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2621" w14:textId="77777777" w:rsidR="002B2171" w:rsidRPr="00137C20" w:rsidRDefault="002B2171" w:rsidP="002B2171">
      <w:pPr>
        <w:pStyle w:val="a3"/>
        <w:spacing w:before="0" w:beforeAutospacing="0" w:after="0" w:afterAutospacing="0" w:line="360" w:lineRule="auto"/>
        <w:jc w:val="center"/>
        <w:rPr>
          <w:b/>
          <w:color w:val="000000"/>
          <w:sz w:val="28"/>
          <w:szCs w:val="27"/>
        </w:rPr>
      </w:pPr>
      <w:r w:rsidRPr="00137C20">
        <w:rPr>
          <w:b/>
          <w:color w:val="000000"/>
          <w:sz w:val="28"/>
          <w:szCs w:val="27"/>
        </w:rPr>
        <w:t>МИНОБРНАУКИ РОССИИ</w:t>
      </w:r>
    </w:p>
    <w:p w14:paraId="4C008166" w14:textId="77777777" w:rsidR="002B2171" w:rsidRPr="00137C20" w:rsidRDefault="002B2171" w:rsidP="002B2171">
      <w:pPr>
        <w:pStyle w:val="a3"/>
        <w:spacing w:before="0" w:beforeAutospacing="0" w:after="0" w:afterAutospacing="0" w:line="360" w:lineRule="auto"/>
        <w:jc w:val="center"/>
        <w:rPr>
          <w:b/>
          <w:color w:val="000000"/>
          <w:sz w:val="28"/>
          <w:szCs w:val="27"/>
        </w:rPr>
      </w:pPr>
      <w:r w:rsidRPr="00137C20">
        <w:rPr>
          <w:b/>
          <w:color w:val="000000"/>
          <w:sz w:val="28"/>
          <w:szCs w:val="27"/>
        </w:rPr>
        <w:t>САНКТ-ПЕТЕРБУРГСКИЙ ГОСУДАРСТВЕННЫЙ</w:t>
      </w:r>
    </w:p>
    <w:p w14:paraId="4A7115D9" w14:textId="77777777" w:rsidR="002B2171" w:rsidRPr="00137C20" w:rsidRDefault="002B2171" w:rsidP="002B2171">
      <w:pPr>
        <w:pStyle w:val="a3"/>
        <w:spacing w:before="0" w:beforeAutospacing="0" w:after="0" w:afterAutospacing="0" w:line="360" w:lineRule="auto"/>
        <w:jc w:val="center"/>
        <w:rPr>
          <w:b/>
          <w:color w:val="000000"/>
          <w:sz w:val="28"/>
          <w:szCs w:val="27"/>
        </w:rPr>
      </w:pPr>
      <w:r w:rsidRPr="00137C20">
        <w:rPr>
          <w:b/>
          <w:color w:val="000000"/>
          <w:sz w:val="28"/>
          <w:szCs w:val="27"/>
        </w:rPr>
        <w:t>ЭЛЕКТРОТЕХНИЧЕСКИЙ УНИВЕРСИТЕТ</w:t>
      </w:r>
    </w:p>
    <w:p w14:paraId="6F5FFFF8" w14:textId="77777777" w:rsidR="002B2171" w:rsidRPr="00137C20" w:rsidRDefault="002B2171" w:rsidP="002B2171">
      <w:pPr>
        <w:pStyle w:val="a3"/>
        <w:spacing w:before="0" w:beforeAutospacing="0" w:after="0" w:afterAutospacing="0" w:line="360" w:lineRule="auto"/>
        <w:jc w:val="center"/>
        <w:rPr>
          <w:b/>
          <w:color w:val="000000"/>
          <w:sz w:val="28"/>
          <w:szCs w:val="27"/>
        </w:rPr>
      </w:pPr>
      <w:r w:rsidRPr="00137C20">
        <w:rPr>
          <w:b/>
          <w:color w:val="000000"/>
          <w:sz w:val="28"/>
          <w:szCs w:val="27"/>
        </w:rPr>
        <w:t>«ЛЭТИ» ИМ. В.И. УЛЬЯНОВА (ЛЕНИНА)</w:t>
      </w:r>
    </w:p>
    <w:p w14:paraId="50EBBAA3" w14:textId="77777777" w:rsidR="002B2171" w:rsidRPr="00137C20" w:rsidRDefault="002B2171" w:rsidP="002B2171">
      <w:pPr>
        <w:pStyle w:val="a3"/>
        <w:spacing w:before="0" w:beforeAutospacing="0" w:after="0" w:afterAutospacing="0" w:line="360" w:lineRule="auto"/>
        <w:jc w:val="center"/>
        <w:rPr>
          <w:b/>
          <w:color w:val="000000"/>
          <w:sz w:val="28"/>
          <w:szCs w:val="27"/>
        </w:rPr>
      </w:pPr>
      <w:r w:rsidRPr="00137C20">
        <w:rPr>
          <w:b/>
          <w:color w:val="000000"/>
          <w:sz w:val="28"/>
          <w:szCs w:val="27"/>
        </w:rPr>
        <w:t>КАФЕДРА САПР</w:t>
      </w:r>
    </w:p>
    <w:p w14:paraId="7E63EEA1" w14:textId="77777777" w:rsidR="002B2171" w:rsidRPr="00137C20" w:rsidRDefault="002B2171" w:rsidP="002B2171">
      <w:pPr>
        <w:rPr>
          <w:rFonts w:ascii="Times New Roman" w:hAnsi="Times New Roman" w:cs="Times New Roman"/>
        </w:rPr>
      </w:pPr>
    </w:p>
    <w:p w14:paraId="5AC69A83" w14:textId="77777777" w:rsidR="002B2171" w:rsidRPr="00137C20" w:rsidRDefault="002B2171" w:rsidP="002B2171">
      <w:pPr>
        <w:rPr>
          <w:rFonts w:ascii="Times New Roman" w:hAnsi="Times New Roman" w:cs="Times New Roman"/>
        </w:rPr>
      </w:pPr>
    </w:p>
    <w:p w14:paraId="10226F88" w14:textId="77777777" w:rsidR="002B2171" w:rsidRPr="00137C20" w:rsidRDefault="002B2171" w:rsidP="002B2171">
      <w:pPr>
        <w:jc w:val="center"/>
        <w:rPr>
          <w:rFonts w:ascii="Times New Roman" w:hAnsi="Times New Roman" w:cs="Times New Roman"/>
          <w:sz w:val="48"/>
        </w:rPr>
      </w:pPr>
    </w:p>
    <w:p w14:paraId="141D6304" w14:textId="77777777" w:rsidR="002B2171" w:rsidRPr="00137C20" w:rsidRDefault="002B2171" w:rsidP="002B2171">
      <w:pPr>
        <w:jc w:val="center"/>
        <w:rPr>
          <w:rFonts w:ascii="Times New Roman" w:hAnsi="Times New Roman" w:cs="Times New Roman"/>
          <w:sz w:val="48"/>
        </w:rPr>
      </w:pPr>
    </w:p>
    <w:p w14:paraId="466C432E" w14:textId="77777777" w:rsidR="002B2171" w:rsidRPr="00137C20" w:rsidRDefault="002B2171" w:rsidP="002B2171">
      <w:pPr>
        <w:jc w:val="center"/>
        <w:rPr>
          <w:rFonts w:ascii="Times New Roman" w:hAnsi="Times New Roman" w:cs="Times New Roman"/>
          <w:b/>
          <w:sz w:val="44"/>
        </w:rPr>
      </w:pPr>
      <w:r w:rsidRPr="00137C20">
        <w:rPr>
          <w:rFonts w:ascii="Times New Roman" w:hAnsi="Times New Roman" w:cs="Times New Roman"/>
          <w:b/>
          <w:color w:val="000000"/>
          <w:sz w:val="32"/>
          <w:szCs w:val="27"/>
        </w:rPr>
        <w:t>ОТЧЕТ</w:t>
      </w:r>
      <w:r w:rsidRPr="00137C20">
        <w:rPr>
          <w:rFonts w:ascii="Times New Roman" w:hAnsi="Times New Roman" w:cs="Times New Roman"/>
          <w:b/>
          <w:sz w:val="44"/>
        </w:rPr>
        <w:t xml:space="preserve"> </w:t>
      </w:r>
    </w:p>
    <w:p w14:paraId="425A146D" w14:textId="57E3B1BE" w:rsidR="002B2171" w:rsidRDefault="002B2171" w:rsidP="002B2171">
      <w:pPr>
        <w:jc w:val="center"/>
        <w:rPr>
          <w:rFonts w:ascii="Times New Roman" w:hAnsi="Times New Roman" w:cs="Times New Roman"/>
          <w:b/>
          <w:sz w:val="28"/>
        </w:rPr>
      </w:pPr>
      <w:r>
        <w:rPr>
          <w:rFonts w:ascii="Times New Roman" w:hAnsi="Times New Roman" w:cs="Times New Roman"/>
          <w:b/>
          <w:sz w:val="28"/>
        </w:rPr>
        <w:t xml:space="preserve">по </w:t>
      </w:r>
      <w:r w:rsidR="00620049">
        <w:rPr>
          <w:rFonts w:ascii="Times New Roman" w:hAnsi="Times New Roman" w:cs="Times New Roman"/>
          <w:b/>
          <w:sz w:val="28"/>
        </w:rPr>
        <w:t xml:space="preserve">Лабораторной работе № </w:t>
      </w:r>
      <w:r w:rsidR="00AE4604">
        <w:rPr>
          <w:rFonts w:ascii="Times New Roman" w:hAnsi="Times New Roman" w:cs="Times New Roman"/>
          <w:b/>
          <w:sz w:val="28"/>
        </w:rPr>
        <w:t>3</w:t>
      </w:r>
    </w:p>
    <w:p w14:paraId="23355F9D" w14:textId="748A7DBF" w:rsidR="00620049" w:rsidRPr="00246A9D" w:rsidRDefault="00620049" w:rsidP="005500F8">
      <w:pPr>
        <w:jc w:val="center"/>
        <w:rPr>
          <w:rFonts w:ascii="Times New Roman" w:hAnsi="Times New Roman" w:cs="Times New Roman"/>
          <w:b/>
          <w:sz w:val="28"/>
        </w:rPr>
      </w:pPr>
      <w:r>
        <w:rPr>
          <w:rFonts w:ascii="Times New Roman" w:hAnsi="Times New Roman" w:cs="Times New Roman"/>
          <w:b/>
          <w:sz w:val="28"/>
        </w:rPr>
        <w:t>«</w:t>
      </w:r>
      <w:r w:rsidR="005500F8" w:rsidRPr="005500F8">
        <w:rPr>
          <w:rFonts w:ascii="Times New Roman" w:hAnsi="Times New Roman" w:cs="Times New Roman"/>
          <w:b/>
          <w:sz w:val="28"/>
        </w:rPr>
        <w:t>ДЕРЕВЬЯ И ЛЕСА РЕШЕНИЙ</w:t>
      </w:r>
      <w:r>
        <w:rPr>
          <w:rFonts w:ascii="Times New Roman" w:hAnsi="Times New Roman" w:cs="Times New Roman"/>
          <w:b/>
          <w:sz w:val="28"/>
        </w:rPr>
        <w:t>»</w:t>
      </w:r>
    </w:p>
    <w:p w14:paraId="14CE75D6" w14:textId="4DDFE2DE" w:rsidR="002B2171" w:rsidRDefault="002B2171" w:rsidP="002B2171">
      <w:pPr>
        <w:jc w:val="center"/>
        <w:rPr>
          <w:rFonts w:ascii="Times New Roman" w:hAnsi="Times New Roman" w:cs="Times New Roman"/>
          <w:b/>
          <w:sz w:val="28"/>
        </w:rPr>
      </w:pPr>
      <w:r w:rsidRPr="00137C20">
        <w:rPr>
          <w:rFonts w:ascii="Times New Roman" w:hAnsi="Times New Roman" w:cs="Times New Roman"/>
          <w:b/>
          <w:sz w:val="28"/>
        </w:rPr>
        <w:t>по дисциплине «</w:t>
      </w:r>
      <w:r w:rsidR="00D27808">
        <w:rPr>
          <w:rFonts w:ascii="Times New Roman" w:hAnsi="Times New Roman" w:cs="Times New Roman"/>
          <w:b/>
          <w:sz w:val="28"/>
        </w:rPr>
        <w:t>Автоматизация схематического проектирования</w:t>
      </w:r>
      <w:r w:rsidRPr="00137C20">
        <w:rPr>
          <w:rFonts w:ascii="Times New Roman" w:hAnsi="Times New Roman" w:cs="Times New Roman"/>
          <w:b/>
          <w:sz w:val="28"/>
        </w:rPr>
        <w:t>»</w:t>
      </w:r>
    </w:p>
    <w:p w14:paraId="30841C50" w14:textId="1AC0A26D" w:rsidR="002B2171" w:rsidRDefault="002B2171" w:rsidP="00971B7C">
      <w:pPr>
        <w:jc w:val="center"/>
        <w:rPr>
          <w:rFonts w:ascii="Times New Roman" w:hAnsi="Times New Roman" w:cs="Times New Roman"/>
          <w:b/>
          <w:sz w:val="28"/>
        </w:rPr>
      </w:pPr>
    </w:p>
    <w:p w14:paraId="302B70B3" w14:textId="2AD6D13A" w:rsidR="002B2171" w:rsidRDefault="002B2171" w:rsidP="00FF6575">
      <w:pPr>
        <w:spacing w:after="0" w:line="360" w:lineRule="auto"/>
        <w:rPr>
          <w:rFonts w:ascii="Times New Roman" w:eastAsia="Times New Roman" w:hAnsi="Times New Roman" w:cs="Times New Roman"/>
          <w:sz w:val="28"/>
          <w:szCs w:val="28"/>
          <w:lang w:eastAsia="ru-RU"/>
        </w:rPr>
      </w:pPr>
    </w:p>
    <w:p w14:paraId="25C9A8A7" w14:textId="77777777" w:rsidR="00246A9D" w:rsidRDefault="00246A9D" w:rsidP="00FF6575">
      <w:pPr>
        <w:spacing w:after="0" w:line="360" w:lineRule="auto"/>
        <w:rPr>
          <w:rFonts w:ascii="Times New Roman" w:eastAsia="Times New Roman" w:hAnsi="Times New Roman" w:cs="Times New Roman"/>
          <w:sz w:val="28"/>
          <w:szCs w:val="28"/>
          <w:lang w:eastAsia="ru-RU"/>
        </w:rPr>
      </w:pPr>
    </w:p>
    <w:p w14:paraId="7A184510" w14:textId="77777777" w:rsidR="00246A9D" w:rsidRDefault="00246A9D" w:rsidP="00FF6575">
      <w:pPr>
        <w:spacing w:after="0" w:line="360" w:lineRule="auto"/>
        <w:rPr>
          <w:rFonts w:ascii="Times New Roman" w:eastAsia="Times New Roman" w:hAnsi="Times New Roman" w:cs="Times New Roman"/>
          <w:sz w:val="28"/>
          <w:szCs w:val="28"/>
          <w:lang w:eastAsia="ru-RU"/>
        </w:rPr>
      </w:pPr>
    </w:p>
    <w:p w14:paraId="61EB0233" w14:textId="77777777" w:rsidR="00246A9D" w:rsidRDefault="00246A9D" w:rsidP="00FF6575">
      <w:pPr>
        <w:spacing w:after="0" w:line="360" w:lineRule="auto"/>
        <w:rPr>
          <w:rFonts w:ascii="Times New Roman" w:eastAsia="Times New Roman" w:hAnsi="Times New Roman" w:cs="Times New Roman"/>
          <w:sz w:val="28"/>
          <w:szCs w:val="28"/>
          <w:lang w:eastAsia="ru-RU"/>
        </w:rPr>
      </w:pPr>
    </w:p>
    <w:p w14:paraId="636BCF2B" w14:textId="39F780C9" w:rsidR="00645054" w:rsidRDefault="00645054" w:rsidP="002B2171">
      <w:pPr>
        <w:spacing w:after="0" w:line="360" w:lineRule="auto"/>
        <w:jc w:val="center"/>
        <w:rPr>
          <w:rFonts w:ascii="Times New Roman" w:eastAsia="Times New Roman" w:hAnsi="Times New Roman" w:cs="Times New Roman"/>
          <w:sz w:val="28"/>
          <w:szCs w:val="28"/>
          <w:lang w:eastAsia="ru-RU"/>
        </w:rPr>
      </w:pPr>
    </w:p>
    <w:tbl>
      <w:tblPr>
        <w:tblW w:w="5000" w:type="pct"/>
        <w:tblLook w:val="04A0" w:firstRow="1" w:lastRow="0" w:firstColumn="1" w:lastColumn="0" w:noHBand="0" w:noVBand="1"/>
      </w:tblPr>
      <w:tblGrid>
        <w:gridCol w:w="4128"/>
        <w:gridCol w:w="2477"/>
        <w:gridCol w:w="2750"/>
      </w:tblGrid>
      <w:tr w:rsidR="002B2171" w:rsidRPr="00137C20" w14:paraId="60C0C193" w14:textId="77777777" w:rsidTr="00246A9D">
        <w:trPr>
          <w:trHeight w:val="614"/>
        </w:trPr>
        <w:tc>
          <w:tcPr>
            <w:tcW w:w="2206" w:type="pct"/>
            <w:vAlign w:val="bottom"/>
          </w:tcPr>
          <w:p w14:paraId="0D8F5321" w14:textId="226D3087" w:rsidR="002B2171" w:rsidRPr="00137C20" w:rsidRDefault="002B2171" w:rsidP="00677B39">
            <w:pPr>
              <w:spacing w:after="0" w:line="240" w:lineRule="auto"/>
              <w:rPr>
                <w:rFonts w:ascii="Times New Roman" w:eastAsia="Times New Roman" w:hAnsi="Times New Roman" w:cs="Times New Roman"/>
                <w:sz w:val="28"/>
                <w:szCs w:val="28"/>
                <w:lang w:eastAsia="ru-RU"/>
              </w:rPr>
            </w:pPr>
            <w:r w:rsidRPr="00137C20">
              <w:rPr>
                <w:rFonts w:ascii="Times New Roman" w:eastAsia="Times New Roman" w:hAnsi="Times New Roman" w:cs="Times New Roman"/>
                <w:sz w:val="28"/>
                <w:szCs w:val="28"/>
                <w:lang w:eastAsia="ru-RU"/>
              </w:rPr>
              <w:t xml:space="preserve">Студенты гр. </w:t>
            </w:r>
            <w:r w:rsidR="007C1E99">
              <w:rPr>
                <w:rFonts w:ascii="Times New Roman" w:eastAsia="Times New Roman" w:hAnsi="Times New Roman" w:cs="Times New Roman"/>
                <w:sz w:val="28"/>
                <w:szCs w:val="28"/>
                <w:lang w:eastAsia="ru-RU"/>
              </w:rPr>
              <w:t>0302</w:t>
            </w:r>
          </w:p>
        </w:tc>
        <w:tc>
          <w:tcPr>
            <w:tcW w:w="1324" w:type="pct"/>
            <w:tcBorders>
              <w:bottom w:val="single" w:sz="4" w:space="0" w:color="auto"/>
            </w:tcBorders>
            <w:vAlign w:val="bottom"/>
          </w:tcPr>
          <w:p w14:paraId="4E74D322" w14:textId="77777777" w:rsidR="002B2171" w:rsidRPr="00137C20" w:rsidRDefault="002B2171" w:rsidP="00677B39">
            <w:pPr>
              <w:spacing w:after="0" w:line="240" w:lineRule="auto"/>
              <w:rPr>
                <w:rFonts w:ascii="Times New Roman" w:eastAsia="Times New Roman" w:hAnsi="Times New Roman" w:cs="Times New Roman"/>
                <w:sz w:val="28"/>
                <w:szCs w:val="28"/>
                <w:lang w:eastAsia="ru-RU"/>
              </w:rPr>
            </w:pPr>
          </w:p>
        </w:tc>
        <w:tc>
          <w:tcPr>
            <w:tcW w:w="1470" w:type="pct"/>
            <w:vAlign w:val="bottom"/>
          </w:tcPr>
          <w:p w14:paraId="72D49764" w14:textId="15A0FD3B" w:rsidR="002B2171" w:rsidRPr="00137C20" w:rsidRDefault="00246A9D" w:rsidP="00AD19E5">
            <w:pPr>
              <w:spacing w:after="0" w:line="240" w:lineRule="auto"/>
              <w:jc w:val="center"/>
              <w:rPr>
                <w:rFonts w:ascii="Times New Roman" w:eastAsia="Times New Roman" w:hAnsi="Times New Roman" w:cs="Times New Roman"/>
                <w:sz w:val="28"/>
                <w:szCs w:val="28"/>
                <w:lang w:eastAsia="ru-RU"/>
              </w:rPr>
            </w:pPr>
            <w:r w:rsidRPr="007C1E99">
              <w:rPr>
                <w:rFonts w:ascii="Times New Roman" w:eastAsia="Times New Roman" w:hAnsi="Times New Roman" w:cs="Times New Roman"/>
                <w:sz w:val="28"/>
                <w:szCs w:val="28"/>
                <w:lang w:eastAsia="ru-RU"/>
              </w:rPr>
              <w:t xml:space="preserve">Сухарев </w:t>
            </w:r>
            <w:r w:rsidR="00D27808">
              <w:rPr>
                <w:rFonts w:ascii="Times New Roman" w:eastAsia="Times New Roman" w:hAnsi="Times New Roman" w:cs="Times New Roman"/>
                <w:sz w:val="28"/>
                <w:szCs w:val="28"/>
                <w:lang w:eastAsia="ru-RU"/>
              </w:rPr>
              <w:t>Л</w:t>
            </w:r>
            <w:r w:rsidRPr="007C1E99">
              <w:rPr>
                <w:rFonts w:ascii="Times New Roman" w:eastAsia="Times New Roman" w:hAnsi="Times New Roman" w:cs="Times New Roman"/>
                <w:sz w:val="28"/>
                <w:szCs w:val="28"/>
                <w:lang w:eastAsia="ru-RU"/>
              </w:rPr>
              <w:t>. А.</w:t>
            </w:r>
            <w:r w:rsidR="007C1E99" w:rsidRPr="007C1E99">
              <w:rPr>
                <w:rFonts w:ascii="Times New Roman" w:eastAsia="Times New Roman" w:hAnsi="Times New Roman" w:cs="Times New Roman"/>
                <w:sz w:val="28"/>
                <w:szCs w:val="28"/>
                <w:lang w:eastAsia="ru-RU"/>
              </w:rPr>
              <w:t>.</w:t>
            </w:r>
          </w:p>
        </w:tc>
      </w:tr>
      <w:tr w:rsidR="00246A9D" w:rsidRPr="00137C20" w14:paraId="19FE1E19" w14:textId="77777777" w:rsidTr="00246A9D">
        <w:trPr>
          <w:trHeight w:val="614"/>
        </w:trPr>
        <w:tc>
          <w:tcPr>
            <w:tcW w:w="2206" w:type="pct"/>
            <w:vAlign w:val="bottom"/>
          </w:tcPr>
          <w:p w14:paraId="5DCF141E" w14:textId="6EC9FB3C" w:rsidR="00246A9D" w:rsidRPr="00137C20" w:rsidRDefault="00246A9D" w:rsidP="00677B39">
            <w:pPr>
              <w:spacing w:after="0" w:line="240" w:lineRule="auto"/>
              <w:rPr>
                <w:rFonts w:ascii="Times New Roman" w:eastAsia="Times New Roman" w:hAnsi="Times New Roman" w:cs="Times New Roman"/>
                <w:sz w:val="28"/>
                <w:szCs w:val="28"/>
                <w:lang w:eastAsia="ru-RU"/>
              </w:rPr>
            </w:pPr>
            <w:r w:rsidRPr="00137C20">
              <w:rPr>
                <w:rFonts w:ascii="Times New Roman" w:eastAsia="Times New Roman" w:hAnsi="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14:paraId="6C43BC6E" w14:textId="77777777" w:rsidR="00246A9D" w:rsidRPr="00137C20" w:rsidRDefault="00246A9D" w:rsidP="00677B39">
            <w:pPr>
              <w:spacing w:after="0" w:line="240" w:lineRule="auto"/>
              <w:rPr>
                <w:rFonts w:ascii="Times New Roman" w:eastAsia="Times New Roman" w:hAnsi="Times New Roman" w:cs="Times New Roman"/>
                <w:sz w:val="28"/>
                <w:szCs w:val="28"/>
                <w:lang w:eastAsia="ru-RU"/>
              </w:rPr>
            </w:pPr>
          </w:p>
        </w:tc>
        <w:tc>
          <w:tcPr>
            <w:tcW w:w="1470" w:type="pct"/>
            <w:vAlign w:val="bottom"/>
          </w:tcPr>
          <w:p w14:paraId="7DA0B9A0" w14:textId="13BD60AE" w:rsidR="00246A9D" w:rsidRPr="00137C20" w:rsidRDefault="00246A9D" w:rsidP="00AD19E5">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Боброва Ю. О.</w:t>
            </w:r>
          </w:p>
        </w:tc>
      </w:tr>
    </w:tbl>
    <w:p w14:paraId="67D76103" w14:textId="77777777" w:rsidR="002B2171" w:rsidRPr="00137C20" w:rsidRDefault="002B2171" w:rsidP="002B2171">
      <w:pPr>
        <w:spacing w:after="0" w:line="360" w:lineRule="auto"/>
        <w:jc w:val="center"/>
        <w:rPr>
          <w:rFonts w:ascii="Times New Roman" w:eastAsia="Times New Roman" w:hAnsi="Times New Roman" w:cs="Times New Roman"/>
          <w:bCs/>
          <w:sz w:val="28"/>
          <w:szCs w:val="28"/>
          <w:lang w:eastAsia="ru-RU"/>
        </w:rPr>
      </w:pPr>
    </w:p>
    <w:p w14:paraId="4CB1AF3E" w14:textId="77777777" w:rsidR="002B2171" w:rsidRPr="00137C20" w:rsidRDefault="002B2171" w:rsidP="002B2171">
      <w:pPr>
        <w:spacing w:after="0" w:line="360" w:lineRule="auto"/>
        <w:jc w:val="center"/>
        <w:rPr>
          <w:rFonts w:ascii="Times New Roman" w:eastAsia="Times New Roman" w:hAnsi="Times New Roman" w:cs="Times New Roman"/>
          <w:bCs/>
          <w:sz w:val="28"/>
          <w:szCs w:val="28"/>
          <w:lang w:eastAsia="ru-RU"/>
        </w:rPr>
      </w:pPr>
    </w:p>
    <w:p w14:paraId="579CC0BA" w14:textId="77777777" w:rsidR="002B2171" w:rsidRDefault="002B2171" w:rsidP="002B2171">
      <w:pPr>
        <w:spacing w:after="0" w:line="360" w:lineRule="auto"/>
        <w:rPr>
          <w:rFonts w:ascii="Times New Roman" w:eastAsia="Times New Roman" w:hAnsi="Times New Roman" w:cs="Times New Roman"/>
          <w:bCs/>
          <w:sz w:val="28"/>
          <w:szCs w:val="28"/>
          <w:lang w:eastAsia="ru-RU"/>
        </w:rPr>
      </w:pPr>
    </w:p>
    <w:p w14:paraId="339A8C4B" w14:textId="77777777" w:rsidR="002B2171" w:rsidRPr="00137C20" w:rsidRDefault="002B2171" w:rsidP="002B2171">
      <w:pPr>
        <w:spacing w:after="0" w:line="360" w:lineRule="auto"/>
        <w:jc w:val="center"/>
        <w:rPr>
          <w:rFonts w:ascii="Times New Roman" w:eastAsia="Times New Roman" w:hAnsi="Times New Roman" w:cs="Times New Roman"/>
          <w:bCs/>
          <w:sz w:val="28"/>
          <w:szCs w:val="28"/>
          <w:lang w:eastAsia="ru-RU"/>
        </w:rPr>
      </w:pPr>
      <w:r w:rsidRPr="00137C20">
        <w:rPr>
          <w:rFonts w:ascii="Times New Roman" w:eastAsia="Times New Roman" w:hAnsi="Times New Roman" w:cs="Times New Roman"/>
          <w:bCs/>
          <w:sz w:val="28"/>
          <w:szCs w:val="28"/>
          <w:lang w:eastAsia="ru-RU"/>
        </w:rPr>
        <w:t>Санкт-Петербург</w:t>
      </w:r>
    </w:p>
    <w:p w14:paraId="7A83016C" w14:textId="48F1AEE0" w:rsidR="00971B7C" w:rsidRDefault="002B2171" w:rsidP="00971B7C">
      <w:pPr>
        <w:spacing w:after="0" w:line="36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202</w:t>
      </w:r>
      <w:r w:rsidR="00AE4604">
        <w:rPr>
          <w:rFonts w:ascii="Times New Roman" w:eastAsia="Times New Roman" w:hAnsi="Times New Roman" w:cs="Times New Roman"/>
          <w:bCs/>
          <w:sz w:val="28"/>
          <w:szCs w:val="28"/>
          <w:lang w:eastAsia="ru-RU"/>
        </w:rPr>
        <w:t>4</w:t>
      </w:r>
    </w:p>
    <w:p w14:paraId="4F0D981A" w14:textId="71401CAD" w:rsidR="001B5B7B" w:rsidRDefault="00620049" w:rsidP="001B5B7B">
      <w:pPr>
        <w:spacing w:after="0" w:line="360" w:lineRule="auto"/>
        <w:ind w:firstLine="709"/>
        <w:jc w:val="both"/>
        <w:rPr>
          <w:rFonts w:ascii="Times New Roman" w:eastAsia="Times New Roman" w:hAnsi="Times New Roman" w:cs="Times New Roman"/>
          <w:sz w:val="28"/>
          <w:szCs w:val="24"/>
          <w:lang w:eastAsia="ru-RU"/>
        </w:rPr>
      </w:pPr>
      <w:r w:rsidRPr="00620049">
        <w:rPr>
          <w:rFonts w:ascii="Times New Roman" w:eastAsia="Times New Roman" w:hAnsi="Times New Roman" w:cs="Times New Roman"/>
          <w:b/>
          <w:bCs/>
          <w:sz w:val="28"/>
          <w:szCs w:val="24"/>
          <w:lang w:eastAsia="ru-RU"/>
        </w:rPr>
        <w:lastRenderedPageBreak/>
        <w:t>Цель:</w:t>
      </w:r>
      <w:r w:rsidRPr="00620049">
        <w:rPr>
          <w:rFonts w:ascii="Times New Roman" w:eastAsia="Times New Roman" w:hAnsi="Times New Roman" w:cs="Times New Roman"/>
          <w:sz w:val="28"/>
          <w:szCs w:val="24"/>
          <w:lang w:eastAsia="ru-RU"/>
        </w:rPr>
        <w:t xml:space="preserve"> </w:t>
      </w:r>
      <w:r w:rsidR="001B5B7B" w:rsidRPr="001B5B7B">
        <w:rPr>
          <w:rFonts w:ascii="Times New Roman" w:eastAsia="Times New Roman" w:hAnsi="Times New Roman" w:cs="Times New Roman"/>
          <w:sz w:val="28"/>
          <w:szCs w:val="24"/>
          <w:lang w:eastAsia="ru-RU"/>
        </w:rPr>
        <w:t>реализация классификатора на основе дерева принятия решений и</w:t>
      </w:r>
      <w:r w:rsidR="001B5B7B">
        <w:rPr>
          <w:rFonts w:ascii="Times New Roman" w:eastAsia="Times New Roman" w:hAnsi="Times New Roman" w:cs="Times New Roman"/>
          <w:sz w:val="28"/>
          <w:szCs w:val="24"/>
          <w:lang w:eastAsia="ru-RU"/>
        </w:rPr>
        <w:t xml:space="preserve"> </w:t>
      </w:r>
      <w:r w:rsidR="001B5B7B" w:rsidRPr="001B5B7B">
        <w:rPr>
          <w:rFonts w:ascii="Times New Roman" w:eastAsia="Times New Roman" w:hAnsi="Times New Roman" w:cs="Times New Roman"/>
          <w:sz w:val="28"/>
          <w:szCs w:val="24"/>
          <w:lang w:eastAsia="ru-RU"/>
        </w:rPr>
        <w:t>исследование его свойств.</w:t>
      </w:r>
    </w:p>
    <w:p w14:paraId="1567A1C4" w14:textId="0CF38D61" w:rsidR="002B2171" w:rsidRDefault="00620049" w:rsidP="00620049">
      <w:pPr>
        <w:pStyle w:val="Times142"/>
        <w:numPr>
          <w:ilvl w:val="0"/>
          <w:numId w:val="6"/>
        </w:numPr>
        <w:jc w:val="center"/>
        <w:rPr>
          <w:b/>
        </w:rPr>
      </w:pPr>
      <w:r>
        <w:rPr>
          <w:b/>
        </w:rPr>
        <w:t>ОСНОВЫНЕ ТЕОРЕТИЧЕСКИЕ ПОЛОЖЕНИЯ</w:t>
      </w:r>
    </w:p>
    <w:p w14:paraId="29C903AE" w14:textId="15CBCAB8"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 xml:space="preserve">Дерево решений (распознающее дерево, </w:t>
      </w:r>
      <w:proofErr w:type="spellStart"/>
      <w:r w:rsidRPr="001B5B7B">
        <w:rPr>
          <w:rFonts w:ascii="Times New Roman" w:eastAsia="Times New Roman" w:hAnsi="Times New Roman" w:cs="Times New Roman"/>
          <w:sz w:val="28"/>
          <w:szCs w:val="24"/>
          <w:lang w:eastAsia="ru-RU"/>
        </w:rPr>
        <w:t>recognition</w:t>
      </w:r>
      <w:proofErr w:type="spellEnd"/>
      <w:r w:rsidRPr="001B5B7B">
        <w:rPr>
          <w:rFonts w:ascii="Times New Roman" w:eastAsia="Times New Roman" w:hAnsi="Times New Roman" w:cs="Times New Roman"/>
          <w:sz w:val="28"/>
          <w:szCs w:val="24"/>
          <w:lang w:eastAsia="ru-RU"/>
        </w:rPr>
        <w:t xml:space="preserve"> или </w:t>
      </w:r>
      <w:proofErr w:type="spellStart"/>
      <w:r w:rsidRPr="001B5B7B">
        <w:rPr>
          <w:rFonts w:ascii="Times New Roman" w:eastAsia="Times New Roman" w:hAnsi="Times New Roman" w:cs="Times New Roman"/>
          <w:sz w:val="28"/>
          <w:szCs w:val="24"/>
          <w:lang w:eastAsia="ru-RU"/>
        </w:rPr>
        <w:t>decision</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tree</w:t>
      </w:r>
      <w:proofErr w:type="spellEnd"/>
      <w:r w:rsidRPr="001B5B7B">
        <w:rPr>
          <w:rFonts w:ascii="Times New Roman" w:eastAsia="Times New Roman" w:hAnsi="Times New Roman" w:cs="Times New Roman"/>
          <w:sz w:val="28"/>
          <w:szCs w:val="24"/>
          <w:lang w:eastAsia="ru-RU"/>
        </w:rPr>
        <w:t>) –распознаватели вида, при котором для распознаваемого объекта проводится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конечная последовательность сравнений значений его признаков с</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константами на равенство или неравенство, причем от результатов каждого</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сравнения зависят дальнейшие действия – продолжать сравнивать с чем-то</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еще или давать ответ распознавания. То есть распознавание можно</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представить как двоичное дерево вложенных операторов вида:</w:t>
      </w:r>
    </w:p>
    <w:p w14:paraId="1F9F0088" w14:textId="77777777" w:rsidR="001B5B7B" w:rsidRPr="001B5B7B" w:rsidRDefault="001B5B7B" w:rsidP="001B5B7B">
      <w:pPr>
        <w:spacing w:after="0" w:line="360" w:lineRule="auto"/>
        <w:ind w:firstLine="709"/>
        <w:jc w:val="both"/>
        <w:rPr>
          <w:rFonts w:ascii="Times New Roman" w:eastAsia="Times New Roman" w:hAnsi="Times New Roman" w:cs="Times New Roman"/>
          <w:sz w:val="28"/>
          <w:szCs w:val="24"/>
          <w:lang w:val="en-US" w:eastAsia="ru-RU"/>
        </w:rPr>
      </w:pPr>
      <w:r w:rsidRPr="001B5B7B">
        <w:rPr>
          <w:rFonts w:ascii="Times New Roman" w:eastAsia="Times New Roman" w:hAnsi="Times New Roman" w:cs="Times New Roman"/>
          <w:sz w:val="28"/>
          <w:szCs w:val="24"/>
          <w:lang w:val="en-US" w:eastAsia="ru-RU"/>
        </w:rPr>
        <w:t>if x[j] ?? d[k] then …</w:t>
      </w:r>
    </w:p>
    <w:p w14:paraId="31E41E79" w14:textId="77777777" w:rsidR="001B5B7B" w:rsidRPr="001B5B7B" w:rsidRDefault="001B5B7B" w:rsidP="001B5B7B">
      <w:pPr>
        <w:spacing w:after="0" w:line="360" w:lineRule="auto"/>
        <w:ind w:firstLine="709"/>
        <w:jc w:val="both"/>
        <w:rPr>
          <w:rFonts w:ascii="Times New Roman" w:eastAsia="Times New Roman" w:hAnsi="Times New Roman" w:cs="Times New Roman"/>
          <w:sz w:val="28"/>
          <w:szCs w:val="24"/>
          <w:lang w:val="en-US" w:eastAsia="ru-RU"/>
        </w:rPr>
      </w:pPr>
      <w:r w:rsidRPr="001B5B7B">
        <w:rPr>
          <w:rFonts w:ascii="Times New Roman" w:eastAsia="Times New Roman" w:hAnsi="Times New Roman" w:cs="Times New Roman"/>
          <w:sz w:val="28"/>
          <w:szCs w:val="24"/>
          <w:lang w:val="en-US" w:eastAsia="ru-RU"/>
        </w:rPr>
        <w:t>else…</w:t>
      </w:r>
    </w:p>
    <w:p w14:paraId="1771E339" w14:textId="77777777" w:rsidR="001B5B7B" w:rsidRPr="001B5B7B" w:rsidRDefault="001B5B7B" w:rsidP="001B5B7B">
      <w:pPr>
        <w:spacing w:after="0" w:line="360" w:lineRule="auto"/>
        <w:ind w:firstLine="709"/>
        <w:jc w:val="both"/>
        <w:rPr>
          <w:rFonts w:ascii="Times New Roman" w:eastAsia="Times New Roman" w:hAnsi="Times New Roman" w:cs="Times New Roman"/>
          <w:sz w:val="28"/>
          <w:szCs w:val="24"/>
          <w:lang w:val="en-US" w:eastAsia="ru-RU"/>
        </w:rPr>
      </w:pPr>
      <w:r w:rsidRPr="001B5B7B">
        <w:rPr>
          <w:rFonts w:ascii="Times New Roman" w:eastAsia="Times New Roman" w:hAnsi="Times New Roman" w:cs="Times New Roman"/>
          <w:sz w:val="28"/>
          <w:szCs w:val="24"/>
          <w:lang w:eastAsia="ru-RU"/>
        </w:rPr>
        <w:t>завершающееся</w:t>
      </w:r>
      <w:r w:rsidRPr="001B5B7B">
        <w:rPr>
          <w:rFonts w:ascii="Times New Roman" w:eastAsia="Times New Roman" w:hAnsi="Times New Roman" w:cs="Times New Roman"/>
          <w:sz w:val="28"/>
          <w:szCs w:val="24"/>
          <w:lang w:val="en-US" w:eastAsia="ru-RU"/>
        </w:rPr>
        <w:t xml:space="preserve"> </w:t>
      </w:r>
      <w:r w:rsidRPr="001B5B7B">
        <w:rPr>
          <w:rFonts w:ascii="Times New Roman" w:eastAsia="Times New Roman" w:hAnsi="Times New Roman" w:cs="Times New Roman"/>
          <w:sz w:val="28"/>
          <w:szCs w:val="24"/>
          <w:lang w:eastAsia="ru-RU"/>
        </w:rPr>
        <w:t>листьями</w:t>
      </w:r>
      <w:r w:rsidRPr="001B5B7B">
        <w:rPr>
          <w:rFonts w:ascii="Times New Roman" w:eastAsia="Times New Roman" w:hAnsi="Times New Roman" w:cs="Times New Roman"/>
          <w:sz w:val="28"/>
          <w:szCs w:val="24"/>
          <w:lang w:val="en-US" w:eastAsia="ru-RU"/>
        </w:rPr>
        <w:t>:</w:t>
      </w:r>
    </w:p>
    <w:p w14:paraId="0726BE54" w14:textId="77777777" w:rsidR="001B5B7B" w:rsidRPr="001B5B7B" w:rsidRDefault="001B5B7B" w:rsidP="001B5B7B">
      <w:pPr>
        <w:spacing w:after="0" w:line="360" w:lineRule="auto"/>
        <w:ind w:firstLine="709"/>
        <w:jc w:val="both"/>
        <w:rPr>
          <w:rFonts w:ascii="Times New Roman" w:eastAsia="Times New Roman" w:hAnsi="Times New Roman" w:cs="Times New Roman"/>
          <w:sz w:val="28"/>
          <w:szCs w:val="24"/>
          <w:lang w:val="en-US" w:eastAsia="ru-RU"/>
        </w:rPr>
      </w:pPr>
      <w:r w:rsidRPr="001B5B7B">
        <w:rPr>
          <w:rFonts w:ascii="Times New Roman" w:eastAsia="Times New Roman" w:hAnsi="Times New Roman" w:cs="Times New Roman"/>
          <w:sz w:val="28"/>
          <w:szCs w:val="24"/>
          <w:lang w:val="en-US" w:eastAsia="ru-RU"/>
        </w:rPr>
        <w:t>return res[h]</w:t>
      </w:r>
    </w:p>
    <w:p w14:paraId="2D9BF870" w14:textId="3906000E"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 xml:space="preserve">где x-массив признаков, d-массив пороговых значений, </w:t>
      </w:r>
      <w:proofErr w:type="spellStart"/>
      <w:r w:rsidRPr="001B5B7B">
        <w:rPr>
          <w:rFonts w:ascii="Times New Roman" w:eastAsia="Times New Roman" w:hAnsi="Times New Roman" w:cs="Times New Roman"/>
          <w:sz w:val="28"/>
          <w:szCs w:val="24"/>
          <w:lang w:eastAsia="ru-RU"/>
        </w:rPr>
        <w:t>res</w:t>
      </w:r>
      <w:proofErr w:type="spellEnd"/>
      <w:r w:rsidRPr="001B5B7B">
        <w:rPr>
          <w:rFonts w:ascii="Times New Roman" w:eastAsia="Times New Roman" w:hAnsi="Times New Roman" w:cs="Times New Roman"/>
          <w:sz w:val="28"/>
          <w:szCs w:val="24"/>
          <w:lang w:eastAsia="ru-RU"/>
        </w:rPr>
        <w:t>-массив возможных</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ответов, знаком ?? обозначена операция сравнения.</w:t>
      </w:r>
    </w:p>
    <w:p w14:paraId="6D3481FE" w14:textId="15E7A645"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Деревья строятся при помощи обучения с учителем. В качестве</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обучающего набора данных используется множество наблюдений, для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которых предварительно задана метка класса.</w:t>
      </w:r>
    </w:p>
    <w:p w14:paraId="0AD4B6A7" w14:textId="0C9D379B"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Структурно дерево решений состоит из объектов двух типов — узлов</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w:t>
      </w:r>
      <w:proofErr w:type="spellStart"/>
      <w:r w:rsidRPr="001B5B7B">
        <w:rPr>
          <w:rFonts w:ascii="Times New Roman" w:eastAsia="Times New Roman" w:hAnsi="Times New Roman" w:cs="Times New Roman"/>
          <w:sz w:val="28"/>
          <w:szCs w:val="24"/>
          <w:lang w:eastAsia="ru-RU"/>
        </w:rPr>
        <w:t>node</w:t>
      </w:r>
      <w:proofErr w:type="spellEnd"/>
      <w:r w:rsidRPr="001B5B7B">
        <w:rPr>
          <w:rFonts w:ascii="Times New Roman" w:eastAsia="Times New Roman" w:hAnsi="Times New Roman" w:cs="Times New Roman"/>
          <w:sz w:val="28"/>
          <w:szCs w:val="24"/>
          <w:lang w:eastAsia="ru-RU"/>
        </w:rPr>
        <w:t>) и листьев (</w:t>
      </w:r>
      <w:proofErr w:type="spellStart"/>
      <w:r w:rsidRPr="001B5B7B">
        <w:rPr>
          <w:rFonts w:ascii="Times New Roman" w:eastAsia="Times New Roman" w:hAnsi="Times New Roman" w:cs="Times New Roman"/>
          <w:sz w:val="28"/>
          <w:szCs w:val="24"/>
          <w:lang w:eastAsia="ru-RU"/>
        </w:rPr>
        <w:t>leaf</w:t>
      </w:r>
      <w:proofErr w:type="spellEnd"/>
      <w:r w:rsidRPr="001B5B7B">
        <w:rPr>
          <w:rFonts w:ascii="Times New Roman" w:eastAsia="Times New Roman" w:hAnsi="Times New Roman" w:cs="Times New Roman"/>
          <w:sz w:val="28"/>
          <w:szCs w:val="24"/>
          <w:lang w:eastAsia="ru-RU"/>
        </w:rPr>
        <w:t>). В узлах расположены решающие правила и</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подмножества наблюдений, которые им удовлетворяют. В листьях содержатся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классифицированные деревом наблюдения: каждый лист ассоциируется с</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одним из классов, и объекту, который распределяется в лист, присваивается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соответствующая метка класса.</w:t>
      </w:r>
    </w:p>
    <w:p w14:paraId="0244F3C3" w14:textId="7022ADA8" w:rsid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Под обучением дерева понимается определение его структуры, операций</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сравнения, пороговых величин и сравниваемых на каждом узле признаков, а</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также ответов в каждом листе. По своей сути, дерево может быть описано как</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набор операций «разрезания» признакового пространства гиперплоскостями,</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проходящими через пороговые значения признаков. </w:t>
      </w:r>
      <w:r w:rsidRPr="001B5B7B">
        <w:rPr>
          <w:rFonts w:ascii="Times New Roman" w:eastAsia="Times New Roman" w:hAnsi="Times New Roman" w:cs="Times New Roman"/>
          <w:sz w:val="28"/>
          <w:szCs w:val="24"/>
          <w:lang w:eastAsia="ru-RU"/>
        </w:rPr>
        <w:lastRenderedPageBreak/>
        <w:t>Именно поэтому</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дерево решений является линейным классификатором, несмотря на его</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достаточно сложную организацию. Стоит отметить, что в общем случае</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деревья применимы и для решения задач регрессии</w:t>
      </w:r>
    </w:p>
    <w:p w14:paraId="525F91CC" w14:textId="44514455"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Алгоритмы построения деревьев решений относят к категории жадных</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алгоритмов. Алгоритм считается жадным, если допускает, что локально-оптимальные решения на каждом шаге (разбиения в узлах), приводят к</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оптимальному итоговому решению. В случае деревьев решений это означает,</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что если один раз был выбран атрибут, и по нему было произведено разбиение</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на подмножества, то алгоритм не может вернуться назад и выбрать другой</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атрибут, который дал бы лучшее итоговое разбиение. Поэтому на этапе</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построения нельзя сказать обеспечит ли выбранный атрибут, в конечном</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итоге, оптимальное разбиение. Более подробно про алгоритмы обучения – в</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материалах курса, а также в дополнительных материалах.</w:t>
      </w:r>
    </w:p>
    <w:p w14:paraId="51D7BA27" w14:textId="1410D725"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Одно дерево не всегда может эффективно справиться с задачей</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классификации или регрессии. В таком случае возможным выходом является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использование ансамблей. Ансамбль – это некоторая совокупность</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алгоритмов, объединенных в единое целое. Каждый алгоритм имеет свою</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вероятность ошибки, и объединяя выходы тысячи </w:t>
      </w:r>
      <w:proofErr w:type="spellStart"/>
      <w:r w:rsidRPr="001B5B7B">
        <w:rPr>
          <w:rFonts w:ascii="Times New Roman" w:eastAsia="Times New Roman" w:hAnsi="Times New Roman" w:cs="Times New Roman"/>
          <w:sz w:val="28"/>
          <w:szCs w:val="24"/>
          <w:lang w:eastAsia="ru-RU"/>
        </w:rPr>
        <w:t>среднеточных</w:t>
      </w:r>
      <w:proofErr w:type="spellEnd"/>
      <w:r w:rsidRPr="001B5B7B">
        <w:rPr>
          <w:rFonts w:ascii="Times New Roman" w:eastAsia="Times New Roman" w:hAnsi="Times New Roman" w:cs="Times New Roman"/>
          <w:sz w:val="28"/>
          <w:szCs w:val="24"/>
          <w:lang w:eastAsia="ru-RU"/>
        </w:rPr>
        <w:t xml:space="preserve"> моделей</w:t>
      </w:r>
      <w:r w:rsidR="00500BC5">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можно добиться более точного сведенного результата «голосования»,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усреднив результаты.</w:t>
      </w:r>
    </w:p>
    <w:p w14:paraId="3379CED9" w14:textId="5167A22B"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proofErr w:type="spellStart"/>
      <w:r w:rsidRPr="001B5B7B">
        <w:rPr>
          <w:rFonts w:ascii="Times New Roman" w:eastAsia="Times New Roman" w:hAnsi="Times New Roman" w:cs="Times New Roman"/>
          <w:sz w:val="28"/>
          <w:szCs w:val="24"/>
          <w:lang w:eastAsia="ru-RU"/>
        </w:rPr>
        <w:t>Бэггинг</w:t>
      </w:r>
      <w:proofErr w:type="spellEnd"/>
      <w:r w:rsidRPr="001B5B7B">
        <w:rPr>
          <w:rFonts w:ascii="Times New Roman" w:eastAsia="Times New Roman" w:hAnsi="Times New Roman" w:cs="Times New Roman"/>
          <w:sz w:val="28"/>
          <w:szCs w:val="24"/>
          <w:lang w:eastAsia="ru-RU"/>
        </w:rPr>
        <w:t xml:space="preserve"> (от </w:t>
      </w:r>
      <w:proofErr w:type="spellStart"/>
      <w:r w:rsidRPr="001B5B7B">
        <w:rPr>
          <w:rFonts w:ascii="Times New Roman" w:eastAsia="Times New Roman" w:hAnsi="Times New Roman" w:cs="Times New Roman"/>
          <w:sz w:val="28"/>
          <w:szCs w:val="24"/>
          <w:lang w:eastAsia="ru-RU"/>
        </w:rPr>
        <w:t>Bagging</w:t>
      </w:r>
      <w:proofErr w:type="spellEnd"/>
      <w:r w:rsidRPr="001B5B7B">
        <w:rPr>
          <w:rFonts w:ascii="Times New Roman" w:eastAsia="Times New Roman" w:hAnsi="Times New Roman" w:cs="Times New Roman"/>
          <w:sz w:val="28"/>
          <w:szCs w:val="24"/>
          <w:lang w:eastAsia="ru-RU"/>
        </w:rPr>
        <w:t xml:space="preserve"> - </w:t>
      </w:r>
      <w:proofErr w:type="spellStart"/>
      <w:r w:rsidRPr="001B5B7B">
        <w:rPr>
          <w:rFonts w:ascii="Times New Roman" w:eastAsia="Times New Roman" w:hAnsi="Times New Roman" w:cs="Times New Roman"/>
          <w:sz w:val="28"/>
          <w:szCs w:val="24"/>
          <w:lang w:eastAsia="ru-RU"/>
        </w:rPr>
        <w:t>Bootstrap</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aggregation</w:t>
      </w:r>
      <w:proofErr w:type="spellEnd"/>
      <w:r w:rsidRPr="001B5B7B">
        <w:rPr>
          <w:rFonts w:ascii="Times New Roman" w:eastAsia="Times New Roman" w:hAnsi="Times New Roman" w:cs="Times New Roman"/>
          <w:sz w:val="28"/>
          <w:szCs w:val="24"/>
          <w:lang w:eastAsia="ru-RU"/>
        </w:rPr>
        <w:t>) — это один из первых и самых</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простых видов ансамблей. Он был придуман </w:t>
      </w:r>
      <w:proofErr w:type="spellStart"/>
      <w:r w:rsidRPr="001B5B7B">
        <w:rPr>
          <w:rFonts w:ascii="Times New Roman" w:eastAsia="Times New Roman" w:hAnsi="Times New Roman" w:cs="Times New Roman"/>
          <w:sz w:val="28"/>
          <w:szCs w:val="24"/>
          <w:lang w:eastAsia="ru-RU"/>
        </w:rPr>
        <w:t>Ле́о</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Бре́йманом</w:t>
      </w:r>
      <w:proofErr w:type="spellEnd"/>
      <w:r w:rsidRPr="001B5B7B">
        <w:rPr>
          <w:rFonts w:ascii="Times New Roman" w:eastAsia="Times New Roman" w:hAnsi="Times New Roman" w:cs="Times New Roman"/>
          <w:sz w:val="28"/>
          <w:szCs w:val="24"/>
          <w:lang w:eastAsia="ru-RU"/>
        </w:rPr>
        <w:t xml:space="preserve"> в 1994 году.</w:t>
      </w:r>
      <w:r>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Бэггинг</w:t>
      </w:r>
      <w:proofErr w:type="spellEnd"/>
      <w:r w:rsidRPr="001B5B7B">
        <w:rPr>
          <w:rFonts w:ascii="Times New Roman" w:eastAsia="Times New Roman" w:hAnsi="Times New Roman" w:cs="Times New Roman"/>
          <w:sz w:val="28"/>
          <w:szCs w:val="24"/>
          <w:lang w:eastAsia="ru-RU"/>
        </w:rPr>
        <w:t xml:space="preserve"> основан на статистическом методе </w:t>
      </w:r>
      <w:proofErr w:type="spellStart"/>
      <w:r w:rsidRPr="001B5B7B">
        <w:rPr>
          <w:rFonts w:ascii="Times New Roman" w:eastAsia="Times New Roman" w:hAnsi="Times New Roman" w:cs="Times New Roman"/>
          <w:sz w:val="28"/>
          <w:szCs w:val="24"/>
          <w:lang w:eastAsia="ru-RU"/>
        </w:rPr>
        <w:t>бутстрэпа</w:t>
      </w:r>
      <w:proofErr w:type="spellEnd"/>
      <w:r w:rsidRPr="001B5B7B">
        <w:rPr>
          <w:rFonts w:ascii="Times New Roman" w:eastAsia="Times New Roman" w:hAnsi="Times New Roman" w:cs="Times New Roman"/>
          <w:sz w:val="28"/>
          <w:szCs w:val="24"/>
          <w:lang w:eastAsia="ru-RU"/>
        </w:rPr>
        <w:t>, который позволяет</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оценивать многие статистики сложных распределений, когда выборка</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дробиться на множество </w:t>
      </w:r>
      <w:proofErr w:type="spellStart"/>
      <w:r w:rsidRPr="001B5B7B">
        <w:rPr>
          <w:rFonts w:ascii="Times New Roman" w:eastAsia="Times New Roman" w:hAnsi="Times New Roman" w:cs="Times New Roman"/>
          <w:sz w:val="28"/>
          <w:szCs w:val="24"/>
          <w:lang w:eastAsia="ru-RU"/>
        </w:rPr>
        <w:t>подвыборок</w:t>
      </w:r>
      <w:proofErr w:type="spellEnd"/>
      <w:r w:rsidRPr="001B5B7B">
        <w:rPr>
          <w:rFonts w:ascii="Times New Roman" w:eastAsia="Times New Roman" w:hAnsi="Times New Roman" w:cs="Times New Roman"/>
          <w:sz w:val="28"/>
          <w:szCs w:val="24"/>
          <w:lang w:eastAsia="ru-RU"/>
        </w:rPr>
        <w:t xml:space="preserve"> и на них оценивается </w:t>
      </w:r>
      <w:proofErr w:type="spellStart"/>
      <w:r w:rsidRPr="001B5B7B">
        <w:rPr>
          <w:rFonts w:ascii="Times New Roman" w:eastAsia="Times New Roman" w:hAnsi="Times New Roman" w:cs="Times New Roman"/>
          <w:sz w:val="28"/>
          <w:szCs w:val="24"/>
          <w:lang w:eastAsia="ru-RU"/>
        </w:rPr>
        <w:t>бутстрэп</w:t>
      </w:r>
      <w:proofErr w:type="spellEnd"/>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статистика. </w:t>
      </w:r>
      <w:proofErr w:type="spellStart"/>
      <w:r w:rsidRPr="001B5B7B">
        <w:rPr>
          <w:rFonts w:ascii="Times New Roman" w:eastAsia="Times New Roman" w:hAnsi="Times New Roman" w:cs="Times New Roman"/>
          <w:sz w:val="28"/>
          <w:szCs w:val="24"/>
          <w:lang w:eastAsia="ru-RU"/>
        </w:rPr>
        <w:t>Бэггинг</w:t>
      </w:r>
      <w:proofErr w:type="spellEnd"/>
      <w:r w:rsidRPr="001B5B7B">
        <w:rPr>
          <w:rFonts w:ascii="Times New Roman" w:eastAsia="Times New Roman" w:hAnsi="Times New Roman" w:cs="Times New Roman"/>
          <w:sz w:val="28"/>
          <w:szCs w:val="24"/>
          <w:lang w:eastAsia="ru-RU"/>
        </w:rPr>
        <w:t xml:space="preserve"> позволяет снизить дисперсию обучаемого</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классификатора, уменьшая величину, на сколько ошибка будет отличаться,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если обучать модель на разных наборах данных, или другими словами,</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предотвращает переобучение. Эффективность </w:t>
      </w:r>
      <w:proofErr w:type="spellStart"/>
      <w:r w:rsidRPr="001B5B7B">
        <w:rPr>
          <w:rFonts w:ascii="Times New Roman" w:eastAsia="Times New Roman" w:hAnsi="Times New Roman" w:cs="Times New Roman"/>
          <w:sz w:val="28"/>
          <w:szCs w:val="24"/>
          <w:lang w:eastAsia="ru-RU"/>
        </w:rPr>
        <w:t>бэггинга</w:t>
      </w:r>
      <w:proofErr w:type="spellEnd"/>
      <w:r w:rsidRPr="001B5B7B">
        <w:rPr>
          <w:rFonts w:ascii="Times New Roman" w:eastAsia="Times New Roman" w:hAnsi="Times New Roman" w:cs="Times New Roman"/>
          <w:sz w:val="28"/>
          <w:szCs w:val="24"/>
          <w:lang w:eastAsia="ru-RU"/>
        </w:rPr>
        <w:t xml:space="preserve"> достигается благодаря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тому, что базовые алгоритмы, обученные по различным </w:t>
      </w:r>
      <w:proofErr w:type="spellStart"/>
      <w:r w:rsidRPr="001B5B7B">
        <w:rPr>
          <w:rFonts w:ascii="Times New Roman" w:eastAsia="Times New Roman" w:hAnsi="Times New Roman" w:cs="Times New Roman"/>
          <w:sz w:val="28"/>
          <w:szCs w:val="24"/>
          <w:lang w:eastAsia="ru-RU"/>
        </w:rPr>
        <w:t>подвыборкам</w:t>
      </w:r>
      <w:proofErr w:type="spellEnd"/>
      <w:r w:rsidRPr="001B5B7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lastRenderedPageBreak/>
        <w:t>получаются достаточно различными, и их ошибки взаимно компенсируются</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при голосовании, а также за счёт того, что объекты-выбросы могут не попадать</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 xml:space="preserve">в некоторые обучающие </w:t>
      </w:r>
      <w:proofErr w:type="spellStart"/>
      <w:r w:rsidRPr="001B5B7B">
        <w:rPr>
          <w:rFonts w:ascii="Times New Roman" w:eastAsia="Times New Roman" w:hAnsi="Times New Roman" w:cs="Times New Roman"/>
          <w:sz w:val="28"/>
          <w:szCs w:val="24"/>
          <w:lang w:eastAsia="ru-RU"/>
        </w:rPr>
        <w:t>подвыборки</w:t>
      </w:r>
      <w:proofErr w:type="spellEnd"/>
      <w:r w:rsidRPr="001B5B7B">
        <w:rPr>
          <w:rFonts w:ascii="Times New Roman" w:eastAsia="Times New Roman" w:hAnsi="Times New Roman" w:cs="Times New Roman"/>
          <w:sz w:val="28"/>
          <w:szCs w:val="24"/>
          <w:lang w:eastAsia="ru-RU"/>
        </w:rPr>
        <w:t>.</w:t>
      </w:r>
    </w:p>
    <w:p w14:paraId="3446AF3F" w14:textId="1243B840"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Случайный лес (</w:t>
      </w:r>
      <w:proofErr w:type="spellStart"/>
      <w:r w:rsidRPr="001B5B7B">
        <w:rPr>
          <w:rFonts w:ascii="Times New Roman" w:eastAsia="Times New Roman" w:hAnsi="Times New Roman" w:cs="Times New Roman"/>
          <w:sz w:val="28"/>
          <w:szCs w:val="24"/>
          <w:lang w:eastAsia="ru-RU"/>
        </w:rPr>
        <w:t>random</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forest</w:t>
      </w:r>
      <w:proofErr w:type="spellEnd"/>
      <w:r w:rsidRPr="001B5B7B">
        <w:rPr>
          <w:rFonts w:ascii="Times New Roman" w:eastAsia="Times New Roman" w:hAnsi="Times New Roman" w:cs="Times New Roman"/>
          <w:sz w:val="28"/>
          <w:szCs w:val="24"/>
          <w:lang w:eastAsia="ru-RU"/>
        </w:rPr>
        <w:t xml:space="preserve">) — </w:t>
      </w:r>
      <w:proofErr w:type="spellStart"/>
      <w:r w:rsidRPr="001B5B7B">
        <w:rPr>
          <w:rFonts w:ascii="Times New Roman" w:eastAsia="Times New Roman" w:hAnsi="Times New Roman" w:cs="Times New Roman"/>
          <w:sz w:val="28"/>
          <w:szCs w:val="24"/>
          <w:lang w:eastAsia="ru-RU"/>
        </w:rPr>
        <w:t>бэггинг</w:t>
      </w:r>
      <w:proofErr w:type="spellEnd"/>
      <w:r w:rsidRPr="001B5B7B">
        <w:rPr>
          <w:rFonts w:ascii="Times New Roman" w:eastAsia="Times New Roman" w:hAnsi="Times New Roman" w:cs="Times New Roman"/>
          <w:sz w:val="28"/>
          <w:szCs w:val="24"/>
          <w:lang w:eastAsia="ru-RU"/>
        </w:rPr>
        <w:t xml:space="preserve"> над решающими деревьями,</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при обучении которых для каждого разбиения признаки выбираются из</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некоторого случайного подмножества признаков. Для задачи классификации</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итоговое решение выбирается по большинству результатов, выданных</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классификаторами, а в задаче регрессии — по их среднему значению.</w:t>
      </w:r>
    </w:p>
    <w:p w14:paraId="6B59F4BD" w14:textId="75027462" w:rsidR="001B5B7B" w:rsidRP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Одной из главных проблем случайного леса является его склонность к</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переобучению и «рваным краям» разделяющих поверхностей. Алгоритмы</w:t>
      </w:r>
      <w:r>
        <w:rPr>
          <w:rFonts w:ascii="Times New Roman" w:eastAsia="Times New Roman" w:hAnsi="Times New Roman" w:cs="Times New Roman"/>
          <w:sz w:val="28"/>
          <w:szCs w:val="24"/>
          <w:lang w:eastAsia="ru-RU"/>
        </w:rPr>
        <w:t xml:space="preserve"> </w:t>
      </w:r>
      <w:r w:rsidRPr="001B5B7B">
        <w:rPr>
          <w:rFonts w:ascii="Times New Roman" w:eastAsia="Times New Roman" w:hAnsi="Times New Roman" w:cs="Times New Roman"/>
          <w:sz w:val="28"/>
          <w:szCs w:val="24"/>
          <w:lang w:eastAsia="ru-RU"/>
        </w:rPr>
        <w:t>построения и обучения лесов постоянно совершенствуются и дополняются.</w:t>
      </w:r>
    </w:p>
    <w:p w14:paraId="582DD938" w14:textId="750EF61C" w:rsidR="001B5B7B" w:rsidRDefault="001B5B7B" w:rsidP="001B5B7B">
      <w:pPr>
        <w:spacing w:after="0" w:line="360" w:lineRule="auto"/>
        <w:ind w:firstLine="709"/>
        <w:jc w:val="both"/>
        <w:rPr>
          <w:rFonts w:ascii="Times New Roman" w:eastAsia="Times New Roman" w:hAnsi="Times New Roman" w:cs="Times New Roman"/>
          <w:sz w:val="28"/>
          <w:szCs w:val="24"/>
          <w:lang w:eastAsia="ru-RU"/>
        </w:rPr>
      </w:pPr>
      <w:r w:rsidRPr="001B5B7B">
        <w:rPr>
          <w:rFonts w:ascii="Times New Roman" w:eastAsia="Times New Roman" w:hAnsi="Times New Roman" w:cs="Times New Roman"/>
          <w:sz w:val="28"/>
          <w:szCs w:val="24"/>
          <w:lang w:eastAsia="ru-RU"/>
        </w:rPr>
        <w:t xml:space="preserve">Используемые библиотеки: </w:t>
      </w:r>
      <w:proofErr w:type="spellStart"/>
      <w:r w:rsidRPr="001B5B7B">
        <w:rPr>
          <w:rFonts w:ascii="Times New Roman" w:eastAsia="Times New Roman" w:hAnsi="Times New Roman" w:cs="Times New Roman"/>
          <w:sz w:val="28"/>
          <w:szCs w:val="24"/>
          <w:lang w:eastAsia="ru-RU"/>
        </w:rPr>
        <w:t>numpy</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scikit-learn</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scikit-plot</w:t>
      </w:r>
      <w:proofErr w:type="spellEnd"/>
      <w:r w:rsidRPr="001B5B7B">
        <w:rPr>
          <w:rFonts w:ascii="Times New Roman" w:eastAsia="Times New Roman" w:hAnsi="Times New Roman" w:cs="Times New Roman"/>
          <w:sz w:val="28"/>
          <w:szCs w:val="24"/>
          <w:lang w:eastAsia="ru-RU"/>
        </w:rPr>
        <w:t xml:space="preserve">, </w:t>
      </w:r>
      <w:proofErr w:type="spellStart"/>
      <w:r w:rsidRPr="001B5B7B">
        <w:rPr>
          <w:rFonts w:ascii="Times New Roman" w:eastAsia="Times New Roman" w:hAnsi="Times New Roman" w:cs="Times New Roman"/>
          <w:sz w:val="28"/>
          <w:szCs w:val="24"/>
          <w:lang w:eastAsia="ru-RU"/>
        </w:rPr>
        <w:t>matplotlib</w:t>
      </w:r>
      <w:proofErr w:type="spellEnd"/>
    </w:p>
    <w:p w14:paraId="051AFEE6" w14:textId="6FEB19B9" w:rsidR="00246A9D" w:rsidRPr="0024543F" w:rsidRDefault="001E1F1A" w:rsidP="0024543F">
      <w:pPr>
        <w:pStyle w:val="Times142"/>
        <w:numPr>
          <w:ilvl w:val="0"/>
          <w:numId w:val="6"/>
        </w:numPr>
        <w:jc w:val="center"/>
        <w:rPr>
          <w:b/>
          <w:sz w:val="32"/>
          <w:szCs w:val="28"/>
        </w:rPr>
      </w:pPr>
      <w:r>
        <w:rPr>
          <w:b/>
          <w:sz w:val="32"/>
          <w:szCs w:val="28"/>
        </w:rPr>
        <w:t>КОД ПРОГРАММЫ</w:t>
      </w:r>
      <w:r w:rsidR="0024543F">
        <w:rPr>
          <w:b/>
          <w:sz w:val="32"/>
          <w:szCs w:val="28"/>
        </w:rPr>
        <w:t xml:space="preserve">. </w:t>
      </w:r>
      <w:r w:rsidRPr="0024543F">
        <w:rPr>
          <w:b/>
          <w:sz w:val="32"/>
          <w:szCs w:val="28"/>
        </w:rPr>
        <w:t>ПОЯСНЕНИЕ ЭТАПОВ</w:t>
      </w:r>
    </w:p>
    <w:p w14:paraId="6AAD7556" w14:textId="3BD5B425" w:rsidR="001E1F1A" w:rsidRDefault="001E1F1A" w:rsidP="001E1F1A">
      <w:pPr>
        <w:spacing w:after="0" w:line="360" w:lineRule="auto"/>
        <w:ind w:firstLine="709"/>
        <w:jc w:val="both"/>
        <w:rPr>
          <w:rFonts w:ascii="Times New Roman" w:eastAsia="Times New Roman" w:hAnsi="Times New Roman" w:cs="Times New Roman"/>
          <w:sz w:val="28"/>
          <w:szCs w:val="24"/>
          <w:lang w:eastAsia="ru-RU"/>
        </w:rPr>
      </w:pPr>
      <w:r w:rsidRPr="001E1F1A">
        <w:rPr>
          <w:rFonts w:ascii="Times New Roman" w:eastAsia="Times New Roman" w:hAnsi="Times New Roman" w:cs="Times New Roman"/>
          <w:sz w:val="28"/>
          <w:szCs w:val="24"/>
          <w:lang w:eastAsia="ru-RU"/>
        </w:rPr>
        <w:t xml:space="preserve">Для начала импортируем необходимые библиотеки и </w:t>
      </w:r>
      <w:r w:rsidR="00AE77B1">
        <w:rPr>
          <w:rFonts w:ascii="Times New Roman" w:eastAsia="Times New Roman" w:hAnsi="Times New Roman" w:cs="Times New Roman"/>
          <w:sz w:val="28"/>
          <w:szCs w:val="24"/>
          <w:lang w:eastAsia="ru-RU"/>
        </w:rPr>
        <w:t xml:space="preserve">функции генерации данных, разработанные в предыдущих лабораторных работах. (Рис.1) Также был создан файл </w:t>
      </w:r>
      <w:r w:rsidR="00AE77B1">
        <w:rPr>
          <w:rFonts w:ascii="Times New Roman" w:eastAsia="Times New Roman" w:hAnsi="Times New Roman" w:cs="Times New Roman"/>
          <w:sz w:val="28"/>
          <w:szCs w:val="24"/>
          <w:lang w:val="en-US" w:eastAsia="ru-RU"/>
        </w:rPr>
        <w:t>estimation</w:t>
      </w:r>
      <w:r w:rsidR="00AE77B1" w:rsidRPr="00AE77B1">
        <w:rPr>
          <w:rFonts w:ascii="Times New Roman" w:eastAsia="Times New Roman" w:hAnsi="Times New Roman" w:cs="Times New Roman"/>
          <w:sz w:val="28"/>
          <w:szCs w:val="24"/>
          <w:lang w:eastAsia="ru-RU"/>
        </w:rPr>
        <w:t xml:space="preserve">, </w:t>
      </w:r>
      <w:r w:rsidR="00AE77B1">
        <w:rPr>
          <w:rFonts w:ascii="Times New Roman" w:eastAsia="Times New Roman" w:hAnsi="Times New Roman" w:cs="Times New Roman"/>
          <w:sz w:val="28"/>
          <w:szCs w:val="24"/>
          <w:lang w:eastAsia="ru-RU"/>
        </w:rPr>
        <w:t>который включает в себя расчёт точности,</w:t>
      </w:r>
      <w:r>
        <w:rPr>
          <w:rFonts w:ascii="Times New Roman" w:eastAsia="Times New Roman" w:hAnsi="Times New Roman" w:cs="Times New Roman"/>
          <w:sz w:val="28"/>
          <w:szCs w:val="24"/>
          <w:lang w:eastAsia="ru-RU"/>
        </w:rPr>
        <w:t xml:space="preserve"> </w:t>
      </w:r>
      <w:r w:rsidR="00AE77B1" w:rsidRPr="00AE77B1">
        <w:rPr>
          <w:rFonts w:ascii="Times New Roman" w:eastAsia="Times New Roman" w:hAnsi="Times New Roman" w:cs="Times New Roman"/>
          <w:sz w:val="28"/>
          <w:szCs w:val="24"/>
          <w:lang w:eastAsia="ru-RU"/>
        </w:rPr>
        <w:t>чувствительност</w:t>
      </w:r>
      <w:r w:rsidR="00AE77B1">
        <w:rPr>
          <w:rFonts w:ascii="Times New Roman" w:eastAsia="Times New Roman" w:hAnsi="Times New Roman" w:cs="Times New Roman"/>
          <w:sz w:val="28"/>
          <w:szCs w:val="24"/>
          <w:lang w:eastAsia="ru-RU"/>
        </w:rPr>
        <w:t>и</w:t>
      </w:r>
      <w:r w:rsidR="00AE77B1" w:rsidRPr="00AE77B1">
        <w:rPr>
          <w:rFonts w:ascii="Times New Roman" w:eastAsia="Times New Roman" w:hAnsi="Times New Roman" w:cs="Times New Roman"/>
          <w:sz w:val="28"/>
          <w:szCs w:val="24"/>
          <w:lang w:eastAsia="ru-RU"/>
        </w:rPr>
        <w:t xml:space="preserve"> и специфичност</w:t>
      </w:r>
      <w:r w:rsidR="00AE77B1">
        <w:rPr>
          <w:rFonts w:ascii="Times New Roman" w:eastAsia="Times New Roman" w:hAnsi="Times New Roman" w:cs="Times New Roman"/>
          <w:sz w:val="28"/>
          <w:szCs w:val="24"/>
          <w:lang w:eastAsia="ru-RU"/>
        </w:rPr>
        <w:t>и</w:t>
      </w:r>
      <w:r w:rsidR="00AE77B1" w:rsidRPr="00AE77B1">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(Рис.</w:t>
      </w:r>
      <w:r w:rsidR="00AE77B1">
        <w:rPr>
          <w:rFonts w:ascii="Times New Roman" w:eastAsia="Times New Roman" w:hAnsi="Times New Roman" w:cs="Times New Roman"/>
          <w:sz w:val="28"/>
          <w:szCs w:val="24"/>
          <w:lang w:eastAsia="ru-RU"/>
        </w:rPr>
        <w:t>2</w:t>
      </w:r>
      <w:r>
        <w:rPr>
          <w:rFonts w:ascii="Times New Roman" w:eastAsia="Times New Roman" w:hAnsi="Times New Roman" w:cs="Times New Roman"/>
          <w:sz w:val="28"/>
          <w:szCs w:val="24"/>
          <w:lang w:eastAsia="ru-RU"/>
        </w:rPr>
        <w:t>)</w:t>
      </w:r>
    </w:p>
    <w:p w14:paraId="029243B6" w14:textId="4663B00B" w:rsidR="0024543F" w:rsidRPr="0024543F" w:rsidRDefault="001B5B7B" w:rsidP="0024543F">
      <w:pPr>
        <w:pStyle w:val="a9"/>
        <w:jc w:val="center"/>
        <w:rPr>
          <w:rFonts w:ascii="Times New Roman" w:hAnsi="Times New Roman" w:cs="Times New Roman"/>
          <w:i w:val="0"/>
          <w:iCs w:val="0"/>
          <w:sz w:val="22"/>
          <w:szCs w:val="22"/>
        </w:rPr>
      </w:pPr>
      <w:r w:rsidRPr="001B5B7B">
        <w:rPr>
          <w:rFonts w:ascii="Times New Roman" w:hAnsi="Times New Roman" w:cs="Times New Roman"/>
          <w:i w:val="0"/>
          <w:iCs w:val="0"/>
          <w:noProof/>
          <w:sz w:val="22"/>
          <w:szCs w:val="22"/>
        </w:rPr>
        <w:drawing>
          <wp:inline distT="0" distB="0" distL="0" distR="0" wp14:anchorId="79656784" wp14:editId="424124C5">
            <wp:extent cx="5001323" cy="1648055"/>
            <wp:effectExtent l="0" t="0" r="8890" b="9525"/>
            <wp:docPr id="2097389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89647" name=""/>
                    <pic:cNvPicPr/>
                  </pic:nvPicPr>
                  <pic:blipFill>
                    <a:blip r:embed="rId8"/>
                    <a:stretch>
                      <a:fillRect/>
                    </a:stretch>
                  </pic:blipFill>
                  <pic:spPr>
                    <a:xfrm>
                      <a:off x="0" y="0"/>
                      <a:ext cx="5001323" cy="1648055"/>
                    </a:xfrm>
                    <a:prstGeom prst="rect">
                      <a:avLst/>
                    </a:prstGeom>
                  </pic:spPr>
                </pic:pic>
              </a:graphicData>
            </a:graphic>
          </wp:inline>
        </w:drawing>
      </w:r>
    </w:p>
    <w:p w14:paraId="37A19CE3" w14:textId="73129633" w:rsidR="0024543F" w:rsidRDefault="0024543F" w:rsidP="0024543F">
      <w:pPr>
        <w:pStyle w:val="a9"/>
        <w:jc w:val="center"/>
        <w:rPr>
          <w:rFonts w:ascii="Times New Roman" w:hAnsi="Times New Roman" w:cs="Times New Roman"/>
          <w:i w:val="0"/>
          <w:iCs w:val="0"/>
          <w:sz w:val="22"/>
          <w:szCs w:val="22"/>
        </w:rPr>
      </w:pPr>
      <w:r w:rsidRPr="0024543F">
        <w:rPr>
          <w:rFonts w:ascii="Times New Roman" w:hAnsi="Times New Roman" w:cs="Times New Roman"/>
          <w:i w:val="0"/>
          <w:iCs w:val="0"/>
          <w:sz w:val="22"/>
          <w:szCs w:val="22"/>
        </w:rPr>
        <w:t xml:space="preserve">Рис. </w:t>
      </w:r>
      <w:r w:rsidRPr="0024543F">
        <w:rPr>
          <w:rFonts w:ascii="Times New Roman" w:hAnsi="Times New Roman" w:cs="Times New Roman"/>
          <w:i w:val="0"/>
          <w:iCs w:val="0"/>
          <w:sz w:val="22"/>
          <w:szCs w:val="22"/>
        </w:rPr>
        <w:fldChar w:fldCharType="begin"/>
      </w:r>
      <w:r w:rsidRPr="0024543F">
        <w:rPr>
          <w:rFonts w:ascii="Times New Roman" w:hAnsi="Times New Roman" w:cs="Times New Roman"/>
          <w:i w:val="0"/>
          <w:iCs w:val="0"/>
          <w:sz w:val="22"/>
          <w:szCs w:val="22"/>
        </w:rPr>
        <w:instrText xml:space="preserve"> SEQ Рис. \* ARABIC </w:instrText>
      </w:r>
      <w:r w:rsidRPr="0024543F">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1</w:t>
      </w:r>
      <w:r w:rsidRPr="0024543F">
        <w:rPr>
          <w:rFonts w:ascii="Times New Roman" w:hAnsi="Times New Roman" w:cs="Times New Roman"/>
          <w:i w:val="0"/>
          <w:iCs w:val="0"/>
          <w:sz w:val="22"/>
          <w:szCs w:val="22"/>
        </w:rPr>
        <w:fldChar w:fldCharType="end"/>
      </w:r>
      <w:r w:rsidRPr="0024543F">
        <w:rPr>
          <w:rFonts w:ascii="Times New Roman" w:hAnsi="Times New Roman" w:cs="Times New Roman"/>
          <w:i w:val="0"/>
          <w:iCs w:val="0"/>
          <w:sz w:val="22"/>
          <w:szCs w:val="22"/>
        </w:rPr>
        <w:t xml:space="preserve"> — Начало работы</w:t>
      </w:r>
    </w:p>
    <w:p w14:paraId="1A588F7A" w14:textId="4C4D5091" w:rsidR="00AE77B1" w:rsidRPr="00AE77B1" w:rsidRDefault="001B5B7B" w:rsidP="00AE77B1">
      <w:pPr>
        <w:pStyle w:val="a9"/>
        <w:jc w:val="center"/>
        <w:rPr>
          <w:rFonts w:ascii="Times New Roman" w:hAnsi="Times New Roman" w:cs="Times New Roman"/>
          <w:i w:val="0"/>
          <w:iCs w:val="0"/>
          <w:sz w:val="22"/>
          <w:szCs w:val="22"/>
        </w:rPr>
      </w:pPr>
      <w:r w:rsidRPr="001B5B7B">
        <w:rPr>
          <w:rFonts w:ascii="Times New Roman" w:hAnsi="Times New Roman" w:cs="Times New Roman"/>
          <w:i w:val="0"/>
          <w:iCs w:val="0"/>
          <w:noProof/>
          <w:sz w:val="22"/>
          <w:szCs w:val="22"/>
        </w:rPr>
        <w:lastRenderedPageBreak/>
        <w:drawing>
          <wp:inline distT="0" distB="0" distL="0" distR="0" wp14:anchorId="5F7B95FD" wp14:editId="71D20E35">
            <wp:extent cx="2522368" cy="3223260"/>
            <wp:effectExtent l="0" t="0" r="0" b="0"/>
            <wp:docPr id="216030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30306" name=""/>
                    <pic:cNvPicPr/>
                  </pic:nvPicPr>
                  <pic:blipFill>
                    <a:blip r:embed="rId9"/>
                    <a:stretch>
                      <a:fillRect/>
                    </a:stretch>
                  </pic:blipFill>
                  <pic:spPr>
                    <a:xfrm>
                      <a:off x="0" y="0"/>
                      <a:ext cx="2525520" cy="3227288"/>
                    </a:xfrm>
                    <a:prstGeom prst="rect">
                      <a:avLst/>
                    </a:prstGeom>
                  </pic:spPr>
                </pic:pic>
              </a:graphicData>
            </a:graphic>
          </wp:inline>
        </w:drawing>
      </w:r>
      <w:r w:rsidRPr="001B5B7B">
        <w:rPr>
          <w:rFonts w:ascii="Times New Roman" w:hAnsi="Times New Roman" w:cs="Times New Roman"/>
          <w:i w:val="0"/>
          <w:iCs w:val="0"/>
          <w:noProof/>
          <w:sz w:val="22"/>
          <w:szCs w:val="22"/>
        </w:rPr>
        <w:drawing>
          <wp:inline distT="0" distB="0" distL="0" distR="0" wp14:anchorId="7B7CBF6B" wp14:editId="1FC075C4">
            <wp:extent cx="3265805" cy="2994906"/>
            <wp:effectExtent l="0" t="0" r="0" b="0"/>
            <wp:docPr id="787184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84125" name=""/>
                    <pic:cNvPicPr/>
                  </pic:nvPicPr>
                  <pic:blipFill>
                    <a:blip r:embed="rId10"/>
                    <a:stretch>
                      <a:fillRect/>
                    </a:stretch>
                  </pic:blipFill>
                  <pic:spPr>
                    <a:xfrm>
                      <a:off x="0" y="0"/>
                      <a:ext cx="3271603" cy="3000223"/>
                    </a:xfrm>
                    <a:prstGeom prst="rect">
                      <a:avLst/>
                    </a:prstGeom>
                  </pic:spPr>
                </pic:pic>
              </a:graphicData>
            </a:graphic>
          </wp:inline>
        </w:drawing>
      </w:r>
    </w:p>
    <w:p w14:paraId="3B783A25" w14:textId="739C5FD3" w:rsidR="00AE77B1" w:rsidRPr="00AE77B1" w:rsidRDefault="00AE77B1" w:rsidP="00AE77B1">
      <w:pPr>
        <w:pStyle w:val="a9"/>
        <w:jc w:val="center"/>
        <w:rPr>
          <w:rFonts w:ascii="Times New Roman" w:hAnsi="Times New Roman" w:cs="Times New Roman"/>
          <w:i w:val="0"/>
          <w:iCs w:val="0"/>
          <w:sz w:val="22"/>
          <w:szCs w:val="22"/>
        </w:rPr>
      </w:pPr>
      <w:r w:rsidRPr="00AE77B1">
        <w:rPr>
          <w:rFonts w:ascii="Times New Roman" w:hAnsi="Times New Roman" w:cs="Times New Roman"/>
          <w:i w:val="0"/>
          <w:iCs w:val="0"/>
          <w:sz w:val="22"/>
          <w:szCs w:val="22"/>
        </w:rPr>
        <w:t xml:space="preserve">Рис. </w:t>
      </w:r>
      <w:r w:rsidRPr="00AE77B1">
        <w:rPr>
          <w:rFonts w:ascii="Times New Roman" w:hAnsi="Times New Roman" w:cs="Times New Roman"/>
          <w:i w:val="0"/>
          <w:iCs w:val="0"/>
          <w:sz w:val="22"/>
          <w:szCs w:val="22"/>
        </w:rPr>
        <w:fldChar w:fldCharType="begin"/>
      </w:r>
      <w:r w:rsidRPr="00AE77B1">
        <w:rPr>
          <w:rFonts w:ascii="Times New Roman" w:hAnsi="Times New Roman" w:cs="Times New Roman"/>
          <w:i w:val="0"/>
          <w:iCs w:val="0"/>
          <w:sz w:val="22"/>
          <w:szCs w:val="22"/>
        </w:rPr>
        <w:instrText xml:space="preserve"> SEQ Рис. \* ARABIC </w:instrText>
      </w:r>
      <w:r w:rsidRPr="00AE77B1">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2</w:t>
      </w:r>
      <w:r w:rsidRPr="00AE77B1">
        <w:rPr>
          <w:rFonts w:ascii="Times New Roman" w:hAnsi="Times New Roman" w:cs="Times New Roman"/>
          <w:i w:val="0"/>
          <w:iCs w:val="0"/>
          <w:sz w:val="22"/>
          <w:szCs w:val="22"/>
        </w:rPr>
        <w:fldChar w:fldCharType="end"/>
      </w:r>
      <w:r w:rsidRPr="00AE77B1">
        <w:rPr>
          <w:rFonts w:ascii="Times New Roman" w:hAnsi="Times New Roman" w:cs="Times New Roman"/>
          <w:i w:val="0"/>
          <w:iCs w:val="0"/>
          <w:sz w:val="22"/>
          <w:szCs w:val="22"/>
        </w:rPr>
        <w:t xml:space="preserve"> — Содержание файла </w:t>
      </w:r>
      <w:proofErr w:type="spellStart"/>
      <w:r w:rsidRPr="00AE77B1">
        <w:rPr>
          <w:rFonts w:ascii="Times New Roman" w:hAnsi="Times New Roman" w:cs="Times New Roman"/>
          <w:i w:val="0"/>
          <w:iCs w:val="0"/>
          <w:sz w:val="22"/>
          <w:szCs w:val="22"/>
        </w:rPr>
        <w:t>estimation</w:t>
      </w:r>
      <w:proofErr w:type="spellEnd"/>
    </w:p>
    <w:p w14:paraId="763BB916" w14:textId="109F0BDD" w:rsidR="005849BE" w:rsidRPr="005849BE" w:rsidRDefault="005849BE" w:rsidP="005849BE">
      <w:pPr>
        <w:spacing w:after="0" w:line="360" w:lineRule="auto"/>
        <w:ind w:firstLine="709"/>
        <w:jc w:val="both"/>
        <w:rPr>
          <w:rFonts w:ascii="Times New Roman" w:eastAsia="Times New Roman" w:hAnsi="Times New Roman" w:cs="Times New Roman"/>
          <w:sz w:val="28"/>
          <w:szCs w:val="24"/>
          <w:lang w:eastAsia="ru-RU"/>
        </w:rPr>
      </w:pPr>
      <w:r w:rsidRPr="005849BE">
        <w:rPr>
          <w:rFonts w:ascii="Times New Roman" w:eastAsia="Times New Roman" w:hAnsi="Times New Roman" w:cs="Times New Roman"/>
          <w:sz w:val="28"/>
          <w:szCs w:val="24"/>
          <w:lang w:eastAsia="ru-RU"/>
        </w:rPr>
        <w:t>Используя функцию и скрипты, разработанные в лаборатор</w:t>
      </w:r>
      <w:r>
        <w:rPr>
          <w:rFonts w:ascii="Times New Roman" w:eastAsia="Times New Roman" w:hAnsi="Times New Roman" w:cs="Times New Roman"/>
          <w:sz w:val="28"/>
          <w:szCs w:val="24"/>
          <w:lang w:eastAsia="ru-RU"/>
        </w:rPr>
        <w:t xml:space="preserve">ной </w:t>
      </w:r>
      <w:r w:rsidRPr="005849BE">
        <w:rPr>
          <w:rFonts w:ascii="Times New Roman" w:eastAsia="Times New Roman" w:hAnsi="Times New Roman" w:cs="Times New Roman"/>
          <w:sz w:val="28"/>
          <w:szCs w:val="24"/>
          <w:lang w:eastAsia="ru-RU"/>
        </w:rPr>
        <w:t>работе №1, созда</w:t>
      </w:r>
      <w:r>
        <w:rPr>
          <w:rFonts w:ascii="Times New Roman" w:eastAsia="Times New Roman" w:hAnsi="Times New Roman" w:cs="Times New Roman"/>
          <w:sz w:val="28"/>
          <w:szCs w:val="24"/>
          <w:lang w:eastAsia="ru-RU"/>
        </w:rPr>
        <w:t>дим</w:t>
      </w:r>
      <w:r w:rsidRPr="005849BE">
        <w:rPr>
          <w:rFonts w:ascii="Times New Roman" w:eastAsia="Times New Roman" w:hAnsi="Times New Roman" w:cs="Times New Roman"/>
          <w:sz w:val="28"/>
          <w:szCs w:val="24"/>
          <w:lang w:eastAsia="ru-RU"/>
        </w:rPr>
        <w:t xml:space="preserve"> четыре переменных: </w:t>
      </w:r>
      <w:proofErr w:type="spellStart"/>
      <w:r w:rsidRPr="005849BE">
        <w:rPr>
          <w:rFonts w:ascii="Times New Roman" w:eastAsia="Times New Roman" w:hAnsi="Times New Roman" w:cs="Times New Roman"/>
          <w:sz w:val="28"/>
          <w:szCs w:val="24"/>
          <w:lang w:eastAsia="ru-RU"/>
        </w:rPr>
        <w:t>Xtrain</w:t>
      </w:r>
      <w:proofErr w:type="spellEnd"/>
      <w:r w:rsidRPr="005849BE">
        <w:rPr>
          <w:rFonts w:ascii="Times New Roman" w:eastAsia="Times New Roman" w:hAnsi="Times New Roman" w:cs="Times New Roman"/>
          <w:sz w:val="28"/>
          <w:szCs w:val="24"/>
          <w:lang w:eastAsia="ru-RU"/>
        </w:rPr>
        <w:t xml:space="preserve">, </w:t>
      </w:r>
      <w:proofErr w:type="spellStart"/>
      <w:r w:rsidRPr="005849BE">
        <w:rPr>
          <w:rFonts w:ascii="Times New Roman" w:eastAsia="Times New Roman" w:hAnsi="Times New Roman" w:cs="Times New Roman"/>
          <w:sz w:val="28"/>
          <w:szCs w:val="24"/>
          <w:lang w:eastAsia="ru-RU"/>
        </w:rPr>
        <w:t>Ytrain</w:t>
      </w:r>
      <w:proofErr w:type="spellEnd"/>
      <w:r w:rsidRPr="005849BE">
        <w:rPr>
          <w:rFonts w:ascii="Times New Roman" w:eastAsia="Times New Roman" w:hAnsi="Times New Roman" w:cs="Times New Roman"/>
          <w:sz w:val="28"/>
          <w:szCs w:val="24"/>
          <w:lang w:eastAsia="ru-RU"/>
        </w:rPr>
        <w:t xml:space="preserve">; </w:t>
      </w:r>
      <w:proofErr w:type="spellStart"/>
      <w:r w:rsidRPr="005849BE">
        <w:rPr>
          <w:rFonts w:ascii="Times New Roman" w:eastAsia="Times New Roman" w:hAnsi="Times New Roman" w:cs="Times New Roman"/>
          <w:sz w:val="28"/>
          <w:szCs w:val="24"/>
          <w:lang w:eastAsia="ru-RU"/>
        </w:rPr>
        <w:t>Xtest</w:t>
      </w:r>
      <w:proofErr w:type="spellEnd"/>
      <w:r w:rsidRPr="005849BE">
        <w:rPr>
          <w:rFonts w:ascii="Times New Roman" w:eastAsia="Times New Roman" w:hAnsi="Times New Roman" w:cs="Times New Roman"/>
          <w:sz w:val="28"/>
          <w:szCs w:val="24"/>
          <w:lang w:eastAsia="ru-RU"/>
        </w:rPr>
        <w:t xml:space="preserve">, </w:t>
      </w:r>
      <w:proofErr w:type="spellStart"/>
      <w:r w:rsidRPr="005849BE">
        <w:rPr>
          <w:rFonts w:ascii="Times New Roman" w:eastAsia="Times New Roman" w:hAnsi="Times New Roman" w:cs="Times New Roman"/>
          <w:sz w:val="28"/>
          <w:szCs w:val="24"/>
          <w:lang w:eastAsia="ru-RU"/>
        </w:rPr>
        <w:t>Ytest</w:t>
      </w:r>
      <w:proofErr w:type="spellEnd"/>
      <w:r w:rsidRPr="005849BE">
        <w:rPr>
          <w:rFonts w:ascii="Times New Roman" w:eastAsia="Times New Roman" w:hAnsi="Times New Roman" w:cs="Times New Roman"/>
          <w:sz w:val="28"/>
          <w:szCs w:val="24"/>
          <w:lang w:eastAsia="ru-RU"/>
        </w:rPr>
        <w:t xml:space="preserve">. Здесь X –объекты двух классов, параметры которых </w:t>
      </w:r>
      <w:proofErr w:type="spellStart"/>
      <w:r w:rsidRPr="005849BE">
        <w:rPr>
          <w:rFonts w:ascii="Times New Roman" w:eastAsia="Times New Roman" w:hAnsi="Times New Roman" w:cs="Times New Roman"/>
          <w:sz w:val="28"/>
          <w:szCs w:val="24"/>
          <w:lang w:eastAsia="ru-RU"/>
        </w:rPr>
        <w:t>распределенны</w:t>
      </w:r>
      <w:proofErr w:type="spellEnd"/>
      <w:r w:rsidRPr="005849BE">
        <w:rPr>
          <w:rFonts w:ascii="Times New Roman" w:eastAsia="Times New Roman" w:hAnsi="Times New Roman" w:cs="Times New Roman"/>
          <w:sz w:val="28"/>
          <w:szCs w:val="24"/>
          <w:lang w:eastAsia="ru-RU"/>
        </w:rPr>
        <w:t xml:space="preserve"> нормально, а</w:t>
      </w:r>
      <w:r>
        <w:rPr>
          <w:rFonts w:ascii="Times New Roman" w:eastAsia="Times New Roman" w:hAnsi="Times New Roman" w:cs="Times New Roman"/>
          <w:sz w:val="28"/>
          <w:szCs w:val="24"/>
          <w:lang w:eastAsia="ru-RU"/>
        </w:rPr>
        <w:t xml:space="preserve"> </w:t>
      </w:r>
      <w:r w:rsidRPr="005849BE">
        <w:rPr>
          <w:rFonts w:ascii="Times New Roman" w:eastAsia="Times New Roman" w:hAnsi="Times New Roman" w:cs="Times New Roman"/>
          <w:sz w:val="28"/>
          <w:szCs w:val="24"/>
          <w:lang w:eastAsia="ru-RU"/>
        </w:rPr>
        <w:t>объекты классов хорошо линейно разделимы. Y – метки класса. Для обучения</w:t>
      </w:r>
      <w:r>
        <w:rPr>
          <w:rFonts w:ascii="Times New Roman" w:eastAsia="Times New Roman" w:hAnsi="Times New Roman" w:cs="Times New Roman"/>
          <w:sz w:val="28"/>
          <w:szCs w:val="24"/>
          <w:lang w:eastAsia="ru-RU"/>
        </w:rPr>
        <w:t xml:space="preserve"> </w:t>
      </w:r>
      <w:r w:rsidRPr="005849BE">
        <w:rPr>
          <w:rFonts w:ascii="Times New Roman" w:eastAsia="Times New Roman" w:hAnsi="Times New Roman" w:cs="Times New Roman"/>
          <w:sz w:val="28"/>
          <w:szCs w:val="24"/>
          <w:lang w:eastAsia="ru-RU"/>
        </w:rPr>
        <w:t>и тестирования модели будут использованы разные выборки.</w:t>
      </w:r>
    </w:p>
    <w:p w14:paraId="64F8D443" w14:textId="67CC4E42" w:rsidR="005849BE" w:rsidRPr="000A523B" w:rsidRDefault="000A523B" w:rsidP="005849BE">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Вместо </w:t>
      </w:r>
      <w:proofErr w:type="spellStart"/>
      <w:r w:rsidR="005849BE" w:rsidRPr="005849BE">
        <w:rPr>
          <w:rFonts w:ascii="Times New Roman" w:eastAsia="Times New Roman" w:hAnsi="Times New Roman" w:cs="Times New Roman"/>
          <w:sz w:val="28"/>
          <w:szCs w:val="24"/>
          <w:lang w:eastAsia="ru-RU"/>
        </w:rPr>
        <w:t>LogisticRegression</w:t>
      </w:r>
      <w:proofErr w:type="spellEnd"/>
      <w:r>
        <w:rPr>
          <w:rFonts w:ascii="Times New Roman" w:eastAsia="Times New Roman" w:hAnsi="Times New Roman" w:cs="Times New Roman"/>
          <w:sz w:val="28"/>
          <w:szCs w:val="24"/>
          <w:lang w:eastAsia="ru-RU"/>
        </w:rPr>
        <w:t>, как в прошлой лабораторной работе, загрузим дерево решений (</w:t>
      </w:r>
      <w:proofErr w:type="spellStart"/>
      <w:r w:rsidRPr="000A523B">
        <w:rPr>
          <w:rFonts w:ascii="Times New Roman" w:eastAsia="Times New Roman" w:hAnsi="Times New Roman" w:cs="Times New Roman"/>
          <w:sz w:val="28"/>
          <w:szCs w:val="24"/>
          <w:lang w:eastAsia="ru-RU"/>
        </w:rPr>
        <w:t>DecisionTreeClassifier</w:t>
      </w:r>
      <w:proofErr w:type="spellEnd"/>
      <w:r>
        <w:rPr>
          <w:rFonts w:ascii="Times New Roman" w:eastAsia="Times New Roman" w:hAnsi="Times New Roman" w:cs="Times New Roman"/>
          <w:sz w:val="28"/>
          <w:szCs w:val="24"/>
          <w:lang w:eastAsia="ru-RU"/>
        </w:rPr>
        <w:t>),</w:t>
      </w:r>
      <w:r w:rsidR="005849BE">
        <w:rPr>
          <w:rFonts w:ascii="Times New Roman" w:eastAsia="Times New Roman" w:hAnsi="Times New Roman" w:cs="Times New Roman"/>
          <w:sz w:val="28"/>
          <w:szCs w:val="24"/>
          <w:lang w:eastAsia="ru-RU"/>
        </w:rPr>
        <w:t xml:space="preserve"> обучим модель на обучающей выборке, используя метод </w:t>
      </w:r>
      <w:proofErr w:type="gramStart"/>
      <w:r w:rsidR="005849BE">
        <w:rPr>
          <w:rFonts w:ascii="Times New Roman" w:eastAsia="Times New Roman" w:hAnsi="Times New Roman" w:cs="Times New Roman"/>
          <w:sz w:val="28"/>
          <w:szCs w:val="24"/>
          <w:lang w:val="en-US" w:eastAsia="ru-RU"/>
        </w:rPr>
        <w:t>fit</w:t>
      </w:r>
      <w:r w:rsidR="005849BE" w:rsidRPr="005849BE">
        <w:rPr>
          <w:rFonts w:ascii="Times New Roman" w:eastAsia="Times New Roman" w:hAnsi="Times New Roman" w:cs="Times New Roman"/>
          <w:sz w:val="28"/>
          <w:szCs w:val="24"/>
          <w:lang w:eastAsia="ru-RU"/>
        </w:rPr>
        <w:t>(</w:t>
      </w:r>
      <w:proofErr w:type="gramEnd"/>
      <w:r w:rsidR="005849BE" w:rsidRPr="005849BE">
        <w:rPr>
          <w:rFonts w:ascii="Times New Roman" w:eastAsia="Times New Roman" w:hAnsi="Times New Roman" w:cs="Times New Roman"/>
          <w:sz w:val="28"/>
          <w:szCs w:val="24"/>
          <w:lang w:eastAsia="ru-RU"/>
        </w:rPr>
        <w:t>).</w:t>
      </w:r>
      <w:r w:rsidR="005849BE">
        <w:rPr>
          <w:rFonts w:ascii="Times New Roman" w:eastAsia="Times New Roman" w:hAnsi="Times New Roman" w:cs="Times New Roman"/>
          <w:sz w:val="28"/>
          <w:szCs w:val="24"/>
          <w:lang w:eastAsia="ru-RU"/>
        </w:rPr>
        <w:t xml:space="preserve"> (Рис.3)</w:t>
      </w:r>
    </w:p>
    <w:p w14:paraId="5F6A8E6A" w14:textId="7446C006" w:rsidR="005849BE" w:rsidRPr="000A523B" w:rsidRDefault="000A523B" w:rsidP="005849BE">
      <w:pPr>
        <w:pStyle w:val="a9"/>
        <w:jc w:val="center"/>
        <w:rPr>
          <w:rFonts w:ascii="Times New Roman" w:hAnsi="Times New Roman" w:cs="Times New Roman"/>
          <w:i w:val="0"/>
          <w:iCs w:val="0"/>
          <w:sz w:val="22"/>
          <w:szCs w:val="22"/>
          <w:lang w:val="en-US"/>
        </w:rPr>
      </w:pPr>
      <w:r w:rsidRPr="000A523B">
        <w:rPr>
          <w:rFonts w:ascii="Times New Roman" w:hAnsi="Times New Roman" w:cs="Times New Roman"/>
          <w:i w:val="0"/>
          <w:iCs w:val="0"/>
          <w:noProof/>
          <w:sz w:val="22"/>
          <w:szCs w:val="22"/>
          <w:lang w:val="en-US"/>
        </w:rPr>
        <w:drawing>
          <wp:inline distT="0" distB="0" distL="0" distR="0" wp14:anchorId="59419EBD" wp14:editId="75551358">
            <wp:extent cx="5940425" cy="1485265"/>
            <wp:effectExtent l="0" t="0" r="3175" b="635"/>
            <wp:docPr id="1925101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01844" name=""/>
                    <pic:cNvPicPr/>
                  </pic:nvPicPr>
                  <pic:blipFill>
                    <a:blip r:embed="rId11"/>
                    <a:stretch>
                      <a:fillRect/>
                    </a:stretch>
                  </pic:blipFill>
                  <pic:spPr>
                    <a:xfrm>
                      <a:off x="0" y="0"/>
                      <a:ext cx="5940425" cy="1485265"/>
                    </a:xfrm>
                    <a:prstGeom prst="rect">
                      <a:avLst/>
                    </a:prstGeom>
                  </pic:spPr>
                </pic:pic>
              </a:graphicData>
            </a:graphic>
          </wp:inline>
        </w:drawing>
      </w:r>
    </w:p>
    <w:p w14:paraId="15E65233" w14:textId="351835D7" w:rsidR="005849BE" w:rsidRPr="005849BE" w:rsidRDefault="005849BE" w:rsidP="005849BE">
      <w:pPr>
        <w:pStyle w:val="a9"/>
        <w:jc w:val="center"/>
        <w:rPr>
          <w:rFonts w:ascii="Times New Roman" w:hAnsi="Times New Roman" w:cs="Times New Roman"/>
          <w:i w:val="0"/>
          <w:iCs w:val="0"/>
          <w:sz w:val="22"/>
          <w:szCs w:val="22"/>
        </w:rPr>
      </w:pPr>
      <w:r w:rsidRPr="005849BE">
        <w:rPr>
          <w:rFonts w:ascii="Times New Roman" w:hAnsi="Times New Roman" w:cs="Times New Roman"/>
          <w:i w:val="0"/>
          <w:iCs w:val="0"/>
          <w:sz w:val="22"/>
          <w:szCs w:val="22"/>
        </w:rPr>
        <w:t xml:space="preserve">Рис. </w:t>
      </w:r>
      <w:r w:rsidRPr="005849BE">
        <w:rPr>
          <w:rFonts w:ascii="Times New Roman" w:hAnsi="Times New Roman" w:cs="Times New Roman"/>
          <w:i w:val="0"/>
          <w:iCs w:val="0"/>
          <w:sz w:val="22"/>
          <w:szCs w:val="22"/>
        </w:rPr>
        <w:fldChar w:fldCharType="begin"/>
      </w:r>
      <w:r w:rsidRPr="005849BE">
        <w:rPr>
          <w:rFonts w:ascii="Times New Roman" w:hAnsi="Times New Roman" w:cs="Times New Roman"/>
          <w:i w:val="0"/>
          <w:iCs w:val="0"/>
          <w:sz w:val="22"/>
          <w:szCs w:val="22"/>
        </w:rPr>
        <w:instrText xml:space="preserve"> SEQ Рис. \* ARABIC </w:instrText>
      </w:r>
      <w:r w:rsidRPr="005849BE">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3</w:t>
      </w:r>
      <w:r w:rsidRPr="005849BE">
        <w:rPr>
          <w:rFonts w:ascii="Times New Roman" w:hAnsi="Times New Roman" w:cs="Times New Roman"/>
          <w:i w:val="0"/>
          <w:iCs w:val="0"/>
          <w:sz w:val="22"/>
          <w:szCs w:val="22"/>
        </w:rPr>
        <w:fldChar w:fldCharType="end"/>
      </w:r>
      <w:r w:rsidRPr="005849BE">
        <w:rPr>
          <w:rFonts w:ascii="Times New Roman" w:hAnsi="Times New Roman" w:cs="Times New Roman"/>
          <w:i w:val="0"/>
          <w:iCs w:val="0"/>
          <w:sz w:val="22"/>
          <w:szCs w:val="22"/>
        </w:rPr>
        <w:t xml:space="preserve"> — Создание переменных и обучение модели</w:t>
      </w:r>
    </w:p>
    <w:p w14:paraId="634B6B91" w14:textId="77777777" w:rsidR="005849BE" w:rsidRPr="005849BE" w:rsidRDefault="005849BE" w:rsidP="005849BE">
      <w:pPr>
        <w:spacing w:after="0" w:line="360" w:lineRule="auto"/>
        <w:ind w:firstLine="709"/>
        <w:jc w:val="both"/>
        <w:rPr>
          <w:rFonts w:ascii="Times New Roman" w:eastAsia="Times New Roman" w:hAnsi="Times New Roman" w:cs="Times New Roman"/>
          <w:sz w:val="28"/>
          <w:szCs w:val="24"/>
          <w:lang w:eastAsia="ru-RU"/>
        </w:rPr>
      </w:pPr>
    </w:p>
    <w:p w14:paraId="09B664EC" w14:textId="7B497B16" w:rsidR="005849BE" w:rsidRPr="000A523B" w:rsidRDefault="000A523B" w:rsidP="000A523B">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Оценим точность, </w:t>
      </w:r>
      <w:r w:rsidRPr="000A523B">
        <w:rPr>
          <w:rFonts w:ascii="Times New Roman" w:eastAsia="Times New Roman" w:hAnsi="Times New Roman" w:cs="Times New Roman"/>
          <w:sz w:val="28"/>
          <w:szCs w:val="24"/>
          <w:lang w:eastAsia="ru-RU"/>
        </w:rPr>
        <w:t>чувствительность и специфичность обученной</w:t>
      </w:r>
      <w:r>
        <w:rPr>
          <w:rFonts w:ascii="Times New Roman" w:eastAsia="Times New Roman" w:hAnsi="Times New Roman" w:cs="Times New Roman"/>
          <w:sz w:val="28"/>
          <w:szCs w:val="24"/>
          <w:lang w:eastAsia="ru-RU"/>
        </w:rPr>
        <w:t xml:space="preserve"> </w:t>
      </w:r>
      <w:r w:rsidRPr="000A523B">
        <w:rPr>
          <w:rFonts w:ascii="Times New Roman" w:eastAsia="Times New Roman" w:hAnsi="Times New Roman" w:cs="Times New Roman"/>
          <w:sz w:val="28"/>
          <w:szCs w:val="24"/>
          <w:lang w:eastAsia="ru-RU"/>
        </w:rPr>
        <w:t>модели на обучающей и тестовой выборках</w:t>
      </w:r>
      <w:r>
        <w:rPr>
          <w:rFonts w:ascii="Times New Roman" w:eastAsia="Times New Roman" w:hAnsi="Times New Roman" w:cs="Times New Roman"/>
          <w:sz w:val="28"/>
          <w:szCs w:val="24"/>
          <w:lang w:eastAsia="ru-RU"/>
        </w:rPr>
        <w:t>, используя метод из предыдущей лабораторной работы. (Рис.4)</w:t>
      </w:r>
    </w:p>
    <w:p w14:paraId="6CF78584" w14:textId="1655283E" w:rsidR="0024543F" w:rsidRPr="002826A1" w:rsidRDefault="000A523B" w:rsidP="005849BE">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noProof/>
          <w:sz w:val="22"/>
          <w:szCs w:val="22"/>
        </w:rPr>
        <w:lastRenderedPageBreak/>
        <w:drawing>
          <wp:inline distT="0" distB="0" distL="0" distR="0" wp14:anchorId="5BF57CEE" wp14:editId="6F546E31">
            <wp:extent cx="5311140" cy="386626"/>
            <wp:effectExtent l="0" t="0" r="0" b="0"/>
            <wp:docPr id="1937418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18678" name=""/>
                    <pic:cNvPicPr/>
                  </pic:nvPicPr>
                  <pic:blipFill>
                    <a:blip r:embed="rId12"/>
                    <a:stretch>
                      <a:fillRect/>
                    </a:stretch>
                  </pic:blipFill>
                  <pic:spPr>
                    <a:xfrm>
                      <a:off x="0" y="0"/>
                      <a:ext cx="5349400" cy="389411"/>
                    </a:xfrm>
                    <a:prstGeom prst="rect">
                      <a:avLst/>
                    </a:prstGeom>
                  </pic:spPr>
                </pic:pic>
              </a:graphicData>
            </a:graphic>
          </wp:inline>
        </w:drawing>
      </w:r>
    </w:p>
    <w:p w14:paraId="14DE4B8F" w14:textId="1FF2AB86" w:rsidR="000A523B" w:rsidRPr="002826A1" w:rsidRDefault="001A6A12" w:rsidP="002826A1">
      <w:pPr>
        <w:pStyle w:val="a9"/>
        <w:jc w:val="center"/>
        <w:rPr>
          <w:rFonts w:ascii="Times New Roman" w:hAnsi="Times New Roman" w:cs="Times New Roman"/>
          <w:i w:val="0"/>
          <w:iCs w:val="0"/>
          <w:sz w:val="22"/>
          <w:szCs w:val="22"/>
        </w:rPr>
      </w:pPr>
      <w:r w:rsidRPr="001A6A12">
        <w:rPr>
          <w:rFonts w:ascii="Times New Roman" w:hAnsi="Times New Roman" w:cs="Times New Roman"/>
          <w:i w:val="0"/>
          <w:iCs w:val="0"/>
          <w:noProof/>
          <w:sz w:val="22"/>
          <w:szCs w:val="22"/>
        </w:rPr>
        <w:drawing>
          <wp:inline distT="0" distB="0" distL="0" distR="0" wp14:anchorId="3BAB09D9" wp14:editId="4FC1A233">
            <wp:extent cx="5940425" cy="652780"/>
            <wp:effectExtent l="0" t="0" r="3175" b="0"/>
            <wp:docPr id="1610502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2584" name=""/>
                    <pic:cNvPicPr/>
                  </pic:nvPicPr>
                  <pic:blipFill>
                    <a:blip r:embed="rId13"/>
                    <a:stretch>
                      <a:fillRect/>
                    </a:stretch>
                  </pic:blipFill>
                  <pic:spPr>
                    <a:xfrm>
                      <a:off x="0" y="0"/>
                      <a:ext cx="5940425" cy="652780"/>
                    </a:xfrm>
                    <a:prstGeom prst="rect">
                      <a:avLst/>
                    </a:prstGeom>
                  </pic:spPr>
                </pic:pic>
              </a:graphicData>
            </a:graphic>
          </wp:inline>
        </w:drawing>
      </w:r>
    </w:p>
    <w:p w14:paraId="5C437163" w14:textId="4B32A8ED" w:rsidR="001E1F1A" w:rsidRPr="0024543F" w:rsidRDefault="0024543F" w:rsidP="0024543F">
      <w:pPr>
        <w:pStyle w:val="a9"/>
        <w:jc w:val="center"/>
        <w:rPr>
          <w:rFonts w:ascii="Times New Roman" w:hAnsi="Times New Roman" w:cs="Times New Roman"/>
          <w:i w:val="0"/>
          <w:iCs w:val="0"/>
          <w:sz w:val="22"/>
          <w:szCs w:val="22"/>
        </w:rPr>
      </w:pPr>
      <w:r w:rsidRPr="0024543F">
        <w:rPr>
          <w:rFonts w:ascii="Times New Roman" w:hAnsi="Times New Roman" w:cs="Times New Roman"/>
          <w:i w:val="0"/>
          <w:iCs w:val="0"/>
          <w:sz w:val="22"/>
          <w:szCs w:val="22"/>
        </w:rPr>
        <w:t xml:space="preserve">Рис. </w:t>
      </w:r>
      <w:r w:rsidRPr="0024543F">
        <w:rPr>
          <w:rFonts w:ascii="Times New Roman" w:hAnsi="Times New Roman" w:cs="Times New Roman"/>
          <w:i w:val="0"/>
          <w:iCs w:val="0"/>
          <w:sz w:val="22"/>
          <w:szCs w:val="22"/>
        </w:rPr>
        <w:fldChar w:fldCharType="begin"/>
      </w:r>
      <w:r w:rsidRPr="00CF7588">
        <w:rPr>
          <w:rFonts w:ascii="Times New Roman" w:hAnsi="Times New Roman" w:cs="Times New Roman"/>
          <w:i w:val="0"/>
          <w:iCs w:val="0"/>
          <w:sz w:val="22"/>
          <w:szCs w:val="22"/>
        </w:rPr>
        <w:instrText xml:space="preserve"> SEQ Рис. \* ARABIC </w:instrText>
      </w:r>
      <w:r w:rsidRPr="0024543F">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4</w:t>
      </w:r>
      <w:r w:rsidRPr="0024543F">
        <w:rPr>
          <w:rFonts w:ascii="Times New Roman" w:hAnsi="Times New Roman" w:cs="Times New Roman"/>
          <w:i w:val="0"/>
          <w:iCs w:val="0"/>
          <w:sz w:val="22"/>
          <w:szCs w:val="22"/>
        </w:rPr>
        <w:fldChar w:fldCharType="end"/>
      </w:r>
      <w:r w:rsidRPr="0024543F">
        <w:rPr>
          <w:rFonts w:ascii="Times New Roman" w:hAnsi="Times New Roman" w:cs="Times New Roman"/>
          <w:i w:val="0"/>
          <w:iCs w:val="0"/>
          <w:sz w:val="22"/>
          <w:szCs w:val="22"/>
        </w:rPr>
        <w:t xml:space="preserve"> — </w:t>
      </w:r>
      <w:r w:rsidR="000A523B">
        <w:rPr>
          <w:rFonts w:ascii="Times New Roman" w:hAnsi="Times New Roman" w:cs="Times New Roman"/>
          <w:i w:val="0"/>
          <w:iCs w:val="0"/>
          <w:sz w:val="22"/>
          <w:szCs w:val="22"/>
        </w:rPr>
        <w:t>Т</w:t>
      </w:r>
      <w:r w:rsidR="000A523B" w:rsidRPr="000A523B">
        <w:rPr>
          <w:rFonts w:ascii="Times New Roman" w:hAnsi="Times New Roman" w:cs="Times New Roman"/>
          <w:i w:val="0"/>
          <w:iCs w:val="0"/>
          <w:sz w:val="22"/>
          <w:szCs w:val="22"/>
        </w:rPr>
        <w:t>очность, чувствительность и специфичность обученной модели на обучающей и тестовой выборках</w:t>
      </w:r>
      <w:r w:rsidR="000A523B">
        <w:rPr>
          <w:rFonts w:ascii="Times New Roman" w:hAnsi="Times New Roman" w:cs="Times New Roman"/>
          <w:i w:val="0"/>
          <w:iCs w:val="0"/>
          <w:sz w:val="22"/>
          <w:szCs w:val="22"/>
        </w:rPr>
        <w:t xml:space="preserve"> для дерева решений.</w:t>
      </w:r>
    </w:p>
    <w:p w14:paraId="5062DC3D" w14:textId="3F04B2A2" w:rsidR="001E1F1A" w:rsidRDefault="000A523B" w:rsidP="001E1F1A">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Повторим выше исполненные операции с лесом решений вместо древа решений. Можно заметить, что лес дает более точные результаты на тестовой выборке. </w:t>
      </w:r>
      <w:r w:rsidR="005849BE">
        <w:rPr>
          <w:rFonts w:ascii="Times New Roman" w:eastAsia="Times New Roman" w:hAnsi="Times New Roman" w:cs="Times New Roman"/>
          <w:sz w:val="28"/>
          <w:szCs w:val="24"/>
          <w:lang w:eastAsia="ru-RU"/>
        </w:rPr>
        <w:t>(Рис.5)</w:t>
      </w:r>
    </w:p>
    <w:p w14:paraId="39FC5ED4" w14:textId="43DFC092" w:rsidR="000A523B" w:rsidRPr="000A523B" w:rsidRDefault="000A523B" w:rsidP="000A523B">
      <w:pPr>
        <w:pStyle w:val="a9"/>
        <w:jc w:val="center"/>
        <w:rPr>
          <w:rFonts w:ascii="Times New Roman" w:hAnsi="Times New Roman" w:cs="Times New Roman"/>
          <w:i w:val="0"/>
          <w:iCs w:val="0"/>
          <w:sz w:val="22"/>
          <w:szCs w:val="22"/>
        </w:rPr>
      </w:pPr>
      <w:r w:rsidRPr="000A523B">
        <w:rPr>
          <w:rFonts w:ascii="Times New Roman" w:hAnsi="Times New Roman" w:cs="Times New Roman"/>
          <w:i w:val="0"/>
          <w:iCs w:val="0"/>
          <w:noProof/>
          <w:sz w:val="22"/>
          <w:szCs w:val="22"/>
        </w:rPr>
        <w:drawing>
          <wp:inline distT="0" distB="0" distL="0" distR="0" wp14:anchorId="79EB8211" wp14:editId="5D06043B">
            <wp:extent cx="5940425" cy="218440"/>
            <wp:effectExtent l="0" t="0" r="3175" b="0"/>
            <wp:docPr id="968301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01798" name=""/>
                    <pic:cNvPicPr/>
                  </pic:nvPicPr>
                  <pic:blipFill>
                    <a:blip r:embed="rId14"/>
                    <a:stretch>
                      <a:fillRect/>
                    </a:stretch>
                  </pic:blipFill>
                  <pic:spPr>
                    <a:xfrm>
                      <a:off x="0" y="0"/>
                      <a:ext cx="5940425" cy="218440"/>
                    </a:xfrm>
                    <a:prstGeom prst="rect">
                      <a:avLst/>
                    </a:prstGeom>
                  </pic:spPr>
                </pic:pic>
              </a:graphicData>
            </a:graphic>
          </wp:inline>
        </w:drawing>
      </w:r>
    </w:p>
    <w:p w14:paraId="2F2031A6" w14:textId="5B562702" w:rsidR="0024543F" w:rsidRPr="000A523B" w:rsidRDefault="001A6A12" w:rsidP="0024543F">
      <w:pPr>
        <w:pStyle w:val="a9"/>
        <w:jc w:val="center"/>
        <w:rPr>
          <w:rFonts w:ascii="Times New Roman" w:hAnsi="Times New Roman" w:cs="Times New Roman"/>
          <w:i w:val="0"/>
          <w:iCs w:val="0"/>
          <w:sz w:val="22"/>
          <w:szCs w:val="22"/>
        </w:rPr>
      </w:pPr>
      <w:r w:rsidRPr="001A6A12">
        <w:rPr>
          <w:rFonts w:ascii="Times New Roman" w:hAnsi="Times New Roman" w:cs="Times New Roman"/>
          <w:i w:val="0"/>
          <w:iCs w:val="0"/>
          <w:noProof/>
          <w:sz w:val="22"/>
          <w:szCs w:val="22"/>
        </w:rPr>
        <w:drawing>
          <wp:inline distT="0" distB="0" distL="0" distR="0" wp14:anchorId="13234FFF" wp14:editId="7D699253">
            <wp:extent cx="5940425" cy="729615"/>
            <wp:effectExtent l="0" t="0" r="3175" b="0"/>
            <wp:docPr id="1665804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04858" name=""/>
                    <pic:cNvPicPr/>
                  </pic:nvPicPr>
                  <pic:blipFill>
                    <a:blip r:embed="rId15"/>
                    <a:stretch>
                      <a:fillRect/>
                    </a:stretch>
                  </pic:blipFill>
                  <pic:spPr>
                    <a:xfrm>
                      <a:off x="0" y="0"/>
                      <a:ext cx="5940425" cy="729615"/>
                    </a:xfrm>
                    <a:prstGeom prst="rect">
                      <a:avLst/>
                    </a:prstGeom>
                  </pic:spPr>
                </pic:pic>
              </a:graphicData>
            </a:graphic>
          </wp:inline>
        </w:drawing>
      </w:r>
    </w:p>
    <w:p w14:paraId="53D2FE7B" w14:textId="7EA2C7EC" w:rsidR="001E1F1A" w:rsidRPr="0024543F" w:rsidRDefault="0024543F" w:rsidP="000A523B">
      <w:pPr>
        <w:pStyle w:val="a9"/>
        <w:jc w:val="center"/>
        <w:rPr>
          <w:rFonts w:ascii="Times New Roman" w:hAnsi="Times New Roman" w:cs="Times New Roman"/>
          <w:i w:val="0"/>
          <w:iCs w:val="0"/>
          <w:sz w:val="22"/>
          <w:szCs w:val="22"/>
        </w:rPr>
      </w:pPr>
      <w:r w:rsidRPr="0024543F">
        <w:rPr>
          <w:rFonts w:ascii="Times New Roman" w:hAnsi="Times New Roman" w:cs="Times New Roman"/>
          <w:i w:val="0"/>
          <w:iCs w:val="0"/>
          <w:sz w:val="22"/>
          <w:szCs w:val="22"/>
        </w:rPr>
        <w:t xml:space="preserve">Рис. </w:t>
      </w:r>
      <w:r w:rsidRPr="0024543F">
        <w:rPr>
          <w:rFonts w:ascii="Times New Roman" w:hAnsi="Times New Roman" w:cs="Times New Roman"/>
          <w:i w:val="0"/>
          <w:iCs w:val="0"/>
          <w:sz w:val="22"/>
          <w:szCs w:val="22"/>
        </w:rPr>
        <w:fldChar w:fldCharType="begin"/>
      </w:r>
      <w:r w:rsidRPr="000A523B">
        <w:rPr>
          <w:rFonts w:ascii="Times New Roman" w:hAnsi="Times New Roman" w:cs="Times New Roman"/>
          <w:i w:val="0"/>
          <w:iCs w:val="0"/>
          <w:sz w:val="22"/>
          <w:szCs w:val="22"/>
        </w:rPr>
        <w:instrText xml:space="preserve"> SEQ Рис. \* ARABIC </w:instrText>
      </w:r>
      <w:r w:rsidRPr="0024543F">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5</w:t>
      </w:r>
      <w:r w:rsidRPr="0024543F">
        <w:rPr>
          <w:rFonts w:ascii="Times New Roman" w:hAnsi="Times New Roman" w:cs="Times New Roman"/>
          <w:i w:val="0"/>
          <w:iCs w:val="0"/>
          <w:sz w:val="22"/>
          <w:szCs w:val="22"/>
        </w:rPr>
        <w:fldChar w:fldCharType="end"/>
      </w:r>
      <w:r w:rsidRPr="0024543F">
        <w:rPr>
          <w:rFonts w:ascii="Times New Roman" w:hAnsi="Times New Roman" w:cs="Times New Roman"/>
          <w:i w:val="0"/>
          <w:iCs w:val="0"/>
          <w:sz w:val="22"/>
          <w:szCs w:val="22"/>
        </w:rPr>
        <w:t xml:space="preserve"> — </w:t>
      </w:r>
      <w:r w:rsidR="000A523B">
        <w:rPr>
          <w:rFonts w:ascii="Times New Roman" w:hAnsi="Times New Roman" w:cs="Times New Roman"/>
          <w:i w:val="0"/>
          <w:iCs w:val="0"/>
          <w:sz w:val="22"/>
          <w:szCs w:val="22"/>
        </w:rPr>
        <w:t>Т</w:t>
      </w:r>
      <w:r w:rsidR="000A523B" w:rsidRPr="000A523B">
        <w:rPr>
          <w:rFonts w:ascii="Times New Roman" w:hAnsi="Times New Roman" w:cs="Times New Roman"/>
          <w:i w:val="0"/>
          <w:iCs w:val="0"/>
          <w:sz w:val="22"/>
          <w:szCs w:val="22"/>
        </w:rPr>
        <w:t>очность, чувствительность и специфичность обученной модели на обучающей и тестовой выборках</w:t>
      </w:r>
      <w:r w:rsidR="000A523B">
        <w:rPr>
          <w:rFonts w:ascii="Times New Roman" w:hAnsi="Times New Roman" w:cs="Times New Roman"/>
          <w:i w:val="0"/>
          <w:iCs w:val="0"/>
          <w:sz w:val="22"/>
          <w:szCs w:val="22"/>
        </w:rPr>
        <w:t xml:space="preserve"> для дерева решений.</w:t>
      </w:r>
    </w:p>
    <w:p w14:paraId="4145D59A" w14:textId="3F1C732F" w:rsidR="005849BE" w:rsidRPr="000A523B" w:rsidRDefault="002826A1" w:rsidP="005849BE">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Можно заметить, что в древо решений мы передаем максимальную глубину древа. Она была найдена эмпирическим путем, и это ограничение необходимо, чтобы снизить </w:t>
      </w:r>
      <w:proofErr w:type="spellStart"/>
      <w:r>
        <w:rPr>
          <w:rFonts w:ascii="Times New Roman" w:eastAsia="Times New Roman" w:hAnsi="Times New Roman" w:cs="Times New Roman"/>
          <w:sz w:val="28"/>
          <w:szCs w:val="24"/>
          <w:lang w:eastAsia="ru-RU"/>
        </w:rPr>
        <w:t>переобучаемость</w:t>
      </w:r>
      <w:proofErr w:type="spellEnd"/>
      <w:r>
        <w:rPr>
          <w:rFonts w:ascii="Times New Roman" w:eastAsia="Times New Roman" w:hAnsi="Times New Roman" w:cs="Times New Roman"/>
          <w:sz w:val="28"/>
          <w:szCs w:val="24"/>
          <w:lang w:eastAsia="ru-RU"/>
        </w:rPr>
        <w:t xml:space="preserve"> модели. В лес решений мы передаем количества деревьев в лесе, которое дает наибольшее значение под кривой для тестовой выборки</w:t>
      </w:r>
      <w:r w:rsidR="005849BE" w:rsidRPr="005849BE">
        <w:rPr>
          <w:rFonts w:ascii="Times New Roman" w:eastAsia="Times New Roman" w:hAnsi="Times New Roman" w:cs="Times New Roman"/>
          <w:sz w:val="28"/>
          <w:szCs w:val="24"/>
          <w:lang w:eastAsia="ru-RU"/>
        </w:rPr>
        <w:t xml:space="preserve"> (</w:t>
      </w:r>
      <w:r w:rsidR="005849BE">
        <w:rPr>
          <w:rFonts w:ascii="Times New Roman" w:eastAsia="Times New Roman" w:hAnsi="Times New Roman" w:cs="Times New Roman"/>
          <w:sz w:val="28"/>
          <w:szCs w:val="24"/>
          <w:lang w:eastAsia="ru-RU"/>
        </w:rPr>
        <w:t>Р</w:t>
      </w:r>
      <w:r w:rsidR="005849BE" w:rsidRPr="005849BE">
        <w:rPr>
          <w:rFonts w:ascii="Times New Roman" w:eastAsia="Times New Roman" w:hAnsi="Times New Roman" w:cs="Times New Roman"/>
          <w:sz w:val="28"/>
          <w:szCs w:val="24"/>
          <w:lang w:eastAsia="ru-RU"/>
        </w:rPr>
        <w:t xml:space="preserve">ис. </w:t>
      </w:r>
      <w:r w:rsidR="005849BE">
        <w:rPr>
          <w:rFonts w:ascii="Times New Roman" w:eastAsia="Times New Roman" w:hAnsi="Times New Roman" w:cs="Times New Roman"/>
          <w:sz w:val="28"/>
          <w:szCs w:val="24"/>
          <w:lang w:eastAsia="ru-RU"/>
        </w:rPr>
        <w:t>6</w:t>
      </w:r>
      <w:r w:rsidR="005849BE" w:rsidRPr="005849BE">
        <w:rPr>
          <w:rFonts w:ascii="Times New Roman" w:eastAsia="Times New Roman" w:hAnsi="Times New Roman" w:cs="Times New Roman"/>
          <w:sz w:val="28"/>
          <w:szCs w:val="24"/>
          <w:lang w:eastAsia="ru-RU"/>
        </w:rPr>
        <w:t>)</w:t>
      </w:r>
    </w:p>
    <w:p w14:paraId="4EBA90B1" w14:textId="35C4EE35" w:rsidR="005849BE" w:rsidRPr="005849BE" w:rsidRDefault="002826A1" w:rsidP="005849BE">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noProof/>
          <w:sz w:val="22"/>
          <w:szCs w:val="22"/>
        </w:rPr>
        <w:drawing>
          <wp:inline distT="0" distB="0" distL="0" distR="0" wp14:anchorId="5EF32E22" wp14:editId="43414F05">
            <wp:extent cx="4968240" cy="883715"/>
            <wp:effectExtent l="0" t="0" r="3810" b="0"/>
            <wp:docPr id="162372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24432" name=""/>
                    <pic:cNvPicPr/>
                  </pic:nvPicPr>
                  <pic:blipFill>
                    <a:blip r:embed="rId16"/>
                    <a:stretch>
                      <a:fillRect/>
                    </a:stretch>
                  </pic:blipFill>
                  <pic:spPr>
                    <a:xfrm>
                      <a:off x="0" y="0"/>
                      <a:ext cx="4993664" cy="888237"/>
                    </a:xfrm>
                    <a:prstGeom prst="rect">
                      <a:avLst/>
                    </a:prstGeom>
                  </pic:spPr>
                </pic:pic>
              </a:graphicData>
            </a:graphic>
          </wp:inline>
        </w:drawing>
      </w:r>
    </w:p>
    <w:p w14:paraId="320AE178" w14:textId="066A2DDC" w:rsidR="005849BE" w:rsidRDefault="005849BE" w:rsidP="005849BE">
      <w:pPr>
        <w:pStyle w:val="a9"/>
        <w:jc w:val="center"/>
        <w:rPr>
          <w:rFonts w:ascii="Times New Roman" w:hAnsi="Times New Roman" w:cs="Times New Roman"/>
          <w:i w:val="0"/>
          <w:iCs w:val="0"/>
          <w:sz w:val="22"/>
          <w:szCs w:val="22"/>
        </w:rPr>
      </w:pPr>
      <w:r w:rsidRPr="005849BE">
        <w:rPr>
          <w:rFonts w:ascii="Times New Roman" w:hAnsi="Times New Roman" w:cs="Times New Roman"/>
          <w:i w:val="0"/>
          <w:iCs w:val="0"/>
          <w:sz w:val="22"/>
          <w:szCs w:val="22"/>
        </w:rPr>
        <w:t xml:space="preserve">Рис. </w:t>
      </w:r>
      <w:r w:rsidRPr="005849BE">
        <w:rPr>
          <w:rFonts w:ascii="Times New Roman" w:hAnsi="Times New Roman" w:cs="Times New Roman"/>
          <w:i w:val="0"/>
          <w:iCs w:val="0"/>
          <w:sz w:val="22"/>
          <w:szCs w:val="22"/>
        </w:rPr>
        <w:fldChar w:fldCharType="begin"/>
      </w:r>
      <w:r w:rsidRPr="005849BE">
        <w:rPr>
          <w:rFonts w:ascii="Times New Roman" w:hAnsi="Times New Roman" w:cs="Times New Roman"/>
          <w:i w:val="0"/>
          <w:iCs w:val="0"/>
          <w:sz w:val="22"/>
          <w:szCs w:val="22"/>
        </w:rPr>
        <w:instrText xml:space="preserve"> SEQ Рис. \* ARABIC </w:instrText>
      </w:r>
      <w:r w:rsidRPr="005849BE">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6</w:t>
      </w:r>
      <w:r w:rsidRPr="005849BE">
        <w:rPr>
          <w:rFonts w:ascii="Times New Roman" w:hAnsi="Times New Roman" w:cs="Times New Roman"/>
          <w:i w:val="0"/>
          <w:iCs w:val="0"/>
          <w:sz w:val="22"/>
          <w:szCs w:val="22"/>
        </w:rPr>
        <w:fldChar w:fldCharType="end"/>
      </w:r>
      <w:r w:rsidRPr="005849BE">
        <w:rPr>
          <w:rFonts w:ascii="Times New Roman" w:hAnsi="Times New Roman" w:cs="Times New Roman"/>
          <w:i w:val="0"/>
          <w:iCs w:val="0"/>
          <w:sz w:val="22"/>
          <w:szCs w:val="22"/>
        </w:rPr>
        <w:t xml:space="preserve"> — </w:t>
      </w:r>
      <w:r w:rsidR="002826A1">
        <w:rPr>
          <w:rFonts w:ascii="Times New Roman" w:hAnsi="Times New Roman" w:cs="Times New Roman"/>
          <w:i w:val="0"/>
          <w:iCs w:val="0"/>
          <w:sz w:val="22"/>
          <w:szCs w:val="22"/>
        </w:rPr>
        <w:t>Подбор количества деревьев.</w:t>
      </w:r>
    </w:p>
    <w:p w14:paraId="2E9A8F03" w14:textId="60C9FCF5" w:rsidR="002826A1" w:rsidRDefault="002826A1" w:rsidP="002826A1">
      <w:pPr>
        <w:spacing w:after="0" w:line="360" w:lineRule="auto"/>
        <w:ind w:firstLine="709"/>
        <w:jc w:val="both"/>
        <w:rPr>
          <w:rFonts w:ascii="Times New Roman" w:eastAsia="Times New Roman" w:hAnsi="Times New Roman" w:cs="Times New Roman"/>
          <w:sz w:val="28"/>
          <w:szCs w:val="24"/>
          <w:lang w:eastAsia="ru-RU"/>
        </w:rPr>
      </w:pPr>
      <w:r w:rsidRPr="002826A1">
        <w:rPr>
          <w:rFonts w:ascii="Times New Roman" w:eastAsia="Times New Roman" w:hAnsi="Times New Roman" w:cs="Times New Roman"/>
          <w:sz w:val="28"/>
          <w:szCs w:val="24"/>
          <w:lang w:eastAsia="ru-RU"/>
        </w:rPr>
        <w:t>Построи</w:t>
      </w:r>
      <w:r>
        <w:rPr>
          <w:rFonts w:ascii="Times New Roman" w:eastAsia="Times New Roman" w:hAnsi="Times New Roman" w:cs="Times New Roman"/>
          <w:sz w:val="28"/>
          <w:szCs w:val="24"/>
          <w:lang w:eastAsia="ru-RU"/>
        </w:rPr>
        <w:t>м</w:t>
      </w:r>
      <w:r w:rsidRPr="002826A1">
        <w:rPr>
          <w:rFonts w:ascii="Times New Roman" w:eastAsia="Times New Roman" w:hAnsi="Times New Roman" w:cs="Times New Roman"/>
          <w:sz w:val="28"/>
          <w:szCs w:val="24"/>
          <w:lang w:eastAsia="ru-RU"/>
        </w:rPr>
        <w:t xml:space="preserve"> ROC-кривые для дерева и для леса</w:t>
      </w:r>
      <w:r>
        <w:rPr>
          <w:rFonts w:ascii="Times New Roman" w:eastAsia="Times New Roman" w:hAnsi="Times New Roman" w:cs="Times New Roman"/>
          <w:sz w:val="28"/>
          <w:szCs w:val="24"/>
          <w:lang w:eastAsia="ru-RU"/>
        </w:rPr>
        <w:t xml:space="preserve"> (Рис.8-9)</w:t>
      </w:r>
      <w:r w:rsidRPr="002826A1">
        <w:rPr>
          <w:rFonts w:ascii="Times New Roman" w:eastAsia="Times New Roman" w:hAnsi="Times New Roman" w:cs="Times New Roman"/>
          <w:sz w:val="28"/>
          <w:szCs w:val="24"/>
          <w:lang w:eastAsia="ru-RU"/>
        </w:rPr>
        <w:t>, используя</w:t>
      </w:r>
      <w:r>
        <w:rPr>
          <w:rFonts w:ascii="Times New Roman" w:eastAsia="Times New Roman" w:hAnsi="Times New Roman" w:cs="Times New Roman"/>
          <w:sz w:val="28"/>
          <w:szCs w:val="24"/>
          <w:lang w:eastAsia="ru-RU"/>
        </w:rPr>
        <w:t xml:space="preserve"> </w:t>
      </w:r>
      <w:r w:rsidRPr="002826A1">
        <w:rPr>
          <w:rFonts w:ascii="Times New Roman" w:eastAsia="Times New Roman" w:hAnsi="Times New Roman" w:cs="Times New Roman"/>
          <w:sz w:val="28"/>
          <w:szCs w:val="24"/>
          <w:lang w:eastAsia="ru-RU"/>
        </w:rPr>
        <w:t>результаты классификации тестового набора данных. Рассчита</w:t>
      </w:r>
      <w:r>
        <w:rPr>
          <w:rFonts w:ascii="Times New Roman" w:eastAsia="Times New Roman" w:hAnsi="Times New Roman" w:cs="Times New Roman"/>
          <w:sz w:val="28"/>
          <w:szCs w:val="24"/>
          <w:lang w:eastAsia="ru-RU"/>
        </w:rPr>
        <w:t>ем</w:t>
      </w:r>
      <w:r w:rsidRPr="002826A1">
        <w:rPr>
          <w:rFonts w:ascii="Times New Roman" w:eastAsia="Times New Roman" w:hAnsi="Times New Roman" w:cs="Times New Roman"/>
          <w:sz w:val="28"/>
          <w:szCs w:val="24"/>
          <w:lang w:eastAsia="ru-RU"/>
        </w:rPr>
        <w:t xml:space="preserve"> площадь</w:t>
      </w:r>
      <w:r>
        <w:rPr>
          <w:rFonts w:ascii="Times New Roman" w:eastAsia="Times New Roman" w:hAnsi="Times New Roman" w:cs="Times New Roman"/>
          <w:sz w:val="28"/>
          <w:szCs w:val="24"/>
          <w:lang w:eastAsia="ru-RU"/>
        </w:rPr>
        <w:t xml:space="preserve"> </w:t>
      </w:r>
      <w:r w:rsidRPr="002826A1">
        <w:rPr>
          <w:rFonts w:ascii="Times New Roman" w:eastAsia="Times New Roman" w:hAnsi="Times New Roman" w:cs="Times New Roman"/>
          <w:sz w:val="28"/>
          <w:szCs w:val="24"/>
          <w:lang w:eastAsia="ru-RU"/>
        </w:rPr>
        <w:t>под кривой.</w:t>
      </w:r>
      <w:r>
        <w:rPr>
          <w:rFonts w:ascii="Times New Roman" w:eastAsia="Times New Roman" w:hAnsi="Times New Roman" w:cs="Times New Roman"/>
          <w:sz w:val="28"/>
          <w:szCs w:val="24"/>
          <w:lang w:eastAsia="ru-RU"/>
        </w:rPr>
        <w:t xml:space="preserve"> (Рис.8)</w:t>
      </w:r>
    </w:p>
    <w:p w14:paraId="6A8B4AD4" w14:textId="77777777" w:rsidR="002826A1" w:rsidRPr="002826A1" w:rsidRDefault="002826A1" w:rsidP="002826A1">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noProof/>
          <w:sz w:val="22"/>
          <w:szCs w:val="22"/>
        </w:rPr>
        <w:drawing>
          <wp:inline distT="0" distB="0" distL="0" distR="0" wp14:anchorId="4D01AFCC" wp14:editId="3B87E130">
            <wp:extent cx="4206240" cy="354743"/>
            <wp:effectExtent l="0" t="0" r="3810" b="7620"/>
            <wp:docPr id="92760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0911" name=""/>
                    <pic:cNvPicPr/>
                  </pic:nvPicPr>
                  <pic:blipFill>
                    <a:blip r:embed="rId17"/>
                    <a:stretch>
                      <a:fillRect/>
                    </a:stretch>
                  </pic:blipFill>
                  <pic:spPr>
                    <a:xfrm>
                      <a:off x="0" y="0"/>
                      <a:ext cx="4256157" cy="358953"/>
                    </a:xfrm>
                    <a:prstGeom prst="rect">
                      <a:avLst/>
                    </a:prstGeom>
                  </pic:spPr>
                </pic:pic>
              </a:graphicData>
            </a:graphic>
          </wp:inline>
        </w:drawing>
      </w:r>
    </w:p>
    <w:p w14:paraId="329F5F4E" w14:textId="0744F17F" w:rsidR="002826A1" w:rsidRPr="002826A1" w:rsidRDefault="001A6A12" w:rsidP="002826A1">
      <w:pPr>
        <w:pStyle w:val="a9"/>
        <w:jc w:val="center"/>
        <w:rPr>
          <w:rFonts w:ascii="Times New Roman" w:hAnsi="Times New Roman" w:cs="Times New Roman"/>
          <w:i w:val="0"/>
          <w:iCs w:val="0"/>
          <w:sz w:val="22"/>
          <w:szCs w:val="22"/>
        </w:rPr>
      </w:pPr>
      <w:r w:rsidRPr="001A6A12">
        <w:rPr>
          <w:noProof/>
        </w:rPr>
        <w:drawing>
          <wp:inline distT="0" distB="0" distL="0" distR="0" wp14:anchorId="7AF1385A" wp14:editId="32866A46">
            <wp:extent cx="2426963" cy="144260"/>
            <wp:effectExtent l="0" t="0" r="0" b="8255"/>
            <wp:docPr id="9611380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38077" name=""/>
                    <pic:cNvPicPr/>
                  </pic:nvPicPr>
                  <pic:blipFill>
                    <a:blip r:embed="rId18"/>
                    <a:stretch>
                      <a:fillRect/>
                    </a:stretch>
                  </pic:blipFill>
                  <pic:spPr>
                    <a:xfrm>
                      <a:off x="0" y="0"/>
                      <a:ext cx="2434742" cy="144722"/>
                    </a:xfrm>
                    <a:prstGeom prst="rect">
                      <a:avLst/>
                    </a:prstGeom>
                  </pic:spPr>
                </pic:pic>
              </a:graphicData>
            </a:graphic>
          </wp:inline>
        </w:drawing>
      </w:r>
      <w:r w:rsidR="00CF7588" w:rsidRPr="00CF7588">
        <w:rPr>
          <w:noProof/>
        </w:rPr>
        <w:t xml:space="preserve"> </w:t>
      </w:r>
      <w:r w:rsidR="00CF7588" w:rsidRPr="00CF7588">
        <w:rPr>
          <w:rFonts w:ascii="Times New Roman" w:hAnsi="Times New Roman" w:cs="Times New Roman"/>
          <w:i w:val="0"/>
          <w:iCs w:val="0"/>
          <w:noProof/>
          <w:sz w:val="22"/>
          <w:szCs w:val="22"/>
        </w:rPr>
        <w:drawing>
          <wp:inline distT="0" distB="0" distL="0" distR="0" wp14:anchorId="290911FE" wp14:editId="58EC9F0D">
            <wp:extent cx="2066438" cy="297180"/>
            <wp:effectExtent l="0" t="0" r="0" b="7620"/>
            <wp:docPr id="1364658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58015" name=""/>
                    <pic:cNvPicPr/>
                  </pic:nvPicPr>
                  <pic:blipFill>
                    <a:blip r:embed="rId19"/>
                    <a:stretch>
                      <a:fillRect/>
                    </a:stretch>
                  </pic:blipFill>
                  <pic:spPr>
                    <a:xfrm>
                      <a:off x="0" y="0"/>
                      <a:ext cx="2177774" cy="313192"/>
                    </a:xfrm>
                    <a:prstGeom prst="rect">
                      <a:avLst/>
                    </a:prstGeom>
                  </pic:spPr>
                </pic:pic>
              </a:graphicData>
            </a:graphic>
          </wp:inline>
        </w:drawing>
      </w:r>
    </w:p>
    <w:p w14:paraId="32D7722F" w14:textId="5B35F3DC" w:rsidR="002826A1" w:rsidRPr="002826A1" w:rsidRDefault="002826A1" w:rsidP="002826A1">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sz w:val="22"/>
          <w:szCs w:val="22"/>
        </w:rPr>
        <w:t xml:space="preserve">Рис. </w:t>
      </w:r>
      <w:r w:rsidRPr="002826A1">
        <w:rPr>
          <w:rFonts w:ascii="Times New Roman" w:hAnsi="Times New Roman" w:cs="Times New Roman"/>
          <w:i w:val="0"/>
          <w:iCs w:val="0"/>
          <w:sz w:val="22"/>
          <w:szCs w:val="22"/>
        </w:rPr>
        <w:fldChar w:fldCharType="begin"/>
      </w:r>
      <w:r w:rsidRPr="002826A1">
        <w:rPr>
          <w:rFonts w:ascii="Times New Roman" w:hAnsi="Times New Roman" w:cs="Times New Roman"/>
          <w:i w:val="0"/>
          <w:iCs w:val="0"/>
          <w:sz w:val="22"/>
          <w:szCs w:val="22"/>
        </w:rPr>
        <w:instrText xml:space="preserve"> SEQ Рис. \* ARABIC </w:instrText>
      </w:r>
      <w:r w:rsidRPr="002826A1">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7</w:t>
      </w:r>
      <w:r w:rsidRPr="002826A1">
        <w:rPr>
          <w:rFonts w:ascii="Times New Roman" w:hAnsi="Times New Roman" w:cs="Times New Roman"/>
          <w:i w:val="0"/>
          <w:iCs w:val="0"/>
          <w:sz w:val="22"/>
          <w:szCs w:val="22"/>
        </w:rPr>
        <w:fldChar w:fldCharType="end"/>
      </w:r>
      <w:r w:rsidRPr="002826A1">
        <w:rPr>
          <w:rFonts w:ascii="Times New Roman" w:hAnsi="Times New Roman" w:cs="Times New Roman"/>
          <w:i w:val="0"/>
          <w:iCs w:val="0"/>
          <w:sz w:val="22"/>
          <w:szCs w:val="22"/>
        </w:rPr>
        <w:t xml:space="preserve"> — Расчет площади под криво</w:t>
      </w:r>
      <w:r>
        <w:rPr>
          <w:rFonts w:ascii="Times New Roman" w:hAnsi="Times New Roman" w:cs="Times New Roman"/>
          <w:i w:val="0"/>
          <w:iCs w:val="0"/>
          <w:sz w:val="22"/>
          <w:szCs w:val="22"/>
        </w:rPr>
        <w:t>й</w:t>
      </w:r>
      <w:r w:rsidRPr="002826A1">
        <w:rPr>
          <w:rFonts w:ascii="Times New Roman" w:hAnsi="Times New Roman" w:cs="Times New Roman"/>
          <w:i w:val="0"/>
          <w:iCs w:val="0"/>
          <w:sz w:val="22"/>
          <w:szCs w:val="22"/>
        </w:rPr>
        <w:t xml:space="preserve"> </w:t>
      </w:r>
      <w:r>
        <w:rPr>
          <w:rFonts w:ascii="Times New Roman" w:hAnsi="Times New Roman" w:cs="Times New Roman"/>
          <w:i w:val="0"/>
          <w:iCs w:val="0"/>
          <w:sz w:val="22"/>
          <w:szCs w:val="22"/>
        </w:rPr>
        <w:t>для дерева и для леса</w:t>
      </w:r>
    </w:p>
    <w:p w14:paraId="2CACAE87" w14:textId="60826CC2" w:rsidR="002826A1" w:rsidRPr="00CF7588" w:rsidRDefault="00CF7588" w:rsidP="002826A1">
      <w:pPr>
        <w:pStyle w:val="a9"/>
        <w:jc w:val="center"/>
        <w:rPr>
          <w:rFonts w:ascii="Times New Roman" w:hAnsi="Times New Roman" w:cs="Times New Roman"/>
          <w:i w:val="0"/>
          <w:iCs w:val="0"/>
          <w:sz w:val="22"/>
          <w:szCs w:val="22"/>
        </w:rPr>
      </w:pPr>
      <w:r w:rsidRPr="00CF7588">
        <w:rPr>
          <w:rFonts w:ascii="Times New Roman" w:hAnsi="Times New Roman" w:cs="Times New Roman"/>
          <w:i w:val="0"/>
          <w:iCs w:val="0"/>
          <w:noProof/>
          <w:sz w:val="22"/>
          <w:szCs w:val="22"/>
        </w:rPr>
        <w:lastRenderedPageBreak/>
        <w:drawing>
          <wp:inline distT="0" distB="0" distL="0" distR="0" wp14:anchorId="069343AB" wp14:editId="11E662E6">
            <wp:extent cx="5135880" cy="4269012"/>
            <wp:effectExtent l="0" t="0" r="7620" b="0"/>
            <wp:docPr id="1649157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57319" name=""/>
                    <pic:cNvPicPr/>
                  </pic:nvPicPr>
                  <pic:blipFill>
                    <a:blip r:embed="rId20"/>
                    <a:stretch>
                      <a:fillRect/>
                    </a:stretch>
                  </pic:blipFill>
                  <pic:spPr>
                    <a:xfrm>
                      <a:off x="0" y="0"/>
                      <a:ext cx="5137763" cy="4270577"/>
                    </a:xfrm>
                    <a:prstGeom prst="rect">
                      <a:avLst/>
                    </a:prstGeom>
                  </pic:spPr>
                </pic:pic>
              </a:graphicData>
            </a:graphic>
          </wp:inline>
        </w:drawing>
      </w:r>
    </w:p>
    <w:p w14:paraId="3FFA283B" w14:textId="06AB2BC8" w:rsidR="002826A1" w:rsidRPr="002826A1" w:rsidRDefault="002826A1" w:rsidP="002826A1">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sz w:val="22"/>
          <w:szCs w:val="22"/>
        </w:rPr>
        <w:t xml:space="preserve">Рис. </w:t>
      </w:r>
      <w:r w:rsidRPr="002826A1">
        <w:rPr>
          <w:rFonts w:ascii="Times New Roman" w:hAnsi="Times New Roman" w:cs="Times New Roman"/>
          <w:i w:val="0"/>
          <w:iCs w:val="0"/>
          <w:sz w:val="22"/>
          <w:szCs w:val="22"/>
        </w:rPr>
        <w:fldChar w:fldCharType="begin"/>
      </w:r>
      <w:r w:rsidRPr="002826A1">
        <w:rPr>
          <w:rFonts w:ascii="Times New Roman" w:hAnsi="Times New Roman" w:cs="Times New Roman"/>
          <w:i w:val="0"/>
          <w:iCs w:val="0"/>
          <w:sz w:val="22"/>
          <w:szCs w:val="22"/>
        </w:rPr>
        <w:instrText xml:space="preserve"> SEQ Рис. \* ARABIC </w:instrText>
      </w:r>
      <w:r w:rsidRPr="002826A1">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8</w:t>
      </w:r>
      <w:r w:rsidRPr="002826A1">
        <w:rPr>
          <w:rFonts w:ascii="Times New Roman" w:hAnsi="Times New Roman" w:cs="Times New Roman"/>
          <w:i w:val="0"/>
          <w:iCs w:val="0"/>
          <w:sz w:val="22"/>
          <w:szCs w:val="22"/>
        </w:rPr>
        <w:fldChar w:fldCharType="end"/>
      </w:r>
      <w:r w:rsidRPr="002826A1">
        <w:rPr>
          <w:rFonts w:ascii="Times New Roman" w:hAnsi="Times New Roman" w:cs="Times New Roman"/>
          <w:i w:val="0"/>
          <w:iCs w:val="0"/>
          <w:sz w:val="22"/>
          <w:szCs w:val="22"/>
        </w:rPr>
        <w:t xml:space="preserve"> — ROC-кривые для дерева</w:t>
      </w:r>
    </w:p>
    <w:p w14:paraId="559B54D9" w14:textId="73E54CFC" w:rsidR="002826A1" w:rsidRPr="002826A1" w:rsidRDefault="00CF7588" w:rsidP="002826A1">
      <w:pPr>
        <w:pStyle w:val="a9"/>
        <w:jc w:val="center"/>
        <w:rPr>
          <w:rFonts w:ascii="Times New Roman" w:hAnsi="Times New Roman" w:cs="Times New Roman"/>
          <w:i w:val="0"/>
          <w:iCs w:val="0"/>
          <w:sz w:val="22"/>
          <w:szCs w:val="22"/>
        </w:rPr>
      </w:pPr>
      <w:r w:rsidRPr="00CF7588">
        <w:rPr>
          <w:rFonts w:ascii="Times New Roman" w:hAnsi="Times New Roman" w:cs="Times New Roman"/>
          <w:i w:val="0"/>
          <w:iCs w:val="0"/>
          <w:noProof/>
          <w:sz w:val="22"/>
          <w:szCs w:val="22"/>
        </w:rPr>
        <w:drawing>
          <wp:inline distT="0" distB="0" distL="0" distR="0" wp14:anchorId="3EC75363" wp14:editId="4DF9B3C1">
            <wp:extent cx="5006340" cy="4146352"/>
            <wp:effectExtent l="0" t="0" r="3810" b="6985"/>
            <wp:docPr id="949043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43396" name=""/>
                    <pic:cNvPicPr/>
                  </pic:nvPicPr>
                  <pic:blipFill>
                    <a:blip r:embed="rId21"/>
                    <a:stretch>
                      <a:fillRect/>
                    </a:stretch>
                  </pic:blipFill>
                  <pic:spPr>
                    <a:xfrm>
                      <a:off x="0" y="0"/>
                      <a:ext cx="5008118" cy="4147825"/>
                    </a:xfrm>
                    <a:prstGeom prst="rect">
                      <a:avLst/>
                    </a:prstGeom>
                  </pic:spPr>
                </pic:pic>
              </a:graphicData>
            </a:graphic>
          </wp:inline>
        </w:drawing>
      </w:r>
    </w:p>
    <w:p w14:paraId="735BE902" w14:textId="14A276A9" w:rsidR="002826A1" w:rsidRPr="002826A1" w:rsidRDefault="002826A1" w:rsidP="002826A1">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sz w:val="22"/>
          <w:szCs w:val="22"/>
        </w:rPr>
        <w:t xml:space="preserve">Рис. </w:t>
      </w:r>
      <w:r w:rsidRPr="002826A1">
        <w:rPr>
          <w:rFonts w:ascii="Times New Roman" w:hAnsi="Times New Roman" w:cs="Times New Roman"/>
          <w:i w:val="0"/>
          <w:iCs w:val="0"/>
          <w:sz w:val="22"/>
          <w:szCs w:val="22"/>
        </w:rPr>
        <w:fldChar w:fldCharType="begin"/>
      </w:r>
      <w:r w:rsidRPr="002826A1">
        <w:rPr>
          <w:rFonts w:ascii="Times New Roman" w:hAnsi="Times New Roman" w:cs="Times New Roman"/>
          <w:i w:val="0"/>
          <w:iCs w:val="0"/>
          <w:sz w:val="22"/>
          <w:szCs w:val="22"/>
        </w:rPr>
        <w:instrText xml:space="preserve"> SEQ Рис. \* ARABIC </w:instrText>
      </w:r>
      <w:r w:rsidRPr="002826A1">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9</w:t>
      </w:r>
      <w:r w:rsidRPr="002826A1">
        <w:rPr>
          <w:rFonts w:ascii="Times New Roman" w:hAnsi="Times New Roman" w:cs="Times New Roman"/>
          <w:i w:val="0"/>
          <w:iCs w:val="0"/>
          <w:sz w:val="22"/>
          <w:szCs w:val="22"/>
        </w:rPr>
        <w:fldChar w:fldCharType="end"/>
      </w:r>
      <w:r w:rsidRPr="002826A1">
        <w:rPr>
          <w:rFonts w:ascii="Times New Roman" w:hAnsi="Times New Roman" w:cs="Times New Roman"/>
          <w:i w:val="0"/>
          <w:iCs w:val="0"/>
          <w:sz w:val="22"/>
          <w:szCs w:val="22"/>
        </w:rPr>
        <w:t xml:space="preserve"> — ROC-кривые для </w:t>
      </w:r>
      <w:r>
        <w:rPr>
          <w:rFonts w:ascii="Times New Roman" w:hAnsi="Times New Roman" w:cs="Times New Roman"/>
          <w:i w:val="0"/>
          <w:iCs w:val="0"/>
          <w:sz w:val="22"/>
          <w:szCs w:val="22"/>
        </w:rPr>
        <w:t>леса</w:t>
      </w:r>
    </w:p>
    <w:p w14:paraId="747B44F4" w14:textId="2806D874" w:rsidR="002826A1" w:rsidRDefault="002826A1" w:rsidP="002826A1">
      <w:pPr>
        <w:pStyle w:val="a9"/>
        <w:jc w:val="both"/>
        <w:rPr>
          <w:rFonts w:ascii="Times New Roman" w:eastAsia="Times New Roman" w:hAnsi="Times New Roman" w:cs="Times New Roman"/>
          <w:sz w:val="28"/>
          <w:szCs w:val="24"/>
          <w:lang w:eastAsia="ru-RU"/>
        </w:rPr>
      </w:pPr>
    </w:p>
    <w:p w14:paraId="0A496269" w14:textId="77777777" w:rsidR="00CF7588" w:rsidRDefault="00CF7588" w:rsidP="00CF7588">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Построим гистограммы </w:t>
      </w:r>
      <w:r w:rsidRPr="00CF7588">
        <w:rPr>
          <w:rFonts w:ascii="Times New Roman" w:eastAsia="Times New Roman" w:hAnsi="Times New Roman" w:cs="Times New Roman"/>
          <w:sz w:val="28"/>
          <w:szCs w:val="24"/>
          <w:lang w:eastAsia="ru-RU"/>
        </w:rPr>
        <w:t>распределения результатов</w:t>
      </w:r>
      <w:r>
        <w:rPr>
          <w:rFonts w:ascii="Times New Roman" w:eastAsia="Times New Roman" w:hAnsi="Times New Roman" w:cs="Times New Roman"/>
          <w:sz w:val="28"/>
          <w:szCs w:val="24"/>
          <w:lang w:eastAsia="ru-RU"/>
        </w:rPr>
        <w:t xml:space="preserve"> </w:t>
      </w:r>
      <w:r w:rsidRPr="00CF7588">
        <w:rPr>
          <w:rFonts w:ascii="Times New Roman" w:eastAsia="Times New Roman" w:hAnsi="Times New Roman" w:cs="Times New Roman"/>
          <w:sz w:val="28"/>
          <w:szCs w:val="24"/>
          <w:lang w:eastAsia="ru-RU"/>
        </w:rPr>
        <w:t>классификации (используя вероятности) для случайного леса (для обучающей</w:t>
      </w:r>
      <w:r>
        <w:rPr>
          <w:rFonts w:ascii="Times New Roman" w:eastAsia="Times New Roman" w:hAnsi="Times New Roman" w:cs="Times New Roman"/>
          <w:sz w:val="28"/>
          <w:szCs w:val="24"/>
          <w:lang w:eastAsia="ru-RU"/>
        </w:rPr>
        <w:t xml:space="preserve"> </w:t>
      </w:r>
      <w:r w:rsidRPr="00CF7588">
        <w:rPr>
          <w:rFonts w:ascii="Times New Roman" w:eastAsia="Times New Roman" w:hAnsi="Times New Roman" w:cs="Times New Roman"/>
          <w:sz w:val="28"/>
          <w:szCs w:val="24"/>
          <w:lang w:eastAsia="ru-RU"/>
        </w:rPr>
        <w:t xml:space="preserve">и тестовой выборок). </w:t>
      </w:r>
    </w:p>
    <w:p w14:paraId="20F530F8" w14:textId="7AE9CD0F" w:rsidR="001A6A12" w:rsidRDefault="001A6A12" w:rsidP="001A6A12">
      <w:pPr>
        <w:pStyle w:val="a9"/>
        <w:jc w:val="center"/>
        <w:rPr>
          <w:rFonts w:ascii="Times New Roman" w:eastAsia="Times New Roman" w:hAnsi="Times New Roman" w:cs="Times New Roman"/>
          <w:sz w:val="28"/>
          <w:szCs w:val="24"/>
          <w:lang w:eastAsia="ru-RU"/>
        </w:rPr>
      </w:pPr>
      <w:r w:rsidRPr="001A6A12">
        <w:rPr>
          <w:rFonts w:ascii="Times New Roman" w:hAnsi="Times New Roman" w:cs="Times New Roman"/>
          <w:i w:val="0"/>
          <w:iCs w:val="0"/>
          <w:noProof/>
          <w:sz w:val="22"/>
          <w:szCs w:val="22"/>
        </w:rPr>
        <w:drawing>
          <wp:inline distT="0" distB="0" distL="0" distR="0" wp14:anchorId="766CAE4F" wp14:editId="7CA0E135">
            <wp:extent cx="5940425" cy="3996690"/>
            <wp:effectExtent l="0" t="0" r="3175" b="3810"/>
            <wp:docPr id="278981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81016" name=""/>
                    <pic:cNvPicPr/>
                  </pic:nvPicPr>
                  <pic:blipFill>
                    <a:blip r:embed="rId22"/>
                    <a:stretch>
                      <a:fillRect/>
                    </a:stretch>
                  </pic:blipFill>
                  <pic:spPr>
                    <a:xfrm>
                      <a:off x="0" y="0"/>
                      <a:ext cx="5940425" cy="3996690"/>
                    </a:xfrm>
                    <a:prstGeom prst="rect">
                      <a:avLst/>
                    </a:prstGeom>
                  </pic:spPr>
                </pic:pic>
              </a:graphicData>
            </a:graphic>
          </wp:inline>
        </w:drawing>
      </w:r>
    </w:p>
    <w:p w14:paraId="2C1992B4" w14:textId="3FCD9FD0" w:rsidR="00CF7588" w:rsidRPr="00CF7588" w:rsidRDefault="00CF7588" w:rsidP="00CF7588">
      <w:pPr>
        <w:pStyle w:val="a9"/>
        <w:jc w:val="center"/>
        <w:rPr>
          <w:rFonts w:ascii="Times New Roman" w:hAnsi="Times New Roman" w:cs="Times New Roman"/>
          <w:i w:val="0"/>
          <w:iCs w:val="0"/>
          <w:sz w:val="22"/>
          <w:szCs w:val="22"/>
        </w:rPr>
      </w:pPr>
    </w:p>
    <w:p w14:paraId="7C2E8894" w14:textId="1E8E6B2A" w:rsidR="00CF7588" w:rsidRPr="00CF7588" w:rsidRDefault="00CF7588" w:rsidP="00CF7588">
      <w:pPr>
        <w:pStyle w:val="a9"/>
        <w:jc w:val="center"/>
        <w:rPr>
          <w:rFonts w:ascii="Times New Roman" w:hAnsi="Times New Roman" w:cs="Times New Roman"/>
          <w:i w:val="0"/>
          <w:iCs w:val="0"/>
          <w:sz w:val="22"/>
          <w:szCs w:val="22"/>
        </w:rPr>
      </w:pPr>
      <w:r w:rsidRPr="00CF7588">
        <w:rPr>
          <w:rFonts w:ascii="Times New Roman" w:hAnsi="Times New Roman" w:cs="Times New Roman"/>
          <w:i w:val="0"/>
          <w:iCs w:val="0"/>
          <w:sz w:val="22"/>
          <w:szCs w:val="22"/>
        </w:rPr>
        <w:t xml:space="preserve">Рис. </w:t>
      </w:r>
      <w:r w:rsidRPr="00CF7588">
        <w:rPr>
          <w:rFonts w:ascii="Times New Roman" w:hAnsi="Times New Roman" w:cs="Times New Roman"/>
          <w:i w:val="0"/>
          <w:iCs w:val="0"/>
          <w:sz w:val="22"/>
          <w:szCs w:val="22"/>
        </w:rPr>
        <w:fldChar w:fldCharType="begin"/>
      </w:r>
      <w:r w:rsidRPr="00CF7588">
        <w:rPr>
          <w:rFonts w:ascii="Times New Roman" w:hAnsi="Times New Roman" w:cs="Times New Roman"/>
          <w:i w:val="0"/>
          <w:iCs w:val="0"/>
          <w:sz w:val="22"/>
          <w:szCs w:val="22"/>
        </w:rPr>
        <w:instrText xml:space="preserve"> SEQ Рис. \* ARABIC </w:instrText>
      </w:r>
      <w:r w:rsidRPr="00CF7588">
        <w:rPr>
          <w:rFonts w:ascii="Times New Roman" w:hAnsi="Times New Roman" w:cs="Times New Roman"/>
          <w:i w:val="0"/>
          <w:iCs w:val="0"/>
          <w:sz w:val="22"/>
          <w:szCs w:val="22"/>
        </w:rPr>
        <w:fldChar w:fldCharType="separate"/>
      </w:r>
      <w:r w:rsidR="000C411B">
        <w:rPr>
          <w:rFonts w:ascii="Times New Roman" w:hAnsi="Times New Roman" w:cs="Times New Roman"/>
          <w:i w:val="0"/>
          <w:iCs w:val="0"/>
          <w:noProof/>
          <w:sz w:val="22"/>
          <w:szCs w:val="22"/>
        </w:rPr>
        <w:t>10</w:t>
      </w:r>
      <w:r w:rsidRPr="00CF7588">
        <w:rPr>
          <w:rFonts w:ascii="Times New Roman" w:hAnsi="Times New Roman" w:cs="Times New Roman"/>
          <w:i w:val="0"/>
          <w:iCs w:val="0"/>
          <w:sz w:val="22"/>
          <w:szCs w:val="22"/>
        </w:rPr>
        <w:fldChar w:fldCharType="end"/>
      </w:r>
      <w:r w:rsidRPr="00CF7588">
        <w:rPr>
          <w:rFonts w:ascii="Times New Roman" w:hAnsi="Times New Roman" w:cs="Times New Roman"/>
          <w:i w:val="0"/>
          <w:iCs w:val="0"/>
          <w:sz w:val="22"/>
          <w:szCs w:val="22"/>
        </w:rPr>
        <w:t xml:space="preserve"> — гистограммы распределения результатов классификации (используя вероятности) для случайного леса (для обучающей и тестовой выборок). </w:t>
      </w:r>
    </w:p>
    <w:p w14:paraId="0DFECE23" w14:textId="4754B0AD" w:rsidR="00CF7588" w:rsidRPr="000A523B" w:rsidRDefault="00CF7588" w:rsidP="00CF7588">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Оценим точность, </w:t>
      </w:r>
      <w:r w:rsidRPr="000A523B">
        <w:rPr>
          <w:rFonts w:ascii="Times New Roman" w:eastAsia="Times New Roman" w:hAnsi="Times New Roman" w:cs="Times New Roman"/>
          <w:sz w:val="28"/>
          <w:szCs w:val="24"/>
          <w:lang w:eastAsia="ru-RU"/>
        </w:rPr>
        <w:t>чувствительность и специфичность обученной</w:t>
      </w:r>
      <w:r>
        <w:rPr>
          <w:rFonts w:ascii="Times New Roman" w:eastAsia="Times New Roman" w:hAnsi="Times New Roman" w:cs="Times New Roman"/>
          <w:sz w:val="28"/>
          <w:szCs w:val="24"/>
          <w:lang w:eastAsia="ru-RU"/>
        </w:rPr>
        <w:t xml:space="preserve"> </w:t>
      </w:r>
      <w:r w:rsidRPr="000A523B">
        <w:rPr>
          <w:rFonts w:ascii="Times New Roman" w:eastAsia="Times New Roman" w:hAnsi="Times New Roman" w:cs="Times New Roman"/>
          <w:sz w:val="28"/>
          <w:szCs w:val="24"/>
          <w:lang w:eastAsia="ru-RU"/>
        </w:rPr>
        <w:t>модели на обучающей и тестовой выборках</w:t>
      </w:r>
      <w:r w:rsidRPr="00CF7588">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для нелинейно пересекающихся классов. (Рис.11)</w:t>
      </w:r>
    </w:p>
    <w:p w14:paraId="67E72EC1" w14:textId="77777777" w:rsidR="00CF7588" w:rsidRPr="002826A1" w:rsidRDefault="00CF7588" w:rsidP="00CF7588">
      <w:pPr>
        <w:pStyle w:val="a9"/>
        <w:jc w:val="center"/>
        <w:rPr>
          <w:rFonts w:ascii="Times New Roman" w:hAnsi="Times New Roman" w:cs="Times New Roman"/>
          <w:i w:val="0"/>
          <w:iCs w:val="0"/>
          <w:sz w:val="22"/>
          <w:szCs w:val="22"/>
        </w:rPr>
      </w:pPr>
      <w:r w:rsidRPr="002826A1">
        <w:rPr>
          <w:rFonts w:ascii="Times New Roman" w:hAnsi="Times New Roman" w:cs="Times New Roman"/>
          <w:i w:val="0"/>
          <w:iCs w:val="0"/>
          <w:noProof/>
          <w:sz w:val="22"/>
          <w:szCs w:val="22"/>
        </w:rPr>
        <w:drawing>
          <wp:inline distT="0" distB="0" distL="0" distR="0" wp14:anchorId="79806200" wp14:editId="4D3C9675">
            <wp:extent cx="5509260" cy="670770"/>
            <wp:effectExtent l="0" t="0" r="0" b="0"/>
            <wp:docPr id="329999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7864" name=""/>
                    <pic:cNvPicPr/>
                  </pic:nvPicPr>
                  <pic:blipFill>
                    <a:blip r:embed="rId23"/>
                    <a:stretch>
                      <a:fillRect/>
                    </a:stretch>
                  </pic:blipFill>
                  <pic:spPr>
                    <a:xfrm>
                      <a:off x="0" y="0"/>
                      <a:ext cx="5543496" cy="674938"/>
                    </a:xfrm>
                    <a:prstGeom prst="rect">
                      <a:avLst/>
                    </a:prstGeom>
                  </pic:spPr>
                </pic:pic>
              </a:graphicData>
            </a:graphic>
          </wp:inline>
        </w:drawing>
      </w:r>
    </w:p>
    <w:p w14:paraId="4339BFD6" w14:textId="77777777" w:rsidR="00CF7588" w:rsidRPr="000A523B" w:rsidRDefault="00CF7588" w:rsidP="00CF7588">
      <w:pPr>
        <w:pStyle w:val="a9"/>
        <w:jc w:val="center"/>
        <w:rPr>
          <w:rFonts w:ascii="Times New Roman" w:hAnsi="Times New Roman" w:cs="Times New Roman"/>
          <w:i w:val="0"/>
          <w:iCs w:val="0"/>
          <w:sz w:val="22"/>
          <w:szCs w:val="22"/>
        </w:rPr>
      </w:pPr>
      <w:r w:rsidRPr="000A523B">
        <w:rPr>
          <w:rFonts w:ascii="Times New Roman" w:hAnsi="Times New Roman" w:cs="Times New Roman"/>
          <w:i w:val="0"/>
          <w:iCs w:val="0"/>
          <w:noProof/>
          <w:sz w:val="22"/>
          <w:szCs w:val="22"/>
        </w:rPr>
        <w:drawing>
          <wp:inline distT="0" distB="0" distL="0" distR="0" wp14:anchorId="030F9E5F" wp14:editId="74628963">
            <wp:extent cx="5509260" cy="680780"/>
            <wp:effectExtent l="0" t="0" r="0" b="5080"/>
            <wp:docPr id="889347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52682" name=""/>
                    <pic:cNvPicPr/>
                  </pic:nvPicPr>
                  <pic:blipFill>
                    <a:blip r:embed="rId24"/>
                    <a:stretch>
                      <a:fillRect/>
                    </a:stretch>
                  </pic:blipFill>
                  <pic:spPr>
                    <a:xfrm>
                      <a:off x="0" y="0"/>
                      <a:ext cx="5552098" cy="686073"/>
                    </a:xfrm>
                    <a:prstGeom prst="rect">
                      <a:avLst/>
                    </a:prstGeom>
                  </pic:spPr>
                </pic:pic>
              </a:graphicData>
            </a:graphic>
          </wp:inline>
        </w:drawing>
      </w:r>
    </w:p>
    <w:p w14:paraId="19815687" w14:textId="624B0B22" w:rsidR="00CF7588" w:rsidRPr="0024543F" w:rsidRDefault="00CF7588" w:rsidP="00CF7588">
      <w:pPr>
        <w:pStyle w:val="a9"/>
        <w:jc w:val="center"/>
        <w:rPr>
          <w:rFonts w:ascii="Times New Roman" w:hAnsi="Times New Roman" w:cs="Times New Roman"/>
          <w:i w:val="0"/>
          <w:iCs w:val="0"/>
          <w:sz w:val="22"/>
          <w:szCs w:val="22"/>
        </w:rPr>
      </w:pPr>
      <w:r w:rsidRPr="0024543F">
        <w:rPr>
          <w:rFonts w:ascii="Times New Roman" w:hAnsi="Times New Roman" w:cs="Times New Roman"/>
          <w:i w:val="0"/>
          <w:iCs w:val="0"/>
          <w:sz w:val="22"/>
          <w:szCs w:val="22"/>
        </w:rPr>
        <w:t xml:space="preserve">Рис. </w:t>
      </w:r>
      <w:r w:rsidR="001A6A12">
        <w:rPr>
          <w:rFonts w:ascii="Times New Roman" w:hAnsi="Times New Roman" w:cs="Times New Roman"/>
          <w:i w:val="0"/>
          <w:iCs w:val="0"/>
          <w:sz w:val="22"/>
          <w:szCs w:val="22"/>
        </w:rPr>
        <w:t>11</w:t>
      </w:r>
      <w:r w:rsidRPr="0024543F">
        <w:rPr>
          <w:rFonts w:ascii="Times New Roman" w:hAnsi="Times New Roman" w:cs="Times New Roman"/>
          <w:i w:val="0"/>
          <w:iCs w:val="0"/>
          <w:sz w:val="22"/>
          <w:szCs w:val="22"/>
        </w:rPr>
        <w:t xml:space="preserve"> — </w:t>
      </w:r>
      <w:r>
        <w:rPr>
          <w:rFonts w:ascii="Times New Roman" w:hAnsi="Times New Roman" w:cs="Times New Roman"/>
          <w:i w:val="0"/>
          <w:iCs w:val="0"/>
          <w:sz w:val="22"/>
          <w:szCs w:val="22"/>
        </w:rPr>
        <w:t>Т</w:t>
      </w:r>
      <w:r w:rsidRPr="000A523B">
        <w:rPr>
          <w:rFonts w:ascii="Times New Roman" w:hAnsi="Times New Roman" w:cs="Times New Roman"/>
          <w:i w:val="0"/>
          <w:iCs w:val="0"/>
          <w:sz w:val="22"/>
          <w:szCs w:val="22"/>
        </w:rPr>
        <w:t>очность, чувствительность и специфичность обученной модели на обучающей и тестовой выборках</w:t>
      </w:r>
      <w:r>
        <w:rPr>
          <w:rFonts w:ascii="Times New Roman" w:hAnsi="Times New Roman" w:cs="Times New Roman"/>
          <w:i w:val="0"/>
          <w:iCs w:val="0"/>
          <w:sz w:val="22"/>
          <w:szCs w:val="22"/>
        </w:rPr>
        <w:t xml:space="preserve"> для дерева и леса</w:t>
      </w:r>
      <w:r w:rsidR="001A6A12" w:rsidRPr="001A6A12">
        <w:rPr>
          <w:rFonts w:ascii="Times New Roman" w:hAnsi="Times New Roman" w:cs="Times New Roman"/>
          <w:i w:val="0"/>
          <w:iCs w:val="0"/>
          <w:sz w:val="22"/>
          <w:szCs w:val="22"/>
        </w:rPr>
        <w:t xml:space="preserve"> </w:t>
      </w:r>
      <w:r>
        <w:rPr>
          <w:rFonts w:ascii="Times New Roman" w:hAnsi="Times New Roman" w:cs="Times New Roman"/>
          <w:i w:val="0"/>
          <w:iCs w:val="0"/>
          <w:sz w:val="22"/>
          <w:szCs w:val="22"/>
        </w:rPr>
        <w:t>решений.</w:t>
      </w:r>
    </w:p>
    <w:p w14:paraId="09C53F5F" w14:textId="203A8D81" w:rsidR="00CF7588" w:rsidRDefault="00CF7588" w:rsidP="00CF7588">
      <w:pPr>
        <w:pStyle w:val="a9"/>
        <w:jc w:val="both"/>
        <w:rPr>
          <w:rFonts w:ascii="Times New Roman" w:eastAsia="Times New Roman" w:hAnsi="Times New Roman" w:cs="Times New Roman"/>
          <w:sz w:val="28"/>
          <w:szCs w:val="24"/>
          <w:lang w:eastAsia="ru-RU"/>
        </w:rPr>
      </w:pPr>
    </w:p>
    <w:p w14:paraId="42902C68" w14:textId="672AF528" w:rsidR="005849BE" w:rsidRDefault="001A6A12" w:rsidP="000B04EB">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Так же посмотрим на результаты распределения вероятностей для нормального распределения для плохо разделимых классов</w:t>
      </w:r>
      <w:r w:rsidRPr="001A6A1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eastAsia="ru-RU"/>
        </w:rPr>
        <w:t>Рис. 12)</w:t>
      </w:r>
    </w:p>
    <w:p w14:paraId="5BCFE4A7" w14:textId="47C51EF6" w:rsidR="000C411B" w:rsidRPr="000C411B" w:rsidRDefault="000C411B" w:rsidP="000C411B">
      <w:pPr>
        <w:pStyle w:val="a9"/>
        <w:jc w:val="center"/>
        <w:rPr>
          <w:rFonts w:ascii="Times New Roman" w:hAnsi="Times New Roman" w:cs="Times New Roman"/>
          <w:i w:val="0"/>
          <w:iCs w:val="0"/>
          <w:sz w:val="22"/>
          <w:szCs w:val="22"/>
        </w:rPr>
      </w:pPr>
      <w:r w:rsidRPr="000C411B">
        <w:rPr>
          <w:rFonts w:ascii="Times New Roman" w:hAnsi="Times New Roman" w:cs="Times New Roman"/>
          <w:i w:val="0"/>
          <w:iCs w:val="0"/>
          <w:noProof/>
          <w:sz w:val="22"/>
          <w:szCs w:val="22"/>
        </w:rPr>
        <w:drawing>
          <wp:inline distT="0" distB="0" distL="0" distR="0" wp14:anchorId="70419C61" wp14:editId="28C19DB1">
            <wp:extent cx="5940425" cy="709295"/>
            <wp:effectExtent l="0" t="0" r="3175" b="0"/>
            <wp:docPr id="1651590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90645" name=""/>
                    <pic:cNvPicPr/>
                  </pic:nvPicPr>
                  <pic:blipFill rotWithShape="1">
                    <a:blip r:embed="rId25"/>
                    <a:srcRect t="7914"/>
                    <a:stretch/>
                  </pic:blipFill>
                  <pic:spPr bwMode="auto">
                    <a:xfrm>
                      <a:off x="0" y="0"/>
                      <a:ext cx="5940425" cy="709295"/>
                    </a:xfrm>
                    <a:prstGeom prst="rect">
                      <a:avLst/>
                    </a:prstGeom>
                    <a:ln>
                      <a:noFill/>
                    </a:ln>
                    <a:extLst>
                      <a:ext uri="{53640926-AAD7-44D8-BBD7-CCE9431645EC}">
                        <a14:shadowObscured xmlns:a14="http://schemas.microsoft.com/office/drawing/2010/main"/>
                      </a:ext>
                    </a:extLst>
                  </pic:spPr>
                </pic:pic>
              </a:graphicData>
            </a:graphic>
          </wp:inline>
        </w:drawing>
      </w:r>
    </w:p>
    <w:p w14:paraId="45414520" w14:textId="77777777" w:rsidR="000C411B" w:rsidRPr="000C411B" w:rsidRDefault="000C411B" w:rsidP="000C411B">
      <w:pPr>
        <w:pStyle w:val="a9"/>
        <w:jc w:val="center"/>
        <w:rPr>
          <w:rFonts w:ascii="Times New Roman" w:hAnsi="Times New Roman" w:cs="Times New Roman"/>
          <w:i w:val="0"/>
          <w:iCs w:val="0"/>
          <w:sz w:val="22"/>
          <w:szCs w:val="22"/>
        </w:rPr>
      </w:pPr>
      <w:r w:rsidRPr="000C411B">
        <w:rPr>
          <w:rFonts w:ascii="Times New Roman" w:hAnsi="Times New Roman" w:cs="Times New Roman"/>
          <w:i w:val="0"/>
          <w:iCs w:val="0"/>
          <w:noProof/>
          <w:sz w:val="22"/>
          <w:szCs w:val="22"/>
        </w:rPr>
        <w:drawing>
          <wp:inline distT="0" distB="0" distL="0" distR="0" wp14:anchorId="0FB6466A" wp14:editId="7B606B25">
            <wp:extent cx="5940425" cy="686435"/>
            <wp:effectExtent l="0" t="0" r="3175" b="0"/>
            <wp:docPr id="7974692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69287" name=""/>
                    <pic:cNvPicPr/>
                  </pic:nvPicPr>
                  <pic:blipFill>
                    <a:blip r:embed="rId26"/>
                    <a:stretch>
                      <a:fillRect/>
                    </a:stretch>
                  </pic:blipFill>
                  <pic:spPr>
                    <a:xfrm>
                      <a:off x="0" y="0"/>
                      <a:ext cx="5940425" cy="686435"/>
                    </a:xfrm>
                    <a:prstGeom prst="rect">
                      <a:avLst/>
                    </a:prstGeom>
                  </pic:spPr>
                </pic:pic>
              </a:graphicData>
            </a:graphic>
          </wp:inline>
        </w:drawing>
      </w:r>
    </w:p>
    <w:p w14:paraId="18F5443E" w14:textId="1BFBC8DD" w:rsidR="000C411B" w:rsidRDefault="000C411B" w:rsidP="000C411B">
      <w:pPr>
        <w:pStyle w:val="a9"/>
        <w:jc w:val="center"/>
        <w:rPr>
          <w:rFonts w:ascii="Times New Roman" w:hAnsi="Times New Roman" w:cs="Times New Roman"/>
          <w:i w:val="0"/>
          <w:iCs w:val="0"/>
          <w:sz w:val="22"/>
          <w:szCs w:val="22"/>
        </w:rPr>
      </w:pPr>
      <w:r w:rsidRPr="000C411B">
        <w:rPr>
          <w:rFonts w:ascii="Times New Roman" w:hAnsi="Times New Roman" w:cs="Times New Roman"/>
          <w:i w:val="0"/>
          <w:iCs w:val="0"/>
          <w:sz w:val="22"/>
          <w:szCs w:val="22"/>
        </w:rPr>
        <w:t>Рис. 12 — Точность, чувствительность и специфичность обученной модели на обучающей и тестовой выборках для дерева и леса решений.</w:t>
      </w:r>
    </w:p>
    <w:p w14:paraId="62A7919B" w14:textId="22A6D62B" w:rsidR="000C411B" w:rsidRPr="000C411B" w:rsidRDefault="000C411B" w:rsidP="000C411B">
      <w:pPr>
        <w:spacing w:after="0" w:line="360" w:lineRule="auto"/>
        <w:ind w:firstLine="709"/>
        <w:jc w:val="both"/>
        <w:rPr>
          <w:rFonts w:ascii="Times New Roman" w:eastAsia="Times New Roman" w:hAnsi="Times New Roman" w:cs="Times New Roman"/>
          <w:sz w:val="28"/>
          <w:szCs w:val="24"/>
          <w:lang w:eastAsia="ru-RU"/>
        </w:rPr>
      </w:pPr>
      <w:r w:rsidRPr="000C411B">
        <w:rPr>
          <w:rFonts w:ascii="Times New Roman" w:eastAsia="Times New Roman" w:hAnsi="Times New Roman" w:cs="Times New Roman"/>
          <w:sz w:val="28"/>
          <w:szCs w:val="24"/>
          <w:lang w:eastAsia="ru-RU"/>
        </w:rPr>
        <w:t>Гистограммы распределения вероятности на выходе классификатора и таблицы с данными об эффективности для 3х выборок (нормальное распределение: хорошо и плохо разделимы, а также нелинейно-пересекаемые)</w:t>
      </w:r>
      <w:r>
        <w:rPr>
          <w:rFonts w:ascii="Times New Roman" w:eastAsia="Times New Roman" w:hAnsi="Times New Roman" w:cs="Times New Roman"/>
          <w:sz w:val="28"/>
          <w:szCs w:val="24"/>
          <w:lang w:eastAsia="ru-RU"/>
        </w:rPr>
        <w:t xml:space="preserve"> (Рис.13)</w:t>
      </w:r>
    </w:p>
    <w:p w14:paraId="65C03D41" w14:textId="14AD89EE" w:rsidR="001A6A12" w:rsidRPr="000C411B" w:rsidRDefault="000C411B" w:rsidP="000C411B">
      <w:pPr>
        <w:pStyle w:val="a9"/>
        <w:jc w:val="center"/>
        <w:rPr>
          <w:rFonts w:ascii="Times New Roman" w:hAnsi="Times New Roman" w:cs="Times New Roman"/>
          <w:i w:val="0"/>
          <w:iCs w:val="0"/>
          <w:sz w:val="22"/>
          <w:szCs w:val="22"/>
        </w:rPr>
      </w:pPr>
      <w:r w:rsidRPr="001A6A12">
        <w:rPr>
          <w:rFonts w:ascii="Times New Roman" w:hAnsi="Times New Roman" w:cs="Times New Roman"/>
          <w:i w:val="0"/>
          <w:iCs w:val="0"/>
          <w:noProof/>
          <w:sz w:val="22"/>
          <w:szCs w:val="22"/>
        </w:rPr>
        <w:drawing>
          <wp:inline distT="0" distB="0" distL="0" distR="0" wp14:anchorId="0E0158C2" wp14:editId="21D11989">
            <wp:extent cx="3063240" cy="2060932"/>
            <wp:effectExtent l="0" t="0" r="3810" b="0"/>
            <wp:docPr id="14252752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81016" name=""/>
                    <pic:cNvPicPr/>
                  </pic:nvPicPr>
                  <pic:blipFill>
                    <a:blip r:embed="rId22"/>
                    <a:stretch>
                      <a:fillRect/>
                    </a:stretch>
                  </pic:blipFill>
                  <pic:spPr>
                    <a:xfrm>
                      <a:off x="0" y="0"/>
                      <a:ext cx="3072210" cy="2066967"/>
                    </a:xfrm>
                    <a:prstGeom prst="rect">
                      <a:avLst/>
                    </a:prstGeom>
                  </pic:spPr>
                </pic:pic>
              </a:graphicData>
            </a:graphic>
          </wp:inline>
        </w:drawing>
      </w:r>
      <w:r w:rsidRPr="000C411B">
        <w:rPr>
          <w:rFonts w:ascii="Times New Roman" w:hAnsi="Times New Roman" w:cs="Times New Roman"/>
          <w:i w:val="0"/>
          <w:iCs w:val="0"/>
          <w:noProof/>
          <w:sz w:val="22"/>
          <w:szCs w:val="22"/>
        </w:rPr>
        <w:drawing>
          <wp:inline distT="0" distB="0" distL="0" distR="0" wp14:anchorId="5113312B" wp14:editId="654FE3B4">
            <wp:extent cx="2735580" cy="2195189"/>
            <wp:effectExtent l="0" t="0" r="7620" b="0"/>
            <wp:docPr id="993948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8883" name=""/>
                    <pic:cNvPicPr/>
                  </pic:nvPicPr>
                  <pic:blipFill>
                    <a:blip r:embed="rId27"/>
                    <a:stretch>
                      <a:fillRect/>
                    </a:stretch>
                  </pic:blipFill>
                  <pic:spPr>
                    <a:xfrm>
                      <a:off x="0" y="0"/>
                      <a:ext cx="2743467" cy="2201518"/>
                    </a:xfrm>
                    <a:prstGeom prst="rect">
                      <a:avLst/>
                    </a:prstGeom>
                  </pic:spPr>
                </pic:pic>
              </a:graphicData>
            </a:graphic>
          </wp:inline>
        </w:drawing>
      </w:r>
    </w:p>
    <w:p w14:paraId="12ACA00A" w14:textId="2EDB4A25" w:rsidR="000B04EB" w:rsidRPr="000B04EB" w:rsidRDefault="001A6A12" w:rsidP="000B04EB">
      <w:pPr>
        <w:pStyle w:val="a9"/>
        <w:jc w:val="center"/>
        <w:rPr>
          <w:rFonts w:ascii="Times New Roman" w:hAnsi="Times New Roman" w:cs="Times New Roman"/>
          <w:i w:val="0"/>
          <w:iCs w:val="0"/>
          <w:sz w:val="22"/>
          <w:szCs w:val="22"/>
        </w:rPr>
      </w:pPr>
      <w:r w:rsidRPr="00CF7588">
        <w:rPr>
          <w:rFonts w:ascii="Times New Roman" w:hAnsi="Times New Roman" w:cs="Times New Roman"/>
          <w:i w:val="0"/>
          <w:iCs w:val="0"/>
          <w:noProof/>
          <w:sz w:val="22"/>
          <w:szCs w:val="22"/>
        </w:rPr>
        <w:drawing>
          <wp:inline distT="0" distB="0" distL="0" distR="0" wp14:anchorId="2DB82950" wp14:editId="47DD3350">
            <wp:extent cx="3011902" cy="2225040"/>
            <wp:effectExtent l="0" t="0" r="0" b="3810"/>
            <wp:docPr id="1637034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34080" name=""/>
                    <pic:cNvPicPr/>
                  </pic:nvPicPr>
                  <pic:blipFill>
                    <a:blip r:embed="rId28"/>
                    <a:stretch>
                      <a:fillRect/>
                    </a:stretch>
                  </pic:blipFill>
                  <pic:spPr>
                    <a:xfrm>
                      <a:off x="0" y="0"/>
                      <a:ext cx="3015306" cy="2227555"/>
                    </a:xfrm>
                    <a:prstGeom prst="rect">
                      <a:avLst/>
                    </a:prstGeom>
                  </pic:spPr>
                </pic:pic>
              </a:graphicData>
            </a:graphic>
          </wp:inline>
        </w:drawing>
      </w:r>
    </w:p>
    <w:p w14:paraId="4E31E8A8" w14:textId="007E8F51" w:rsidR="001E1F1A" w:rsidRPr="000C411B" w:rsidRDefault="000B04EB" w:rsidP="000C411B">
      <w:pPr>
        <w:pStyle w:val="a9"/>
        <w:jc w:val="center"/>
        <w:rPr>
          <w:rFonts w:ascii="Times New Roman" w:hAnsi="Times New Roman" w:cs="Times New Roman"/>
          <w:i w:val="0"/>
          <w:iCs w:val="0"/>
          <w:sz w:val="22"/>
          <w:szCs w:val="22"/>
        </w:rPr>
      </w:pPr>
      <w:r w:rsidRPr="000B04EB">
        <w:rPr>
          <w:rFonts w:ascii="Times New Roman" w:hAnsi="Times New Roman" w:cs="Times New Roman"/>
          <w:i w:val="0"/>
          <w:iCs w:val="0"/>
          <w:sz w:val="22"/>
          <w:szCs w:val="22"/>
        </w:rPr>
        <w:t xml:space="preserve">Рис. </w:t>
      </w:r>
      <w:r w:rsidR="001A6A12">
        <w:rPr>
          <w:rFonts w:ascii="Times New Roman" w:hAnsi="Times New Roman" w:cs="Times New Roman"/>
          <w:i w:val="0"/>
          <w:iCs w:val="0"/>
          <w:sz w:val="22"/>
          <w:szCs w:val="22"/>
        </w:rPr>
        <w:t>1</w:t>
      </w:r>
      <w:r w:rsidR="000C411B">
        <w:rPr>
          <w:rFonts w:ascii="Times New Roman" w:hAnsi="Times New Roman" w:cs="Times New Roman"/>
          <w:i w:val="0"/>
          <w:iCs w:val="0"/>
          <w:sz w:val="22"/>
          <w:szCs w:val="22"/>
        </w:rPr>
        <w:t>3</w:t>
      </w:r>
      <w:r w:rsidRPr="000B04EB">
        <w:rPr>
          <w:rFonts w:ascii="Times New Roman" w:hAnsi="Times New Roman" w:cs="Times New Roman"/>
          <w:i w:val="0"/>
          <w:iCs w:val="0"/>
          <w:sz w:val="22"/>
          <w:szCs w:val="22"/>
        </w:rPr>
        <w:t xml:space="preserve"> — </w:t>
      </w:r>
      <w:r w:rsidR="000C411B">
        <w:rPr>
          <w:rFonts w:ascii="Times New Roman" w:hAnsi="Times New Roman" w:cs="Times New Roman"/>
          <w:i w:val="0"/>
          <w:iCs w:val="0"/>
          <w:sz w:val="22"/>
          <w:szCs w:val="22"/>
        </w:rPr>
        <w:t>Гистограммы для трех выборок</w:t>
      </w:r>
    </w:p>
    <w:p w14:paraId="717E0D1D" w14:textId="74BFE471" w:rsidR="002B2171" w:rsidRPr="00C0526F" w:rsidRDefault="00971B7C" w:rsidP="00971B7C">
      <w:pPr>
        <w:spacing w:after="0" w:line="360" w:lineRule="auto"/>
        <w:ind w:firstLine="709"/>
        <w:jc w:val="center"/>
        <w:rPr>
          <w:rFonts w:ascii="Times New Roman" w:hAnsi="Times New Roman" w:cs="Times New Roman"/>
          <w:b/>
          <w:color w:val="222222"/>
          <w:sz w:val="32"/>
          <w:shd w:val="clear" w:color="auto" w:fill="FFFFFF"/>
        </w:rPr>
      </w:pPr>
      <w:r w:rsidRPr="00971B7C">
        <w:rPr>
          <w:rFonts w:ascii="Times New Roman" w:hAnsi="Times New Roman" w:cs="Times New Roman"/>
          <w:b/>
          <w:color w:val="222222"/>
          <w:sz w:val="32"/>
          <w:shd w:val="clear" w:color="auto" w:fill="FFFFFF"/>
        </w:rPr>
        <w:lastRenderedPageBreak/>
        <w:t>Выводы</w:t>
      </w:r>
    </w:p>
    <w:p w14:paraId="721D708B" w14:textId="1164E76D" w:rsidR="002B2171" w:rsidRPr="001A2614" w:rsidRDefault="00C0526F" w:rsidP="001A2614">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 ходе данной работ</w:t>
      </w:r>
      <w:r w:rsidR="00871193">
        <w:rPr>
          <w:rFonts w:ascii="Times New Roman" w:eastAsia="Times New Roman" w:hAnsi="Times New Roman" w:cs="Times New Roman"/>
          <w:sz w:val="28"/>
          <w:szCs w:val="24"/>
          <w:lang w:eastAsia="ru-RU"/>
        </w:rPr>
        <w:t>е был</w:t>
      </w:r>
      <w:r w:rsidR="0024543F">
        <w:rPr>
          <w:rFonts w:ascii="Times New Roman" w:eastAsia="Times New Roman" w:hAnsi="Times New Roman" w:cs="Times New Roman"/>
          <w:sz w:val="28"/>
          <w:szCs w:val="24"/>
          <w:lang w:eastAsia="ru-RU"/>
        </w:rPr>
        <w:t xml:space="preserve">и получены </w:t>
      </w:r>
      <w:r w:rsidR="0024543F" w:rsidRPr="0024543F">
        <w:rPr>
          <w:rFonts w:ascii="Times New Roman" w:eastAsia="Times New Roman" w:hAnsi="Times New Roman" w:cs="Times New Roman"/>
          <w:sz w:val="28"/>
          <w:szCs w:val="24"/>
          <w:lang w:eastAsia="ru-RU"/>
        </w:rPr>
        <w:t>навык</w:t>
      </w:r>
      <w:r w:rsidR="0024543F">
        <w:rPr>
          <w:rFonts w:ascii="Times New Roman" w:eastAsia="Times New Roman" w:hAnsi="Times New Roman" w:cs="Times New Roman"/>
          <w:sz w:val="28"/>
          <w:szCs w:val="24"/>
          <w:lang w:eastAsia="ru-RU"/>
        </w:rPr>
        <w:t>и</w:t>
      </w:r>
      <w:r w:rsidR="0075327D">
        <w:rPr>
          <w:rFonts w:ascii="Times New Roman" w:eastAsia="Times New Roman" w:hAnsi="Times New Roman" w:cs="Times New Roman"/>
          <w:sz w:val="28"/>
          <w:szCs w:val="24"/>
          <w:lang w:eastAsia="ru-RU"/>
        </w:rPr>
        <w:t xml:space="preserve"> </w:t>
      </w:r>
      <w:r w:rsidR="001A2614">
        <w:rPr>
          <w:rFonts w:ascii="Times New Roman" w:eastAsia="Times New Roman" w:hAnsi="Times New Roman" w:cs="Times New Roman"/>
          <w:sz w:val="28"/>
          <w:szCs w:val="24"/>
          <w:lang w:eastAsia="ru-RU"/>
        </w:rPr>
        <w:t xml:space="preserve">реализации классификатора на основе дерева и леса принятия решений и исследованы их свойства. Было выяснено, что при слишком большой глубине деревьев происходит переобучение, что было поправлено путем задания максимальной глубины дерева. Были также освежены знания по оценке классификатора без использования библиотечных формул. По трем выборкам (нормальное распределение хорошо и плохо разделимое, нелинейно-пересекаемые классы), по сравнению с результатами прошлой лабораторной работы, можно сделать вывод, что древо и лес решений справляются с задачей классификации лучше, чем классификатор на основе логистической регрессии. Особенно это можно заметить на выборке нормального распределения плохо разделенных классов. Также в данной работе были построены </w:t>
      </w:r>
      <w:r w:rsidR="001A2614" w:rsidRPr="001A2614">
        <w:rPr>
          <w:rFonts w:ascii="Times New Roman" w:eastAsia="Times New Roman" w:hAnsi="Times New Roman" w:cs="Times New Roman"/>
          <w:sz w:val="28"/>
          <w:szCs w:val="24"/>
          <w:lang w:eastAsia="ru-RU"/>
        </w:rPr>
        <w:t>ROC-кривые для дерева и для леса</w:t>
      </w:r>
      <w:r w:rsidR="001A2614">
        <w:rPr>
          <w:rFonts w:ascii="Times New Roman" w:eastAsia="Times New Roman" w:hAnsi="Times New Roman" w:cs="Times New Roman"/>
          <w:sz w:val="28"/>
          <w:szCs w:val="24"/>
          <w:lang w:eastAsia="ru-RU"/>
        </w:rPr>
        <w:t xml:space="preserve"> и рассчитаны площади под этой кривой.</w:t>
      </w:r>
    </w:p>
    <w:sectPr w:rsidR="002B2171" w:rsidRPr="001A2614" w:rsidSect="00886F25">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0246" w14:textId="77777777" w:rsidR="00886F25" w:rsidRDefault="00886F25" w:rsidP="00541408">
      <w:pPr>
        <w:spacing w:after="0" w:line="240" w:lineRule="auto"/>
      </w:pPr>
      <w:r>
        <w:separator/>
      </w:r>
    </w:p>
  </w:endnote>
  <w:endnote w:type="continuationSeparator" w:id="0">
    <w:p w14:paraId="5C1AB2F7" w14:textId="77777777" w:rsidR="00886F25" w:rsidRDefault="00886F25" w:rsidP="0054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40962"/>
      <w:docPartObj>
        <w:docPartGallery w:val="Page Numbers (Bottom of Page)"/>
        <w:docPartUnique/>
      </w:docPartObj>
    </w:sdtPr>
    <w:sdtContent>
      <w:p w14:paraId="2469C8DF" w14:textId="0DFC989C" w:rsidR="00541408" w:rsidRDefault="00541408">
        <w:pPr>
          <w:pStyle w:val="a6"/>
          <w:jc w:val="center"/>
        </w:pPr>
        <w:r>
          <w:fldChar w:fldCharType="begin"/>
        </w:r>
        <w:r>
          <w:instrText>PAGE   \* MERGEFORMAT</w:instrText>
        </w:r>
        <w:r>
          <w:fldChar w:fldCharType="separate"/>
        </w:r>
        <w:r w:rsidR="00DF7A0D">
          <w:rPr>
            <w:noProof/>
          </w:rPr>
          <w:t>8</w:t>
        </w:r>
        <w:r>
          <w:fldChar w:fldCharType="end"/>
        </w:r>
      </w:p>
    </w:sdtContent>
  </w:sdt>
  <w:p w14:paraId="094BCF08" w14:textId="77777777" w:rsidR="00541408" w:rsidRDefault="005414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0336" w14:textId="77777777" w:rsidR="00886F25" w:rsidRDefault="00886F25" w:rsidP="00541408">
      <w:pPr>
        <w:spacing w:after="0" w:line="240" w:lineRule="auto"/>
      </w:pPr>
      <w:r>
        <w:separator/>
      </w:r>
    </w:p>
  </w:footnote>
  <w:footnote w:type="continuationSeparator" w:id="0">
    <w:p w14:paraId="34A1496B" w14:textId="77777777" w:rsidR="00886F25" w:rsidRDefault="00886F25" w:rsidP="0054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A7B"/>
    <w:multiLevelType w:val="hybridMultilevel"/>
    <w:tmpl w:val="44BA18A2"/>
    <w:lvl w:ilvl="0" w:tplc="F02441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DDE7CD1"/>
    <w:multiLevelType w:val="hybridMultilevel"/>
    <w:tmpl w:val="5D3E92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2EB3A2E"/>
    <w:multiLevelType w:val="hybridMultilevel"/>
    <w:tmpl w:val="886AEA0E"/>
    <w:lvl w:ilvl="0" w:tplc="2E3400FE">
      <w:start w:val="1"/>
      <w:numFmt w:val="decimal"/>
      <w:lvlText w:val="%1."/>
      <w:lvlJc w:val="left"/>
      <w:pPr>
        <w:ind w:left="1069" w:hanging="360"/>
      </w:pPr>
      <w:rPr>
        <w:rFonts w:hint="default"/>
        <w:sz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0A751E7"/>
    <w:multiLevelType w:val="hybridMultilevel"/>
    <w:tmpl w:val="8E6ADF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7EF19DD"/>
    <w:multiLevelType w:val="hybridMultilevel"/>
    <w:tmpl w:val="6B540A02"/>
    <w:lvl w:ilvl="0" w:tplc="4294A2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7D73BEA"/>
    <w:multiLevelType w:val="multilevel"/>
    <w:tmpl w:val="9FA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550640">
    <w:abstractNumId w:val="5"/>
  </w:num>
  <w:num w:numId="2" w16cid:durableId="2043749297">
    <w:abstractNumId w:val="3"/>
  </w:num>
  <w:num w:numId="3" w16cid:durableId="461264359">
    <w:abstractNumId w:val="1"/>
  </w:num>
  <w:num w:numId="4" w16cid:durableId="1101222884">
    <w:abstractNumId w:val="4"/>
  </w:num>
  <w:num w:numId="5" w16cid:durableId="367797696">
    <w:abstractNumId w:val="0"/>
  </w:num>
  <w:num w:numId="6" w16cid:durableId="688262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82"/>
    <w:rsid w:val="00004D8C"/>
    <w:rsid w:val="000400D5"/>
    <w:rsid w:val="00041429"/>
    <w:rsid w:val="000551F0"/>
    <w:rsid w:val="000A523B"/>
    <w:rsid w:val="000B04EB"/>
    <w:rsid w:val="000C062A"/>
    <w:rsid w:val="000C411B"/>
    <w:rsid w:val="000E1DB3"/>
    <w:rsid w:val="000E29F4"/>
    <w:rsid w:val="000F4766"/>
    <w:rsid w:val="001914BA"/>
    <w:rsid w:val="001A2614"/>
    <w:rsid w:val="001A6A12"/>
    <w:rsid w:val="001B5B7B"/>
    <w:rsid w:val="001D58BF"/>
    <w:rsid w:val="001E1F1A"/>
    <w:rsid w:val="00220CDE"/>
    <w:rsid w:val="0024543F"/>
    <w:rsid w:val="00246A9D"/>
    <w:rsid w:val="002826A1"/>
    <w:rsid w:val="002B2171"/>
    <w:rsid w:val="00303BCD"/>
    <w:rsid w:val="0032622E"/>
    <w:rsid w:val="00396F59"/>
    <w:rsid w:val="003A1E2A"/>
    <w:rsid w:val="003E00A1"/>
    <w:rsid w:val="00447D4F"/>
    <w:rsid w:val="00500BC5"/>
    <w:rsid w:val="00504A79"/>
    <w:rsid w:val="00541408"/>
    <w:rsid w:val="005500F8"/>
    <w:rsid w:val="005504F3"/>
    <w:rsid w:val="00583BE4"/>
    <w:rsid w:val="005849BE"/>
    <w:rsid w:val="00614179"/>
    <w:rsid w:val="00620049"/>
    <w:rsid w:val="00645054"/>
    <w:rsid w:val="00647AF1"/>
    <w:rsid w:val="006C694F"/>
    <w:rsid w:val="006D3201"/>
    <w:rsid w:val="00751712"/>
    <w:rsid w:val="0075327D"/>
    <w:rsid w:val="00795DD8"/>
    <w:rsid w:val="007A29AB"/>
    <w:rsid w:val="007C1E99"/>
    <w:rsid w:val="007E4207"/>
    <w:rsid w:val="007F58DB"/>
    <w:rsid w:val="007F6713"/>
    <w:rsid w:val="0081116B"/>
    <w:rsid w:val="008269FC"/>
    <w:rsid w:val="00860757"/>
    <w:rsid w:val="00871193"/>
    <w:rsid w:val="00886F25"/>
    <w:rsid w:val="00887682"/>
    <w:rsid w:val="008C4B80"/>
    <w:rsid w:val="008D4E30"/>
    <w:rsid w:val="009206AE"/>
    <w:rsid w:val="00923701"/>
    <w:rsid w:val="00944B22"/>
    <w:rsid w:val="0095255C"/>
    <w:rsid w:val="00960995"/>
    <w:rsid w:val="00971B7C"/>
    <w:rsid w:val="00996A2E"/>
    <w:rsid w:val="009F5655"/>
    <w:rsid w:val="009F746D"/>
    <w:rsid w:val="00A5702C"/>
    <w:rsid w:val="00AD19E5"/>
    <w:rsid w:val="00AE4604"/>
    <w:rsid w:val="00AE77B1"/>
    <w:rsid w:val="00B03F99"/>
    <w:rsid w:val="00B31E96"/>
    <w:rsid w:val="00B32CBC"/>
    <w:rsid w:val="00B47BC3"/>
    <w:rsid w:val="00B569EE"/>
    <w:rsid w:val="00BB02BD"/>
    <w:rsid w:val="00BB6479"/>
    <w:rsid w:val="00BD69E2"/>
    <w:rsid w:val="00C0526F"/>
    <w:rsid w:val="00C20057"/>
    <w:rsid w:val="00C228EB"/>
    <w:rsid w:val="00C3627D"/>
    <w:rsid w:val="00C907C2"/>
    <w:rsid w:val="00CA6C97"/>
    <w:rsid w:val="00CB2F0D"/>
    <w:rsid w:val="00CC5237"/>
    <w:rsid w:val="00CF3877"/>
    <w:rsid w:val="00CF7588"/>
    <w:rsid w:val="00CF7736"/>
    <w:rsid w:val="00D27808"/>
    <w:rsid w:val="00DF7A0D"/>
    <w:rsid w:val="00E921F4"/>
    <w:rsid w:val="00EA1EA9"/>
    <w:rsid w:val="00F83F0C"/>
    <w:rsid w:val="00FF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8DD0"/>
  <w15:chartTrackingRefBased/>
  <w15:docId w15:val="{B9288604-5ED8-4E00-849D-41C65570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17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21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4140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1408"/>
  </w:style>
  <w:style w:type="paragraph" w:styleId="a6">
    <w:name w:val="footer"/>
    <w:basedOn w:val="a"/>
    <w:link w:val="a7"/>
    <w:uiPriority w:val="99"/>
    <w:unhideWhenUsed/>
    <w:rsid w:val="0054140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41408"/>
  </w:style>
  <w:style w:type="paragraph" w:styleId="a8">
    <w:name w:val="List Paragraph"/>
    <w:basedOn w:val="a"/>
    <w:uiPriority w:val="34"/>
    <w:qFormat/>
    <w:rsid w:val="00004D8C"/>
    <w:pPr>
      <w:ind w:left="720"/>
      <w:contextualSpacing/>
    </w:pPr>
  </w:style>
  <w:style w:type="paragraph" w:customStyle="1" w:styleId="Times142">
    <w:name w:val="Times14_РИО2"/>
    <w:basedOn w:val="a"/>
    <w:link w:val="Times1420"/>
    <w:qFormat/>
    <w:rsid w:val="007C1E99"/>
    <w:pPr>
      <w:tabs>
        <w:tab w:val="left" w:pos="709"/>
      </w:tabs>
      <w:spacing w:after="0" w:line="312" w:lineRule="auto"/>
      <w:ind w:firstLine="709"/>
      <w:jc w:val="both"/>
    </w:pPr>
    <w:rPr>
      <w:rFonts w:ascii="Times New Roman" w:eastAsia="Times New Roman" w:hAnsi="Times New Roman" w:cs="Times New Roman"/>
      <w:sz w:val="28"/>
      <w:szCs w:val="24"/>
      <w:lang w:eastAsia="ru-RU"/>
    </w:rPr>
  </w:style>
  <w:style w:type="character" w:customStyle="1" w:styleId="Times1420">
    <w:name w:val="Times14_РИО2 Знак"/>
    <w:link w:val="Times142"/>
    <w:rsid w:val="007C1E99"/>
    <w:rPr>
      <w:rFonts w:ascii="Times New Roman" w:eastAsia="Times New Roman" w:hAnsi="Times New Roman" w:cs="Times New Roman"/>
      <w:sz w:val="28"/>
      <w:szCs w:val="24"/>
      <w:lang w:eastAsia="ru-RU"/>
    </w:rPr>
  </w:style>
  <w:style w:type="paragraph" w:styleId="a9">
    <w:name w:val="caption"/>
    <w:basedOn w:val="a"/>
    <w:next w:val="a"/>
    <w:unhideWhenUsed/>
    <w:qFormat/>
    <w:rsid w:val="00BB6479"/>
    <w:pPr>
      <w:spacing w:line="240" w:lineRule="auto"/>
    </w:pPr>
    <w:rPr>
      <w:i/>
      <w:iCs/>
      <w:color w:val="44546A" w:themeColor="text2"/>
      <w:sz w:val="18"/>
      <w:szCs w:val="18"/>
    </w:rPr>
  </w:style>
  <w:style w:type="character" w:styleId="aa">
    <w:name w:val="Hyperlink"/>
    <w:basedOn w:val="a0"/>
    <w:uiPriority w:val="99"/>
    <w:unhideWhenUsed/>
    <w:rsid w:val="00D27808"/>
    <w:rPr>
      <w:color w:val="0563C1" w:themeColor="hyperlink"/>
      <w:u w:val="single"/>
    </w:rPr>
  </w:style>
  <w:style w:type="character" w:styleId="ab">
    <w:name w:val="Unresolved Mention"/>
    <w:basedOn w:val="a0"/>
    <w:uiPriority w:val="99"/>
    <w:semiHidden/>
    <w:unhideWhenUsed/>
    <w:rsid w:val="00D27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882">
      <w:bodyDiv w:val="1"/>
      <w:marLeft w:val="0"/>
      <w:marRight w:val="0"/>
      <w:marTop w:val="0"/>
      <w:marBottom w:val="0"/>
      <w:divBdr>
        <w:top w:val="none" w:sz="0" w:space="0" w:color="auto"/>
        <w:left w:val="none" w:sz="0" w:space="0" w:color="auto"/>
        <w:bottom w:val="none" w:sz="0" w:space="0" w:color="auto"/>
        <w:right w:val="none" w:sz="0" w:space="0" w:color="auto"/>
      </w:divBdr>
    </w:div>
    <w:div w:id="438263607">
      <w:bodyDiv w:val="1"/>
      <w:marLeft w:val="0"/>
      <w:marRight w:val="0"/>
      <w:marTop w:val="0"/>
      <w:marBottom w:val="0"/>
      <w:divBdr>
        <w:top w:val="none" w:sz="0" w:space="0" w:color="auto"/>
        <w:left w:val="none" w:sz="0" w:space="0" w:color="auto"/>
        <w:bottom w:val="none" w:sz="0" w:space="0" w:color="auto"/>
        <w:right w:val="none" w:sz="0" w:space="0" w:color="auto"/>
      </w:divBdr>
    </w:div>
    <w:div w:id="472068370">
      <w:bodyDiv w:val="1"/>
      <w:marLeft w:val="0"/>
      <w:marRight w:val="0"/>
      <w:marTop w:val="0"/>
      <w:marBottom w:val="0"/>
      <w:divBdr>
        <w:top w:val="none" w:sz="0" w:space="0" w:color="auto"/>
        <w:left w:val="none" w:sz="0" w:space="0" w:color="auto"/>
        <w:bottom w:val="none" w:sz="0" w:space="0" w:color="auto"/>
        <w:right w:val="none" w:sz="0" w:space="0" w:color="auto"/>
      </w:divBdr>
    </w:div>
    <w:div w:id="651832127">
      <w:bodyDiv w:val="1"/>
      <w:marLeft w:val="0"/>
      <w:marRight w:val="0"/>
      <w:marTop w:val="0"/>
      <w:marBottom w:val="0"/>
      <w:divBdr>
        <w:top w:val="none" w:sz="0" w:space="0" w:color="auto"/>
        <w:left w:val="none" w:sz="0" w:space="0" w:color="auto"/>
        <w:bottom w:val="none" w:sz="0" w:space="0" w:color="auto"/>
        <w:right w:val="none" w:sz="0" w:space="0" w:color="auto"/>
      </w:divBdr>
    </w:div>
    <w:div w:id="770860932">
      <w:bodyDiv w:val="1"/>
      <w:marLeft w:val="0"/>
      <w:marRight w:val="0"/>
      <w:marTop w:val="0"/>
      <w:marBottom w:val="0"/>
      <w:divBdr>
        <w:top w:val="none" w:sz="0" w:space="0" w:color="auto"/>
        <w:left w:val="none" w:sz="0" w:space="0" w:color="auto"/>
        <w:bottom w:val="none" w:sz="0" w:space="0" w:color="auto"/>
        <w:right w:val="none" w:sz="0" w:space="0" w:color="auto"/>
      </w:divBdr>
      <w:divsChild>
        <w:div w:id="58211031">
          <w:marLeft w:val="1170"/>
          <w:marRight w:val="735"/>
          <w:marTop w:val="0"/>
          <w:marBottom w:val="0"/>
          <w:divBdr>
            <w:top w:val="none" w:sz="0" w:space="0" w:color="auto"/>
            <w:left w:val="none" w:sz="0" w:space="0" w:color="auto"/>
            <w:bottom w:val="none" w:sz="0" w:space="0" w:color="auto"/>
            <w:right w:val="none" w:sz="0" w:space="0" w:color="auto"/>
          </w:divBdr>
        </w:div>
        <w:div w:id="1712421295">
          <w:marLeft w:val="-60"/>
          <w:marRight w:val="75"/>
          <w:marTop w:val="0"/>
          <w:marBottom w:val="0"/>
          <w:divBdr>
            <w:top w:val="none" w:sz="0" w:space="0" w:color="auto"/>
            <w:left w:val="none" w:sz="0" w:space="0" w:color="auto"/>
            <w:bottom w:val="none" w:sz="0" w:space="0" w:color="auto"/>
            <w:right w:val="none" w:sz="0" w:space="0" w:color="auto"/>
          </w:divBdr>
        </w:div>
        <w:div w:id="1316295809">
          <w:marLeft w:val="1170"/>
          <w:marRight w:val="735"/>
          <w:marTop w:val="0"/>
          <w:marBottom w:val="0"/>
          <w:divBdr>
            <w:top w:val="none" w:sz="0" w:space="0" w:color="auto"/>
            <w:left w:val="none" w:sz="0" w:space="0" w:color="auto"/>
            <w:bottom w:val="none" w:sz="0" w:space="0" w:color="auto"/>
            <w:right w:val="none" w:sz="0" w:space="0" w:color="auto"/>
          </w:divBdr>
        </w:div>
      </w:divsChild>
    </w:div>
    <w:div w:id="1046489902">
      <w:bodyDiv w:val="1"/>
      <w:marLeft w:val="0"/>
      <w:marRight w:val="0"/>
      <w:marTop w:val="0"/>
      <w:marBottom w:val="0"/>
      <w:divBdr>
        <w:top w:val="none" w:sz="0" w:space="0" w:color="auto"/>
        <w:left w:val="none" w:sz="0" w:space="0" w:color="auto"/>
        <w:bottom w:val="none" w:sz="0" w:space="0" w:color="auto"/>
        <w:right w:val="none" w:sz="0" w:space="0" w:color="auto"/>
      </w:divBdr>
    </w:div>
    <w:div w:id="1159270426">
      <w:bodyDiv w:val="1"/>
      <w:marLeft w:val="0"/>
      <w:marRight w:val="0"/>
      <w:marTop w:val="0"/>
      <w:marBottom w:val="0"/>
      <w:divBdr>
        <w:top w:val="none" w:sz="0" w:space="0" w:color="auto"/>
        <w:left w:val="none" w:sz="0" w:space="0" w:color="auto"/>
        <w:bottom w:val="none" w:sz="0" w:space="0" w:color="auto"/>
        <w:right w:val="none" w:sz="0" w:space="0" w:color="auto"/>
      </w:divBdr>
    </w:div>
    <w:div w:id="1620842557">
      <w:bodyDiv w:val="1"/>
      <w:marLeft w:val="0"/>
      <w:marRight w:val="0"/>
      <w:marTop w:val="0"/>
      <w:marBottom w:val="0"/>
      <w:divBdr>
        <w:top w:val="none" w:sz="0" w:space="0" w:color="auto"/>
        <w:left w:val="none" w:sz="0" w:space="0" w:color="auto"/>
        <w:bottom w:val="none" w:sz="0" w:space="0" w:color="auto"/>
        <w:right w:val="none" w:sz="0" w:space="0" w:color="auto"/>
      </w:divBdr>
      <w:divsChild>
        <w:div w:id="163914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B9C6-4862-4B56-8B5A-997FC7D2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1353</Words>
  <Characters>7713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dc:creator>
  <cp:keywords/>
  <dc:description/>
  <cp:lastModifiedBy>Alexander Sukharev</cp:lastModifiedBy>
  <cp:revision>5</cp:revision>
  <cp:lastPrinted>2023-03-29T20:05:00Z</cp:lastPrinted>
  <dcterms:created xsi:type="dcterms:W3CDTF">2024-03-13T15:53:00Z</dcterms:created>
  <dcterms:modified xsi:type="dcterms:W3CDTF">2024-03-14T08:46:00Z</dcterms:modified>
</cp:coreProperties>
</file>