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763" w:rsidRPr="0088736F" w:rsidRDefault="00015763" w:rsidP="00015763">
      <w:pPr>
        <w:spacing w:before="89"/>
        <w:ind w:left="1" w:right="423"/>
        <w:jc w:val="center"/>
        <w:rPr>
          <w:sz w:val="28"/>
        </w:rPr>
      </w:pPr>
      <w:r w:rsidRPr="0088736F">
        <w:rPr>
          <w:spacing w:val="6"/>
          <w:sz w:val="28"/>
        </w:rPr>
        <w:t>МИНИСТЕРСТВО</w:t>
      </w:r>
      <w:r w:rsidRPr="0088736F">
        <w:rPr>
          <w:spacing w:val="65"/>
          <w:w w:val="150"/>
          <w:sz w:val="28"/>
        </w:rPr>
        <w:t xml:space="preserve"> </w:t>
      </w:r>
      <w:r w:rsidRPr="0088736F">
        <w:rPr>
          <w:spacing w:val="6"/>
          <w:sz w:val="28"/>
        </w:rPr>
        <w:t>ОБРАЗОВАНИЯ</w:t>
      </w:r>
      <w:r w:rsidRPr="0088736F">
        <w:rPr>
          <w:spacing w:val="68"/>
          <w:w w:val="150"/>
          <w:sz w:val="28"/>
        </w:rPr>
        <w:t xml:space="preserve"> </w:t>
      </w:r>
      <w:r w:rsidRPr="0088736F">
        <w:rPr>
          <w:spacing w:val="6"/>
          <w:sz w:val="28"/>
        </w:rPr>
        <w:t>РЕСПУБЛИКИ</w:t>
      </w:r>
      <w:r w:rsidRPr="0088736F">
        <w:rPr>
          <w:spacing w:val="68"/>
          <w:w w:val="150"/>
          <w:sz w:val="28"/>
        </w:rPr>
        <w:t xml:space="preserve"> </w:t>
      </w:r>
      <w:r w:rsidRPr="0088736F">
        <w:rPr>
          <w:spacing w:val="-2"/>
          <w:sz w:val="28"/>
        </w:rPr>
        <w:t>БЕЛАРУСЬ</w:t>
      </w:r>
    </w:p>
    <w:p w:rsidR="00015763" w:rsidRPr="0088736F" w:rsidRDefault="00015763" w:rsidP="00015763">
      <w:pPr>
        <w:spacing w:before="33"/>
        <w:rPr>
          <w:sz w:val="28"/>
        </w:rPr>
      </w:pPr>
    </w:p>
    <w:p w:rsidR="00015763" w:rsidRPr="0088736F" w:rsidRDefault="00015763" w:rsidP="00015763">
      <w:pPr>
        <w:spacing w:line="310" w:lineRule="exact"/>
        <w:ind w:left="1" w:right="423"/>
        <w:jc w:val="center"/>
        <w:rPr>
          <w:sz w:val="28"/>
        </w:rPr>
      </w:pPr>
      <w:r w:rsidRPr="0088736F">
        <w:rPr>
          <w:w w:val="110"/>
          <w:sz w:val="28"/>
        </w:rPr>
        <w:t>УЧРЕЖДЕНИЕ</w:t>
      </w:r>
      <w:r w:rsidRPr="0088736F">
        <w:rPr>
          <w:spacing w:val="41"/>
          <w:w w:val="110"/>
          <w:sz w:val="28"/>
        </w:rPr>
        <w:t xml:space="preserve"> </w:t>
      </w:r>
      <w:r w:rsidRPr="0088736F">
        <w:rPr>
          <w:spacing w:val="-2"/>
          <w:w w:val="110"/>
          <w:sz w:val="28"/>
        </w:rPr>
        <w:t>ОБРАЗОВАНИЯ</w:t>
      </w:r>
    </w:p>
    <w:p w:rsidR="00015763" w:rsidRPr="0088736F" w:rsidRDefault="00015763" w:rsidP="00015763">
      <w:pPr>
        <w:spacing w:line="288" w:lineRule="exact"/>
        <w:ind w:right="423"/>
        <w:jc w:val="center"/>
        <w:rPr>
          <w:sz w:val="24"/>
        </w:rPr>
      </w:pPr>
      <w:r w:rsidRPr="0088736F">
        <w:rPr>
          <w:w w:val="120"/>
          <w:sz w:val="24"/>
        </w:rPr>
        <w:t>«БРЕСТСКИЙ</w:t>
      </w:r>
      <w:r w:rsidRPr="0088736F">
        <w:rPr>
          <w:spacing w:val="63"/>
          <w:w w:val="120"/>
          <w:sz w:val="24"/>
        </w:rPr>
        <w:t xml:space="preserve"> </w:t>
      </w:r>
      <w:r w:rsidRPr="0088736F">
        <w:rPr>
          <w:w w:val="120"/>
          <w:sz w:val="24"/>
        </w:rPr>
        <w:t>ГОСУДАРСТВЕННЫЙ</w:t>
      </w:r>
      <w:r w:rsidRPr="0088736F">
        <w:rPr>
          <w:spacing w:val="64"/>
          <w:w w:val="120"/>
          <w:sz w:val="24"/>
        </w:rPr>
        <w:t xml:space="preserve"> </w:t>
      </w:r>
      <w:r w:rsidRPr="0088736F">
        <w:rPr>
          <w:w w:val="120"/>
          <w:sz w:val="24"/>
        </w:rPr>
        <w:t>ТЕХНИЧЕСКИЙ</w:t>
      </w:r>
      <w:r w:rsidRPr="0088736F">
        <w:rPr>
          <w:spacing w:val="64"/>
          <w:w w:val="120"/>
          <w:sz w:val="24"/>
        </w:rPr>
        <w:t xml:space="preserve"> </w:t>
      </w:r>
      <w:r w:rsidRPr="0088736F">
        <w:rPr>
          <w:spacing w:val="-2"/>
          <w:w w:val="120"/>
          <w:sz w:val="24"/>
        </w:rPr>
        <w:t>УНИВЕРСИТЕТ</w:t>
      </w:r>
      <w:r w:rsidRPr="0088736F">
        <w:rPr>
          <w:sz w:val="28"/>
        </w:rPr>
        <w:t>»</w:t>
      </w:r>
    </w:p>
    <w:p w:rsidR="00015763" w:rsidRPr="0088736F" w:rsidRDefault="00015763" w:rsidP="00015763">
      <w:pPr>
        <w:pStyle w:val="a3"/>
        <w:spacing w:before="58"/>
        <w:rPr>
          <w:rFonts w:ascii="Times New Roman" w:hAnsi="Times New Roman" w:cs="Times New Roman"/>
          <w:sz w:val="24"/>
        </w:rPr>
      </w:pPr>
    </w:p>
    <w:p w:rsidR="00015763" w:rsidRPr="0088736F" w:rsidRDefault="00015763" w:rsidP="00015763">
      <w:pPr>
        <w:ind w:left="3" w:right="423"/>
        <w:jc w:val="center"/>
        <w:rPr>
          <w:sz w:val="28"/>
        </w:rPr>
      </w:pPr>
      <w:r w:rsidRPr="0088736F">
        <w:rPr>
          <w:w w:val="105"/>
          <w:sz w:val="28"/>
        </w:rPr>
        <w:t>ФАКУЛЬТЕТ</w:t>
      </w:r>
      <w:r w:rsidRPr="0088736F">
        <w:rPr>
          <w:spacing w:val="47"/>
          <w:w w:val="105"/>
          <w:sz w:val="28"/>
        </w:rPr>
        <w:t xml:space="preserve"> </w:t>
      </w:r>
      <w:r w:rsidRPr="0088736F">
        <w:rPr>
          <w:w w:val="105"/>
          <w:sz w:val="28"/>
        </w:rPr>
        <w:t>ЭЛЕКТРОННО-ИНФОРМАЦИОННЫХ</w:t>
      </w:r>
      <w:r w:rsidRPr="0088736F">
        <w:rPr>
          <w:spacing w:val="50"/>
          <w:w w:val="105"/>
          <w:sz w:val="28"/>
        </w:rPr>
        <w:t xml:space="preserve"> </w:t>
      </w:r>
      <w:r w:rsidRPr="0088736F">
        <w:rPr>
          <w:spacing w:val="-2"/>
          <w:w w:val="105"/>
          <w:sz w:val="28"/>
        </w:rPr>
        <w:t>СИСТЕМ</w:t>
      </w:r>
    </w:p>
    <w:p w:rsidR="00015763" w:rsidRPr="0088736F" w:rsidRDefault="00015763" w:rsidP="00015763">
      <w:pPr>
        <w:spacing w:before="33"/>
        <w:rPr>
          <w:sz w:val="28"/>
        </w:rPr>
      </w:pPr>
    </w:p>
    <w:p w:rsidR="00015763" w:rsidRPr="0088736F" w:rsidRDefault="00015763" w:rsidP="00015763">
      <w:pPr>
        <w:ind w:left="5" w:right="423"/>
        <w:jc w:val="center"/>
        <w:rPr>
          <w:sz w:val="28"/>
        </w:rPr>
      </w:pPr>
      <w:r w:rsidRPr="0088736F">
        <w:rPr>
          <w:w w:val="105"/>
          <w:sz w:val="28"/>
        </w:rPr>
        <w:t>Кафедра</w:t>
      </w:r>
      <w:r w:rsidRPr="0088736F">
        <w:rPr>
          <w:spacing w:val="11"/>
          <w:w w:val="105"/>
          <w:sz w:val="28"/>
        </w:rPr>
        <w:t xml:space="preserve"> </w:t>
      </w:r>
      <w:r w:rsidRPr="0088736F">
        <w:rPr>
          <w:w w:val="105"/>
          <w:sz w:val="28"/>
        </w:rPr>
        <w:t>интеллектуальных</w:t>
      </w:r>
      <w:r w:rsidRPr="0088736F">
        <w:rPr>
          <w:spacing w:val="12"/>
          <w:w w:val="105"/>
          <w:sz w:val="28"/>
        </w:rPr>
        <w:t xml:space="preserve"> </w:t>
      </w:r>
      <w:r w:rsidRPr="0088736F">
        <w:rPr>
          <w:w w:val="105"/>
          <w:sz w:val="28"/>
        </w:rPr>
        <w:t>информационных</w:t>
      </w:r>
      <w:r w:rsidRPr="0088736F">
        <w:rPr>
          <w:spacing w:val="12"/>
          <w:w w:val="105"/>
          <w:sz w:val="28"/>
        </w:rPr>
        <w:t xml:space="preserve"> </w:t>
      </w:r>
      <w:r w:rsidRPr="0088736F">
        <w:rPr>
          <w:spacing w:val="-2"/>
          <w:w w:val="105"/>
          <w:sz w:val="28"/>
        </w:rPr>
        <w:t>технологий</w:t>
      </w:r>
    </w:p>
    <w:p w:rsidR="00015763" w:rsidRPr="0088736F" w:rsidRDefault="00015763" w:rsidP="00015763">
      <w:pPr>
        <w:rPr>
          <w:sz w:val="28"/>
        </w:rPr>
      </w:pPr>
    </w:p>
    <w:p w:rsidR="00015763" w:rsidRPr="0088736F" w:rsidRDefault="00015763" w:rsidP="00015763">
      <w:pPr>
        <w:rPr>
          <w:sz w:val="28"/>
        </w:rPr>
      </w:pPr>
    </w:p>
    <w:p w:rsidR="00015763" w:rsidRPr="0088736F" w:rsidRDefault="00015763" w:rsidP="00015763">
      <w:pPr>
        <w:rPr>
          <w:sz w:val="28"/>
        </w:rPr>
      </w:pPr>
    </w:p>
    <w:p w:rsidR="00015763" w:rsidRPr="0088736F" w:rsidRDefault="00015763" w:rsidP="00015763">
      <w:pPr>
        <w:rPr>
          <w:sz w:val="28"/>
        </w:rPr>
      </w:pPr>
    </w:p>
    <w:p w:rsidR="00015763" w:rsidRPr="0088736F" w:rsidRDefault="00015763" w:rsidP="00015763">
      <w:pPr>
        <w:rPr>
          <w:sz w:val="28"/>
        </w:rPr>
      </w:pPr>
    </w:p>
    <w:p w:rsidR="00015763" w:rsidRPr="0088736F" w:rsidRDefault="00015763" w:rsidP="00015763">
      <w:pPr>
        <w:rPr>
          <w:sz w:val="28"/>
        </w:rPr>
      </w:pPr>
    </w:p>
    <w:p w:rsidR="00015763" w:rsidRPr="0088736F" w:rsidRDefault="00015763" w:rsidP="00015763">
      <w:pPr>
        <w:spacing w:before="134"/>
        <w:rPr>
          <w:sz w:val="28"/>
        </w:rPr>
      </w:pPr>
    </w:p>
    <w:p w:rsidR="00015763" w:rsidRPr="002B153F" w:rsidRDefault="00015763" w:rsidP="00015763">
      <w:pPr>
        <w:pStyle w:val="a5"/>
        <w:rPr>
          <w:rFonts w:ascii="Times New Roman" w:hAnsi="Times New Roman" w:cs="Times New Roman"/>
        </w:rPr>
      </w:pPr>
      <w:r w:rsidRPr="0088736F">
        <w:rPr>
          <w:rFonts w:ascii="Times New Roman" w:hAnsi="Times New Roman" w:cs="Times New Roman"/>
          <w:w w:val="85"/>
        </w:rPr>
        <w:t>Отчет</w:t>
      </w:r>
      <w:r w:rsidRPr="0088736F">
        <w:rPr>
          <w:rFonts w:ascii="Times New Roman" w:hAnsi="Times New Roman" w:cs="Times New Roman"/>
          <w:spacing w:val="24"/>
        </w:rPr>
        <w:t xml:space="preserve"> </w:t>
      </w:r>
      <w:r w:rsidRPr="0088736F">
        <w:rPr>
          <w:rFonts w:ascii="Times New Roman" w:hAnsi="Times New Roman" w:cs="Times New Roman"/>
          <w:w w:val="85"/>
        </w:rPr>
        <w:t>по</w:t>
      </w:r>
      <w:r w:rsidRPr="0088736F">
        <w:rPr>
          <w:rFonts w:ascii="Times New Roman" w:hAnsi="Times New Roman" w:cs="Times New Roman"/>
          <w:spacing w:val="24"/>
        </w:rPr>
        <w:t xml:space="preserve"> </w:t>
      </w:r>
      <w:r w:rsidRPr="0088736F">
        <w:rPr>
          <w:rFonts w:ascii="Times New Roman" w:hAnsi="Times New Roman" w:cs="Times New Roman"/>
          <w:w w:val="85"/>
        </w:rPr>
        <w:t>лабораторной</w:t>
      </w:r>
      <w:r w:rsidRPr="0088736F">
        <w:rPr>
          <w:rFonts w:ascii="Times New Roman" w:hAnsi="Times New Roman" w:cs="Times New Roman"/>
          <w:spacing w:val="24"/>
        </w:rPr>
        <w:t xml:space="preserve"> </w:t>
      </w:r>
      <w:r w:rsidRPr="0088736F">
        <w:rPr>
          <w:rFonts w:ascii="Times New Roman" w:hAnsi="Times New Roman" w:cs="Times New Roman"/>
          <w:w w:val="85"/>
        </w:rPr>
        <w:t>работе</w:t>
      </w:r>
      <w:r w:rsidRPr="0088736F"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  <w:spacing w:val="-5"/>
          <w:w w:val="85"/>
        </w:rPr>
        <w:t>№</w:t>
      </w:r>
      <w:r w:rsidRPr="002B153F">
        <w:rPr>
          <w:rFonts w:ascii="Times New Roman" w:hAnsi="Times New Roman" w:cs="Times New Roman"/>
          <w:spacing w:val="-5"/>
          <w:w w:val="85"/>
        </w:rPr>
        <w:t>2</w:t>
      </w:r>
    </w:p>
    <w:p w:rsidR="00015763" w:rsidRPr="0088736F" w:rsidRDefault="00015763" w:rsidP="00015763">
      <w:pPr>
        <w:pStyle w:val="a3"/>
        <w:spacing w:before="606"/>
        <w:rPr>
          <w:rFonts w:ascii="Times New Roman" w:hAnsi="Times New Roman" w:cs="Times New Roman"/>
          <w:sz w:val="49"/>
        </w:rPr>
      </w:pPr>
    </w:p>
    <w:p w:rsidR="00015763" w:rsidRPr="0088736F" w:rsidRDefault="00015763" w:rsidP="00015763">
      <w:pPr>
        <w:ind w:left="1" w:right="423"/>
        <w:jc w:val="center"/>
        <w:rPr>
          <w:sz w:val="28"/>
        </w:rPr>
      </w:pPr>
      <w:r w:rsidRPr="0088736F">
        <w:rPr>
          <w:sz w:val="28"/>
        </w:rPr>
        <w:t>Специальность</w:t>
      </w:r>
      <w:r w:rsidRPr="0088736F">
        <w:rPr>
          <w:spacing w:val="62"/>
          <w:sz w:val="28"/>
        </w:rPr>
        <w:t xml:space="preserve"> </w:t>
      </w:r>
      <w:r>
        <w:rPr>
          <w:spacing w:val="-2"/>
          <w:sz w:val="28"/>
        </w:rPr>
        <w:t>ИИ24</w:t>
      </w:r>
    </w:p>
    <w:p w:rsidR="00015763" w:rsidRPr="0088736F" w:rsidRDefault="00015763" w:rsidP="00015763">
      <w:pPr>
        <w:rPr>
          <w:sz w:val="28"/>
        </w:rPr>
      </w:pPr>
    </w:p>
    <w:p w:rsidR="00015763" w:rsidRPr="0088736F" w:rsidRDefault="00015763" w:rsidP="00015763">
      <w:pPr>
        <w:rPr>
          <w:sz w:val="28"/>
        </w:rPr>
      </w:pPr>
    </w:p>
    <w:p w:rsidR="00015763" w:rsidRPr="0088736F" w:rsidRDefault="00015763" w:rsidP="00015763">
      <w:pPr>
        <w:rPr>
          <w:sz w:val="28"/>
        </w:rPr>
      </w:pPr>
    </w:p>
    <w:p w:rsidR="00015763" w:rsidRPr="0088736F" w:rsidRDefault="00015763" w:rsidP="00015763">
      <w:pPr>
        <w:rPr>
          <w:sz w:val="28"/>
        </w:rPr>
      </w:pPr>
    </w:p>
    <w:p w:rsidR="00015763" w:rsidRPr="0088736F" w:rsidRDefault="00015763" w:rsidP="00015763">
      <w:pPr>
        <w:rPr>
          <w:sz w:val="28"/>
        </w:rPr>
      </w:pPr>
    </w:p>
    <w:p w:rsidR="00015763" w:rsidRPr="0088736F" w:rsidRDefault="00015763" w:rsidP="00015763">
      <w:pPr>
        <w:rPr>
          <w:sz w:val="28"/>
        </w:rPr>
      </w:pPr>
    </w:p>
    <w:p w:rsidR="00015763" w:rsidRPr="0088736F" w:rsidRDefault="00015763" w:rsidP="00015763">
      <w:pPr>
        <w:rPr>
          <w:sz w:val="28"/>
        </w:rPr>
      </w:pPr>
    </w:p>
    <w:p w:rsidR="00015763" w:rsidRPr="0088736F" w:rsidRDefault="00015763" w:rsidP="00015763">
      <w:pPr>
        <w:spacing w:before="72"/>
        <w:rPr>
          <w:sz w:val="28"/>
        </w:rPr>
      </w:pPr>
    </w:p>
    <w:p w:rsidR="00015763" w:rsidRPr="0088736F" w:rsidRDefault="00015763" w:rsidP="00015763">
      <w:pPr>
        <w:ind w:left="5862"/>
        <w:rPr>
          <w:sz w:val="28"/>
        </w:rPr>
      </w:pPr>
      <w:r w:rsidRPr="0088736F">
        <w:rPr>
          <w:spacing w:val="-2"/>
          <w:w w:val="105"/>
          <w:sz w:val="28"/>
        </w:rPr>
        <w:t>Выполнил</w:t>
      </w:r>
    </w:p>
    <w:p w:rsidR="00015763" w:rsidRPr="0088736F" w:rsidRDefault="00015763" w:rsidP="00015763">
      <w:pPr>
        <w:spacing w:before="17"/>
        <w:ind w:left="5862"/>
        <w:rPr>
          <w:sz w:val="28"/>
        </w:rPr>
      </w:pPr>
      <w:r>
        <w:rPr>
          <w:w w:val="105"/>
          <w:sz w:val="28"/>
        </w:rPr>
        <w:t>Д. С. Сухаревич</w:t>
      </w:r>
      <w:r w:rsidRPr="0088736F">
        <w:rPr>
          <w:spacing w:val="-2"/>
          <w:w w:val="105"/>
          <w:sz w:val="28"/>
        </w:rPr>
        <w:t>,</w:t>
      </w:r>
    </w:p>
    <w:p w:rsidR="00015763" w:rsidRPr="0088736F" w:rsidRDefault="00015763" w:rsidP="00015763">
      <w:pPr>
        <w:spacing w:before="17"/>
        <w:ind w:left="5862"/>
        <w:rPr>
          <w:sz w:val="28"/>
        </w:rPr>
      </w:pPr>
      <w:r w:rsidRPr="0088736F">
        <w:rPr>
          <w:w w:val="105"/>
          <w:sz w:val="28"/>
        </w:rPr>
        <w:t>студент</w:t>
      </w:r>
      <w:r w:rsidRPr="0088736F">
        <w:rPr>
          <w:spacing w:val="-7"/>
          <w:w w:val="105"/>
          <w:sz w:val="28"/>
        </w:rPr>
        <w:t xml:space="preserve"> </w:t>
      </w:r>
      <w:r w:rsidRPr="0088736F">
        <w:rPr>
          <w:w w:val="105"/>
          <w:sz w:val="28"/>
        </w:rPr>
        <w:t>группы</w:t>
      </w:r>
      <w:r w:rsidRPr="0088736F">
        <w:rPr>
          <w:spacing w:val="-6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ИИ24</w:t>
      </w:r>
    </w:p>
    <w:p w:rsidR="00015763" w:rsidRPr="0088736F" w:rsidRDefault="00015763" w:rsidP="00015763">
      <w:pPr>
        <w:spacing w:before="189"/>
        <w:ind w:left="5953"/>
        <w:rPr>
          <w:sz w:val="28"/>
        </w:rPr>
      </w:pPr>
      <w:r w:rsidRPr="0088736F">
        <w:rPr>
          <w:spacing w:val="-2"/>
          <w:w w:val="105"/>
          <w:sz w:val="28"/>
        </w:rPr>
        <w:t>Проверил</w:t>
      </w:r>
      <w:r>
        <w:rPr>
          <w:spacing w:val="-2"/>
          <w:w w:val="105"/>
          <w:sz w:val="28"/>
        </w:rPr>
        <w:t>а</w:t>
      </w:r>
    </w:p>
    <w:p w:rsidR="00015763" w:rsidRPr="0088736F" w:rsidRDefault="00015763" w:rsidP="00015763">
      <w:pPr>
        <w:spacing w:before="16"/>
        <w:ind w:left="5953"/>
        <w:rPr>
          <w:sz w:val="28"/>
        </w:rPr>
      </w:pPr>
      <w:r>
        <w:rPr>
          <w:w w:val="105"/>
          <w:sz w:val="28"/>
        </w:rPr>
        <w:t>К. В. Андренко</w:t>
      </w:r>
      <w:r w:rsidRPr="0088736F">
        <w:rPr>
          <w:spacing w:val="-2"/>
          <w:w w:val="105"/>
          <w:sz w:val="28"/>
        </w:rPr>
        <w:t>,</w:t>
      </w:r>
    </w:p>
    <w:p w:rsidR="00015763" w:rsidRPr="0088736F" w:rsidRDefault="00015763" w:rsidP="00015763">
      <w:pPr>
        <w:spacing w:before="17"/>
        <w:ind w:left="5953"/>
        <w:rPr>
          <w:sz w:val="28"/>
        </w:rPr>
      </w:pPr>
      <w:r>
        <w:rPr>
          <w:w w:val="105"/>
          <w:sz w:val="28"/>
        </w:rPr>
        <w:t>Преподаватель-стажер</w:t>
      </w:r>
      <w:r w:rsidRPr="0088736F">
        <w:rPr>
          <w:spacing w:val="36"/>
          <w:w w:val="105"/>
          <w:sz w:val="28"/>
        </w:rPr>
        <w:t xml:space="preserve"> </w:t>
      </w:r>
      <w:r w:rsidRPr="0088736F">
        <w:rPr>
          <w:w w:val="105"/>
          <w:sz w:val="28"/>
        </w:rPr>
        <w:t>кафедры</w:t>
      </w:r>
      <w:r w:rsidRPr="0088736F">
        <w:rPr>
          <w:spacing w:val="9"/>
          <w:w w:val="105"/>
          <w:sz w:val="28"/>
        </w:rPr>
        <w:t xml:space="preserve"> </w:t>
      </w:r>
      <w:r w:rsidRPr="0088736F">
        <w:rPr>
          <w:spacing w:val="-4"/>
          <w:w w:val="105"/>
          <w:sz w:val="28"/>
        </w:rPr>
        <w:t>ИИТ,</w:t>
      </w:r>
    </w:p>
    <w:p w:rsidR="00015763" w:rsidRPr="0088736F" w:rsidRDefault="00015763" w:rsidP="00015763">
      <w:pPr>
        <w:tabs>
          <w:tab w:val="left" w:pos="6502"/>
          <w:tab w:val="left" w:pos="7945"/>
        </w:tabs>
        <w:spacing w:before="17"/>
        <w:ind w:left="5953"/>
        <w:rPr>
          <w:sz w:val="28"/>
        </w:rPr>
      </w:pPr>
      <w:r w:rsidRPr="0088736F">
        <w:rPr>
          <w:spacing w:val="-10"/>
          <w:sz w:val="28"/>
        </w:rPr>
        <w:t>«</w:t>
      </w:r>
      <w:r w:rsidRPr="0088736F">
        <w:rPr>
          <w:sz w:val="28"/>
          <w:u w:val="single"/>
        </w:rPr>
        <w:tab/>
      </w:r>
      <w:r>
        <w:rPr>
          <w:sz w:val="28"/>
        </w:rPr>
        <w:t>»</w:t>
      </w:r>
      <w:r w:rsidRPr="0088736F">
        <w:rPr>
          <w:sz w:val="28"/>
        </w:rPr>
        <w:t xml:space="preserve"> </w:t>
      </w:r>
      <w:r w:rsidRPr="0088736F">
        <w:rPr>
          <w:sz w:val="28"/>
          <w:u w:val="single"/>
        </w:rPr>
        <w:tab/>
      </w:r>
      <w:r>
        <w:rPr>
          <w:sz w:val="28"/>
        </w:rPr>
        <w:t>2025</w:t>
      </w:r>
      <w:r w:rsidRPr="0088736F">
        <w:rPr>
          <w:sz w:val="28"/>
        </w:rPr>
        <w:t xml:space="preserve"> </w:t>
      </w:r>
      <w:r w:rsidRPr="0088736F">
        <w:rPr>
          <w:spacing w:val="-5"/>
          <w:sz w:val="28"/>
        </w:rPr>
        <w:t>г.</w:t>
      </w:r>
    </w:p>
    <w:p w:rsidR="00015763" w:rsidRPr="0088736F" w:rsidRDefault="00015763" w:rsidP="00015763">
      <w:pPr>
        <w:rPr>
          <w:sz w:val="28"/>
        </w:rPr>
      </w:pPr>
    </w:p>
    <w:p w:rsidR="00015763" w:rsidRPr="0088736F" w:rsidRDefault="00015763" w:rsidP="00015763">
      <w:pPr>
        <w:rPr>
          <w:sz w:val="28"/>
        </w:rPr>
      </w:pPr>
    </w:p>
    <w:p w:rsidR="00015763" w:rsidRPr="0088736F" w:rsidRDefault="00015763" w:rsidP="00015763">
      <w:pPr>
        <w:rPr>
          <w:sz w:val="28"/>
        </w:rPr>
      </w:pPr>
    </w:p>
    <w:p w:rsidR="00015763" w:rsidRPr="0088736F" w:rsidRDefault="00015763" w:rsidP="00015763">
      <w:pPr>
        <w:rPr>
          <w:sz w:val="28"/>
        </w:rPr>
      </w:pPr>
    </w:p>
    <w:p w:rsidR="00015763" w:rsidRPr="0088736F" w:rsidRDefault="00015763" w:rsidP="00015763">
      <w:pPr>
        <w:spacing w:before="124"/>
        <w:rPr>
          <w:sz w:val="28"/>
        </w:rPr>
      </w:pPr>
    </w:p>
    <w:p w:rsidR="00015763" w:rsidRPr="0088736F" w:rsidRDefault="00015763" w:rsidP="00015763">
      <w:pPr>
        <w:ind w:left="1" w:right="423"/>
        <w:jc w:val="center"/>
        <w:rPr>
          <w:sz w:val="28"/>
        </w:rPr>
      </w:pPr>
      <w:r w:rsidRPr="0088736F">
        <w:rPr>
          <w:w w:val="105"/>
          <w:sz w:val="28"/>
        </w:rPr>
        <w:t>Брест</w:t>
      </w:r>
      <w:r w:rsidRPr="0088736F">
        <w:rPr>
          <w:spacing w:val="25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20</w:t>
      </w:r>
      <w:r w:rsidRPr="0088736F">
        <w:rPr>
          <w:spacing w:val="-4"/>
          <w:w w:val="105"/>
          <w:sz w:val="28"/>
        </w:rPr>
        <w:t>25</w:t>
      </w:r>
    </w:p>
    <w:p w:rsidR="001C712A" w:rsidRPr="0088736F" w:rsidRDefault="001C712A" w:rsidP="001C712A">
      <w:pPr>
        <w:jc w:val="center"/>
        <w:rPr>
          <w:sz w:val="28"/>
        </w:rPr>
      </w:pPr>
      <w:bookmarkStart w:id="0" w:name="_GoBack"/>
      <w:bookmarkEnd w:id="0"/>
    </w:p>
    <w:p w:rsidR="001C712A" w:rsidRPr="0088736F" w:rsidRDefault="001C712A" w:rsidP="001C712A">
      <w:pPr>
        <w:jc w:val="center"/>
        <w:rPr>
          <w:sz w:val="28"/>
        </w:rPr>
      </w:pPr>
    </w:p>
    <w:p w:rsidR="001C712A" w:rsidRPr="0088736F" w:rsidRDefault="001C712A" w:rsidP="001C712A">
      <w:pPr>
        <w:jc w:val="center"/>
        <w:rPr>
          <w:sz w:val="28"/>
        </w:rPr>
        <w:sectPr w:rsidR="001C712A" w:rsidRPr="0088736F" w:rsidSect="001C712A">
          <w:pgSz w:w="11910" w:h="16840"/>
          <w:pgMar w:top="1100" w:right="425" w:bottom="280" w:left="1133" w:header="720" w:footer="720" w:gutter="0"/>
          <w:cols w:space="720"/>
        </w:sectPr>
      </w:pPr>
    </w:p>
    <w:p w:rsidR="001C712A" w:rsidRPr="001C712A" w:rsidRDefault="001C712A" w:rsidP="001C712A">
      <w:pPr>
        <w:spacing w:before="90" w:line="252" w:lineRule="auto"/>
        <w:ind w:right="422" w:firstLine="421"/>
        <w:jc w:val="both"/>
        <w:rPr>
          <w:w w:val="105"/>
          <w:sz w:val="28"/>
        </w:rPr>
      </w:pPr>
      <w:r w:rsidRPr="0088736F">
        <w:rPr>
          <w:b/>
          <w:w w:val="105"/>
          <w:sz w:val="28"/>
        </w:rPr>
        <w:lastRenderedPageBreak/>
        <w:t>Цель работы:</w:t>
      </w:r>
      <w:r w:rsidRPr="0088736F">
        <w:rPr>
          <w:spacing w:val="40"/>
          <w:w w:val="105"/>
          <w:sz w:val="28"/>
        </w:rPr>
        <w:t xml:space="preserve"> </w:t>
      </w:r>
      <w:r w:rsidRPr="001C712A">
        <w:rPr>
          <w:w w:val="105"/>
          <w:sz w:val="28"/>
        </w:rPr>
        <w:t xml:space="preserve">осуществлять обучение НС, сконструированных на базе предобученных архитектур НС </w:t>
      </w:r>
    </w:p>
    <w:p w:rsidR="001C712A" w:rsidRPr="002B153F" w:rsidRDefault="001C712A" w:rsidP="001C712A">
      <w:pPr>
        <w:spacing w:before="90" w:line="252" w:lineRule="auto"/>
        <w:ind w:right="422" w:firstLine="421"/>
        <w:jc w:val="both"/>
      </w:pPr>
      <w:r w:rsidRPr="0088736F">
        <w:t>Задание 1.</w:t>
      </w:r>
      <w:r w:rsidRPr="0088736F">
        <w:rPr>
          <w:spacing w:val="40"/>
        </w:rPr>
        <w:t xml:space="preserve"> </w:t>
      </w:r>
      <w:r w:rsidRPr="001C712A">
        <w:t>Для заданной выборки и архитектуры предобученной нейронной организовать процесс обучения НС, предварительно изменив структуру слоев, в соответствии с предложенной выборкой. Использовать тот же оптимизатор, что и в ЛР №1. Построить график изменения ошибки и оценить эффективность обучения на тестовой выборке;</w:t>
      </w:r>
    </w:p>
    <w:p w:rsidR="001C712A" w:rsidRPr="001C712A" w:rsidRDefault="001C712A" w:rsidP="001C712A">
      <w:pPr>
        <w:spacing w:before="90" w:line="252" w:lineRule="auto"/>
        <w:ind w:right="422" w:firstLine="421"/>
        <w:jc w:val="both"/>
      </w:pPr>
      <w:r w:rsidRPr="001C712A">
        <w:t>Сравнить полученные результаты с результатами, полученными на кастомных архитектурах из ЛР №1;</w:t>
      </w:r>
    </w:p>
    <w:p w:rsidR="001C712A" w:rsidRPr="0088736F" w:rsidRDefault="001C712A" w:rsidP="001C712A">
      <w:pPr>
        <w:spacing w:before="90" w:line="252" w:lineRule="auto"/>
        <w:ind w:right="422" w:firstLine="421"/>
        <w:jc w:val="both"/>
        <w:rPr>
          <w:b/>
          <w:sz w:val="28"/>
          <w:lang w:val="en-US"/>
        </w:rPr>
      </w:pPr>
      <w:r w:rsidRPr="0088736F">
        <w:rPr>
          <w:b/>
          <w:spacing w:val="-2"/>
          <w:sz w:val="28"/>
        </w:rPr>
        <w:t>Выполнение</w:t>
      </w:r>
      <w:r w:rsidRPr="0088736F">
        <w:rPr>
          <w:b/>
          <w:spacing w:val="-2"/>
          <w:sz w:val="28"/>
          <w:lang w:val="en-US"/>
        </w:rPr>
        <w:t>:</w:t>
      </w:r>
    </w:p>
    <w:p w:rsidR="001C712A" w:rsidRPr="0088736F" w:rsidRDefault="001C712A" w:rsidP="001C712A">
      <w:pPr>
        <w:pStyle w:val="1"/>
        <w:spacing w:before="12"/>
        <w:rPr>
          <w:rFonts w:ascii="Times New Roman" w:hAnsi="Times New Roman" w:cs="Times New Roman"/>
          <w:lang w:val="en-US"/>
        </w:rPr>
      </w:pPr>
      <w:r w:rsidRPr="0088736F">
        <w:rPr>
          <w:rFonts w:ascii="Times New Roman" w:hAnsi="Times New Roman" w:cs="Times New Roman"/>
          <w:w w:val="105"/>
        </w:rPr>
        <w:t>Код</w:t>
      </w:r>
      <w:r w:rsidRPr="0088736F">
        <w:rPr>
          <w:rFonts w:ascii="Times New Roman" w:hAnsi="Times New Roman" w:cs="Times New Roman"/>
          <w:spacing w:val="65"/>
          <w:w w:val="105"/>
          <w:lang w:val="en-US"/>
        </w:rPr>
        <w:t xml:space="preserve"> </w:t>
      </w:r>
      <w:r w:rsidRPr="0088736F">
        <w:rPr>
          <w:rFonts w:ascii="Times New Roman" w:hAnsi="Times New Roman" w:cs="Times New Roman"/>
          <w:spacing w:val="-2"/>
          <w:w w:val="105"/>
        </w:rPr>
        <w:t>программы</w:t>
      </w:r>
    </w:p>
    <w:p w:rsidR="001C712A" w:rsidRPr="001C712A" w:rsidRDefault="001C712A" w:rsidP="001C71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argparse, os, time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PIL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Image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numpy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np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matplotlib.pyplot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torch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torch.nn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nn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torch.optim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optim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torchvision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torchvision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transforms, models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torch.utils.data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DataLoader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parser = argparse.ArgumentParser()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parser.add_argument(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'--epochs'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type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default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20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parser.add_argument(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'--batch-size'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type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default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64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parser.add_argument(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'--lr'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type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float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default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1e-3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parser.add_argument(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'--weight-decay'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type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float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default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1e-4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parser.add_argument(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'--use-cuda'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action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'store_true'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parser.add_argument(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'--save-dir'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type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str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default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'checkpoints_stl10'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parser.add_argument(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'--freeze-backbone'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action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'store_true'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help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'Freeze backbone of pretrained MobileNet (train only classifier head)'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parser.add_argument(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'--visualize'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type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str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default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help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'path to image to visualize predictions'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parser.add_argument(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'--model'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choices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=[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'mobilenet'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'baseline'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'both'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default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'both'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args = parser.parse_args()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device = torch.device(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'cuda'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args.use_cuda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torch.cuda.is_available()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'cpu'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os.makedirs(args.save_dir,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exist_ok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'Device:'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device)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input_size = 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224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imagenet_mean = 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0.485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0.456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0.406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imagenet_std  = 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0.229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0.224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0.225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train_transform = transforms.Compose([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transforms.RandomResizedCrop(input_size,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scale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0.8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1.0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)),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transforms.RandomHorizontalFlip(),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transforms.ColorJitter(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0.2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0.2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0.2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0.02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transforms.ToTensor(),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transforms.Normalize(imagenet_mean, imagenet_std)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])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test_transform = transforms.Compose([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transforms.Resize((input_size, input_size)),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transforms.ToTensor(),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transforms.Normalize(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imagenet_mean, imagenet_std)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])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torchvision.datasets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STL10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train_set = STL10(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root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'./data'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split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'train'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download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transform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=train_transform)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test_set  = STL10(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root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'./data'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split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'test'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download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transform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=test_transform)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train_loader = DataLoader(train_set,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batch_size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=args.batch_size,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shuffle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num_workers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pin_memory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test_loader  = DataLoader(test_set,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batch_size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=args.batch_size,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shuffle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num_workers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pin_memory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classes = train_set.classes  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create_mobilenet(num_classes=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freeze_backbone=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model = models.mobilenet_v2(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pretrained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in_features = model.classifier[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].in_features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model.classifier = nn.Sequential(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nn.Dropout(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0.2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nn.Linear(in_features, num_classes)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freeze_backbone: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name, param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model.named_parameters():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'classifier'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name: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param.requires_grad =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return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SimpleCNN(nn.Module):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C712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712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num_classes=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C712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super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().</w:t>
      </w:r>
      <w:r w:rsidRPr="001C712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C712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.features = nn.Sequential(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nn.Conv2d(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32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padding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nn.ReLU(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inplace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nn.MaxPool2d(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nn.Conv2d(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32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64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padding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nn.ReLU(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inplace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nn.MaxPool2d(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nn.Conv2d(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64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128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padding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nn.ReLU(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inplace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nn.MaxPool2d(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nn.AdaptiveAvgPool2d((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C712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.classifier = nn.Sequential(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nn.Flatten(),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nn.Linear(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128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256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nn.ReLU(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inplace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nn.Dropout(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0.5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nn.Linear(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256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num_classes)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forward(</w:t>
      </w:r>
      <w:r w:rsidRPr="001C712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,x):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x = </w:t>
      </w:r>
      <w:r w:rsidRPr="001C712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.features(x)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x = </w:t>
      </w:r>
      <w:r w:rsidRPr="001C712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.classifier(x)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models_dict = {}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args.model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'mobilenet'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'both'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mobilenet = create_mobilenet(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num_classes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freeze_backbone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=args.freeze_backbone).to(device)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models_dict[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'mobilenet'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mobilenet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args.model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'baseline'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'both'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baseline = SimpleCNN(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num_classes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).to(device)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models_dict[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'baseline'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baseline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criterion = nn.CrossEntropyLoss()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optimizers = {}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schedulers = {}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name, mdl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models_dict.items():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params = [p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mdl.parameters()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p.requires_grad]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optimizers[name] = optim.RMSprop(params,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lr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=args.lr,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weight_decay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=args.weight_decay)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schedulers[name] = optim.lr_scheduler.StepLR(optimizers[name],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step_size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max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args.epochs//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gamma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evaluate(model, loader):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model.eval()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running_loss = 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0.0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correct = 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total = 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torch.no_grad():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x,y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loader: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x,y = x.to(device), y.to(device)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out = model(x)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loss = criterion(out, y)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running_loss += loss.item() * x.size(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preds = out.argmax(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dim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correct += (preds == y).sum().item()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total += x.size(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running_loss/total, 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100.0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*correct/total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history = {name: {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'train_loss'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:[], 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'test_loss'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:[], 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'test_acc'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:[]}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models_dict.keys()}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start_time = time.time()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for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epoch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C712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args.epochs+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name, model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models_dict.items():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model.train()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running_loss = 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0.0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xb, yb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train_loader: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xb, yb = xb.to(device), yb.to(device)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optimizers[name].zero_grad()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logits = model(xb)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loss = criterion(logits, yb)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loss.backward()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optimizers[name].step()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running_loss += loss.item() * xb.size(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train_loss = running_loss / </w:t>
      </w:r>
      <w:r w:rsidRPr="001C712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(train_loader.dataset)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test_loss, test_acc = evaluate(model, test_loader)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history[name][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'train_loss'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].append(train_loss)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history[name][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'test_loss'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].append(test_loss)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history[name][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'test_acc'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].append(test_acc)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schedulers[name].step()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C712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f'Epoch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epoch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| Model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name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| TrainLoss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train_loss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.4f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| TestLoss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test_loss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.4f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| TestAcc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test_acc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.2f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%'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name, model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models_dict.items():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torch.save({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'epoch'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epoch, 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'model_state'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model.state_dict(),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'optimizer_state'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optimizers[name].state_dict()},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os.path.join(args.save_dir, 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f'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name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_epoch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epoch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.pth'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total_time = time.time() - start_time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'Training finished in {:.2f} min'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.format(total_time/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60.0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plt.figure(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figsize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12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plt.subplot(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history: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plt.plot(</w:t>
      </w:r>
      <w:r w:rsidRPr="001C712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args.epochs+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history[name][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'train_loss'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f'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name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train'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plt.plot(</w:t>
      </w:r>
      <w:r w:rsidRPr="001C712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args.epochs+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history[name][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'test_loss'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f'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name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test'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linestyle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'--'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plt.xlabel(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'Epoch'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 plt.ylabel(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'Loss'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 plt.title(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'Loss'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 plt.legend()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plt.subplot(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history: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plt.plot(</w:t>
      </w:r>
      <w:r w:rsidRPr="001C712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args.epochs+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history[name][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'test_acc'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f'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name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test acc'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plt.xlabel(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'Epoch'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 plt.ylabel(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'Accuracy (%)'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 plt.title(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'Test Accuracy'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 plt.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legend()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plt.tight_layout()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plt.savefig(os.path.join(args.save_dir, 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'training_comparison.png'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dpi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150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'Saved history plot to'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os.path.join(args.save_dir, 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'training_comparison.png'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  <w:r w:rsidRPr="001C712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predict_image(path, model):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img = Image.open(path).convert(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'RGB'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img_resized = img.resize((input_size,input_size))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x = test_transform(img_resized).unsqueeze(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).to(device)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model.eval()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torch.no_grad():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logits = model(x)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probs = torch.softmax(logits, 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dim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).cpu().numpy()[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pred = </w:t>
      </w:r>
      <w:r w:rsidRPr="001C712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int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(np.argmax(probs))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img, pred, probs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args.visualize: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chosen = 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'mobilenet'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args.model==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'mobilenet'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'baseline'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args.model==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'baseline'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'mobilenet' 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mdl = models_dict[chosen]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img, pred_idx, probs = predict_image(args.visualize, mdl)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plt.figure(</w:t>
      </w:r>
      <w:r w:rsidRPr="001C712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figsize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=(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 plt.imshow(img); plt.axis(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'off'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plt.title(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f'Model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chosen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-&gt; Pred: 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classes[pred_idx]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(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probs[pred_idx]*</w:t>
      </w:r>
      <w:r w:rsidRPr="001C712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.1f</w:t>
      </w:r>
      <w:r w:rsidRPr="001C712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C712A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%)'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1C712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plt.show()</w:t>
      </w:r>
    </w:p>
    <w:p w:rsidR="001C712A" w:rsidRPr="00276720" w:rsidRDefault="001C712A" w:rsidP="001C712A">
      <w:pPr>
        <w:pStyle w:val="1"/>
        <w:spacing w:before="149"/>
        <w:rPr>
          <w:rFonts w:ascii="Times New Roman" w:hAnsi="Times New Roman" w:cs="Times New Roman"/>
          <w:lang w:val="en-US"/>
        </w:rPr>
      </w:pPr>
      <w:r w:rsidRPr="0088736F">
        <w:rPr>
          <w:rFonts w:ascii="Times New Roman" w:hAnsi="Times New Roman" w:cs="Times New Roman"/>
          <w:w w:val="105"/>
        </w:rPr>
        <w:t>Спецификация</w:t>
      </w:r>
      <w:r w:rsidRPr="00276720">
        <w:rPr>
          <w:rFonts w:ascii="Times New Roman" w:hAnsi="Times New Roman" w:cs="Times New Roman"/>
          <w:spacing w:val="48"/>
          <w:w w:val="105"/>
          <w:lang w:val="en-US"/>
        </w:rPr>
        <w:t xml:space="preserve"> </w:t>
      </w:r>
      <w:r w:rsidRPr="0088736F">
        <w:rPr>
          <w:rFonts w:ascii="Times New Roman" w:hAnsi="Times New Roman" w:cs="Times New Roman"/>
          <w:spacing w:val="-4"/>
          <w:w w:val="105"/>
        </w:rPr>
        <w:t>ввода</w:t>
      </w:r>
    </w:p>
    <w:p w:rsidR="001C712A" w:rsidRPr="002B153F" w:rsidRDefault="001C712A" w:rsidP="001C712A">
      <w:pPr>
        <w:spacing w:before="13"/>
        <w:rPr>
          <w:w w:val="105"/>
          <w:sz w:val="28"/>
          <w:lang w:val="en-US"/>
        </w:rPr>
      </w:pPr>
      <w:r w:rsidRPr="001C712A">
        <w:rPr>
          <w:w w:val="105"/>
          <w:sz w:val="28"/>
          <w:lang w:val="en-US"/>
        </w:rPr>
        <w:t>Python STL10Classifier &lt;batch_size&gt;x3x224x224</w:t>
      </w:r>
    </w:p>
    <w:p w:rsidR="001C712A" w:rsidRPr="002B153F" w:rsidRDefault="001C712A" w:rsidP="001C712A">
      <w:pPr>
        <w:spacing w:before="13"/>
        <w:rPr>
          <w:w w:val="105"/>
          <w:sz w:val="28"/>
          <w:lang w:val="en-US"/>
        </w:rPr>
      </w:pPr>
    </w:p>
    <w:p w:rsidR="001C712A" w:rsidRPr="002B153F" w:rsidRDefault="001C712A" w:rsidP="001C712A">
      <w:pPr>
        <w:spacing w:before="13"/>
        <w:rPr>
          <w:sz w:val="28"/>
          <w:lang w:val="en-US"/>
        </w:rPr>
      </w:pPr>
    </w:p>
    <w:p w:rsidR="001C712A" w:rsidRPr="00276720" w:rsidRDefault="001C712A" w:rsidP="001C712A">
      <w:pPr>
        <w:pStyle w:val="1"/>
        <w:rPr>
          <w:rFonts w:ascii="Times New Roman" w:hAnsi="Times New Roman" w:cs="Times New Roman"/>
          <w:lang w:val="en-US"/>
        </w:rPr>
      </w:pPr>
      <w:r w:rsidRPr="0088736F">
        <w:rPr>
          <w:rFonts w:ascii="Times New Roman" w:hAnsi="Times New Roman" w:cs="Times New Roman"/>
          <w:spacing w:val="-2"/>
          <w:w w:val="105"/>
        </w:rPr>
        <w:lastRenderedPageBreak/>
        <w:t>Пример</w:t>
      </w:r>
    </w:p>
    <w:p w:rsidR="001C712A" w:rsidRDefault="001C712A" w:rsidP="001C712A">
      <w:pPr>
        <w:spacing w:before="29"/>
        <w:rPr>
          <w:w w:val="105"/>
          <w:sz w:val="28"/>
        </w:rPr>
      </w:pPr>
      <w:r w:rsidRPr="001C712A">
        <w:rPr>
          <w:w w:val="105"/>
          <w:sz w:val="28"/>
          <w:lang w:val="en-US"/>
        </w:rPr>
        <w:t>Python</w:t>
      </w:r>
      <w:r w:rsidRPr="002B153F">
        <w:rPr>
          <w:w w:val="105"/>
          <w:sz w:val="28"/>
        </w:rPr>
        <w:t xml:space="preserve"> </w:t>
      </w:r>
      <w:r w:rsidRPr="001C712A">
        <w:rPr>
          <w:w w:val="105"/>
          <w:sz w:val="28"/>
          <w:lang w:val="en-US"/>
        </w:rPr>
        <w:t>STL</w:t>
      </w:r>
      <w:r w:rsidRPr="002B153F">
        <w:rPr>
          <w:w w:val="105"/>
          <w:sz w:val="28"/>
        </w:rPr>
        <w:t>10</w:t>
      </w:r>
      <w:r w:rsidRPr="001C712A">
        <w:rPr>
          <w:w w:val="105"/>
          <w:sz w:val="28"/>
          <w:lang w:val="en-US"/>
        </w:rPr>
        <w:t>Classifier</w:t>
      </w:r>
      <w:r w:rsidRPr="002B153F">
        <w:rPr>
          <w:w w:val="105"/>
          <w:sz w:val="28"/>
        </w:rPr>
        <w:t xml:space="preserve"> 64</w:t>
      </w:r>
      <w:r w:rsidRPr="001C712A">
        <w:rPr>
          <w:w w:val="105"/>
          <w:sz w:val="28"/>
          <w:lang w:val="en-US"/>
        </w:rPr>
        <w:t>x</w:t>
      </w:r>
      <w:r w:rsidRPr="002B153F">
        <w:rPr>
          <w:w w:val="105"/>
          <w:sz w:val="28"/>
        </w:rPr>
        <w:t>3</w:t>
      </w:r>
      <w:r w:rsidRPr="001C712A">
        <w:rPr>
          <w:w w:val="105"/>
          <w:sz w:val="28"/>
          <w:lang w:val="en-US"/>
        </w:rPr>
        <w:t>x</w:t>
      </w:r>
      <w:r w:rsidRPr="002B153F">
        <w:rPr>
          <w:w w:val="105"/>
          <w:sz w:val="28"/>
        </w:rPr>
        <w:t>224</w:t>
      </w:r>
      <w:r w:rsidRPr="001C712A">
        <w:rPr>
          <w:w w:val="105"/>
          <w:sz w:val="28"/>
          <w:lang w:val="en-US"/>
        </w:rPr>
        <w:t>x</w:t>
      </w:r>
      <w:r w:rsidRPr="002B153F">
        <w:rPr>
          <w:w w:val="105"/>
          <w:sz w:val="28"/>
        </w:rPr>
        <w:t>224</w:t>
      </w:r>
    </w:p>
    <w:p w:rsidR="001C712A" w:rsidRPr="001C712A" w:rsidRDefault="001C712A" w:rsidP="001C712A">
      <w:pPr>
        <w:spacing w:before="29"/>
        <w:rPr>
          <w:sz w:val="28"/>
        </w:rPr>
      </w:pPr>
    </w:p>
    <w:p w:rsidR="001C712A" w:rsidRDefault="001C712A" w:rsidP="001C712A">
      <w:pPr>
        <w:pStyle w:val="1"/>
        <w:rPr>
          <w:w w:val="110"/>
        </w:rPr>
      </w:pPr>
      <w:r w:rsidRPr="0088736F">
        <w:rPr>
          <w:rFonts w:ascii="Times New Roman" w:hAnsi="Times New Roman" w:cs="Times New Roman"/>
          <w:w w:val="105"/>
        </w:rPr>
        <w:t>Спецификация</w:t>
      </w:r>
      <w:r w:rsidRPr="001C712A">
        <w:rPr>
          <w:rFonts w:ascii="Times New Roman" w:hAnsi="Times New Roman" w:cs="Times New Roman"/>
          <w:spacing w:val="48"/>
          <w:w w:val="105"/>
        </w:rPr>
        <w:t xml:space="preserve"> </w:t>
      </w:r>
      <w:r w:rsidRPr="0088736F">
        <w:rPr>
          <w:rFonts w:ascii="Times New Roman" w:hAnsi="Times New Roman" w:cs="Times New Roman"/>
          <w:spacing w:val="-2"/>
          <w:w w:val="105"/>
        </w:rPr>
        <w:t>вывода</w:t>
      </w:r>
    </w:p>
    <w:p w:rsidR="001C712A" w:rsidRPr="001C712A" w:rsidRDefault="001C712A" w:rsidP="001C712A">
      <w:pPr>
        <w:rPr>
          <w:w w:val="110"/>
          <w:sz w:val="28"/>
        </w:rPr>
      </w:pPr>
      <w:r w:rsidRPr="001C712A">
        <w:rPr>
          <w:w w:val="110"/>
          <w:sz w:val="28"/>
        </w:rPr>
        <w:t>class = &lt;номер класса от 0 до 9&gt;</w:t>
      </w:r>
    </w:p>
    <w:p w:rsidR="001C712A" w:rsidRDefault="001C712A" w:rsidP="001C712A">
      <w:pPr>
        <w:rPr>
          <w:w w:val="110"/>
          <w:sz w:val="28"/>
        </w:rPr>
      </w:pPr>
      <w:r w:rsidRPr="001C712A">
        <w:rPr>
          <w:w w:val="110"/>
          <w:sz w:val="28"/>
        </w:rPr>
        <w:t>label = &lt;текстовое имя класса&gt;</w:t>
      </w:r>
    </w:p>
    <w:p w:rsidR="001C712A" w:rsidRPr="001C712A" w:rsidRDefault="001C712A" w:rsidP="001C712A">
      <w:pPr>
        <w:ind w:firstLine="708"/>
        <w:rPr>
          <w:b/>
          <w:sz w:val="32"/>
        </w:rPr>
      </w:pPr>
      <w:r w:rsidRPr="001C712A">
        <w:rPr>
          <w:b/>
          <w:spacing w:val="-2"/>
          <w:w w:val="105"/>
          <w:sz w:val="32"/>
        </w:rPr>
        <w:t>П</w:t>
      </w:r>
      <w:r w:rsidRPr="001C712A">
        <w:rPr>
          <w:b/>
          <w:spacing w:val="-2"/>
          <w:w w:val="105"/>
          <w:sz w:val="28"/>
        </w:rPr>
        <w:t>ример</w:t>
      </w:r>
    </w:p>
    <w:p w:rsidR="001C712A" w:rsidRPr="002B153F" w:rsidRDefault="001C712A" w:rsidP="001C712A">
      <w:pPr>
        <w:spacing w:before="29"/>
        <w:rPr>
          <w:w w:val="110"/>
          <w:sz w:val="28"/>
        </w:rPr>
      </w:pPr>
      <w:r w:rsidRPr="001C712A">
        <w:rPr>
          <w:w w:val="110"/>
          <w:sz w:val="28"/>
          <w:lang w:val="en-US"/>
        </w:rPr>
        <w:t>class</w:t>
      </w:r>
      <w:r w:rsidRPr="002B153F">
        <w:rPr>
          <w:w w:val="110"/>
          <w:sz w:val="28"/>
        </w:rPr>
        <w:t xml:space="preserve"> = 2</w:t>
      </w:r>
    </w:p>
    <w:p w:rsidR="001C712A" w:rsidRDefault="001C712A" w:rsidP="001C712A">
      <w:pPr>
        <w:spacing w:before="29"/>
        <w:rPr>
          <w:w w:val="110"/>
          <w:sz w:val="28"/>
        </w:rPr>
      </w:pPr>
      <w:r w:rsidRPr="001C712A">
        <w:rPr>
          <w:w w:val="110"/>
          <w:sz w:val="28"/>
          <w:lang w:val="en-US"/>
        </w:rPr>
        <w:t>label</w:t>
      </w:r>
      <w:r w:rsidRPr="002B153F">
        <w:rPr>
          <w:w w:val="110"/>
          <w:sz w:val="28"/>
        </w:rPr>
        <w:t xml:space="preserve"> = </w:t>
      </w:r>
      <w:r w:rsidRPr="001C712A">
        <w:rPr>
          <w:w w:val="110"/>
          <w:sz w:val="28"/>
          <w:lang w:val="en-US"/>
        </w:rPr>
        <w:t>bird</w:t>
      </w:r>
    </w:p>
    <w:p w:rsidR="001C712A" w:rsidRPr="001C712A" w:rsidRDefault="001C712A" w:rsidP="001C712A">
      <w:pPr>
        <w:spacing w:before="29"/>
        <w:rPr>
          <w:sz w:val="28"/>
        </w:rPr>
      </w:pPr>
    </w:p>
    <w:p w:rsidR="001C712A" w:rsidRPr="001C712A" w:rsidRDefault="001C712A" w:rsidP="001C712A">
      <w:pPr>
        <w:pStyle w:val="1"/>
        <w:rPr>
          <w:rFonts w:ascii="Times New Roman" w:hAnsi="Times New Roman" w:cs="Times New Roman"/>
        </w:rPr>
      </w:pPr>
      <w:r w:rsidRPr="0088736F">
        <w:rPr>
          <w:rFonts w:ascii="Times New Roman" w:hAnsi="Times New Roman" w:cs="Times New Roman"/>
          <w:w w:val="105"/>
        </w:rPr>
        <w:t>Рисунки</w:t>
      </w:r>
      <w:r w:rsidRPr="001C712A">
        <w:rPr>
          <w:rFonts w:ascii="Times New Roman" w:hAnsi="Times New Roman" w:cs="Times New Roman"/>
          <w:spacing w:val="10"/>
          <w:w w:val="105"/>
        </w:rPr>
        <w:t xml:space="preserve"> </w:t>
      </w:r>
      <w:r w:rsidRPr="0088736F">
        <w:rPr>
          <w:rFonts w:ascii="Times New Roman" w:hAnsi="Times New Roman" w:cs="Times New Roman"/>
          <w:w w:val="105"/>
        </w:rPr>
        <w:t>с</w:t>
      </w:r>
      <w:r w:rsidRPr="001C712A">
        <w:rPr>
          <w:rFonts w:ascii="Times New Roman" w:hAnsi="Times New Roman" w:cs="Times New Roman"/>
          <w:spacing w:val="12"/>
          <w:w w:val="105"/>
        </w:rPr>
        <w:t xml:space="preserve"> </w:t>
      </w:r>
      <w:r w:rsidRPr="0088736F">
        <w:rPr>
          <w:rFonts w:ascii="Times New Roman" w:hAnsi="Times New Roman" w:cs="Times New Roman"/>
          <w:w w:val="105"/>
        </w:rPr>
        <w:t>результатами</w:t>
      </w:r>
      <w:r w:rsidRPr="001C712A">
        <w:rPr>
          <w:rFonts w:ascii="Times New Roman" w:hAnsi="Times New Roman" w:cs="Times New Roman"/>
          <w:spacing w:val="12"/>
          <w:w w:val="105"/>
        </w:rPr>
        <w:t xml:space="preserve"> </w:t>
      </w:r>
      <w:r w:rsidRPr="0088736F">
        <w:rPr>
          <w:rFonts w:ascii="Times New Roman" w:hAnsi="Times New Roman" w:cs="Times New Roman"/>
          <w:w w:val="105"/>
        </w:rPr>
        <w:t>работы</w:t>
      </w:r>
      <w:r w:rsidRPr="001C712A">
        <w:rPr>
          <w:rFonts w:ascii="Times New Roman" w:hAnsi="Times New Roman" w:cs="Times New Roman"/>
          <w:spacing w:val="13"/>
          <w:w w:val="105"/>
        </w:rPr>
        <w:t xml:space="preserve"> </w:t>
      </w:r>
      <w:r w:rsidRPr="0088736F">
        <w:rPr>
          <w:rFonts w:ascii="Times New Roman" w:hAnsi="Times New Roman" w:cs="Times New Roman"/>
          <w:spacing w:val="-2"/>
          <w:w w:val="105"/>
        </w:rPr>
        <w:t>программы</w:t>
      </w:r>
    </w:p>
    <w:p w:rsidR="001C712A" w:rsidRPr="001C712A" w:rsidRDefault="001C712A" w:rsidP="001C712A">
      <w:pPr>
        <w:pStyle w:val="a3"/>
        <w:spacing w:before="34"/>
        <w:rPr>
          <w:rFonts w:ascii="Times New Roman" w:hAnsi="Times New Roman" w:cs="Times New Roman"/>
          <w:b/>
        </w:rPr>
      </w:pPr>
    </w:p>
    <w:p w:rsidR="001C712A" w:rsidRPr="001C712A" w:rsidRDefault="001C712A" w:rsidP="001C712A">
      <w:pPr>
        <w:pStyle w:val="a3"/>
        <w:rPr>
          <w:rFonts w:ascii="Times New Roman" w:hAnsi="Times New Roman" w:cs="Times New Roman"/>
          <w:b/>
        </w:rPr>
      </w:pPr>
    </w:p>
    <w:p w:rsidR="001C712A" w:rsidRPr="001C712A" w:rsidRDefault="001C712A" w:rsidP="001C712A">
      <w:pPr>
        <w:pStyle w:val="a3"/>
        <w:rPr>
          <w:rFonts w:ascii="Times New Roman" w:hAnsi="Times New Roman" w:cs="Times New Roman"/>
          <w:b/>
        </w:rPr>
      </w:pPr>
    </w:p>
    <w:p w:rsidR="001C712A" w:rsidRPr="002B153F" w:rsidRDefault="00827D87" w:rsidP="002B153F">
      <w:pPr>
        <w:pStyle w:val="a3"/>
        <w:spacing w:before="232"/>
        <w:jc w:val="center"/>
        <w:rPr>
          <w:rFonts w:ascii="Times New Roman" w:hAnsi="Times New Roman" w:cs="Times New Roman"/>
          <w:b/>
          <w:lang w:val="en-US"/>
        </w:rPr>
      </w:pPr>
      <w:r w:rsidRPr="00827D87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41523C8D" wp14:editId="0AE9B8FB">
            <wp:extent cx="5943600" cy="19723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53F" w:rsidRPr="002B153F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436A1ACC" wp14:editId="5892E4FE">
            <wp:extent cx="4276330" cy="326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8726" cy="326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E9" w:rsidRPr="001C712A" w:rsidRDefault="001C712A" w:rsidP="001C712A">
      <w:pPr>
        <w:spacing w:line="252" w:lineRule="auto"/>
        <w:ind w:firstLine="421"/>
      </w:pPr>
      <w:r w:rsidRPr="0088736F">
        <w:rPr>
          <w:b/>
          <w:w w:val="105"/>
          <w:sz w:val="28"/>
        </w:rPr>
        <w:t>Вывод</w:t>
      </w:r>
      <w:r w:rsidRPr="001C712A">
        <w:rPr>
          <w:b/>
          <w:w w:val="105"/>
          <w:sz w:val="28"/>
        </w:rPr>
        <w:t>:</w:t>
      </w:r>
      <w:r w:rsidRPr="001C712A">
        <w:rPr>
          <w:b/>
          <w:spacing w:val="35"/>
          <w:w w:val="105"/>
          <w:sz w:val="28"/>
        </w:rPr>
        <w:t xml:space="preserve"> </w:t>
      </w:r>
      <w:r>
        <w:rPr>
          <w:w w:val="105"/>
          <w:sz w:val="28"/>
        </w:rPr>
        <w:t>осуществил</w:t>
      </w:r>
      <w:r w:rsidRPr="001C712A">
        <w:rPr>
          <w:w w:val="105"/>
          <w:sz w:val="28"/>
        </w:rPr>
        <w:t xml:space="preserve"> обучение НС, сконструированных на базе предобученных архитектур НС</w:t>
      </w:r>
    </w:p>
    <w:sectPr w:rsidR="005F37E9" w:rsidRPr="001C712A">
      <w:footerReference w:type="default" r:id="rId8"/>
      <w:pgSz w:w="11910" w:h="16840"/>
      <w:pgMar w:top="760" w:right="425" w:bottom="540" w:left="1133" w:header="0" w:footer="3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203" w:rsidRDefault="00611203">
      <w:r>
        <w:separator/>
      </w:r>
    </w:p>
  </w:endnote>
  <w:endnote w:type="continuationSeparator" w:id="0">
    <w:p w:rsidR="00611203" w:rsidRDefault="00611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A42" w:rsidRDefault="001C712A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226A598" wp14:editId="0FAB8AB8">
              <wp:simplePos x="0" y="0"/>
              <wp:positionH relativeFrom="page">
                <wp:posOffset>3788549</wp:posOffset>
              </wp:positionH>
              <wp:positionV relativeFrom="page">
                <wp:posOffset>10327312</wp:posOffset>
              </wp:positionV>
              <wp:extent cx="175895" cy="2559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895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C2A42" w:rsidRDefault="001C712A">
                          <w:pPr>
                            <w:spacing w:before="29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997141">
                            <w:rPr>
                              <w:noProof/>
                              <w:spacing w:val="-10"/>
                              <w:sz w:val="28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26A59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8.3pt;margin-top:813.15pt;width:13.85pt;height:20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" filled="f" stroked="f">
              <v:path arrowok="t"/>
              <v:textbox inset="0,0,0,0">
                <w:txbxContent>
                  <w:p w:rsidR="00FC2A42" w:rsidRDefault="001C712A">
                    <w:pPr>
                      <w:spacing w:before="29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 w:rsidR="00997141">
                      <w:rPr>
                        <w:noProof/>
                        <w:spacing w:val="-10"/>
                        <w:sz w:val="28"/>
                      </w:rPr>
                      <w:t>4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203" w:rsidRDefault="00611203">
      <w:r>
        <w:separator/>
      </w:r>
    </w:p>
  </w:footnote>
  <w:footnote w:type="continuationSeparator" w:id="0">
    <w:p w:rsidR="00611203" w:rsidRDefault="006112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2A"/>
    <w:rsid w:val="00015763"/>
    <w:rsid w:val="001C712A"/>
    <w:rsid w:val="002857BF"/>
    <w:rsid w:val="002B153F"/>
    <w:rsid w:val="005F37E9"/>
    <w:rsid w:val="00611203"/>
    <w:rsid w:val="007645AC"/>
    <w:rsid w:val="00827D87"/>
    <w:rsid w:val="00997141"/>
    <w:rsid w:val="00D92673"/>
    <w:rsid w:val="00FB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D5E529-FAA2-4BF0-AB12-618A76FC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C7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1C712A"/>
    <w:pPr>
      <w:ind w:left="422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C712A"/>
    <w:rPr>
      <w:rFonts w:ascii="Cambria" w:eastAsia="Cambria" w:hAnsi="Cambria" w:cs="Cambria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1C712A"/>
    <w:rPr>
      <w:rFonts w:ascii="Georgia" w:eastAsia="Georgia" w:hAnsi="Georgia" w:cs="Georgia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C712A"/>
    <w:rPr>
      <w:rFonts w:ascii="Georgia" w:eastAsia="Georgia" w:hAnsi="Georgia" w:cs="Georgia"/>
      <w:sz w:val="20"/>
      <w:szCs w:val="20"/>
    </w:rPr>
  </w:style>
  <w:style w:type="paragraph" w:styleId="a5">
    <w:name w:val="Title"/>
    <w:basedOn w:val="a"/>
    <w:link w:val="a6"/>
    <w:uiPriority w:val="1"/>
    <w:qFormat/>
    <w:rsid w:val="001C712A"/>
    <w:pPr>
      <w:spacing w:before="1"/>
      <w:ind w:right="421"/>
      <w:jc w:val="center"/>
    </w:pPr>
    <w:rPr>
      <w:rFonts w:ascii="Comic Sans MS" w:eastAsia="Comic Sans MS" w:hAnsi="Comic Sans MS" w:cs="Comic Sans MS"/>
      <w:sz w:val="49"/>
      <w:szCs w:val="49"/>
    </w:rPr>
  </w:style>
  <w:style w:type="character" w:customStyle="1" w:styleId="a6">
    <w:name w:val="Название Знак"/>
    <w:basedOn w:val="a0"/>
    <w:link w:val="a5"/>
    <w:uiPriority w:val="1"/>
    <w:rsid w:val="001C712A"/>
    <w:rPr>
      <w:rFonts w:ascii="Comic Sans MS" w:eastAsia="Comic Sans MS" w:hAnsi="Comic Sans MS" w:cs="Comic Sans MS"/>
      <w:sz w:val="49"/>
      <w:szCs w:val="49"/>
    </w:rPr>
  </w:style>
  <w:style w:type="paragraph" w:styleId="HTML">
    <w:name w:val="HTML Preformatted"/>
    <w:basedOn w:val="a"/>
    <w:link w:val="HTML0"/>
    <w:uiPriority w:val="99"/>
    <w:semiHidden/>
    <w:unhideWhenUsed/>
    <w:rsid w:val="001C71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712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27D8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27D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Archie Cursed</cp:lastModifiedBy>
  <cp:revision>2</cp:revision>
  <dcterms:created xsi:type="dcterms:W3CDTF">2025-10-05T17:09:00Z</dcterms:created>
  <dcterms:modified xsi:type="dcterms:W3CDTF">2025-10-05T17:09:00Z</dcterms:modified>
</cp:coreProperties>
</file>