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6746" w14:textId="77777777" w:rsidR="007B53F9" w:rsidRDefault="00000000">
      <w:pPr>
        <w:spacing w:before="63" w:line="424" w:lineRule="auto"/>
        <w:ind w:left="360" w:right="279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COURSE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ARTIFICIAL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INTELLIGENCE COURSE CODE: BTCS602-18</w:t>
      </w:r>
    </w:p>
    <w:p w14:paraId="5B86DA8B" w14:textId="77777777" w:rsidR="007B53F9" w:rsidRDefault="00000000">
      <w:pPr>
        <w:ind w:left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ASSIGNMENT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No: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10"/>
          <w:sz w:val="28"/>
        </w:rPr>
        <w:t>1</w:t>
      </w:r>
    </w:p>
    <w:p w14:paraId="5F7AF8D6" w14:textId="77777777" w:rsidR="007B53F9" w:rsidRDefault="007B53F9">
      <w:pPr>
        <w:pStyle w:val="BodyText"/>
        <w:rPr>
          <w:b/>
          <w:sz w:val="20"/>
        </w:rPr>
      </w:pPr>
    </w:p>
    <w:p w14:paraId="0BA90AA1" w14:textId="77777777" w:rsidR="007B53F9" w:rsidRDefault="007B53F9">
      <w:pPr>
        <w:pStyle w:val="BodyText"/>
        <w:rPr>
          <w:b/>
          <w:sz w:val="20"/>
        </w:rPr>
      </w:pPr>
    </w:p>
    <w:p w14:paraId="6F0970A4" w14:textId="77777777" w:rsidR="007B53F9" w:rsidRDefault="007B53F9">
      <w:pPr>
        <w:pStyle w:val="BodyText"/>
        <w:rPr>
          <w:b/>
          <w:sz w:val="20"/>
        </w:rPr>
      </w:pPr>
    </w:p>
    <w:p w14:paraId="58333F95" w14:textId="77777777" w:rsidR="007B53F9" w:rsidRDefault="007B53F9">
      <w:pPr>
        <w:pStyle w:val="BodyText"/>
        <w:rPr>
          <w:b/>
          <w:sz w:val="20"/>
        </w:rPr>
      </w:pPr>
    </w:p>
    <w:p w14:paraId="411B28A5" w14:textId="77777777" w:rsidR="007B53F9" w:rsidRDefault="00000000">
      <w:pPr>
        <w:pStyle w:val="BodyText"/>
        <w:spacing w:before="21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00BD0C4" wp14:editId="7054DD92">
            <wp:simplePos x="0" y="0"/>
            <wp:positionH relativeFrom="page">
              <wp:posOffset>2168779</wp:posOffset>
            </wp:positionH>
            <wp:positionV relativeFrom="paragraph">
              <wp:posOffset>296368</wp:posOffset>
            </wp:positionV>
            <wp:extent cx="3425166" cy="302952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166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322E6" w14:textId="77777777" w:rsidR="007B53F9" w:rsidRDefault="007B53F9">
      <w:pPr>
        <w:pStyle w:val="BodyText"/>
        <w:rPr>
          <w:b/>
          <w:sz w:val="28"/>
        </w:rPr>
      </w:pPr>
    </w:p>
    <w:p w14:paraId="0F8EAD0C" w14:textId="77777777" w:rsidR="007B53F9" w:rsidRDefault="007B53F9">
      <w:pPr>
        <w:pStyle w:val="BodyText"/>
        <w:rPr>
          <w:b/>
          <w:sz w:val="28"/>
        </w:rPr>
      </w:pPr>
    </w:p>
    <w:p w14:paraId="6F915084" w14:textId="77777777" w:rsidR="007B53F9" w:rsidRDefault="007B53F9">
      <w:pPr>
        <w:pStyle w:val="BodyText"/>
        <w:rPr>
          <w:b/>
          <w:sz w:val="28"/>
        </w:rPr>
      </w:pPr>
    </w:p>
    <w:p w14:paraId="34CAC9C5" w14:textId="77777777" w:rsidR="007B53F9" w:rsidRDefault="007B53F9">
      <w:pPr>
        <w:pStyle w:val="BodyText"/>
        <w:rPr>
          <w:b/>
          <w:sz w:val="28"/>
        </w:rPr>
      </w:pPr>
    </w:p>
    <w:p w14:paraId="62AB611B" w14:textId="77777777" w:rsidR="007B53F9" w:rsidRDefault="007B53F9">
      <w:pPr>
        <w:pStyle w:val="BodyText"/>
        <w:rPr>
          <w:b/>
          <w:sz w:val="28"/>
        </w:rPr>
      </w:pPr>
    </w:p>
    <w:p w14:paraId="63B94124" w14:textId="77777777" w:rsidR="007B53F9" w:rsidRDefault="007B53F9">
      <w:pPr>
        <w:pStyle w:val="BodyText"/>
        <w:rPr>
          <w:b/>
          <w:sz w:val="28"/>
        </w:rPr>
      </w:pPr>
    </w:p>
    <w:p w14:paraId="5504F757" w14:textId="77777777" w:rsidR="007B53F9" w:rsidRDefault="007B53F9">
      <w:pPr>
        <w:pStyle w:val="BodyText"/>
        <w:spacing w:before="294"/>
        <w:rPr>
          <w:b/>
          <w:sz w:val="28"/>
        </w:rPr>
      </w:pPr>
    </w:p>
    <w:p w14:paraId="3A91A8B6" w14:textId="77777777" w:rsidR="007B53F9" w:rsidRDefault="00000000">
      <w:pPr>
        <w:spacing w:before="1" w:line="424" w:lineRule="auto"/>
        <w:ind w:left="360" w:right="613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DATE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ALLOTMENT: DATE OF SUBMISSION: COURSE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INSTRUCTOR: SUBMITTED BY: REGISTRATION</w:t>
      </w:r>
      <w:r>
        <w:rPr>
          <w:rFonts w:ascii="Times New Roman"/>
          <w:b/>
          <w:spacing w:val="40"/>
          <w:sz w:val="28"/>
        </w:rPr>
        <w:t xml:space="preserve"> </w:t>
      </w:r>
      <w:r>
        <w:rPr>
          <w:rFonts w:ascii="Times New Roman"/>
          <w:b/>
          <w:sz w:val="28"/>
        </w:rPr>
        <w:t>NO:</w:t>
      </w:r>
    </w:p>
    <w:p w14:paraId="01021B5F" w14:textId="77777777" w:rsidR="007B53F9" w:rsidRDefault="007B53F9">
      <w:pPr>
        <w:spacing w:line="424" w:lineRule="auto"/>
        <w:rPr>
          <w:rFonts w:ascii="Times New Roman"/>
          <w:b/>
          <w:sz w:val="28"/>
        </w:rPr>
        <w:sectPr w:rsidR="007B53F9">
          <w:type w:val="continuous"/>
          <w:pgSz w:w="12240" w:h="15840"/>
          <w:pgMar w:top="1380" w:right="720" w:bottom="280" w:left="10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20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3459"/>
        <w:gridCol w:w="2551"/>
        <w:gridCol w:w="1843"/>
      </w:tblGrid>
      <w:tr w:rsidR="007B53F9" w14:paraId="729B4F9B" w14:textId="77777777">
        <w:trPr>
          <w:trHeight w:val="399"/>
        </w:trPr>
        <w:tc>
          <w:tcPr>
            <w:tcW w:w="10104" w:type="dxa"/>
            <w:gridSpan w:val="4"/>
            <w:shd w:val="clear" w:color="auto" w:fill="D5E2BB"/>
          </w:tcPr>
          <w:p w14:paraId="48E0C967" w14:textId="77777777" w:rsidR="007B53F9" w:rsidRDefault="00000000">
            <w:pPr>
              <w:pStyle w:val="TableParagraph"/>
              <w:spacing w:before="35"/>
              <w:ind w:left="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Group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Institutions,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Shahpur</w:t>
            </w:r>
          </w:p>
        </w:tc>
      </w:tr>
      <w:tr w:rsidR="007B53F9" w14:paraId="6A74F703" w14:textId="77777777">
        <w:trPr>
          <w:trHeight w:val="401"/>
        </w:trPr>
        <w:tc>
          <w:tcPr>
            <w:tcW w:w="10104" w:type="dxa"/>
            <w:gridSpan w:val="4"/>
            <w:shd w:val="clear" w:color="auto" w:fill="D5E2BB"/>
          </w:tcPr>
          <w:p w14:paraId="4B49D4C9" w14:textId="77777777" w:rsidR="007B53F9" w:rsidRDefault="00000000">
            <w:pPr>
              <w:pStyle w:val="TableParagraph"/>
              <w:spacing w:before="61"/>
              <w:ind w:left="4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7B53F9" w14:paraId="7FBB39F8" w14:textId="77777777">
        <w:trPr>
          <w:trHeight w:val="377"/>
        </w:trPr>
        <w:tc>
          <w:tcPr>
            <w:tcW w:w="2251" w:type="dxa"/>
            <w:shd w:val="clear" w:color="auto" w:fill="B8CCE3"/>
          </w:tcPr>
          <w:p w14:paraId="24351FAF" w14:textId="77777777" w:rsidR="007B53F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</w:tc>
        <w:tc>
          <w:tcPr>
            <w:tcW w:w="3459" w:type="dxa"/>
            <w:shd w:val="clear" w:color="auto" w:fill="B8CCE3"/>
          </w:tcPr>
          <w:p w14:paraId="250D3E23" w14:textId="77777777" w:rsidR="007B53F9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B.Tech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CSE</w:t>
            </w:r>
          </w:p>
        </w:tc>
        <w:tc>
          <w:tcPr>
            <w:tcW w:w="2551" w:type="dxa"/>
            <w:shd w:val="clear" w:color="auto" w:fill="B8CCE3"/>
          </w:tcPr>
          <w:p w14:paraId="08159C16" w14:textId="77777777" w:rsidR="007B53F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Semester:</w:t>
            </w:r>
          </w:p>
        </w:tc>
        <w:tc>
          <w:tcPr>
            <w:tcW w:w="1843" w:type="dxa"/>
            <w:shd w:val="clear" w:color="auto" w:fill="B8CCE3"/>
          </w:tcPr>
          <w:p w14:paraId="4011A387" w14:textId="77777777" w:rsidR="007B53F9" w:rsidRDefault="00000000">
            <w:pPr>
              <w:pStyle w:val="TableParagraph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position w:val="-5"/>
                <w:sz w:val="24"/>
              </w:rPr>
              <w:t>6</w:t>
            </w:r>
            <w:proofErr w:type="spellStart"/>
            <w:r>
              <w:rPr>
                <w:b/>
                <w:spacing w:val="-5"/>
                <w:sz w:val="16"/>
              </w:rPr>
              <w:t>th</w:t>
            </w:r>
            <w:proofErr w:type="spellEnd"/>
          </w:p>
        </w:tc>
      </w:tr>
      <w:tr w:rsidR="007B53F9" w14:paraId="0AF0C68A" w14:textId="77777777">
        <w:trPr>
          <w:trHeight w:val="399"/>
        </w:trPr>
        <w:tc>
          <w:tcPr>
            <w:tcW w:w="2251" w:type="dxa"/>
            <w:shd w:val="clear" w:color="auto" w:fill="D5E2BB"/>
          </w:tcPr>
          <w:p w14:paraId="4CABEDAF" w14:textId="77777777" w:rsidR="007B53F9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Subject:</w:t>
            </w:r>
          </w:p>
        </w:tc>
        <w:tc>
          <w:tcPr>
            <w:tcW w:w="3459" w:type="dxa"/>
            <w:shd w:val="clear" w:color="auto" w:fill="D5E2BB"/>
          </w:tcPr>
          <w:p w14:paraId="7ACA1F86" w14:textId="77777777" w:rsidR="007B53F9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Artificial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Intelligence</w:t>
            </w:r>
          </w:p>
        </w:tc>
        <w:tc>
          <w:tcPr>
            <w:tcW w:w="2551" w:type="dxa"/>
            <w:shd w:val="clear" w:color="auto" w:fill="D5E2BB"/>
          </w:tcPr>
          <w:p w14:paraId="3728466D" w14:textId="77777777" w:rsidR="007B53F9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Code:</w:t>
            </w:r>
          </w:p>
        </w:tc>
        <w:tc>
          <w:tcPr>
            <w:tcW w:w="1843" w:type="dxa"/>
            <w:shd w:val="clear" w:color="auto" w:fill="D5E2BB"/>
          </w:tcPr>
          <w:p w14:paraId="1F22890F" w14:textId="77777777" w:rsidR="007B53F9" w:rsidRDefault="00000000">
            <w:pPr>
              <w:pStyle w:val="TableParagraph"/>
              <w:spacing w:before="61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BTCS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602-</w:t>
            </w:r>
            <w:r>
              <w:rPr>
                <w:b/>
                <w:spacing w:val="-5"/>
                <w:sz w:val="24"/>
              </w:rPr>
              <w:t>18</w:t>
            </w:r>
          </w:p>
        </w:tc>
      </w:tr>
      <w:tr w:rsidR="007B53F9" w14:paraId="1B461E0B" w14:textId="77777777">
        <w:trPr>
          <w:trHeight w:val="379"/>
        </w:trPr>
        <w:tc>
          <w:tcPr>
            <w:tcW w:w="2251" w:type="dxa"/>
            <w:shd w:val="clear" w:color="auto" w:fill="B8CCE3"/>
          </w:tcPr>
          <w:p w14:paraId="51FD578D" w14:textId="77777777" w:rsidR="007B53F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Topic:</w:t>
            </w:r>
          </w:p>
        </w:tc>
        <w:tc>
          <w:tcPr>
            <w:tcW w:w="3459" w:type="dxa"/>
            <w:shd w:val="clear" w:color="auto" w:fill="B8CCE3"/>
          </w:tcPr>
          <w:p w14:paraId="7F1497A2" w14:textId="77777777" w:rsidR="007B53F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searching</w:t>
            </w:r>
          </w:p>
        </w:tc>
        <w:tc>
          <w:tcPr>
            <w:tcW w:w="2551" w:type="dxa"/>
            <w:shd w:val="clear" w:color="auto" w:fill="B8CCE3"/>
          </w:tcPr>
          <w:p w14:paraId="540A12C5" w14:textId="77777777" w:rsidR="007B53F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Marks:</w:t>
            </w:r>
          </w:p>
        </w:tc>
        <w:tc>
          <w:tcPr>
            <w:tcW w:w="1843" w:type="dxa"/>
            <w:shd w:val="clear" w:color="auto" w:fill="B8CCE3"/>
          </w:tcPr>
          <w:p w14:paraId="217EDF38" w14:textId="77777777" w:rsidR="007B53F9" w:rsidRDefault="00000000">
            <w:pPr>
              <w:pStyle w:val="TableParagraph"/>
              <w:ind w:left="4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</w:tr>
      <w:tr w:rsidR="007B53F9" w14:paraId="4EDE3E65" w14:textId="77777777">
        <w:trPr>
          <w:trHeight w:val="420"/>
        </w:trPr>
        <w:tc>
          <w:tcPr>
            <w:tcW w:w="2251" w:type="dxa"/>
            <w:shd w:val="clear" w:color="auto" w:fill="D5E2BB"/>
          </w:tcPr>
          <w:p w14:paraId="6BFB5666" w14:textId="77777777" w:rsidR="007B53F9" w:rsidRDefault="00000000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Allotment:</w:t>
            </w:r>
          </w:p>
        </w:tc>
        <w:tc>
          <w:tcPr>
            <w:tcW w:w="3459" w:type="dxa"/>
            <w:shd w:val="clear" w:color="auto" w:fill="D5E2BB"/>
          </w:tcPr>
          <w:p w14:paraId="242E6F0F" w14:textId="278A20F8" w:rsidR="007B53F9" w:rsidRDefault="00EE4B09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</w:t>
            </w:r>
            <w:r w:rsidR="00000000">
              <w:rPr>
                <w:b/>
                <w:spacing w:val="-2"/>
                <w:sz w:val="24"/>
              </w:rPr>
              <w:t>/2/2</w:t>
            </w:r>
            <w:r>
              <w:rPr>
                <w:b/>
                <w:spacing w:val="-2"/>
                <w:sz w:val="24"/>
              </w:rPr>
              <w:t>5</w:t>
            </w:r>
          </w:p>
        </w:tc>
        <w:tc>
          <w:tcPr>
            <w:tcW w:w="2551" w:type="dxa"/>
            <w:shd w:val="clear" w:color="auto" w:fill="D5E2BB"/>
          </w:tcPr>
          <w:p w14:paraId="24674A6C" w14:textId="77777777" w:rsidR="007B53F9" w:rsidRDefault="00000000">
            <w:pPr>
              <w:pStyle w:val="TableParagraph"/>
              <w:spacing w:before="7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Submission:</w:t>
            </w:r>
          </w:p>
        </w:tc>
        <w:tc>
          <w:tcPr>
            <w:tcW w:w="1843" w:type="dxa"/>
            <w:shd w:val="clear" w:color="auto" w:fill="D5E2BB"/>
          </w:tcPr>
          <w:p w14:paraId="299EDF03" w14:textId="349EE473" w:rsidR="007B53F9" w:rsidRDefault="00000000">
            <w:pPr>
              <w:pStyle w:val="TableParagraph"/>
              <w:spacing w:before="71"/>
              <w:ind w:left="4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10/2/2</w:t>
            </w:r>
            <w:r w:rsidR="00EE4B09">
              <w:rPr>
                <w:b/>
                <w:spacing w:val="-2"/>
                <w:sz w:val="24"/>
              </w:rPr>
              <w:t>5</w:t>
            </w:r>
          </w:p>
        </w:tc>
      </w:tr>
    </w:tbl>
    <w:p w14:paraId="3F0C8D65" w14:textId="77777777" w:rsidR="007B53F9" w:rsidRDefault="007B53F9">
      <w:pPr>
        <w:pStyle w:val="BodyText"/>
        <w:rPr>
          <w:b/>
        </w:rPr>
      </w:pPr>
    </w:p>
    <w:p w14:paraId="5F993A53" w14:textId="77777777" w:rsidR="007B53F9" w:rsidRDefault="007B53F9">
      <w:pPr>
        <w:pStyle w:val="BodyText"/>
        <w:spacing w:before="255"/>
        <w:rPr>
          <w:b/>
        </w:rPr>
      </w:pPr>
    </w:p>
    <w:p w14:paraId="145F6BCE" w14:textId="77777777" w:rsidR="007B53F9" w:rsidRDefault="00000000">
      <w:pPr>
        <w:pStyle w:val="BodyText"/>
        <w:spacing w:line="480" w:lineRule="auto"/>
        <w:ind w:left="461" w:right="1504"/>
      </w:pPr>
      <w:r>
        <w:t>Q1.</w:t>
      </w:r>
      <w:r>
        <w:rPr>
          <w:spacing w:val="-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features. Q2. How can A Star algorithm be applied to real life scenarios?</w:t>
      </w:r>
    </w:p>
    <w:p w14:paraId="2BB775A9" w14:textId="77777777" w:rsidR="007B53F9" w:rsidRDefault="00000000">
      <w:pPr>
        <w:pStyle w:val="BodyText"/>
        <w:spacing w:before="1"/>
        <w:ind w:left="461"/>
      </w:pPr>
      <w:r>
        <w:t>Q3.</w:t>
      </w:r>
      <w:r>
        <w:rPr>
          <w:spacing w:val="-3"/>
        </w:rPr>
        <w:t xml:space="preserve"> </w:t>
      </w:r>
      <w:r>
        <w:t>Explain the</w:t>
      </w:r>
      <w:r>
        <w:rPr>
          <w:spacing w:val="-1"/>
        </w:rPr>
        <w:t xml:space="preserve"> </w:t>
      </w:r>
      <w:r>
        <w:t>board game LUDO</w:t>
      </w:r>
      <w:r>
        <w:rPr>
          <w:spacing w:val="-1"/>
        </w:rPr>
        <w:t xml:space="preserve"> </w:t>
      </w:r>
      <w:r>
        <w:t>in terms</w:t>
      </w:r>
      <w:r>
        <w:rPr>
          <w:spacing w:val="-1"/>
        </w:rPr>
        <w:t xml:space="preserve"> </w:t>
      </w:r>
      <w:r>
        <w:t xml:space="preserve">of state </w:t>
      </w:r>
      <w:r>
        <w:rPr>
          <w:spacing w:val="-2"/>
        </w:rPr>
        <w:t>space.</w:t>
      </w:r>
    </w:p>
    <w:p w14:paraId="3829943C" w14:textId="77777777" w:rsidR="007B53F9" w:rsidRDefault="00000000">
      <w:pPr>
        <w:pStyle w:val="BodyText"/>
        <w:spacing w:before="276" w:line="480" w:lineRule="auto"/>
        <w:ind w:left="461" w:right="177"/>
      </w:pPr>
      <w:r>
        <w:t>Q4.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 xml:space="preserve">it </w:t>
      </w:r>
      <w:r>
        <w:rPr>
          <w:spacing w:val="-2"/>
        </w:rPr>
        <w:t>solves.</w:t>
      </w:r>
    </w:p>
    <w:p w14:paraId="2E289259" w14:textId="77777777" w:rsidR="007B53F9" w:rsidRDefault="007B53F9">
      <w:pPr>
        <w:pStyle w:val="BodyText"/>
        <w:rPr>
          <w:sz w:val="20"/>
        </w:rPr>
      </w:pPr>
    </w:p>
    <w:p w14:paraId="65831DEC" w14:textId="77777777" w:rsidR="007B53F9" w:rsidRDefault="007B53F9">
      <w:pPr>
        <w:pStyle w:val="BodyText"/>
        <w:rPr>
          <w:sz w:val="20"/>
        </w:rPr>
      </w:pPr>
    </w:p>
    <w:p w14:paraId="721FCC69" w14:textId="77777777" w:rsidR="007B53F9" w:rsidRDefault="007B53F9">
      <w:pPr>
        <w:pStyle w:val="BodyText"/>
        <w:rPr>
          <w:sz w:val="20"/>
        </w:rPr>
      </w:pPr>
    </w:p>
    <w:p w14:paraId="48F1C4A4" w14:textId="77777777" w:rsidR="007B53F9" w:rsidRDefault="007B53F9">
      <w:pPr>
        <w:pStyle w:val="BodyText"/>
        <w:rPr>
          <w:sz w:val="20"/>
        </w:rPr>
      </w:pPr>
    </w:p>
    <w:p w14:paraId="7E11A203" w14:textId="77777777" w:rsidR="007B53F9" w:rsidRDefault="007B53F9">
      <w:pPr>
        <w:pStyle w:val="BodyText"/>
        <w:rPr>
          <w:sz w:val="20"/>
        </w:rPr>
      </w:pPr>
    </w:p>
    <w:p w14:paraId="05815683" w14:textId="77777777" w:rsidR="007B53F9" w:rsidRDefault="007B53F9">
      <w:pPr>
        <w:pStyle w:val="BodyText"/>
        <w:rPr>
          <w:sz w:val="20"/>
        </w:rPr>
      </w:pPr>
    </w:p>
    <w:p w14:paraId="4DE09829" w14:textId="77777777" w:rsidR="007B53F9" w:rsidRDefault="007B53F9">
      <w:pPr>
        <w:pStyle w:val="BodyText"/>
        <w:rPr>
          <w:sz w:val="20"/>
        </w:rPr>
      </w:pPr>
    </w:p>
    <w:p w14:paraId="3C3A3C0E" w14:textId="77777777" w:rsidR="007B53F9" w:rsidRDefault="007B53F9">
      <w:pPr>
        <w:pStyle w:val="BodyText"/>
        <w:rPr>
          <w:sz w:val="20"/>
        </w:rPr>
      </w:pPr>
    </w:p>
    <w:p w14:paraId="211EB2CA" w14:textId="77777777" w:rsidR="007B53F9" w:rsidRDefault="007B53F9">
      <w:pPr>
        <w:pStyle w:val="BodyText"/>
        <w:rPr>
          <w:sz w:val="20"/>
        </w:rPr>
      </w:pPr>
    </w:p>
    <w:p w14:paraId="31BDB0B9" w14:textId="77777777" w:rsidR="007B53F9" w:rsidRDefault="007B53F9">
      <w:pPr>
        <w:pStyle w:val="BodyText"/>
        <w:rPr>
          <w:sz w:val="20"/>
        </w:rPr>
      </w:pPr>
    </w:p>
    <w:p w14:paraId="55316BAB" w14:textId="77777777" w:rsidR="007B53F9" w:rsidRDefault="007B53F9">
      <w:pPr>
        <w:pStyle w:val="BodyText"/>
        <w:rPr>
          <w:sz w:val="20"/>
        </w:rPr>
      </w:pPr>
    </w:p>
    <w:p w14:paraId="63FC5D61" w14:textId="77777777" w:rsidR="007B53F9" w:rsidRDefault="007B53F9">
      <w:pPr>
        <w:pStyle w:val="BodyText"/>
        <w:rPr>
          <w:sz w:val="20"/>
        </w:rPr>
      </w:pPr>
    </w:p>
    <w:p w14:paraId="63973F68" w14:textId="77777777" w:rsidR="007B53F9" w:rsidRDefault="007B53F9">
      <w:pPr>
        <w:pStyle w:val="BodyText"/>
        <w:rPr>
          <w:sz w:val="20"/>
        </w:rPr>
      </w:pPr>
    </w:p>
    <w:p w14:paraId="3C686B92" w14:textId="77777777" w:rsidR="007B53F9" w:rsidRDefault="007B53F9">
      <w:pPr>
        <w:pStyle w:val="BodyText"/>
        <w:rPr>
          <w:sz w:val="20"/>
        </w:rPr>
      </w:pPr>
    </w:p>
    <w:p w14:paraId="0CF3A45F" w14:textId="77777777" w:rsidR="007B53F9" w:rsidRDefault="007B53F9">
      <w:pPr>
        <w:pStyle w:val="BodyText"/>
        <w:spacing w:before="60" w:after="1"/>
        <w:rPr>
          <w:sz w:val="20"/>
        </w:rPr>
      </w:pPr>
    </w:p>
    <w:tbl>
      <w:tblPr>
        <w:tblW w:w="0" w:type="auto"/>
        <w:tblInd w:w="2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2"/>
        <w:gridCol w:w="4188"/>
      </w:tblGrid>
      <w:tr w:rsidR="007B53F9" w14:paraId="1555E176" w14:textId="77777777" w:rsidTr="00EE4B09">
        <w:trPr>
          <w:trHeight w:val="502"/>
        </w:trPr>
        <w:tc>
          <w:tcPr>
            <w:tcW w:w="5702" w:type="dxa"/>
            <w:shd w:val="clear" w:color="auto" w:fill="D5E2BB"/>
          </w:tcPr>
          <w:p w14:paraId="79F58C4D" w14:textId="77777777" w:rsidR="007B53F9" w:rsidRDefault="00000000">
            <w:pPr>
              <w:pStyle w:val="TableParagraph"/>
              <w:spacing w:before="112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by:</w:t>
            </w:r>
          </w:p>
        </w:tc>
        <w:tc>
          <w:tcPr>
            <w:tcW w:w="4188" w:type="dxa"/>
            <w:shd w:val="clear" w:color="auto" w:fill="D5E2BB"/>
          </w:tcPr>
          <w:p w14:paraId="5C14643A" w14:textId="77777777" w:rsidR="007B53F9" w:rsidRDefault="00000000">
            <w:pPr>
              <w:pStyle w:val="TableParagraph"/>
              <w:spacing w:before="112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Verified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by:</w:t>
            </w:r>
          </w:p>
        </w:tc>
      </w:tr>
      <w:tr w:rsidR="007B53F9" w14:paraId="6D2E450B" w14:textId="77777777" w:rsidTr="00EE4B09">
        <w:trPr>
          <w:trHeight w:val="531"/>
        </w:trPr>
        <w:tc>
          <w:tcPr>
            <w:tcW w:w="5702" w:type="dxa"/>
            <w:shd w:val="clear" w:color="auto" w:fill="B8CCE3"/>
          </w:tcPr>
          <w:p w14:paraId="1AB71DEC" w14:textId="1CB7F14B" w:rsidR="007B53F9" w:rsidRDefault="00000000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Instructor:</w:t>
            </w:r>
            <w:r w:rsidR="00EE4B09">
              <w:rPr>
                <w:b/>
                <w:spacing w:val="-2"/>
                <w:sz w:val="24"/>
              </w:rPr>
              <w:t xml:space="preserve"> Er. Sukhdayal Dhanday</w:t>
            </w:r>
          </w:p>
        </w:tc>
        <w:tc>
          <w:tcPr>
            <w:tcW w:w="4188" w:type="dxa"/>
            <w:shd w:val="clear" w:color="auto" w:fill="B8CCE3"/>
          </w:tcPr>
          <w:p w14:paraId="7E03A718" w14:textId="03EAB378" w:rsidR="007B53F9" w:rsidRDefault="00000000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>HOI</w:t>
            </w:r>
            <w:r w:rsidR="00EE4B09">
              <w:rPr>
                <w:b/>
                <w:spacing w:val="-4"/>
                <w:sz w:val="24"/>
              </w:rPr>
              <w:t>: Dr. Sandeep Ranjan</w:t>
            </w:r>
          </w:p>
        </w:tc>
      </w:tr>
      <w:tr w:rsidR="007B53F9" w14:paraId="36B155E7" w14:textId="77777777" w:rsidTr="00EE4B09">
        <w:trPr>
          <w:trHeight w:val="528"/>
        </w:trPr>
        <w:tc>
          <w:tcPr>
            <w:tcW w:w="5702" w:type="dxa"/>
            <w:shd w:val="clear" w:color="auto" w:fill="D5E2BB"/>
          </w:tcPr>
          <w:p w14:paraId="231BA49E" w14:textId="77777777" w:rsidR="007B53F9" w:rsidRDefault="00000000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4188" w:type="dxa"/>
            <w:shd w:val="clear" w:color="auto" w:fill="D5E2BB"/>
          </w:tcPr>
          <w:p w14:paraId="76871158" w14:textId="77777777" w:rsidR="007B53F9" w:rsidRDefault="00000000">
            <w:pPr>
              <w:pStyle w:val="TableParagraph"/>
              <w:spacing w:before="124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</w:tbl>
    <w:p w14:paraId="4C395F5A" w14:textId="77777777" w:rsidR="00541246" w:rsidRDefault="00541246"/>
    <w:sectPr w:rsidR="00541246">
      <w:pgSz w:w="12240" w:h="15840"/>
      <w:pgMar w:top="1420" w:right="720" w:bottom="280" w:left="10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F9"/>
    <w:rsid w:val="003F6D04"/>
    <w:rsid w:val="00541246"/>
    <w:rsid w:val="00676943"/>
    <w:rsid w:val="007B53F9"/>
    <w:rsid w:val="00DA2588"/>
    <w:rsid w:val="00E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9861"/>
  <w15:docId w15:val="{09386518-9EEC-4F7A-8A17-5F50E2F8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Sukhdayal .</cp:lastModifiedBy>
  <cp:revision>2</cp:revision>
  <dcterms:created xsi:type="dcterms:W3CDTF">2025-02-06T07:22:00Z</dcterms:created>
  <dcterms:modified xsi:type="dcterms:W3CDTF">2025-02-06T07:22:00Z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for Microsoft 365</vt:lpwstr>
  </property>
</Properties>
</file>