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9874" w14:textId="5FE56FBA" w:rsidR="00CD37FE" w:rsidRPr="009C5A40" w:rsidRDefault="00CD37FE" w:rsidP="009C5A40">
      <w:pPr>
        <w:spacing w:before="120" w:after="0"/>
        <w:jc w:val="center"/>
        <w:rPr>
          <w:rFonts w:ascii="Times New Roman" w:hAnsi="Times New Roman"/>
          <w:b/>
          <w:bCs/>
          <w:sz w:val="36"/>
          <w:szCs w:val="36"/>
        </w:rPr>
      </w:pPr>
      <w:r w:rsidRPr="00CD37FE">
        <w:rPr>
          <w:rFonts w:ascii="Times New Roman" w:hAnsi="Times New Roman"/>
          <w:b/>
          <w:bCs/>
          <w:sz w:val="36"/>
          <w:szCs w:val="36"/>
        </w:rPr>
        <w:t xml:space="preserve">Worksheet No. - </w:t>
      </w:r>
      <w:r w:rsidR="00157273">
        <w:rPr>
          <w:rFonts w:ascii="Times New Roman" w:hAnsi="Times New Roman"/>
          <w:b/>
          <w:bCs/>
          <w:sz w:val="36"/>
          <w:szCs w:val="36"/>
        </w:rPr>
        <w:t>0</w:t>
      </w:r>
      <w:r w:rsidR="009C5A40">
        <w:rPr>
          <w:rFonts w:ascii="Times New Roman" w:hAnsi="Times New Roman"/>
          <w:b/>
          <w:bCs/>
          <w:sz w:val="36"/>
          <w:szCs w:val="36"/>
        </w:rPr>
        <w:t>2</w:t>
      </w:r>
    </w:p>
    <w:p w14:paraId="5B78A0CE" w14:textId="77777777" w:rsidR="00180BD7" w:rsidRDefault="00CF57FA" w:rsidP="00180BD7">
      <w:pPr>
        <w:spacing w:after="100" w:line="360" w:lineRule="auto"/>
        <w:ind w:left="567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897456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897456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</w:p>
    <w:p w14:paraId="2EA36E29" w14:textId="6414BC8B" w:rsidR="00180BD7" w:rsidRPr="00180BD7" w:rsidRDefault="00180BD7" w:rsidP="00180BD7">
      <w:pPr>
        <w:spacing w:after="100" w:line="360" w:lineRule="auto"/>
        <w:ind w:left="567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80BD7">
        <w:rPr>
          <w:rFonts w:ascii="Times New Roman" w:hAnsi="Times New Roman"/>
          <w:bCs/>
          <w:sz w:val="24"/>
          <w:szCs w:val="24"/>
        </w:rPr>
        <w:t>a) Create a Pivot table to quickly summarize large databases, Group within Pivot Tables.</w:t>
      </w:r>
    </w:p>
    <w:p w14:paraId="07FE3593" w14:textId="3E59EC4B" w:rsidR="009C5A40" w:rsidRPr="009C5A40" w:rsidRDefault="00180BD7" w:rsidP="009C5A40">
      <w:pPr>
        <w:spacing w:after="100" w:line="360" w:lineRule="auto"/>
        <w:ind w:left="567"/>
        <w:outlineLvl w:val="0"/>
        <w:rPr>
          <w:rFonts w:ascii="Times New Roman" w:hAnsi="Times New Roman"/>
          <w:bCs/>
          <w:sz w:val="24"/>
          <w:szCs w:val="24"/>
        </w:rPr>
      </w:pPr>
      <w:r w:rsidRPr="00180BD7">
        <w:rPr>
          <w:rFonts w:ascii="Times New Roman" w:hAnsi="Times New Roman"/>
          <w:bCs/>
          <w:sz w:val="24"/>
          <w:szCs w:val="24"/>
        </w:rPr>
        <w:t>b) Create multiple Pivot Tables on a single worksheet.</w:t>
      </w:r>
    </w:p>
    <w:p w14:paraId="30F1720B" w14:textId="77777777" w:rsidR="00180BD7" w:rsidRPr="00180BD7" w:rsidRDefault="00CD37FE" w:rsidP="00180BD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bCs/>
          <w:sz w:val="24"/>
          <w:szCs w:val="24"/>
          <w:lang w:val="en-IN"/>
        </w:rPr>
      </w:pPr>
      <w:r w:rsidRPr="00CD37FE">
        <w:rPr>
          <w:rFonts w:ascii="Times New Roman" w:hAnsi="Times New Roman"/>
          <w:b/>
          <w:sz w:val="28"/>
          <w:szCs w:val="28"/>
          <w:lang w:val="en-IN"/>
        </w:rPr>
        <w:t>Objective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  <w:r w:rsidR="0015727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180BD7" w:rsidRPr="00180BD7">
        <w:rPr>
          <w:rFonts w:ascii="Times New Roman" w:hAnsi="Times New Roman"/>
          <w:bCs/>
          <w:sz w:val="24"/>
          <w:szCs w:val="24"/>
          <w:lang w:val="en-IN"/>
        </w:rPr>
        <w:t xml:space="preserve">The objective of this experiment is to learn how to create Pivot Tables in Microsoft Excel to quickly summarize and </w:t>
      </w:r>
      <w:proofErr w:type="spellStart"/>
      <w:r w:rsidR="00180BD7" w:rsidRPr="00180BD7">
        <w:rPr>
          <w:rFonts w:ascii="Times New Roman" w:hAnsi="Times New Roman"/>
          <w:bCs/>
          <w:sz w:val="24"/>
          <w:szCs w:val="24"/>
          <w:lang w:val="en-IN"/>
        </w:rPr>
        <w:t>analyze</w:t>
      </w:r>
      <w:proofErr w:type="spellEnd"/>
      <w:r w:rsidR="00180BD7" w:rsidRPr="00180BD7">
        <w:rPr>
          <w:rFonts w:ascii="Times New Roman" w:hAnsi="Times New Roman"/>
          <w:bCs/>
          <w:sz w:val="24"/>
          <w:szCs w:val="24"/>
          <w:lang w:val="en-IN"/>
        </w:rPr>
        <w:t xml:space="preserve"> large datasets. It also aims to understand how to group data within Pivot Tables for better analysis and create multiple Pivot Tables on a single worksheet to compare and present information efficiently for effective decision-making.</w:t>
      </w:r>
    </w:p>
    <w:p w14:paraId="38C2722D" w14:textId="39B0E903" w:rsidR="00DA1FEB" w:rsidRDefault="00DA1FEB" w:rsidP="00DA1FEB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bCs/>
          <w:sz w:val="24"/>
          <w:szCs w:val="24"/>
          <w:lang w:val="en-IN"/>
        </w:rPr>
      </w:pPr>
    </w:p>
    <w:p w14:paraId="6B476196" w14:textId="77777777" w:rsidR="00180BD7" w:rsidRPr="00180BD7" w:rsidRDefault="00180BD7" w:rsidP="00DA1FEB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bCs/>
          <w:sz w:val="24"/>
          <w:szCs w:val="24"/>
          <w:lang w:val="en-IN"/>
        </w:rPr>
      </w:pPr>
    </w:p>
    <w:p w14:paraId="4D3BE12C" w14:textId="77777777" w:rsidR="00DA1FEB" w:rsidRDefault="00DA1FEB" w:rsidP="00DA1FEB">
      <w:pPr>
        <w:rPr>
          <w:rFonts w:ascii="Times New Roman" w:hAnsi="Times New Roman"/>
          <w:b/>
          <w:sz w:val="28"/>
          <w:szCs w:val="28"/>
        </w:rPr>
      </w:pPr>
      <w:r w:rsidRPr="00DA1FEB">
        <w:rPr>
          <w:rFonts w:ascii="Times New Roman" w:hAnsi="Times New Roman"/>
          <w:b/>
          <w:sz w:val="28"/>
          <w:szCs w:val="28"/>
        </w:rPr>
        <w:t xml:space="preserve">Procedure/Algorithm/Code </w:t>
      </w:r>
    </w:p>
    <w:p w14:paraId="582696FD" w14:textId="43012F19" w:rsidR="00651424" w:rsidRDefault="00651424" w:rsidP="00DA1FEB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Procedure</w:t>
      </w:r>
    </w:p>
    <w:p w14:paraId="6515D46F" w14:textId="77777777" w:rsidR="00651424" w:rsidRPr="00651424" w:rsidRDefault="00651424" w:rsidP="00651424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  <w:lang w:val="en-IN"/>
        </w:rPr>
      </w:pPr>
      <w:r w:rsidRPr="00651424">
        <w:rPr>
          <w:rFonts w:ascii="Times New Roman" w:hAnsi="Times New Roman"/>
          <w:sz w:val="24"/>
          <w:szCs w:val="24"/>
          <w:lang w:val="en-IN"/>
        </w:rPr>
        <w:t>Open the dataset in Microsoft Excel.</w:t>
      </w:r>
    </w:p>
    <w:p w14:paraId="11838F27" w14:textId="77777777" w:rsidR="00651424" w:rsidRPr="00651424" w:rsidRDefault="00651424" w:rsidP="00651424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  <w:lang w:val="en-IN"/>
        </w:rPr>
      </w:pPr>
      <w:r w:rsidRPr="00651424">
        <w:rPr>
          <w:rFonts w:ascii="Times New Roman" w:hAnsi="Times New Roman"/>
          <w:sz w:val="24"/>
          <w:szCs w:val="24"/>
          <w:lang w:val="en-IN"/>
        </w:rPr>
        <w:t>Select the entire data range with headers.</w:t>
      </w:r>
    </w:p>
    <w:p w14:paraId="7F178310" w14:textId="77777777" w:rsidR="00651424" w:rsidRPr="00651424" w:rsidRDefault="00651424" w:rsidP="00651424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  <w:lang w:val="en-IN"/>
        </w:rPr>
      </w:pPr>
      <w:r w:rsidRPr="00651424">
        <w:rPr>
          <w:rFonts w:ascii="Times New Roman" w:hAnsi="Times New Roman"/>
          <w:sz w:val="24"/>
          <w:szCs w:val="24"/>
          <w:lang w:val="en-IN"/>
        </w:rPr>
        <w:t>Click Insert → PivotTable and choose the desired location.</w:t>
      </w:r>
    </w:p>
    <w:p w14:paraId="440BE9FC" w14:textId="77777777" w:rsidR="00651424" w:rsidRPr="00651424" w:rsidRDefault="00651424" w:rsidP="00651424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  <w:lang w:val="en-IN"/>
        </w:rPr>
      </w:pPr>
      <w:r w:rsidRPr="00651424">
        <w:rPr>
          <w:rFonts w:ascii="Times New Roman" w:hAnsi="Times New Roman"/>
          <w:sz w:val="24"/>
          <w:szCs w:val="24"/>
          <w:lang w:val="en-IN"/>
        </w:rPr>
        <w:t>Drag fields into Rows, Columns, Values, and Filters.</w:t>
      </w:r>
    </w:p>
    <w:p w14:paraId="181C350D" w14:textId="77777777" w:rsidR="00651424" w:rsidRPr="00651424" w:rsidRDefault="00651424" w:rsidP="00651424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  <w:lang w:val="en-IN"/>
        </w:rPr>
      </w:pPr>
      <w:r w:rsidRPr="00651424">
        <w:rPr>
          <w:rFonts w:ascii="Times New Roman" w:hAnsi="Times New Roman"/>
          <w:sz w:val="24"/>
          <w:szCs w:val="24"/>
          <w:lang w:val="en-IN"/>
        </w:rPr>
        <w:t>Right-click a field and select Group to group data (if required).</w:t>
      </w:r>
    </w:p>
    <w:p w14:paraId="0D2BF8A9" w14:textId="77777777" w:rsidR="00651424" w:rsidRPr="00651424" w:rsidRDefault="00651424" w:rsidP="00651424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  <w:lang w:val="en-IN"/>
        </w:rPr>
      </w:pPr>
      <w:r w:rsidRPr="00651424">
        <w:rPr>
          <w:rFonts w:ascii="Times New Roman" w:hAnsi="Times New Roman"/>
          <w:sz w:val="24"/>
          <w:szCs w:val="24"/>
          <w:lang w:val="en-IN"/>
        </w:rPr>
        <w:t>To create another Pivot Table, repeat Insert → PivotTable and place it in a different location on the same worksheet.</w:t>
      </w:r>
    </w:p>
    <w:p w14:paraId="0B9E0618" w14:textId="6AEF2310" w:rsidR="00A21F61" w:rsidRDefault="00651424" w:rsidP="00651424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  <w:lang w:val="en-IN"/>
        </w:rPr>
      </w:pPr>
      <w:r w:rsidRPr="00651424">
        <w:rPr>
          <w:rFonts w:ascii="Times New Roman" w:hAnsi="Times New Roman"/>
          <w:sz w:val="24"/>
          <w:szCs w:val="24"/>
          <w:lang w:val="en-IN"/>
        </w:rPr>
        <w:t>Save the workbook after completing the analysis.</w:t>
      </w:r>
    </w:p>
    <w:p w14:paraId="2E9A296F" w14:textId="77777777" w:rsidR="00651424" w:rsidRDefault="00651424" w:rsidP="00651424">
      <w:pPr>
        <w:rPr>
          <w:rFonts w:ascii="Times New Roman" w:hAnsi="Times New Roman"/>
          <w:sz w:val="24"/>
          <w:szCs w:val="24"/>
          <w:lang w:val="en-IN"/>
        </w:rPr>
      </w:pPr>
    </w:p>
    <w:p w14:paraId="4352CB11" w14:textId="0CA7ACD8" w:rsidR="00651424" w:rsidRDefault="00651424" w:rsidP="0065142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651424">
        <w:rPr>
          <w:rFonts w:ascii="Times New Roman" w:hAnsi="Times New Roman"/>
          <w:b/>
          <w:bCs/>
          <w:sz w:val="24"/>
          <w:szCs w:val="24"/>
          <w:lang w:val="en-IN"/>
        </w:rPr>
        <w:t>Raw Data Table: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1460"/>
        <w:gridCol w:w="1280"/>
        <w:gridCol w:w="1260"/>
        <w:gridCol w:w="1296"/>
        <w:gridCol w:w="1360"/>
        <w:gridCol w:w="1720"/>
      </w:tblGrid>
      <w:tr w:rsidR="00651424" w:rsidRPr="00651424" w14:paraId="5B802920" w14:textId="77777777" w:rsidTr="00651424">
        <w:trPr>
          <w:trHeight w:val="310"/>
        </w:trPr>
        <w:tc>
          <w:tcPr>
            <w:tcW w:w="1360" w:type="dxa"/>
            <w:noWrap/>
            <w:vAlign w:val="bottom"/>
            <w:hideMark/>
          </w:tcPr>
          <w:p w14:paraId="594F663D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  <w:t>Date</w:t>
            </w:r>
          </w:p>
        </w:tc>
        <w:tc>
          <w:tcPr>
            <w:tcW w:w="1460" w:type="dxa"/>
            <w:noWrap/>
            <w:vAlign w:val="bottom"/>
            <w:hideMark/>
          </w:tcPr>
          <w:p w14:paraId="5612069A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  <w:t>Salesperson</w:t>
            </w:r>
          </w:p>
        </w:tc>
        <w:tc>
          <w:tcPr>
            <w:tcW w:w="1280" w:type="dxa"/>
            <w:noWrap/>
            <w:vAlign w:val="bottom"/>
            <w:hideMark/>
          </w:tcPr>
          <w:p w14:paraId="0C9436FD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  <w:t>Region</w:t>
            </w:r>
          </w:p>
        </w:tc>
        <w:tc>
          <w:tcPr>
            <w:tcW w:w="1260" w:type="dxa"/>
            <w:noWrap/>
            <w:vAlign w:val="bottom"/>
            <w:hideMark/>
          </w:tcPr>
          <w:p w14:paraId="2D0E30BF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  <w:t xml:space="preserve">Product </w:t>
            </w:r>
          </w:p>
        </w:tc>
        <w:tc>
          <w:tcPr>
            <w:tcW w:w="1280" w:type="dxa"/>
            <w:noWrap/>
            <w:vAlign w:val="bottom"/>
            <w:hideMark/>
          </w:tcPr>
          <w:p w14:paraId="1470E901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  <w:t>Category</w:t>
            </w:r>
          </w:p>
        </w:tc>
        <w:tc>
          <w:tcPr>
            <w:tcW w:w="1360" w:type="dxa"/>
            <w:noWrap/>
            <w:vAlign w:val="bottom"/>
            <w:hideMark/>
          </w:tcPr>
          <w:p w14:paraId="4AA78821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  <w:t>Unit Sold</w:t>
            </w:r>
          </w:p>
        </w:tc>
        <w:tc>
          <w:tcPr>
            <w:tcW w:w="1720" w:type="dxa"/>
            <w:noWrap/>
            <w:vAlign w:val="bottom"/>
            <w:hideMark/>
          </w:tcPr>
          <w:p w14:paraId="181E3FBE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pa-IN"/>
              </w:rPr>
              <w:t>Sales Amount</w:t>
            </w:r>
          </w:p>
        </w:tc>
      </w:tr>
      <w:tr w:rsidR="00651424" w:rsidRPr="00651424" w14:paraId="764382C7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5EB686F1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05-Jan-26</w:t>
            </w:r>
          </w:p>
        </w:tc>
        <w:tc>
          <w:tcPr>
            <w:tcW w:w="1460" w:type="dxa"/>
            <w:vAlign w:val="center"/>
            <w:hideMark/>
          </w:tcPr>
          <w:p w14:paraId="1B63AEFC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Aman</w:t>
            </w:r>
          </w:p>
        </w:tc>
        <w:tc>
          <w:tcPr>
            <w:tcW w:w="1280" w:type="dxa"/>
            <w:vAlign w:val="center"/>
            <w:hideMark/>
          </w:tcPr>
          <w:p w14:paraId="5A3CAE72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North</w:t>
            </w:r>
          </w:p>
        </w:tc>
        <w:tc>
          <w:tcPr>
            <w:tcW w:w="1260" w:type="dxa"/>
            <w:vAlign w:val="center"/>
            <w:hideMark/>
          </w:tcPr>
          <w:p w14:paraId="64FD2E64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Laptop</w:t>
            </w:r>
          </w:p>
        </w:tc>
        <w:tc>
          <w:tcPr>
            <w:tcW w:w="1280" w:type="dxa"/>
            <w:vAlign w:val="center"/>
            <w:hideMark/>
          </w:tcPr>
          <w:p w14:paraId="5FE9B081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Electronics</w:t>
            </w:r>
          </w:p>
        </w:tc>
        <w:tc>
          <w:tcPr>
            <w:tcW w:w="1360" w:type="dxa"/>
            <w:vAlign w:val="center"/>
            <w:hideMark/>
          </w:tcPr>
          <w:p w14:paraId="23254092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5</w:t>
            </w:r>
          </w:p>
        </w:tc>
        <w:tc>
          <w:tcPr>
            <w:tcW w:w="1720" w:type="dxa"/>
            <w:vAlign w:val="center"/>
            <w:hideMark/>
          </w:tcPr>
          <w:p w14:paraId="672AF69B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250000</w:t>
            </w:r>
          </w:p>
        </w:tc>
      </w:tr>
      <w:tr w:rsidR="00651424" w:rsidRPr="00651424" w14:paraId="208AE571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16FD10C5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12-Jan-26</w:t>
            </w:r>
          </w:p>
        </w:tc>
        <w:tc>
          <w:tcPr>
            <w:tcW w:w="1460" w:type="dxa"/>
            <w:vAlign w:val="center"/>
            <w:hideMark/>
          </w:tcPr>
          <w:p w14:paraId="05790E71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Neha</w:t>
            </w:r>
          </w:p>
        </w:tc>
        <w:tc>
          <w:tcPr>
            <w:tcW w:w="1280" w:type="dxa"/>
            <w:vAlign w:val="center"/>
            <w:hideMark/>
          </w:tcPr>
          <w:p w14:paraId="102BB35C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South</w:t>
            </w:r>
          </w:p>
        </w:tc>
        <w:tc>
          <w:tcPr>
            <w:tcW w:w="1260" w:type="dxa"/>
            <w:vAlign w:val="center"/>
            <w:hideMark/>
          </w:tcPr>
          <w:p w14:paraId="778C8DA3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Mobile</w:t>
            </w:r>
          </w:p>
        </w:tc>
        <w:tc>
          <w:tcPr>
            <w:tcW w:w="1280" w:type="dxa"/>
            <w:vAlign w:val="center"/>
            <w:hideMark/>
          </w:tcPr>
          <w:p w14:paraId="66228F6A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Electronics</w:t>
            </w:r>
          </w:p>
        </w:tc>
        <w:tc>
          <w:tcPr>
            <w:tcW w:w="1360" w:type="dxa"/>
            <w:vAlign w:val="center"/>
            <w:hideMark/>
          </w:tcPr>
          <w:p w14:paraId="56E4B03F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10</w:t>
            </w:r>
          </w:p>
        </w:tc>
        <w:tc>
          <w:tcPr>
            <w:tcW w:w="1720" w:type="dxa"/>
            <w:vAlign w:val="center"/>
            <w:hideMark/>
          </w:tcPr>
          <w:p w14:paraId="1E4A3974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200000</w:t>
            </w:r>
          </w:p>
        </w:tc>
      </w:tr>
      <w:tr w:rsidR="00651424" w:rsidRPr="00651424" w14:paraId="286D2D9E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0B90F2C6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20-Jan-26</w:t>
            </w:r>
          </w:p>
        </w:tc>
        <w:tc>
          <w:tcPr>
            <w:tcW w:w="1460" w:type="dxa"/>
            <w:vAlign w:val="center"/>
            <w:hideMark/>
          </w:tcPr>
          <w:p w14:paraId="52BE5DC9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Rahul</w:t>
            </w:r>
          </w:p>
        </w:tc>
        <w:tc>
          <w:tcPr>
            <w:tcW w:w="1280" w:type="dxa"/>
            <w:vAlign w:val="center"/>
            <w:hideMark/>
          </w:tcPr>
          <w:p w14:paraId="6C20C946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East</w:t>
            </w:r>
          </w:p>
        </w:tc>
        <w:tc>
          <w:tcPr>
            <w:tcW w:w="1260" w:type="dxa"/>
            <w:vAlign w:val="center"/>
            <w:hideMark/>
          </w:tcPr>
          <w:p w14:paraId="40D679CA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Chair</w:t>
            </w:r>
          </w:p>
        </w:tc>
        <w:tc>
          <w:tcPr>
            <w:tcW w:w="1280" w:type="dxa"/>
            <w:vAlign w:val="center"/>
            <w:hideMark/>
          </w:tcPr>
          <w:p w14:paraId="7F0B21DB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Furniture</w:t>
            </w:r>
          </w:p>
        </w:tc>
        <w:tc>
          <w:tcPr>
            <w:tcW w:w="1360" w:type="dxa"/>
            <w:vAlign w:val="center"/>
            <w:hideMark/>
          </w:tcPr>
          <w:p w14:paraId="691EC8D7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15</w:t>
            </w:r>
          </w:p>
        </w:tc>
        <w:tc>
          <w:tcPr>
            <w:tcW w:w="1720" w:type="dxa"/>
            <w:vAlign w:val="center"/>
            <w:hideMark/>
          </w:tcPr>
          <w:p w14:paraId="5D0BCABA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75000</w:t>
            </w:r>
          </w:p>
        </w:tc>
      </w:tr>
      <w:tr w:rsidR="00651424" w:rsidRPr="00651424" w14:paraId="06EC96A4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7F7BDD63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28-Feb-26</w:t>
            </w:r>
          </w:p>
        </w:tc>
        <w:tc>
          <w:tcPr>
            <w:tcW w:w="1460" w:type="dxa"/>
            <w:vAlign w:val="center"/>
            <w:hideMark/>
          </w:tcPr>
          <w:p w14:paraId="4DE91ABF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Simran</w:t>
            </w:r>
          </w:p>
        </w:tc>
        <w:tc>
          <w:tcPr>
            <w:tcW w:w="1280" w:type="dxa"/>
            <w:vAlign w:val="center"/>
            <w:hideMark/>
          </w:tcPr>
          <w:p w14:paraId="02B3EDED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West</w:t>
            </w:r>
          </w:p>
        </w:tc>
        <w:tc>
          <w:tcPr>
            <w:tcW w:w="1260" w:type="dxa"/>
            <w:vAlign w:val="center"/>
            <w:hideMark/>
          </w:tcPr>
          <w:p w14:paraId="4BBB5D16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Table</w:t>
            </w:r>
          </w:p>
        </w:tc>
        <w:tc>
          <w:tcPr>
            <w:tcW w:w="1280" w:type="dxa"/>
            <w:vAlign w:val="center"/>
            <w:hideMark/>
          </w:tcPr>
          <w:p w14:paraId="6DEEF37A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Furniture</w:t>
            </w:r>
          </w:p>
        </w:tc>
        <w:tc>
          <w:tcPr>
            <w:tcW w:w="1360" w:type="dxa"/>
            <w:vAlign w:val="center"/>
            <w:hideMark/>
          </w:tcPr>
          <w:p w14:paraId="02FF820A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8</w:t>
            </w:r>
          </w:p>
        </w:tc>
        <w:tc>
          <w:tcPr>
            <w:tcW w:w="1720" w:type="dxa"/>
            <w:vAlign w:val="center"/>
            <w:hideMark/>
          </w:tcPr>
          <w:p w14:paraId="1F2C70B5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96000</w:t>
            </w:r>
          </w:p>
        </w:tc>
      </w:tr>
      <w:tr w:rsidR="00651424" w:rsidRPr="00651424" w14:paraId="45CEF18F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3D5BD59D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10-Mar-26</w:t>
            </w:r>
          </w:p>
        </w:tc>
        <w:tc>
          <w:tcPr>
            <w:tcW w:w="1460" w:type="dxa"/>
            <w:vAlign w:val="center"/>
            <w:hideMark/>
          </w:tcPr>
          <w:p w14:paraId="071EBF2E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Aman</w:t>
            </w:r>
          </w:p>
        </w:tc>
        <w:tc>
          <w:tcPr>
            <w:tcW w:w="1280" w:type="dxa"/>
            <w:vAlign w:val="center"/>
            <w:hideMark/>
          </w:tcPr>
          <w:p w14:paraId="419904B4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North</w:t>
            </w:r>
          </w:p>
        </w:tc>
        <w:tc>
          <w:tcPr>
            <w:tcW w:w="1260" w:type="dxa"/>
            <w:vAlign w:val="center"/>
            <w:hideMark/>
          </w:tcPr>
          <w:p w14:paraId="265641B0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Mobile</w:t>
            </w:r>
          </w:p>
        </w:tc>
        <w:tc>
          <w:tcPr>
            <w:tcW w:w="1280" w:type="dxa"/>
            <w:vAlign w:val="center"/>
            <w:hideMark/>
          </w:tcPr>
          <w:p w14:paraId="5622BDAD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Electronics</w:t>
            </w:r>
          </w:p>
        </w:tc>
        <w:tc>
          <w:tcPr>
            <w:tcW w:w="1360" w:type="dxa"/>
            <w:vAlign w:val="center"/>
            <w:hideMark/>
          </w:tcPr>
          <w:p w14:paraId="0DD36D4B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12</w:t>
            </w:r>
          </w:p>
        </w:tc>
        <w:tc>
          <w:tcPr>
            <w:tcW w:w="1720" w:type="dxa"/>
            <w:vAlign w:val="center"/>
            <w:hideMark/>
          </w:tcPr>
          <w:p w14:paraId="031488C0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240000</w:t>
            </w:r>
          </w:p>
        </w:tc>
      </w:tr>
      <w:tr w:rsidR="00651424" w:rsidRPr="00651424" w14:paraId="4AC7BBC6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2F15E38E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18-Mar-26</w:t>
            </w:r>
          </w:p>
        </w:tc>
        <w:tc>
          <w:tcPr>
            <w:tcW w:w="1460" w:type="dxa"/>
            <w:vAlign w:val="center"/>
            <w:hideMark/>
          </w:tcPr>
          <w:p w14:paraId="75C77894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Neha</w:t>
            </w:r>
          </w:p>
        </w:tc>
        <w:tc>
          <w:tcPr>
            <w:tcW w:w="1280" w:type="dxa"/>
            <w:vAlign w:val="center"/>
            <w:hideMark/>
          </w:tcPr>
          <w:p w14:paraId="0069B63D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South</w:t>
            </w:r>
          </w:p>
        </w:tc>
        <w:tc>
          <w:tcPr>
            <w:tcW w:w="1260" w:type="dxa"/>
            <w:vAlign w:val="center"/>
            <w:hideMark/>
          </w:tcPr>
          <w:p w14:paraId="7280E7FF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Laptop</w:t>
            </w:r>
          </w:p>
        </w:tc>
        <w:tc>
          <w:tcPr>
            <w:tcW w:w="1280" w:type="dxa"/>
            <w:vAlign w:val="center"/>
            <w:hideMark/>
          </w:tcPr>
          <w:p w14:paraId="5651176D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Electronics</w:t>
            </w:r>
          </w:p>
        </w:tc>
        <w:tc>
          <w:tcPr>
            <w:tcW w:w="1360" w:type="dxa"/>
            <w:vAlign w:val="center"/>
            <w:hideMark/>
          </w:tcPr>
          <w:p w14:paraId="7FFC8723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4</w:t>
            </w:r>
          </w:p>
        </w:tc>
        <w:tc>
          <w:tcPr>
            <w:tcW w:w="1720" w:type="dxa"/>
            <w:vAlign w:val="center"/>
            <w:hideMark/>
          </w:tcPr>
          <w:p w14:paraId="15D9420D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200000</w:t>
            </w:r>
          </w:p>
        </w:tc>
      </w:tr>
      <w:tr w:rsidR="00651424" w:rsidRPr="00651424" w14:paraId="09A0B679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6B7B669B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05-Apr-26</w:t>
            </w:r>
          </w:p>
        </w:tc>
        <w:tc>
          <w:tcPr>
            <w:tcW w:w="1460" w:type="dxa"/>
            <w:vAlign w:val="center"/>
            <w:hideMark/>
          </w:tcPr>
          <w:p w14:paraId="781C33AE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Rahul</w:t>
            </w:r>
          </w:p>
        </w:tc>
        <w:tc>
          <w:tcPr>
            <w:tcW w:w="1280" w:type="dxa"/>
            <w:vAlign w:val="center"/>
            <w:hideMark/>
          </w:tcPr>
          <w:p w14:paraId="6CF77F49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East</w:t>
            </w:r>
          </w:p>
        </w:tc>
        <w:tc>
          <w:tcPr>
            <w:tcW w:w="1260" w:type="dxa"/>
            <w:vAlign w:val="center"/>
            <w:hideMark/>
          </w:tcPr>
          <w:p w14:paraId="6DDB1511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Table</w:t>
            </w:r>
          </w:p>
        </w:tc>
        <w:tc>
          <w:tcPr>
            <w:tcW w:w="1280" w:type="dxa"/>
            <w:vAlign w:val="center"/>
            <w:hideMark/>
          </w:tcPr>
          <w:p w14:paraId="08C42FA1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Furniture</w:t>
            </w:r>
          </w:p>
        </w:tc>
        <w:tc>
          <w:tcPr>
            <w:tcW w:w="1360" w:type="dxa"/>
            <w:vAlign w:val="center"/>
            <w:hideMark/>
          </w:tcPr>
          <w:p w14:paraId="6963F01A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10</w:t>
            </w:r>
          </w:p>
        </w:tc>
        <w:tc>
          <w:tcPr>
            <w:tcW w:w="1720" w:type="dxa"/>
            <w:vAlign w:val="center"/>
            <w:hideMark/>
          </w:tcPr>
          <w:p w14:paraId="39FF13A0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120000</w:t>
            </w:r>
          </w:p>
        </w:tc>
      </w:tr>
      <w:tr w:rsidR="00651424" w:rsidRPr="00651424" w14:paraId="7B6F70E6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7584EF29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15-Apr-26</w:t>
            </w:r>
          </w:p>
        </w:tc>
        <w:tc>
          <w:tcPr>
            <w:tcW w:w="1460" w:type="dxa"/>
            <w:vAlign w:val="center"/>
            <w:hideMark/>
          </w:tcPr>
          <w:p w14:paraId="07D7E25F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Simran</w:t>
            </w:r>
          </w:p>
        </w:tc>
        <w:tc>
          <w:tcPr>
            <w:tcW w:w="1280" w:type="dxa"/>
            <w:vAlign w:val="center"/>
            <w:hideMark/>
          </w:tcPr>
          <w:p w14:paraId="00140E56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West</w:t>
            </w:r>
          </w:p>
        </w:tc>
        <w:tc>
          <w:tcPr>
            <w:tcW w:w="1260" w:type="dxa"/>
            <w:vAlign w:val="center"/>
            <w:hideMark/>
          </w:tcPr>
          <w:p w14:paraId="1C76B915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Chair</w:t>
            </w:r>
          </w:p>
        </w:tc>
        <w:tc>
          <w:tcPr>
            <w:tcW w:w="1280" w:type="dxa"/>
            <w:vAlign w:val="center"/>
            <w:hideMark/>
          </w:tcPr>
          <w:p w14:paraId="11A72B2E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Furniture</w:t>
            </w:r>
          </w:p>
        </w:tc>
        <w:tc>
          <w:tcPr>
            <w:tcW w:w="1360" w:type="dxa"/>
            <w:vAlign w:val="center"/>
            <w:hideMark/>
          </w:tcPr>
          <w:p w14:paraId="55304EF0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20</w:t>
            </w:r>
          </w:p>
        </w:tc>
        <w:tc>
          <w:tcPr>
            <w:tcW w:w="1720" w:type="dxa"/>
            <w:vAlign w:val="center"/>
            <w:hideMark/>
          </w:tcPr>
          <w:p w14:paraId="3951351D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100000</w:t>
            </w:r>
          </w:p>
        </w:tc>
      </w:tr>
      <w:tr w:rsidR="00651424" w:rsidRPr="00651424" w14:paraId="62A3216C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7D4B1FD0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08-May-26</w:t>
            </w:r>
          </w:p>
        </w:tc>
        <w:tc>
          <w:tcPr>
            <w:tcW w:w="1460" w:type="dxa"/>
            <w:vAlign w:val="center"/>
            <w:hideMark/>
          </w:tcPr>
          <w:p w14:paraId="46105CEF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Aman</w:t>
            </w:r>
          </w:p>
        </w:tc>
        <w:tc>
          <w:tcPr>
            <w:tcW w:w="1280" w:type="dxa"/>
            <w:vAlign w:val="center"/>
            <w:hideMark/>
          </w:tcPr>
          <w:p w14:paraId="7CCA05BA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North</w:t>
            </w:r>
          </w:p>
        </w:tc>
        <w:tc>
          <w:tcPr>
            <w:tcW w:w="1260" w:type="dxa"/>
            <w:vAlign w:val="center"/>
            <w:hideMark/>
          </w:tcPr>
          <w:p w14:paraId="6D4AA6A8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Laptop</w:t>
            </w:r>
          </w:p>
        </w:tc>
        <w:tc>
          <w:tcPr>
            <w:tcW w:w="1280" w:type="dxa"/>
            <w:vAlign w:val="center"/>
            <w:hideMark/>
          </w:tcPr>
          <w:p w14:paraId="63E85F0F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Electronics</w:t>
            </w:r>
          </w:p>
        </w:tc>
        <w:tc>
          <w:tcPr>
            <w:tcW w:w="1360" w:type="dxa"/>
            <w:vAlign w:val="center"/>
            <w:hideMark/>
          </w:tcPr>
          <w:p w14:paraId="6493AF2B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6</w:t>
            </w:r>
          </w:p>
        </w:tc>
        <w:tc>
          <w:tcPr>
            <w:tcW w:w="1720" w:type="dxa"/>
            <w:vAlign w:val="center"/>
            <w:hideMark/>
          </w:tcPr>
          <w:p w14:paraId="10B3F3F8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300000</w:t>
            </w:r>
          </w:p>
        </w:tc>
      </w:tr>
      <w:tr w:rsidR="00651424" w:rsidRPr="00651424" w14:paraId="030440BE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27460C25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20-May-26</w:t>
            </w:r>
          </w:p>
        </w:tc>
        <w:tc>
          <w:tcPr>
            <w:tcW w:w="1460" w:type="dxa"/>
            <w:vAlign w:val="center"/>
            <w:hideMark/>
          </w:tcPr>
          <w:p w14:paraId="454CAE19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Neha</w:t>
            </w:r>
          </w:p>
        </w:tc>
        <w:tc>
          <w:tcPr>
            <w:tcW w:w="1280" w:type="dxa"/>
            <w:vAlign w:val="center"/>
            <w:hideMark/>
          </w:tcPr>
          <w:p w14:paraId="29BFD9F0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South</w:t>
            </w:r>
          </w:p>
        </w:tc>
        <w:tc>
          <w:tcPr>
            <w:tcW w:w="1260" w:type="dxa"/>
            <w:vAlign w:val="center"/>
            <w:hideMark/>
          </w:tcPr>
          <w:p w14:paraId="40189265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Mobile</w:t>
            </w:r>
          </w:p>
        </w:tc>
        <w:tc>
          <w:tcPr>
            <w:tcW w:w="1280" w:type="dxa"/>
            <w:vAlign w:val="center"/>
            <w:hideMark/>
          </w:tcPr>
          <w:p w14:paraId="09B50E1A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Electronics</w:t>
            </w:r>
          </w:p>
        </w:tc>
        <w:tc>
          <w:tcPr>
            <w:tcW w:w="1360" w:type="dxa"/>
            <w:vAlign w:val="center"/>
            <w:hideMark/>
          </w:tcPr>
          <w:p w14:paraId="01EAB405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15</w:t>
            </w:r>
          </w:p>
        </w:tc>
        <w:tc>
          <w:tcPr>
            <w:tcW w:w="1720" w:type="dxa"/>
            <w:vAlign w:val="center"/>
            <w:hideMark/>
          </w:tcPr>
          <w:p w14:paraId="2408DC9D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300000</w:t>
            </w:r>
          </w:p>
        </w:tc>
      </w:tr>
      <w:tr w:rsidR="00651424" w:rsidRPr="00651424" w14:paraId="3A214DB9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55346B00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10-Jun-26</w:t>
            </w:r>
          </w:p>
        </w:tc>
        <w:tc>
          <w:tcPr>
            <w:tcW w:w="1460" w:type="dxa"/>
            <w:vAlign w:val="center"/>
            <w:hideMark/>
          </w:tcPr>
          <w:p w14:paraId="56F9BEC2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Rahul</w:t>
            </w:r>
          </w:p>
        </w:tc>
        <w:tc>
          <w:tcPr>
            <w:tcW w:w="1280" w:type="dxa"/>
            <w:vAlign w:val="center"/>
            <w:hideMark/>
          </w:tcPr>
          <w:p w14:paraId="46180E90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East</w:t>
            </w:r>
          </w:p>
        </w:tc>
        <w:tc>
          <w:tcPr>
            <w:tcW w:w="1260" w:type="dxa"/>
            <w:vAlign w:val="center"/>
            <w:hideMark/>
          </w:tcPr>
          <w:p w14:paraId="23F38E58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Chair</w:t>
            </w:r>
          </w:p>
        </w:tc>
        <w:tc>
          <w:tcPr>
            <w:tcW w:w="1280" w:type="dxa"/>
            <w:vAlign w:val="center"/>
            <w:hideMark/>
          </w:tcPr>
          <w:p w14:paraId="51A88C40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Furniture</w:t>
            </w:r>
          </w:p>
        </w:tc>
        <w:tc>
          <w:tcPr>
            <w:tcW w:w="1360" w:type="dxa"/>
            <w:vAlign w:val="center"/>
            <w:hideMark/>
          </w:tcPr>
          <w:p w14:paraId="4A195BA0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18</w:t>
            </w:r>
          </w:p>
        </w:tc>
        <w:tc>
          <w:tcPr>
            <w:tcW w:w="1720" w:type="dxa"/>
            <w:vAlign w:val="center"/>
            <w:hideMark/>
          </w:tcPr>
          <w:p w14:paraId="49DCE3F0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90000</w:t>
            </w:r>
          </w:p>
        </w:tc>
      </w:tr>
      <w:tr w:rsidR="00651424" w:rsidRPr="00651424" w14:paraId="30C23176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2AAF7C63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25-Jun-26</w:t>
            </w:r>
          </w:p>
        </w:tc>
        <w:tc>
          <w:tcPr>
            <w:tcW w:w="1460" w:type="dxa"/>
            <w:vAlign w:val="center"/>
            <w:hideMark/>
          </w:tcPr>
          <w:p w14:paraId="2943B510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Simran</w:t>
            </w:r>
          </w:p>
        </w:tc>
        <w:tc>
          <w:tcPr>
            <w:tcW w:w="1280" w:type="dxa"/>
            <w:vAlign w:val="center"/>
            <w:hideMark/>
          </w:tcPr>
          <w:p w14:paraId="2585EB26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West</w:t>
            </w:r>
          </w:p>
        </w:tc>
        <w:tc>
          <w:tcPr>
            <w:tcW w:w="1260" w:type="dxa"/>
            <w:vAlign w:val="center"/>
            <w:hideMark/>
          </w:tcPr>
          <w:p w14:paraId="1D9ADD75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Table</w:t>
            </w:r>
          </w:p>
        </w:tc>
        <w:tc>
          <w:tcPr>
            <w:tcW w:w="1280" w:type="dxa"/>
            <w:vAlign w:val="center"/>
            <w:hideMark/>
          </w:tcPr>
          <w:p w14:paraId="592EA460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Furniture</w:t>
            </w:r>
          </w:p>
        </w:tc>
        <w:tc>
          <w:tcPr>
            <w:tcW w:w="1360" w:type="dxa"/>
            <w:vAlign w:val="center"/>
            <w:hideMark/>
          </w:tcPr>
          <w:p w14:paraId="6D64CCAA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12</w:t>
            </w:r>
          </w:p>
        </w:tc>
        <w:tc>
          <w:tcPr>
            <w:tcW w:w="1720" w:type="dxa"/>
            <w:vAlign w:val="center"/>
            <w:hideMark/>
          </w:tcPr>
          <w:p w14:paraId="4F0C9523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144000</w:t>
            </w:r>
          </w:p>
        </w:tc>
      </w:tr>
      <w:tr w:rsidR="00651424" w:rsidRPr="00651424" w14:paraId="65EDD490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24F05C3A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lastRenderedPageBreak/>
              <w:t>07-Jul-26</w:t>
            </w:r>
          </w:p>
        </w:tc>
        <w:tc>
          <w:tcPr>
            <w:tcW w:w="1460" w:type="dxa"/>
            <w:vAlign w:val="center"/>
            <w:hideMark/>
          </w:tcPr>
          <w:p w14:paraId="340EE72D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Aman</w:t>
            </w:r>
          </w:p>
        </w:tc>
        <w:tc>
          <w:tcPr>
            <w:tcW w:w="1280" w:type="dxa"/>
            <w:vAlign w:val="center"/>
            <w:hideMark/>
          </w:tcPr>
          <w:p w14:paraId="3AC7757A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North</w:t>
            </w:r>
          </w:p>
        </w:tc>
        <w:tc>
          <w:tcPr>
            <w:tcW w:w="1260" w:type="dxa"/>
            <w:vAlign w:val="center"/>
            <w:hideMark/>
          </w:tcPr>
          <w:p w14:paraId="10F291C7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Mobile</w:t>
            </w:r>
          </w:p>
        </w:tc>
        <w:tc>
          <w:tcPr>
            <w:tcW w:w="1280" w:type="dxa"/>
            <w:vAlign w:val="center"/>
            <w:hideMark/>
          </w:tcPr>
          <w:p w14:paraId="44CF4B92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Electronics</w:t>
            </w:r>
          </w:p>
        </w:tc>
        <w:tc>
          <w:tcPr>
            <w:tcW w:w="1360" w:type="dxa"/>
            <w:vAlign w:val="center"/>
            <w:hideMark/>
          </w:tcPr>
          <w:p w14:paraId="5F92F66E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14</w:t>
            </w:r>
          </w:p>
        </w:tc>
        <w:tc>
          <w:tcPr>
            <w:tcW w:w="1720" w:type="dxa"/>
            <w:vAlign w:val="center"/>
            <w:hideMark/>
          </w:tcPr>
          <w:p w14:paraId="2404C45C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280000</w:t>
            </w:r>
          </w:p>
        </w:tc>
      </w:tr>
      <w:tr w:rsidR="00651424" w:rsidRPr="00651424" w14:paraId="7329E981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70007BAA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19-Jul-26</w:t>
            </w:r>
          </w:p>
        </w:tc>
        <w:tc>
          <w:tcPr>
            <w:tcW w:w="1460" w:type="dxa"/>
            <w:vAlign w:val="center"/>
            <w:hideMark/>
          </w:tcPr>
          <w:p w14:paraId="5D95236A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Neha</w:t>
            </w:r>
          </w:p>
        </w:tc>
        <w:tc>
          <w:tcPr>
            <w:tcW w:w="1280" w:type="dxa"/>
            <w:vAlign w:val="center"/>
            <w:hideMark/>
          </w:tcPr>
          <w:p w14:paraId="3D7C80AF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South</w:t>
            </w:r>
          </w:p>
        </w:tc>
        <w:tc>
          <w:tcPr>
            <w:tcW w:w="1260" w:type="dxa"/>
            <w:vAlign w:val="center"/>
            <w:hideMark/>
          </w:tcPr>
          <w:p w14:paraId="6C6197FB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Laptop</w:t>
            </w:r>
          </w:p>
        </w:tc>
        <w:tc>
          <w:tcPr>
            <w:tcW w:w="1280" w:type="dxa"/>
            <w:vAlign w:val="center"/>
            <w:hideMark/>
          </w:tcPr>
          <w:p w14:paraId="7710734A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Electronics</w:t>
            </w:r>
          </w:p>
        </w:tc>
        <w:tc>
          <w:tcPr>
            <w:tcW w:w="1360" w:type="dxa"/>
            <w:vAlign w:val="center"/>
            <w:hideMark/>
          </w:tcPr>
          <w:p w14:paraId="4D23C881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7</w:t>
            </w:r>
          </w:p>
        </w:tc>
        <w:tc>
          <w:tcPr>
            <w:tcW w:w="1720" w:type="dxa"/>
            <w:vAlign w:val="center"/>
            <w:hideMark/>
          </w:tcPr>
          <w:p w14:paraId="70CFE8FB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350000</w:t>
            </w:r>
          </w:p>
        </w:tc>
      </w:tr>
      <w:tr w:rsidR="00651424" w:rsidRPr="00651424" w14:paraId="4BC5B74E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29EFF1AD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09-Aug-26</w:t>
            </w:r>
          </w:p>
        </w:tc>
        <w:tc>
          <w:tcPr>
            <w:tcW w:w="1460" w:type="dxa"/>
            <w:vAlign w:val="center"/>
            <w:hideMark/>
          </w:tcPr>
          <w:p w14:paraId="75173E67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Rahul</w:t>
            </w:r>
          </w:p>
        </w:tc>
        <w:tc>
          <w:tcPr>
            <w:tcW w:w="1280" w:type="dxa"/>
            <w:vAlign w:val="center"/>
            <w:hideMark/>
          </w:tcPr>
          <w:p w14:paraId="17C1FD57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East</w:t>
            </w:r>
          </w:p>
        </w:tc>
        <w:tc>
          <w:tcPr>
            <w:tcW w:w="1260" w:type="dxa"/>
            <w:vAlign w:val="center"/>
            <w:hideMark/>
          </w:tcPr>
          <w:p w14:paraId="0820B944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Table</w:t>
            </w:r>
          </w:p>
        </w:tc>
        <w:tc>
          <w:tcPr>
            <w:tcW w:w="1280" w:type="dxa"/>
            <w:vAlign w:val="center"/>
            <w:hideMark/>
          </w:tcPr>
          <w:p w14:paraId="6A702431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Furniture</w:t>
            </w:r>
          </w:p>
        </w:tc>
        <w:tc>
          <w:tcPr>
            <w:tcW w:w="1360" w:type="dxa"/>
            <w:vAlign w:val="center"/>
            <w:hideMark/>
          </w:tcPr>
          <w:p w14:paraId="6B29585F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9</w:t>
            </w:r>
          </w:p>
        </w:tc>
        <w:tc>
          <w:tcPr>
            <w:tcW w:w="1720" w:type="dxa"/>
            <w:vAlign w:val="center"/>
            <w:hideMark/>
          </w:tcPr>
          <w:p w14:paraId="2C3015EC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108000</w:t>
            </w:r>
          </w:p>
        </w:tc>
      </w:tr>
      <w:tr w:rsidR="00651424" w:rsidRPr="00651424" w14:paraId="2396B58C" w14:textId="77777777" w:rsidTr="00651424">
        <w:trPr>
          <w:trHeight w:val="310"/>
        </w:trPr>
        <w:tc>
          <w:tcPr>
            <w:tcW w:w="1360" w:type="dxa"/>
            <w:vAlign w:val="center"/>
            <w:hideMark/>
          </w:tcPr>
          <w:p w14:paraId="7B160A7E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22-Aug-26</w:t>
            </w:r>
          </w:p>
        </w:tc>
        <w:tc>
          <w:tcPr>
            <w:tcW w:w="1460" w:type="dxa"/>
            <w:vAlign w:val="center"/>
            <w:hideMark/>
          </w:tcPr>
          <w:p w14:paraId="179D77D7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Simran</w:t>
            </w:r>
          </w:p>
        </w:tc>
        <w:tc>
          <w:tcPr>
            <w:tcW w:w="1280" w:type="dxa"/>
            <w:vAlign w:val="center"/>
            <w:hideMark/>
          </w:tcPr>
          <w:p w14:paraId="0F0B3485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West</w:t>
            </w:r>
          </w:p>
        </w:tc>
        <w:tc>
          <w:tcPr>
            <w:tcW w:w="1260" w:type="dxa"/>
            <w:vAlign w:val="center"/>
            <w:hideMark/>
          </w:tcPr>
          <w:p w14:paraId="3BEA9BBF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Chair</w:t>
            </w:r>
          </w:p>
        </w:tc>
        <w:tc>
          <w:tcPr>
            <w:tcW w:w="1280" w:type="dxa"/>
            <w:vAlign w:val="center"/>
            <w:hideMark/>
          </w:tcPr>
          <w:p w14:paraId="3265C887" w14:textId="77777777" w:rsidR="00651424" w:rsidRPr="00651424" w:rsidRDefault="00651424" w:rsidP="006514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Furniture</w:t>
            </w:r>
          </w:p>
        </w:tc>
        <w:tc>
          <w:tcPr>
            <w:tcW w:w="1360" w:type="dxa"/>
            <w:vAlign w:val="center"/>
            <w:hideMark/>
          </w:tcPr>
          <w:p w14:paraId="05CAAA3B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25</w:t>
            </w:r>
          </w:p>
        </w:tc>
        <w:tc>
          <w:tcPr>
            <w:tcW w:w="1720" w:type="dxa"/>
            <w:vAlign w:val="center"/>
            <w:hideMark/>
          </w:tcPr>
          <w:p w14:paraId="4AF13BFA" w14:textId="77777777" w:rsidR="00651424" w:rsidRPr="00651424" w:rsidRDefault="00651424" w:rsidP="006514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</w:pPr>
            <w:r w:rsidRPr="006514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 w:bidi="pa-IN"/>
              </w:rPr>
              <w:t>125000</w:t>
            </w:r>
          </w:p>
        </w:tc>
      </w:tr>
    </w:tbl>
    <w:p w14:paraId="5731622B" w14:textId="77777777" w:rsidR="00F87E45" w:rsidRDefault="00F87E45" w:rsidP="0065142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C61F806" w14:textId="509AA178" w:rsidR="00651424" w:rsidRDefault="00651424" w:rsidP="0065142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651424">
        <w:rPr>
          <w:rFonts w:ascii="Times New Roman" w:hAnsi="Times New Roman"/>
          <w:b/>
          <w:bCs/>
          <w:sz w:val="24"/>
          <w:szCs w:val="24"/>
          <w:lang w:val="en-IN"/>
        </w:rPr>
        <w:t>Details for Sum of Sales Amount</w:t>
      </w:r>
    </w:p>
    <w:p w14:paraId="1F2840C6" w14:textId="144B3C95" w:rsidR="00651424" w:rsidRDefault="00651424" w:rsidP="0065142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651424">
        <w:rPr>
          <w:rFonts w:ascii="Times New Roman" w:hAnsi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129FC54B" wp14:editId="102B743C">
            <wp:extent cx="5441950" cy="2658580"/>
            <wp:effectExtent l="0" t="0" r="6350" b="8890"/>
            <wp:docPr id="5049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74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9708" cy="266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2125" w14:textId="1713B2DE" w:rsidR="00651424" w:rsidRDefault="00651424" w:rsidP="0065142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Pivot Table 1</w:t>
      </w:r>
      <w:r w:rsidR="007A4159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7A4159" w:rsidRPr="007A4159">
        <w:rPr>
          <w:rFonts w:ascii="Times New Roman" w:hAnsi="Times New Roman"/>
          <w:b/>
          <w:bCs/>
          <w:sz w:val="24"/>
          <w:szCs w:val="24"/>
        </w:rPr>
        <w:t>Monthly Sales Analysis</w:t>
      </w:r>
    </w:p>
    <w:p w14:paraId="00522752" w14:textId="07501788" w:rsidR="00651424" w:rsidRDefault="00651424" w:rsidP="0065142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651424">
        <w:rPr>
          <w:rFonts w:ascii="Times New Roman" w:hAnsi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6A3732E" wp14:editId="67867D15">
            <wp:extent cx="3238666" cy="1314518"/>
            <wp:effectExtent l="0" t="0" r="0" b="0"/>
            <wp:docPr id="122989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99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6BD8" w14:textId="635A9F17" w:rsidR="00651424" w:rsidRPr="009C5A40" w:rsidRDefault="00651424" w:rsidP="009C5A40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651424">
        <w:rPr>
          <w:rFonts w:ascii="Times New Roman" w:hAnsi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AE908DE" wp14:editId="22AD9122">
            <wp:extent cx="3670300" cy="2057805"/>
            <wp:effectExtent l="0" t="0" r="6350" b="0"/>
            <wp:docPr id="176335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8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941" cy="207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37EE" w14:textId="77777777" w:rsidR="007A4159" w:rsidRDefault="007A4159" w:rsidP="00CD37FE">
      <w:pPr>
        <w:ind w:left="567"/>
        <w:rPr>
          <w:rFonts w:ascii="Times New Roman" w:hAnsi="Times New Roman"/>
          <w:b/>
          <w:sz w:val="24"/>
          <w:szCs w:val="24"/>
        </w:rPr>
      </w:pPr>
    </w:p>
    <w:p w14:paraId="42191C34" w14:textId="3A5E6DB3" w:rsidR="00651424" w:rsidRDefault="00651424" w:rsidP="00CD37FE">
      <w:pPr>
        <w:ind w:left="567"/>
        <w:rPr>
          <w:rFonts w:ascii="Times New Roman" w:hAnsi="Times New Roman"/>
          <w:b/>
          <w:sz w:val="24"/>
          <w:szCs w:val="24"/>
        </w:rPr>
      </w:pPr>
      <w:r w:rsidRPr="00651424">
        <w:rPr>
          <w:rFonts w:ascii="Times New Roman" w:hAnsi="Times New Roman"/>
          <w:b/>
          <w:sz w:val="24"/>
          <w:szCs w:val="24"/>
        </w:rPr>
        <w:t>Pivot Table 2</w:t>
      </w:r>
      <w:r w:rsidR="007A4159">
        <w:rPr>
          <w:rFonts w:ascii="Times New Roman" w:hAnsi="Times New Roman"/>
          <w:b/>
          <w:sz w:val="24"/>
          <w:szCs w:val="24"/>
        </w:rPr>
        <w:t xml:space="preserve">: </w:t>
      </w:r>
      <w:r w:rsidR="007A4159" w:rsidRPr="007A4159">
        <w:rPr>
          <w:rFonts w:ascii="Times New Roman" w:hAnsi="Times New Roman"/>
          <w:b/>
          <w:sz w:val="24"/>
          <w:szCs w:val="24"/>
        </w:rPr>
        <w:t>Region-wise Sales Report</w:t>
      </w:r>
    </w:p>
    <w:p w14:paraId="7587D1BA" w14:textId="6106E421" w:rsidR="00651424" w:rsidRDefault="00651424" w:rsidP="00651424">
      <w:pPr>
        <w:ind w:left="567"/>
        <w:rPr>
          <w:rFonts w:ascii="Times New Roman" w:hAnsi="Times New Roman"/>
          <w:b/>
          <w:sz w:val="24"/>
          <w:szCs w:val="24"/>
        </w:rPr>
      </w:pPr>
      <w:r w:rsidRPr="00651424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F5F7643" wp14:editId="0C48F030">
            <wp:extent cx="2235315" cy="1320868"/>
            <wp:effectExtent l="0" t="0" r="0" b="0"/>
            <wp:docPr id="12318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0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3519" w14:textId="20384C51" w:rsidR="00651424" w:rsidRPr="00651424" w:rsidRDefault="00651424" w:rsidP="00CD37FE">
      <w:pPr>
        <w:ind w:left="567"/>
        <w:rPr>
          <w:rFonts w:ascii="Times New Roman" w:hAnsi="Times New Roman"/>
          <w:b/>
          <w:sz w:val="24"/>
          <w:szCs w:val="24"/>
        </w:rPr>
      </w:pPr>
      <w:r w:rsidRPr="00651424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AD4857C" wp14:editId="3611B985">
            <wp:extent cx="4197566" cy="2787793"/>
            <wp:effectExtent l="0" t="0" r="0" b="0"/>
            <wp:docPr id="14129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44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0545" w14:textId="77A57A79" w:rsidR="00CF57FA" w:rsidRPr="006579E0" w:rsidRDefault="00CF57FA" w:rsidP="00CD37FE">
      <w:pPr>
        <w:ind w:left="567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7164431F" w14:textId="733F4664" w:rsidR="009C5A40" w:rsidRPr="009C5A40" w:rsidRDefault="009C5A40" w:rsidP="009C5A40">
      <w:pPr>
        <w:pStyle w:val="ListParagraph"/>
        <w:numPr>
          <w:ilvl w:val="0"/>
          <w:numId w:val="18"/>
        </w:num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9C5A40">
        <w:rPr>
          <w:rFonts w:ascii="Times New Roman" w:hAnsi="Times New Roman" w:cs="Times New Roman"/>
          <w:sz w:val="24"/>
          <w:szCs w:val="24"/>
          <w:lang w:val="en-IN"/>
        </w:rPr>
        <w:t>Create</w:t>
      </w:r>
      <w:r>
        <w:rPr>
          <w:rFonts w:ascii="Times New Roman" w:hAnsi="Times New Roman" w:cs="Times New Roman"/>
          <w:sz w:val="24"/>
          <w:szCs w:val="24"/>
          <w:lang w:val="en-IN"/>
        </w:rPr>
        <w:t>d</w:t>
      </w:r>
      <w:r w:rsidRPr="009C5A40">
        <w:rPr>
          <w:rFonts w:ascii="Times New Roman" w:hAnsi="Times New Roman" w:cs="Times New Roman"/>
          <w:sz w:val="24"/>
          <w:szCs w:val="24"/>
          <w:lang w:val="en-IN"/>
        </w:rPr>
        <w:t xml:space="preserve"> Pivot Tables to summarize and </w:t>
      </w:r>
      <w:proofErr w:type="spellStart"/>
      <w:r w:rsidRPr="009C5A40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9C5A40">
        <w:rPr>
          <w:rFonts w:ascii="Times New Roman" w:hAnsi="Times New Roman" w:cs="Times New Roman"/>
          <w:sz w:val="24"/>
          <w:szCs w:val="24"/>
          <w:lang w:val="en-IN"/>
        </w:rPr>
        <w:t xml:space="preserve"> large datasets efficiently. </w:t>
      </w:r>
    </w:p>
    <w:p w14:paraId="2E6FF7E5" w14:textId="06F06DAD" w:rsidR="009C5A40" w:rsidRPr="009C5A40" w:rsidRDefault="009C5A40" w:rsidP="009C5A40">
      <w:pPr>
        <w:pStyle w:val="ListParagraph"/>
        <w:numPr>
          <w:ilvl w:val="0"/>
          <w:numId w:val="18"/>
        </w:num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9C5A40">
        <w:rPr>
          <w:rFonts w:ascii="Times New Roman" w:hAnsi="Times New Roman" w:cs="Times New Roman"/>
          <w:sz w:val="24"/>
          <w:szCs w:val="24"/>
          <w:lang w:val="en-IN"/>
        </w:rPr>
        <w:t>Group</w:t>
      </w:r>
      <w:r>
        <w:rPr>
          <w:rFonts w:ascii="Times New Roman" w:hAnsi="Times New Roman" w:cs="Times New Roman"/>
          <w:sz w:val="24"/>
          <w:szCs w:val="24"/>
          <w:lang w:val="en-IN"/>
        </w:rPr>
        <w:t>ed</w:t>
      </w:r>
      <w:r w:rsidRPr="009C5A40">
        <w:rPr>
          <w:rFonts w:ascii="Times New Roman" w:hAnsi="Times New Roman" w:cs="Times New Roman"/>
          <w:sz w:val="24"/>
          <w:szCs w:val="24"/>
          <w:lang w:val="en-IN"/>
        </w:rPr>
        <w:t xml:space="preserve"> data in Pivot Tables based on categories such as dates, regions, or products. </w:t>
      </w:r>
    </w:p>
    <w:p w14:paraId="622D25B7" w14:textId="50AC2C0F" w:rsidR="009C5A40" w:rsidRPr="009C5A40" w:rsidRDefault="009C5A40" w:rsidP="009C5A40">
      <w:pPr>
        <w:pStyle w:val="ListParagraph"/>
        <w:numPr>
          <w:ilvl w:val="0"/>
          <w:numId w:val="18"/>
        </w:numPr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9C5A40">
        <w:rPr>
          <w:rFonts w:ascii="Times New Roman" w:hAnsi="Times New Roman" w:cs="Times New Roman"/>
          <w:sz w:val="24"/>
          <w:szCs w:val="24"/>
          <w:lang w:val="en-IN"/>
        </w:rPr>
        <w:t>Create</w:t>
      </w:r>
      <w:r>
        <w:rPr>
          <w:rFonts w:ascii="Times New Roman" w:hAnsi="Times New Roman" w:cs="Times New Roman"/>
          <w:sz w:val="24"/>
          <w:szCs w:val="24"/>
          <w:lang w:val="en-IN"/>
        </w:rPr>
        <w:t>d</w:t>
      </w:r>
      <w:r w:rsidRPr="009C5A40">
        <w:rPr>
          <w:rFonts w:ascii="Times New Roman" w:hAnsi="Times New Roman" w:cs="Times New Roman"/>
          <w:sz w:val="24"/>
          <w:szCs w:val="24"/>
          <w:lang w:val="en-IN"/>
        </w:rPr>
        <w:t xml:space="preserve"> multiple Pivot Tables on a single worksheet for comparative analysis. </w:t>
      </w:r>
    </w:p>
    <w:p w14:paraId="637E5D34" w14:textId="1CE35AC2" w:rsidR="00ED51EE" w:rsidRPr="0061433C" w:rsidRDefault="009C5A40" w:rsidP="009C5A40">
      <w:pPr>
        <w:pStyle w:val="ListParagraph"/>
        <w:numPr>
          <w:ilvl w:val="0"/>
          <w:numId w:val="18"/>
        </w:numPr>
        <w:tabs>
          <w:tab w:val="left" w:pos="2890"/>
        </w:tabs>
        <w:rPr>
          <w:rFonts w:ascii="Times New Roman" w:hAnsi="Times New Roman" w:cs="Times New Roman"/>
          <w:sz w:val="24"/>
          <w:szCs w:val="24"/>
        </w:rPr>
      </w:pPr>
      <w:r w:rsidRPr="009C5A40">
        <w:rPr>
          <w:rFonts w:ascii="Times New Roman" w:hAnsi="Times New Roman" w:cs="Times New Roman"/>
          <w:sz w:val="24"/>
          <w:szCs w:val="24"/>
          <w:lang w:val="en-IN"/>
        </w:rPr>
        <w:t>Filter and organize data to generate meaningful reports.</w:t>
      </w:r>
    </w:p>
    <w:p w14:paraId="5C9DD6B6" w14:textId="77777777" w:rsidR="0061433C" w:rsidRDefault="0061433C" w:rsidP="0061433C">
      <w:pPr>
        <w:pStyle w:val="ListParagraph"/>
        <w:tabs>
          <w:tab w:val="left" w:pos="2890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355A7DA7" w14:textId="77777777" w:rsidR="0061433C" w:rsidRPr="00AE5F70" w:rsidRDefault="0061433C" w:rsidP="0061433C">
      <w:pPr>
        <w:rPr>
          <w:rFonts w:ascii="Times New Roman" w:hAnsi="Times New Roman"/>
          <w:bCs/>
          <w:sz w:val="24"/>
          <w:szCs w:val="24"/>
        </w:rPr>
      </w:pPr>
      <w:r w:rsidRPr="00A10F39">
        <w:rPr>
          <w:noProof/>
        </w:rPr>
        <w:drawing>
          <wp:anchor distT="0" distB="0" distL="0" distR="0" simplePos="0" relativeHeight="251659264" behindDoc="0" locked="0" layoutInCell="1" allowOverlap="1" wp14:anchorId="6B9348D5" wp14:editId="0C5DF311">
            <wp:simplePos x="0" y="0"/>
            <wp:positionH relativeFrom="margin">
              <wp:align>right</wp:align>
            </wp:positionH>
            <wp:positionV relativeFrom="paragraph">
              <wp:posOffset>334645</wp:posOffset>
            </wp:positionV>
            <wp:extent cx="6849110" cy="874395"/>
            <wp:effectExtent l="0" t="0" r="8890" b="1905"/>
            <wp:wrapNone/>
            <wp:docPr id="52005499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87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F70">
        <w:rPr>
          <w:rFonts w:ascii="Times New Roman" w:hAnsi="Times New Roman"/>
          <w:b/>
          <w:bCs/>
          <w:sz w:val="28"/>
          <w:szCs w:val="28"/>
        </w:rPr>
        <w:t>Evaluation Grid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58EA736A" w14:textId="77777777" w:rsidR="0061433C" w:rsidRPr="009C5A40" w:rsidRDefault="0061433C" w:rsidP="0061433C">
      <w:pPr>
        <w:pStyle w:val="ListParagraph"/>
        <w:tabs>
          <w:tab w:val="left" w:pos="2890"/>
        </w:tabs>
        <w:rPr>
          <w:rFonts w:ascii="Times New Roman" w:hAnsi="Times New Roman" w:cs="Times New Roman"/>
          <w:sz w:val="24"/>
          <w:szCs w:val="24"/>
        </w:rPr>
      </w:pPr>
    </w:p>
    <w:sectPr w:rsidR="0061433C" w:rsidRPr="009C5A40" w:rsidSect="00517F81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55D62" w14:textId="77777777" w:rsidR="00C0431C" w:rsidRDefault="00C0431C" w:rsidP="00A06073">
      <w:pPr>
        <w:spacing w:after="0" w:line="240" w:lineRule="auto"/>
      </w:pPr>
      <w:r>
        <w:separator/>
      </w:r>
    </w:p>
  </w:endnote>
  <w:endnote w:type="continuationSeparator" w:id="0">
    <w:p w14:paraId="0747D995" w14:textId="77777777" w:rsidR="00C0431C" w:rsidRDefault="00C0431C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C93A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67DD8648" wp14:editId="3875549E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920B" w14:textId="336E6882" w:rsidR="00180BD7" w:rsidRPr="003C696C" w:rsidRDefault="00180BD7" w:rsidP="00180BD7">
    <w:pPr>
      <w:spacing w:after="100"/>
      <w:jc w:val="right"/>
      <w:rPr>
        <w:rFonts w:ascii="Times New Roman" w:hAnsi="Times New Roman"/>
        <w:bCs/>
        <w:sz w:val="24"/>
        <w:szCs w:val="24"/>
      </w:rPr>
    </w:pPr>
    <w:r w:rsidRPr="003C696C">
      <w:rPr>
        <w:rFonts w:ascii="Times New Roman" w:hAnsi="Times New Roman"/>
        <w:bCs/>
        <w:sz w:val="24"/>
        <w:szCs w:val="24"/>
      </w:rPr>
      <w:t>Sukhleen Kaur (25MCA20</w:t>
    </w:r>
    <w:r>
      <w:rPr>
        <w:rFonts w:ascii="Times New Roman" w:hAnsi="Times New Roman"/>
        <w:bCs/>
        <w:sz w:val="24"/>
        <w:szCs w:val="24"/>
      </w:rPr>
      <w:t>031</w:t>
    </w:r>
    <w:r w:rsidRPr="003C696C">
      <w:rPr>
        <w:rFonts w:ascii="Times New Roman" w:hAnsi="Times New Roman"/>
        <w:bCs/>
        <w:sz w:val="24"/>
        <w:szCs w:val="24"/>
      </w:rPr>
      <w:t xml:space="preserve">) </w:t>
    </w:r>
  </w:p>
  <w:p w14:paraId="1918C3EF" w14:textId="3F374319" w:rsidR="00180BD7" w:rsidRPr="00180BD7" w:rsidRDefault="00180BD7" w:rsidP="00180BD7">
    <w:pPr>
      <w:spacing w:after="100"/>
      <w:jc w:val="right"/>
      <w:rPr>
        <w:rFonts w:ascii="Times New Roman" w:hAnsi="Times New Roman"/>
        <w:bCs/>
        <w:sz w:val="24"/>
        <w:szCs w:val="24"/>
      </w:rPr>
    </w:pPr>
    <w:r w:rsidRPr="003C696C">
      <w:rPr>
        <w:rFonts w:ascii="Times New Roman" w:hAnsi="Times New Roman"/>
        <w:bCs/>
        <w:sz w:val="24"/>
        <w:szCs w:val="24"/>
      </w:rPr>
      <w:t>25MCA-6 (B)</w:t>
    </w:r>
  </w:p>
  <w:p w14:paraId="4722B7E4" w14:textId="7AC26E7D" w:rsidR="0073416B" w:rsidRDefault="00180BD7" w:rsidP="0017278C">
    <w:pPr>
      <w:pStyle w:val="Footer"/>
      <w:ind w:left="-737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0CA21" w14:textId="77777777" w:rsidR="00C0431C" w:rsidRDefault="00C0431C" w:rsidP="00A06073">
      <w:pPr>
        <w:spacing w:after="0" w:line="240" w:lineRule="auto"/>
      </w:pPr>
      <w:r>
        <w:separator/>
      </w:r>
    </w:p>
  </w:footnote>
  <w:footnote w:type="continuationSeparator" w:id="0">
    <w:p w14:paraId="213B078B" w14:textId="77777777" w:rsidR="00C0431C" w:rsidRDefault="00C0431C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B11C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68D3BEA3" wp14:editId="1E45657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A85EF" w14:textId="3B73E5BD" w:rsidR="00A06073" w:rsidRDefault="00442D0F" w:rsidP="00CD37FE">
    <w:pPr>
      <w:pStyle w:val="Header"/>
      <w:tabs>
        <w:tab w:val="clear" w:pos="9360"/>
        <w:tab w:val="right" w:pos="10773"/>
      </w:tabs>
      <w:spacing w:before="100" w:beforeAutospacing="1"/>
    </w:pPr>
    <w:r>
      <w:rPr>
        <w:noProof/>
        <w:lang w:val="en-IN" w:eastAsia="en-IN"/>
      </w:rPr>
      <w:drawing>
        <wp:inline distT="0" distB="0" distL="0" distR="0" wp14:anchorId="6752F998" wp14:editId="753E3B38">
          <wp:extent cx="2580308" cy="9334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u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6162" cy="935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D37FE">
      <w:tab/>
    </w:r>
    <w:r w:rsidR="00CD37FE">
      <w:tab/>
    </w:r>
    <w:r w:rsidR="00CD37FE">
      <w:rPr>
        <w:noProof/>
        <w:lang w:val="en-IN" w:eastAsia="en-IN"/>
      </w:rPr>
      <w:drawing>
        <wp:inline distT="0" distB="0" distL="0" distR="0" wp14:anchorId="68416584" wp14:editId="614C2C15">
          <wp:extent cx="2371304" cy="842851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9834" cy="8458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059"/>
    <w:multiLevelType w:val="hybridMultilevel"/>
    <w:tmpl w:val="169E21B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8617F24"/>
    <w:multiLevelType w:val="hybridMultilevel"/>
    <w:tmpl w:val="D9926FF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E5C565A"/>
    <w:multiLevelType w:val="hybridMultilevel"/>
    <w:tmpl w:val="0442D06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8D24595"/>
    <w:multiLevelType w:val="hybridMultilevel"/>
    <w:tmpl w:val="6BBA60C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9C52EC1"/>
    <w:multiLevelType w:val="hybridMultilevel"/>
    <w:tmpl w:val="9AAA0F7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C823227"/>
    <w:multiLevelType w:val="hybridMultilevel"/>
    <w:tmpl w:val="5E960FBA"/>
    <w:lvl w:ilvl="0" w:tplc="B6A6B1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DFF53A0"/>
    <w:multiLevelType w:val="hybridMultilevel"/>
    <w:tmpl w:val="CEEA7BD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E9B3433"/>
    <w:multiLevelType w:val="hybridMultilevel"/>
    <w:tmpl w:val="889C5D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526E7"/>
    <w:multiLevelType w:val="hybridMultilevel"/>
    <w:tmpl w:val="3892BA6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A251FFB"/>
    <w:multiLevelType w:val="hybridMultilevel"/>
    <w:tmpl w:val="232CA76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42E311F"/>
    <w:multiLevelType w:val="hybridMultilevel"/>
    <w:tmpl w:val="2410E99E"/>
    <w:lvl w:ilvl="0" w:tplc="603AFD68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7705F"/>
    <w:multiLevelType w:val="hybridMultilevel"/>
    <w:tmpl w:val="EE5E3E82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12D7C"/>
    <w:multiLevelType w:val="multilevel"/>
    <w:tmpl w:val="624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4F7A3B"/>
    <w:multiLevelType w:val="hybridMultilevel"/>
    <w:tmpl w:val="E214AC1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1D032F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476542"/>
    <w:multiLevelType w:val="hybridMultilevel"/>
    <w:tmpl w:val="CA36E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846460"/>
    <w:multiLevelType w:val="multilevel"/>
    <w:tmpl w:val="0E7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22275"/>
    <w:multiLevelType w:val="hybridMultilevel"/>
    <w:tmpl w:val="4BB82D4C"/>
    <w:lvl w:ilvl="0" w:tplc="DC2C3BB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3039AD"/>
    <w:multiLevelType w:val="hybridMultilevel"/>
    <w:tmpl w:val="E18AF52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699547503">
    <w:abstractNumId w:val="11"/>
  </w:num>
  <w:num w:numId="2" w16cid:durableId="1948391720">
    <w:abstractNumId w:val="14"/>
  </w:num>
  <w:num w:numId="3" w16cid:durableId="1901206968">
    <w:abstractNumId w:val="16"/>
  </w:num>
  <w:num w:numId="4" w16cid:durableId="1022705727">
    <w:abstractNumId w:val="17"/>
  </w:num>
  <w:num w:numId="5" w16cid:durableId="700473349">
    <w:abstractNumId w:val="12"/>
  </w:num>
  <w:num w:numId="6" w16cid:durableId="704209268">
    <w:abstractNumId w:val="5"/>
  </w:num>
  <w:num w:numId="7" w16cid:durableId="3604037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44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8439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503550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822245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4004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098061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09536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014436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82504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2037041">
    <w:abstractNumId w:val="7"/>
  </w:num>
  <w:num w:numId="18" w16cid:durableId="186677865">
    <w:abstractNumId w:val="15"/>
  </w:num>
  <w:num w:numId="19" w16cid:durableId="6410091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65603"/>
    <w:rsid w:val="000827C3"/>
    <w:rsid w:val="00091806"/>
    <w:rsid w:val="0009631C"/>
    <w:rsid w:val="000A0ADE"/>
    <w:rsid w:val="000B03E5"/>
    <w:rsid w:val="000C7EFA"/>
    <w:rsid w:val="000D0AD3"/>
    <w:rsid w:val="000D24A9"/>
    <w:rsid w:val="000E1EAB"/>
    <w:rsid w:val="000F3183"/>
    <w:rsid w:val="000F3AF3"/>
    <w:rsid w:val="001055EA"/>
    <w:rsid w:val="00127D12"/>
    <w:rsid w:val="00130403"/>
    <w:rsid w:val="00133089"/>
    <w:rsid w:val="00140855"/>
    <w:rsid w:val="0014363B"/>
    <w:rsid w:val="00144568"/>
    <w:rsid w:val="00145108"/>
    <w:rsid w:val="001532CD"/>
    <w:rsid w:val="00155D7F"/>
    <w:rsid w:val="00157273"/>
    <w:rsid w:val="0017278C"/>
    <w:rsid w:val="00180BD7"/>
    <w:rsid w:val="001841F6"/>
    <w:rsid w:val="001A6CF6"/>
    <w:rsid w:val="001B07BB"/>
    <w:rsid w:val="001B5455"/>
    <w:rsid w:val="001D10B3"/>
    <w:rsid w:val="00204D44"/>
    <w:rsid w:val="00223EDA"/>
    <w:rsid w:val="002268BE"/>
    <w:rsid w:val="00271688"/>
    <w:rsid w:val="002A081F"/>
    <w:rsid w:val="002B1C67"/>
    <w:rsid w:val="002D2ABB"/>
    <w:rsid w:val="002E6700"/>
    <w:rsid w:val="002E7D0E"/>
    <w:rsid w:val="002F6D4F"/>
    <w:rsid w:val="00305833"/>
    <w:rsid w:val="00333A32"/>
    <w:rsid w:val="003C3D73"/>
    <w:rsid w:val="003D1054"/>
    <w:rsid w:val="003E4012"/>
    <w:rsid w:val="003F00E9"/>
    <w:rsid w:val="00426B26"/>
    <w:rsid w:val="00430C6E"/>
    <w:rsid w:val="00442D0F"/>
    <w:rsid w:val="00463B38"/>
    <w:rsid w:val="004870AF"/>
    <w:rsid w:val="004A17A2"/>
    <w:rsid w:val="004B107A"/>
    <w:rsid w:val="004C5536"/>
    <w:rsid w:val="00505E1E"/>
    <w:rsid w:val="00510D65"/>
    <w:rsid w:val="005114DB"/>
    <w:rsid w:val="00517F81"/>
    <w:rsid w:val="0053685B"/>
    <w:rsid w:val="00560C0D"/>
    <w:rsid w:val="00577553"/>
    <w:rsid w:val="005B6CE6"/>
    <w:rsid w:val="005F57C1"/>
    <w:rsid w:val="00600928"/>
    <w:rsid w:val="0060357E"/>
    <w:rsid w:val="006125BD"/>
    <w:rsid w:val="0061433C"/>
    <w:rsid w:val="0061733D"/>
    <w:rsid w:val="00621A45"/>
    <w:rsid w:val="00651424"/>
    <w:rsid w:val="00664622"/>
    <w:rsid w:val="00667A09"/>
    <w:rsid w:val="00722ABB"/>
    <w:rsid w:val="0073416B"/>
    <w:rsid w:val="00753B3A"/>
    <w:rsid w:val="0076298B"/>
    <w:rsid w:val="0079409A"/>
    <w:rsid w:val="007A4159"/>
    <w:rsid w:val="007C042B"/>
    <w:rsid w:val="00805973"/>
    <w:rsid w:val="0081551D"/>
    <w:rsid w:val="00835394"/>
    <w:rsid w:val="0084545B"/>
    <w:rsid w:val="008467A7"/>
    <w:rsid w:val="00855168"/>
    <w:rsid w:val="00856B9A"/>
    <w:rsid w:val="008708FE"/>
    <w:rsid w:val="00877911"/>
    <w:rsid w:val="0089554A"/>
    <w:rsid w:val="00897456"/>
    <w:rsid w:val="008A25F0"/>
    <w:rsid w:val="008C00FE"/>
    <w:rsid w:val="008C0370"/>
    <w:rsid w:val="008E1E3C"/>
    <w:rsid w:val="008F32B4"/>
    <w:rsid w:val="009475A4"/>
    <w:rsid w:val="00947C47"/>
    <w:rsid w:val="00952A5F"/>
    <w:rsid w:val="00960FE7"/>
    <w:rsid w:val="0096191B"/>
    <w:rsid w:val="00964FB1"/>
    <w:rsid w:val="009B0410"/>
    <w:rsid w:val="009C5A40"/>
    <w:rsid w:val="009D3A1F"/>
    <w:rsid w:val="009E17EA"/>
    <w:rsid w:val="009F522F"/>
    <w:rsid w:val="00A06073"/>
    <w:rsid w:val="00A1490F"/>
    <w:rsid w:val="00A21F61"/>
    <w:rsid w:val="00A23E75"/>
    <w:rsid w:val="00AB5450"/>
    <w:rsid w:val="00B01FAC"/>
    <w:rsid w:val="00B4260B"/>
    <w:rsid w:val="00B51DEA"/>
    <w:rsid w:val="00B73E06"/>
    <w:rsid w:val="00BA07E7"/>
    <w:rsid w:val="00BA4970"/>
    <w:rsid w:val="00BA79BE"/>
    <w:rsid w:val="00BD2653"/>
    <w:rsid w:val="00C00EC1"/>
    <w:rsid w:val="00C0431C"/>
    <w:rsid w:val="00C07AAF"/>
    <w:rsid w:val="00C22264"/>
    <w:rsid w:val="00C34E57"/>
    <w:rsid w:val="00C469E3"/>
    <w:rsid w:val="00C54F23"/>
    <w:rsid w:val="00C82835"/>
    <w:rsid w:val="00C976DF"/>
    <w:rsid w:val="00CB08C3"/>
    <w:rsid w:val="00CD37FE"/>
    <w:rsid w:val="00CE4334"/>
    <w:rsid w:val="00CF57FA"/>
    <w:rsid w:val="00D06015"/>
    <w:rsid w:val="00D25F6B"/>
    <w:rsid w:val="00D64C3C"/>
    <w:rsid w:val="00D718AF"/>
    <w:rsid w:val="00D76AFF"/>
    <w:rsid w:val="00D91FC0"/>
    <w:rsid w:val="00D929D7"/>
    <w:rsid w:val="00DA1FEB"/>
    <w:rsid w:val="00DA7A4A"/>
    <w:rsid w:val="00DF13B4"/>
    <w:rsid w:val="00E13187"/>
    <w:rsid w:val="00E15DC7"/>
    <w:rsid w:val="00E3285A"/>
    <w:rsid w:val="00E363C0"/>
    <w:rsid w:val="00E36515"/>
    <w:rsid w:val="00E444FB"/>
    <w:rsid w:val="00E63045"/>
    <w:rsid w:val="00E72F98"/>
    <w:rsid w:val="00E81BFD"/>
    <w:rsid w:val="00E83BE1"/>
    <w:rsid w:val="00E92E27"/>
    <w:rsid w:val="00ED51EE"/>
    <w:rsid w:val="00EF5B41"/>
    <w:rsid w:val="00F17D06"/>
    <w:rsid w:val="00F44E7D"/>
    <w:rsid w:val="00F52404"/>
    <w:rsid w:val="00F61572"/>
    <w:rsid w:val="00F8744E"/>
    <w:rsid w:val="00F87E45"/>
    <w:rsid w:val="00FD6DF3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CAB44"/>
  <w15:docId w15:val="{A6AE55DD-D64F-43F0-ABFB-3AB67E8F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34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21A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621A4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7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6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AD93B-4CF0-48AD-AFF9-BA12F58C5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Sukhleen Kaur</cp:lastModifiedBy>
  <cp:revision>5</cp:revision>
  <dcterms:created xsi:type="dcterms:W3CDTF">2026-08-04T05:34:00Z</dcterms:created>
  <dcterms:modified xsi:type="dcterms:W3CDTF">2026-08-06T03:36:00Z</dcterms:modified>
</cp:coreProperties>
</file>