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24F" w:rsidRPr="007A6681" w:rsidRDefault="007A6681" w:rsidP="007A66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681">
        <w:rPr>
          <w:rFonts w:ascii="Times New Roman" w:hAnsi="Times New Roman" w:cs="Times New Roman"/>
          <w:b/>
          <w:sz w:val="28"/>
          <w:szCs w:val="28"/>
        </w:rPr>
        <w:t>5 сценариев</w:t>
      </w:r>
    </w:p>
    <w:p w:rsidR="007A6681" w:rsidRPr="007A6681" w:rsidRDefault="007A6681" w:rsidP="007A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Проверка успешного входа на сайт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Убедиться, что пользователь может успешно войти на сайт и перейти на страницу приветствия.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:rsidR="007A6681" w:rsidRPr="007A6681" w:rsidRDefault="007A6681" w:rsidP="007A6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быть зарегистрирован и иметь доступ к сайту.</w:t>
      </w:r>
    </w:p>
    <w:p w:rsidR="007A6681" w:rsidRPr="007A6681" w:rsidRDefault="007A6681" w:rsidP="007A66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быть доступен для тестирования.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:rsidR="007A6681" w:rsidRPr="007A6681" w:rsidRDefault="007A6681" w:rsidP="007A6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главную страницу сайта.</w:t>
      </w:r>
    </w:p>
    <w:p w:rsidR="007A6681" w:rsidRPr="007A6681" w:rsidRDefault="007A6681" w:rsidP="007A6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входа.</w:t>
      </w:r>
    </w:p>
    <w:p w:rsidR="007A6681" w:rsidRPr="007A6681" w:rsidRDefault="007A6681" w:rsidP="007A66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OTP.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попадает на страницу </w:t>
      </w:r>
      <w:r w:rsidRPr="007A668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7A6681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1DE3" w:rsidRPr="00021DE3">
        <w:rPr>
          <w:rFonts w:ascii="Times New Roman" w:hAnsi="Times New Roman" w:cs="Times New Roman"/>
          <w:sz w:val="24"/>
          <w:szCs w:val="24"/>
        </w:rPr>
        <w:t xml:space="preserve">Пользователь успешно вошел на сайт и был перенаправлен на страницу </w:t>
      </w:r>
      <w:r w:rsidR="00021DE3" w:rsidRPr="00021DE3">
        <w:rPr>
          <w:rStyle w:val="HTML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="00021DE3" w:rsidRPr="00021DE3">
        <w:rPr>
          <w:rStyle w:val="HTML"/>
          <w:rFonts w:ascii="Times New Roman" w:eastAsiaTheme="minorHAnsi" w:hAnsi="Times New Roman" w:cs="Times New Roman"/>
          <w:sz w:val="24"/>
          <w:szCs w:val="24"/>
        </w:rPr>
        <w:t>welcome</w:t>
      </w:r>
      <w:proofErr w:type="spellEnd"/>
      <w:r w:rsidR="00021DE3" w:rsidRPr="00021DE3">
        <w:rPr>
          <w:rFonts w:ascii="Times New Roman" w:hAnsi="Times New Roman" w:cs="Times New Roman"/>
          <w:sz w:val="24"/>
          <w:szCs w:val="24"/>
        </w:rPr>
        <w:t>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Оформление кредита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процесс оформления кредита и переходы по страницам.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:rsidR="007A6681" w:rsidRPr="007A6681" w:rsidRDefault="007A6681" w:rsidP="007A66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быть авторизован на сайте.</w:t>
      </w:r>
    </w:p>
    <w:p w:rsidR="007A6681" w:rsidRPr="007A6681" w:rsidRDefault="007A6681" w:rsidP="007A66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быть доступен для тестирования.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:rsidR="007A6681" w:rsidRPr="007A6681" w:rsidRDefault="007A6681" w:rsidP="007A66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страницу кредитов.</w:t>
      </w:r>
    </w:p>
    <w:p w:rsidR="007A6681" w:rsidRPr="007A6681" w:rsidRDefault="007A6681" w:rsidP="007A66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подачи заявки на кредитную карту.</w:t>
      </w:r>
    </w:p>
    <w:p w:rsidR="007A6681" w:rsidRPr="007A6681" w:rsidRDefault="007A6681" w:rsidP="007A66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URL содержит </w:t>
      </w:r>
      <w:proofErr w:type="spellStart"/>
      <w:r w:rsidRPr="007A6681">
        <w:rPr>
          <w:rFonts w:ascii="Courier New" w:eastAsia="Times New Roman" w:hAnsi="Courier New" w:cs="Courier New"/>
          <w:sz w:val="20"/>
          <w:szCs w:val="20"/>
          <w:lang w:eastAsia="ru-RU"/>
        </w:rPr>
        <w:t>loanapplications</w:t>
      </w:r>
      <w:proofErr w:type="spellEnd"/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6681" w:rsidRPr="007A6681" w:rsidRDefault="007A6681" w:rsidP="007A66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подачи заявки на кредит.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Кнопка подачи заявки на кредит успешно нажата.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1DE3" w:rsidRPr="00021DE3">
        <w:rPr>
          <w:rFonts w:ascii="Times New Roman" w:hAnsi="Times New Roman" w:cs="Times New Roman"/>
          <w:sz w:val="24"/>
          <w:szCs w:val="24"/>
        </w:rPr>
        <w:t>Пользователь успешно перешел на страницу кредитов, заполнил заявку и был перенаправлен на страницу с подтверждением заявки.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Перевод денег на другую карту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функциональность перевода средств на другую карту.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:rsidR="007A6681" w:rsidRPr="007A6681" w:rsidRDefault="007A6681" w:rsidP="007A6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быть авторизован на сайте.</w:t>
      </w:r>
    </w:p>
    <w:p w:rsidR="007A6681" w:rsidRPr="007A6681" w:rsidRDefault="007A6681" w:rsidP="007A6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Сайт должен быть доступен для тестирования.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:rsidR="007A6681" w:rsidRPr="007A6681" w:rsidRDefault="007A6681" w:rsidP="007A6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страницу обзора карт.</w:t>
      </w:r>
    </w:p>
    <w:p w:rsidR="007A6681" w:rsidRPr="007A6681" w:rsidRDefault="007A6681" w:rsidP="007A6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нужную карту.</w:t>
      </w:r>
    </w:p>
    <w:p w:rsidR="007A6681" w:rsidRPr="007A6681" w:rsidRDefault="007A6681" w:rsidP="007A6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сумму перевода.</w:t>
      </w:r>
    </w:p>
    <w:p w:rsidR="007A6681" w:rsidRPr="007A6681" w:rsidRDefault="007A6681" w:rsidP="007A66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 выполнение перевода.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Средства успешно переведены на другую карту.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1DE3" w:rsidRPr="00021DE3">
        <w:rPr>
          <w:rFonts w:ascii="Times New Roman" w:hAnsi="Times New Roman" w:cs="Times New Roman"/>
          <w:sz w:val="24"/>
          <w:szCs w:val="24"/>
        </w:rPr>
        <w:t>Пользователь успешно перевел средства на другую карту, операция была выполнена без ошибок.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Открытие нового счета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процесс открытия нового счета, включая выбор валюты и филиала.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:rsidR="007A6681" w:rsidRPr="007A6681" w:rsidRDefault="007A6681" w:rsidP="007A66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быть авторизован на сайте.</w:t>
      </w:r>
    </w:p>
    <w:p w:rsidR="007A6681" w:rsidRPr="007A6681" w:rsidRDefault="007A6681" w:rsidP="007A66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быть доступен для тестирования.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:rsidR="007A6681" w:rsidRPr="007A6681" w:rsidRDefault="007A6681" w:rsidP="007A66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подтверждения открытия счета.</w:t>
      </w:r>
    </w:p>
    <w:p w:rsidR="007A6681" w:rsidRPr="007A6681" w:rsidRDefault="007A6681" w:rsidP="007A66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валюту.</w:t>
      </w:r>
    </w:p>
    <w:p w:rsidR="007A6681" w:rsidRPr="007A6681" w:rsidRDefault="007A6681" w:rsidP="007A66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филиал.</w:t>
      </w:r>
    </w:p>
    <w:p w:rsidR="007A6681" w:rsidRPr="007A6681" w:rsidRDefault="007A6681" w:rsidP="007A66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 открытие счета.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счет успешно открыт.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1DE3" w:rsidRPr="00021DE3">
        <w:rPr>
          <w:rFonts w:ascii="Times New Roman" w:hAnsi="Times New Roman" w:cs="Times New Roman"/>
          <w:sz w:val="24"/>
          <w:szCs w:val="24"/>
        </w:rPr>
        <w:t>Пользователь успешно открыл новый счет, выбрал валюту и филиал, а также подтвердил операцию.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Оформление вклада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процесс оформления вклада, включая выбор условий и подтверждение.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:rsidR="007A6681" w:rsidRPr="007A6681" w:rsidRDefault="007A6681" w:rsidP="007A66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быть авторизован на сайте.</w:t>
      </w:r>
    </w:p>
    <w:p w:rsidR="007A6681" w:rsidRPr="007A6681" w:rsidRDefault="007A6681" w:rsidP="007A66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быть доступен для тестирования.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:rsidR="007A6681" w:rsidRPr="007A6681" w:rsidRDefault="007A6681" w:rsidP="007A66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страницу вкладов.</w:t>
      </w:r>
    </w:p>
    <w:p w:rsidR="007A6681" w:rsidRPr="007A6681" w:rsidRDefault="007A6681" w:rsidP="007A66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Просмотреть доступные ставки.</w:t>
      </w:r>
    </w:p>
    <w:p w:rsidR="007A6681" w:rsidRPr="007A6681" w:rsidRDefault="007A6681" w:rsidP="007A66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условия вклада.</w:t>
      </w:r>
    </w:p>
    <w:p w:rsidR="007A6681" w:rsidRPr="007A6681" w:rsidRDefault="007A6681" w:rsidP="007A66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 оформление вклада.</w:t>
      </w:r>
    </w:p>
    <w:p w:rsidR="007A6681" w:rsidRPr="007A6681" w:rsidRDefault="007A6681" w:rsidP="007A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Ожидаемый рез</w:t>
      </w:r>
      <w:bookmarkStart w:id="0" w:name="_GoBack"/>
      <w:bookmarkEnd w:id="0"/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ультат:</w:t>
      </w:r>
      <w:r w:rsidRPr="007A6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Вклад успешно оформлен.</w:t>
      </w:r>
    </w:p>
    <w:p w:rsidR="007A6681" w:rsidRPr="00021DE3" w:rsidRDefault="007A6681" w:rsidP="0002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="0002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1DE3" w:rsidRPr="00021DE3">
        <w:rPr>
          <w:rFonts w:ascii="Times New Roman" w:hAnsi="Times New Roman" w:cs="Times New Roman"/>
          <w:sz w:val="24"/>
          <w:szCs w:val="24"/>
        </w:rPr>
        <w:t>Пользователь успешно оформил вклад, выбрал условия и подтвердил операцию без ошибок.</w:t>
      </w:r>
    </w:p>
    <w:sectPr w:rsidR="007A6681" w:rsidRPr="00021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037A"/>
    <w:multiLevelType w:val="multilevel"/>
    <w:tmpl w:val="013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36BF"/>
    <w:multiLevelType w:val="multilevel"/>
    <w:tmpl w:val="FDF0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510AE"/>
    <w:multiLevelType w:val="multilevel"/>
    <w:tmpl w:val="4E6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A7B76"/>
    <w:multiLevelType w:val="multilevel"/>
    <w:tmpl w:val="881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15DCE"/>
    <w:multiLevelType w:val="multilevel"/>
    <w:tmpl w:val="D196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32B81"/>
    <w:multiLevelType w:val="multilevel"/>
    <w:tmpl w:val="55C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E4EAC"/>
    <w:multiLevelType w:val="multilevel"/>
    <w:tmpl w:val="D786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608E1"/>
    <w:multiLevelType w:val="multilevel"/>
    <w:tmpl w:val="88CA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11748"/>
    <w:multiLevelType w:val="multilevel"/>
    <w:tmpl w:val="A488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D693E"/>
    <w:multiLevelType w:val="multilevel"/>
    <w:tmpl w:val="9BD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1E"/>
    <w:rsid w:val="00021DE3"/>
    <w:rsid w:val="0011124F"/>
    <w:rsid w:val="007A6681"/>
    <w:rsid w:val="0099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07CF"/>
  <w15:chartTrackingRefBased/>
  <w15:docId w15:val="{5E6EFE84-C773-4CFF-94FB-5E523CE0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6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66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6681"/>
    <w:rPr>
      <w:b/>
      <w:bCs/>
    </w:rPr>
  </w:style>
  <w:style w:type="character" w:styleId="HTML">
    <w:name w:val="HTML Code"/>
    <w:basedOn w:val="a0"/>
    <w:uiPriority w:val="99"/>
    <w:semiHidden/>
    <w:unhideWhenUsed/>
    <w:rsid w:val="007A6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2024-11-09T11:21:00Z</dcterms:created>
  <dcterms:modified xsi:type="dcterms:W3CDTF">2024-11-09T11:25:00Z</dcterms:modified>
</cp:coreProperties>
</file>