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CDCB" w14:textId="68C746B1" w:rsidR="00FF3FFC" w:rsidRDefault="00547DE4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</w:t>
      </w:r>
      <w:r w:rsidRPr="00547DE4">
        <w:rPr>
          <w:rFonts w:ascii="Arial" w:hAnsi="Arial" w:cs="Arial"/>
          <w:b/>
          <w:bCs/>
          <w:sz w:val="32"/>
          <w:szCs w:val="32"/>
        </w:rPr>
        <w:t>WEEK 5 MICROSERVICES</w:t>
      </w:r>
    </w:p>
    <w:p w14:paraId="7EB21BE3" w14:textId="11E627B9" w:rsidR="00146E4F" w:rsidRDefault="00146E4F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SUKHPREET JENA</w:t>
      </w:r>
    </w:p>
    <w:p w14:paraId="70C38A38" w14:textId="634389D2" w:rsidR="00547DE4" w:rsidRPr="00547DE4" w:rsidRDefault="00547DE4">
      <w:pPr>
        <w:rPr>
          <w:rFonts w:ascii="Arial" w:hAnsi="Arial" w:cs="Arial"/>
          <w:b/>
          <w:bCs/>
          <w:sz w:val="28"/>
          <w:szCs w:val="28"/>
        </w:rPr>
      </w:pPr>
      <w:r w:rsidRPr="00547DE4">
        <w:rPr>
          <w:rFonts w:ascii="Arial" w:hAnsi="Arial" w:cs="Arial"/>
          <w:b/>
          <w:bCs/>
          <w:sz w:val="28"/>
          <w:szCs w:val="28"/>
        </w:rPr>
        <w:t xml:space="preserve">SUPERSET ID : </w:t>
      </w:r>
      <w:r w:rsidR="00146E4F" w:rsidRPr="00146E4F">
        <w:rPr>
          <w:rFonts w:ascii="Arial" w:hAnsi="Arial" w:cs="Arial"/>
          <w:b/>
          <w:bCs/>
          <w:sz w:val="28"/>
          <w:szCs w:val="28"/>
        </w:rPr>
        <w:t>6399056</w:t>
      </w:r>
    </w:p>
    <w:p w14:paraId="65F86101" w14:textId="155C5B6F" w:rsidR="00547DE4" w:rsidRDefault="00EC2860">
      <w:pPr>
        <w:rPr>
          <w:rFonts w:ascii="Arial" w:hAnsi="Arial" w:cs="Arial"/>
          <w:b/>
          <w:bCs/>
          <w:sz w:val="32"/>
          <w:szCs w:val="32"/>
        </w:rPr>
      </w:pPr>
      <w:r w:rsidRPr="00EC2860">
        <w:rPr>
          <w:rFonts w:ascii="Arial" w:hAnsi="Arial" w:cs="Arial"/>
          <w:b/>
          <w:bCs/>
          <w:sz w:val="32"/>
          <w:szCs w:val="32"/>
        </w:rPr>
        <w:t>Creating Microservices for account and loan</w:t>
      </w:r>
    </w:p>
    <w:p w14:paraId="0F2AE10C" w14:textId="5EF36056" w:rsidR="00EC2860" w:rsidRPr="00C00CBA" w:rsidRDefault="00D24F7F">
      <w:pPr>
        <w:rPr>
          <w:rFonts w:ascii="Arial" w:hAnsi="Arial" w:cs="Arial"/>
          <w:b/>
          <w:bCs/>
          <w:sz w:val="28"/>
          <w:szCs w:val="28"/>
        </w:rPr>
      </w:pPr>
      <w:r w:rsidRPr="00C00CBA">
        <w:rPr>
          <w:rFonts w:ascii="Arial" w:hAnsi="Arial" w:cs="Arial"/>
          <w:b/>
          <w:bCs/>
          <w:sz w:val="28"/>
          <w:szCs w:val="28"/>
        </w:rPr>
        <w:t>A</w:t>
      </w:r>
      <w:r w:rsidR="00C00CBA" w:rsidRPr="00C00CBA">
        <w:rPr>
          <w:rFonts w:ascii="Arial" w:hAnsi="Arial" w:cs="Arial"/>
          <w:b/>
          <w:bCs/>
          <w:sz w:val="28"/>
          <w:szCs w:val="28"/>
        </w:rPr>
        <w:t>CCOUNT MICROSERVICES</w:t>
      </w:r>
    </w:p>
    <w:p w14:paraId="48A5089A" w14:textId="05F81C60" w:rsidR="00D24F7F" w:rsidRPr="000B61A2" w:rsidRDefault="000B61A2">
      <w:pPr>
        <w:rPr>
          <w:rFonts w:ascii="Arial" w:hAnsi="Arial" w:cs="Arial"/>
          <w:b/>
          <w:bCs/>
          <w:sz w:val="28"/>
          <w:szCs w:val="28"/>
        </w:rPr>
      </w:pPr>
      <w:r w:rsidRPr="000B61A2">
        <w:rPr>
          <w:rFonts w:ascii="Arial" w:hAnsi="Arial" w:cs="Arial"/>
          <w:b/>
          <w:bCs/>
          <w:sz w:val="28"/>
          <w:szCs w:val="28"/>
        </w:rPr>
        <w:t>AccountApplication.java</w:t>
      </w:r>
    </w:p>
    <w:p w14:paraId="358CD669" w14:textId="7C8460B2" w:rsidR="005A56AC" w:rsidRP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>package com.example.account;</w:t>
      </w:r>
    </w:p>
    <w:p w14:paraId="770A5781" w14:textId="77777777" w:rsidR="005A56AC" w:rsidRP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>import org.springframework.boot.SpringApplication;</w:t>
      </w:r>
    </w:p>
    <w:p w14:paraId="40E2FAAB" w14:textId="67611E06" w:rsidR="005A56AC" w:rsidRP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>import org.springframework.boot.autoconfigure.SpringBootApplication;</w:t>
      </w:r>
    </w:p>
    <w:p w14:paraId="5EB758EC" w14:textId="77777777" w:rsidR="005A56AC" w:rsidRP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>@SpringBootApplication</w:t>
      </w:r>
    </w:p>
    <w:p w14:paraId="06F35E1C" w14:textId="30EC2108" w:rsidR="005A56AC" w:rsidRP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>public class AccountApplication {</w:t>
      </w:r>
    </w:p>
    <w:p w14:paraId="416E1A7C" w14:textId="77777777" w:rsidR="005A56AC" w:rsidRP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ab/>
        <w:t>public static void main(String[] args) {</w:t>
      </w:r>
    </w:p>
    <w:p w14:paraId="37FAD75F" w14:textId="77777777" w:rsidR="005A56AC" w:rsidRP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ab/>
      </w:r>
      <w:r w:rsidRPr="005A56AC">
        <w:rPr>
          <w:rFonts w:ascii="Arial" w:hAnsi="Arial" w:cs="Arial"/>
        </w:rPr>
        <w:tab/>
        <w:t>SpringApplication.</w:t>
      </w:r>
      <w:r w:rsidRPr="005A56AC">
        <w:rPr>
          <w:rFonts w:ascii="Arial" w:hAnsi="Arial" w:cs="Arial"/>
          <w:i/>
          <w:iCs/>
        </w:rPr>
        <w:t>run</w:t>
      </w:r>
      <w:r w:rsidRPr="005A56AC">
        <w:rPr>
          <w:rFonts w:ascii="Arial" w:hAnsi="Arial" w:cs="Arial"/>
        </w:rPr>
        <w:t>(AccountApplication.class, args);</w:t>
      </w:r>
    </w:p>
    <w:p w14:paraId="05452DFE" w14:textId="50636FF5" w:rsidR="005A56AC" w:rsidRP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ab/>
        <w:t>}</w:t>
      </w:r>
    </w:p>
    <w:p w14:paraId="4A022E48" w14:textId="77777777" w:rsidR="005A56AC" w:rsidRDefault="005A56AC" w:rsidP="005A56AC">
      <w:pPr>
        <w:rPr>
          <w:rFonts w:ascii="Arial" w:hAnsi="Arial" w:cs="Arial"/>
        </w:rPr>
      </w:pPr>
      <w:r w:rsidRPr="005A56AC">
        <w:rPr>
          <w:rFonts w:ascii="Arial" w:hAnsi="Arial" w:cs="Arial"/>
        </w:rPr>
        <w:t>}</w:t>
      </w:r>
    </w:p>
    <w:p w14:paraId="2EF58E41" w14:textId="3B6DF052" w:rsidR="005A56AC" w:rsidRDefault="005A56AC" w:rsidP="005A56AC">
      <w:pPr>
        <w:rPr>
          <w:rFonts w:ascii="Arial" w:hAnsi="Arial" w:cs="Arial"/>
          <w:b/>
          <w:bCs/>
          <w:sz w:val="28"/>
          <w:szCs w:val="28"/>
        </w:rPr>
      </w:pPr>
      <w:r w:rsidRPr="005A56AC">
        <w:rPr>
          <w:rFonts w:ascii="Arial" w:hAnsi="Arial" w:cs="Arial"/>
          <w:b/>
          <w:bCs/>
          <w:sz w:val="28"/>
          <w:szCs w:val="28"/>
        </w:rPr>
        <w:t>AccountController.java</w:t>
      </w:r>
    </w:p>
    <w:p w14:paraId="6AF797F5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>package com.example.account.controller;</w:t>
      </w:r>
    </w:p>
    <w:p w14:paraId="4CC471DC" w14:textId="520F7B04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>import org.springframework.web.bind.annotation.*;</w:t>
      </w:r>
    </w:p>
    <w:p w14:paraId="2750EB47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>import java.util.Map;</w:t>
      </w:r>
    </w:p>
    <w:p w14:paraId="665EBAEA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>@RestController</w:t>
      </w:r>
    </w:p>
    <w:p w14:paraId="5B357EB8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>@RequestMapping("/accounts")</w:t>
      </w:r>
    </w:p>
    <w:p w14:paraId="2E4B3F46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>public class AccountController {</w:t>
      </w:r>
    </w:p>
    <w:p w14:paraId="17C71F86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ab/>
        <w:t>@GetMapping("/{number}")</w:t>
      </w:r>
    </w:p>
    <w:p w14:paraId="4D1108E8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 xml:space="preserve">    public Map&lt;String, Object&gt; getAccountDetails(@PathVariable String number) {</w:t>
      </w:r>
    </w:p>
    <w:p w14:paraId="218F9316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 xml:space="preserve">        return Map.</w:t>
      </w:r>
      <w:r w:rsidRPr="002465F5">
        <w:rPr>
          <w:rFonts w:ascii="Arial" w:hAnsi="Arial" w:cs="Arial"/>
          <w:i/>
          <w:iCs/>
        </w:rPr>
        <w:t>of</w:t>
      </w:r>
      <w:r w:rsidRPr="002465F5">
        <w:rPr>
          <w:rFonts w:ascii="Arial" w:hAnsi="Arial" w:cs="Arial"/>
        </w:rPr>
        <w:t>(</w:t>
      </w:r>
    </w:p>
    <w:p w14:paraId="1C0A6E90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 xml:space="preserve">            "number", number,</w:t>
      </w:r>
    </w:p>
    <w:p w14:paraId="57404D4C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 xml:space="preserve">            "type", "savings",</w:t>
      </w:r>
    </w:p>
    <w:p w14:paraId="58E24548" w14:textId="77777777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t xml:space="preserve">            "balance", 234343</w:t>
      </w:r>
    </w:p>
    <w:p w14:paraId="25347A85" w14:textId="6BA119A1" w:rsidR="002465F5" w:rsidRPr="002465F5" w:rsidRDefault="002465F5" w:rsidP="002465F5">
      <w:pPr>
        <w:rPr>
          <w:rFonts w:ascii="Arial" w:hAnsi="Arial" w:cs="Arial"/>
        </w:rPr>
      </w:pPr>
      <w:r w:rsidRPr="002465F5">
        <w:rPr>
          <w:rFonts w:ascii="Arial" w:hAnsi="Arial" w:cs="Arial"/>
        </w:rPr>
        <w:lastRenderedPageBreak/>
        <w:t xml:space="preserve">        )</w:t>
      </w:r>
      <w:r w:rsidR="00A2325A">
        <w:rPr>
          <w:rFonts w:ascii="Arial" w:hAnsi="Arial" w:cs="Arial"/>
        </w:rPr>
        <w:t>;}}</w:t>
      </w:r>
    </w:p>
    <w:p w14:paraId="5290409C" w14:textId="7AF77B11" w:rsidR="005A56AC" w:rsidRDefault="00E03BAE" w:rsidP="005A56AC">
      <w:pPr>
        <w:rPr>
          <w:rFonts w:ascii="Arial" w:hAnsi="Arial" w:cs="Arial"/>
          <w:b/>
          <w:bCs/>
          <w:sz w:val="28"/>
          <w:szCs w:val="28"/>
        </w:rPr>
      </w:pPr>
      <w:r w:rsidRPr="005335D7">
        <w:rPr>
          <w:rFonts w:ascii="Arial" w:hAnsi="Arial" w:cs="Arial"/>
          <w:b/>
          <w:bCs/>
          <w:sz w:val="28"/>
          <w:szCs w:val="28"/>
        </w:rPr>
        <w:t>AccountApplicationTests</w:t>
      </w:r>
      <w:r w:rsidR="005335D7" w:rsidRPr="005335D7">
        <w:rPr>
          <w:rFonts w:ascii="Arial" w:hAnsi="Arial" w:cs="Arial"/>
          <w:b/>
          <w:bCs/>
          <w:sz w:val="28"/>
          <w:szCs w:val="28"/>
        </w:rPr>
        <w:t>.java</w:t>
      </w:r>
    </w:p>
    <w:p w14:paraId="0BF3D0D5" w14:textId="32A776B7" w:rsidR="005335D7" w:rsidRPr="005335D7" w:rsidRDefault="005335D7" w:rsidP="005335D7">
      <w:pPr>
        <w:rPr>
          <w:rFonts w:ascii="Arial" w:hAnsi="Arial" w:cs="Arial"/>
        </w:rPr>
      </w:pPr>
      <w:r w:rsidRPr="005335D7">
        <w:rPr>
          <w:rFonts w:ascii="Arial" w:hAnsi="Arial" w:cs="Arial"/>
        </w:rPr>
        <w:t>package com.example.account;</w:t>
      </w:r>
    </w:p>
    <w:p w14:paraId="239F24E4" w14:textId="77777777" w:rsidR="005335D7" w:rsidRPr="005335D7" w:rsidRDefault="005335D7" w:rsidP="005335D7">
      <w:pPr>
        <w:rPr>
          <w:rFonts w:ascii="Arial" w:hAnsi="Arial" w:cs="Arial"/>
        </w:rPr>
      </w:pPr>
      <w:r w:rsidRPr="005335D7">
        <w:rPr>
          <w:rFonts w:ascii="Arial" w:hAnsi="Arial" w:cs="Arial"/>
        </w:rPr>
        <w:t>import org.junit.jupiter.api.Test;</w:t>
      </w:r>
    </w:p>
    <w:p w14:paraId="4538025D" w14:textId="6FAC74E4" w:rsidR="005335D7" w:rsidRPr="005335D7" w:rsidRDefault="005335D7" w:rsidP="005335D7">
      <w:pPr>
        <w:rPr>
          <w:rFonts w:ascii="Arial" w:hAnsi="Arial" w:cs="Arial"/>
        </w:rPr>
      </w:pPr>
      <w:r w:rsidRPr="005335D7">
        <w:rPr>
          <w:rFonts w:ascii="Arial" w:hAnsi="Arial" w:cs="Arial"/>
        </w:rPr>
        <w:t>import org.springframework.boot.test.context.SpringBootTest;</w:t>
      </w:r>
    </w:p>
    <w:p w14:paraId="10BF92EA" w14:textId="77777777" w:rsidR="005335D7" w:rsidRPr="005335D7" w:rsidRDefault="005335D7" w:rsidP="005335D7">
      <w:pPr>
        <w:rPr>
          <w:rFonts w:ascii="Arial" w:hAnsi="Arial" w:cs="Arial"/>
        </w:rPr>
      </w:pPr>
      <w:r w:rsidRPr="005335D7">
        <w:rPr>
          <w:rFonts w:ascii="Arial" w:hAnsi="Arial" w:cs="Arial"/>
        </w:rPr>
        <w:t>@SpringBootTest</w:t>
      </w:r>
    </w:p>
    <w:p w14:paraId="14DC6732" w14:textId="12234D2C" w:rsidR="005335D7" w:rsidRPr="005335D7" w:rsidRDefault="005335D7" w:rsidP="005335D7">
      <w:pPr>
        <w:rPr>
          <w:rFonts w:ascii="Arial" w:hAnsi="Arial" w:cs="Arial"/>
        </w:rPr>
      </w:pPr>
      <w:r w:rsidRPr="005335D7">
        <w:rPr>
          <w:rFonts w:ascii="Arial" w:hAnsi="Arial" w:cs="Arial"/>
        </w:rPr>
        <w:t>class AccountApplicationTests {</w:t>
      </w:r>
    </w:p>
    <w:p w14:paraId="666FB716" w14:textId="77777777" w:rsidR="005335D7" w:rsidRPr="005335D7" w:rsidRDefault="005335D7" w:rsidP="005335D7">
      <w:pPr>
        <w:rPr>
          <w:rFonts w:ascii="Arial" w:hAnsi="Arial" w:cs="Arial"/>
        </w:rPr>
      </w:pPr>
      <w:r w:rsidRPr="005335D7">
        <w:rPr>
          <w:rFonts w:ascii="Arial" w:hAnsi="Arial" w:cs="Arial"/>
        </w:rPr>
        <w:tab/>
        <w:t>@Test</w:t>
      </w:r>
    </w:p>
    <w:p w14:paraId="66CFC399" w14:textId="77777777" w:rsidR="005335D7" w:rsidRPr="005335D7" w:rsidRDefault="005335D7" w:rsidP="005335D7">
      <w:pPr>
        <w:rPr>
          <w:rFonts w:ascii="Arial" w:hAnsi="Arial" w:cs="Arial"/>
        </w:rPr>
      </w:pPr>
      <w:r w:rsidRPr="005335D7">
        <w:rPr>
          <w:rFonts w:ascii="Arial" w:hAnsi="Arial" w:cs="Arial"/>
        </w:rPr>
        <w:tab/>
        <w:t>void contextLoads() {</w:t>
      </w:r>
    </w:p>
    <w:p w14:paraId="4B8FA10B" w14:textId="77777777" w:rsidR="005335D7" w:rsidRPr="005335D7" w:rsidRDefault="005335D7" w:rsidP="005335D7">
      <w:pPr>
        <w:rPr>
          <w:rFonts w:ascii="Arial" w:hAnsi="Arial" w:cs="Arial"/>
        </w:rPr>
      </w:pPr>
      <w:r w:rsidRPr="005335D7">
        <w:rPr>
          <w:rFonts w:ascii="Arial" w:hAnsi="Arial" w:cs="Arial"/>
        </w:rPr>
        <w:tab/>
        <w:t>}</w:t>
      </w:r>
    </w:p>
    <w:p w14:paraId="13C225D9" w14:textId="6BE58B60" w:rsidR="005335D7" w:rsidRDefault="005335D7" w:rsidP="005335D7">
      <w:pPr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3D2F2D5F" w14:textId="77777777" w:rsidR="009C100B" w:rsidRDefault="009C100B" w:rsidP="005335D7">
      <w:pPr>
        <w:rPr>
          <w:rFonts w:ascii="Arial" w:hAnsi="Arial" w:cs="Arial"/>
          <w:b/>
          <w:bCs/>
          <w:sz w:val="28"/>
          <w:szCs w:val="28"/>
        </w:rPr>
      </w:pPr>
    </w:p>
    <w:p w14:paraId="67CF6004" w14:textId="77777777" w:rsidR="009C100B" w:rsidRDefault="009C100B" w:rsidP="005335D7">
      <w:pPr>
        <w:rPr>
          <w:rFonts w:ascii="Arial" w:hAnsi="Arial" w:cs="Arial"/>
          <w:b/>
          <w:bCs/>
          <w:sz w:val="28"/>
          <w:szCs w:val="28"/>
        </w:rPr>
      </w:pPr>
    </w:p>
    <w:p w14:paraId="2C51784E" w14:textId="77777777" w:rsidR="009C100B" w:rsidRDefault="009C100B" w:rsidP="005335D7">
      <w:pPr>
        <w:rPr>
          <w:rFonts w:ascii="Arial" w:hAnsi="Arial" w:cs="Arial"/>
          <w:b/>
          <w:bCs/>
          <w:sz w:val="28"/>
          <w:szCs w:val="28"/>
        </w:rPr>
      </w:pPr>
    </w:p>
    <w:p w14:paraId="0D853280" w14:textId="77777777" w:rsidR="009C100B" w:rsidRDefault="009C100B" w:rsidP="005335D7">
      <w:pPr>
        <w:rPr>
          <w:rFonts w:ascii="Arial" w:hAnsi="Arial" w:cs="Arial"/>
          <w:b/>
          <w:bCs/>
          <w:sz w:val="28"/>
          <w:szCs w:val="28"/>
        </w:rPr>
      </w:pPr>
    </w:p>
    <w:p w14:paraId="689F2A3C" w14:textId="4C810AB9" w:rsidR="005335D7" w:rsidRPr="005335D7" w:rsidRDefault="005335D7" w:rsidP="005335D7">
      <w:pPr>
        <w:rPr>
          <w:rFonts w:ascii="Arial" w:hAnsi="Arial" w:cs="Arial"/>
          <w:b/>
          <w:bCs/>
          <w:sz w:val="28"/>
          <w:szCs w:val="28"/>
        </w:rPr>
      </w:pPr>
      <w:r w:rsidRPr="005335D7">
        <w:rPr>
          <w:rFonts w:ascii="Arial" w:hAnsi="Arial" w:cs="Arial"/>
          <w:b/>
          <w:bCs/>
          <w:sz w:val="28"/>
          <w:szCs w:val="28"/>
        </w:rPr>
        <w:t>OUTPUT</w:t>
      </w:r>
    </w:p>
    <w:p w14:paraId="4DC84917" w14:textId="78A3AF38" w:rsidR="005335D7" w:rsidRDefault="009C100B" w:rsidP="005335D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3D02B1F" wp14:editId="75B695F4">
            <wp:extent cx="5729605" cy="2124075"/>
            <wp:effectExtent l="0" t="0" r="4445" b="9525"/>
            <wp:docPr id="12830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EFF03" w14:textId="77777777" w:rsidR="009C100B" w:rsidRDefault="009C100B" w:rsidP="005335D7">
      <w:pPr>
        <w:rPr>
          <w:rFonts w:ascii="Arial" w:hAnsi="Arial" w:cs="Arial"/>
        </w:rPr>
      </w:pPr>
    </w:p>
    <w:p w14:paraId="288FD71A" w14:textId="77777777" w:rsidR="009C100B" w:rsidRDefault="009C100B" w:rsidP="005335D7">
      <w:pPr>
        <w:rPr>
          <w:rFonts w:ascii="Arial" w:hAnsi="Arial" w:cs="Arial"/>
        </w:rPr>
      </w:pPr>
    </w:p>
    <w:p w14:paraId="5BF644F2" w14:textId="77777777" w:rsidR="009C100B" w:rsidRDefault="009C100B" w:rsidP="005335D7">
      <w:pPr>
        <w:rPr>
          <w:rFonts w:ascii="Arial" w:hAnsi="Arial" w:cs="Arial"/>
        </w:rPr>
      </w:pPr>
    </w:p>
    <w:p w14:paraId="09AA6A96" w14:textId="77777777" w:rsidR="009C100B" w:rsidRDefault="009C100B" w:rsidP="005335D7">
      <w:pPr>
        <w:rPr>
          <w:rFonts w:ascii="Arial" w:hAnsi="Arial" w:cs="Arial"/>
        </w:rPr>
      </w:pPr>
    </w:p>
    <w:p w14:paraId="2E181EDC" w14:textId="77777777" w:rsidR="009C100B" w:rsidRDefault="009C100B" w:rsidP="005335D7">
      <w:pPr>
        <w:rPr>
          <w:rFonts w:ascii="Arial" w:hAnsi="Arial" w:cs="Arial"/>
        </w:rPr>
      </w:pPr>
    </w:p>
    <w:p w14:paraId="279FF463" w14:textId="77777777" w:rsidR="009C100B" w:rsidRDefault="009C100B" w:rsidP="005335D7">
      <w:pPr>
        <w:rPr>
          <w:rFonts w:ascii="Arial" w:hAnsi="Arial" w:cs="Arial"/>
        </w:rPr>
      </w:pPr>
    </w:p>
    <w:p w14:paraId="4C2902F6" w14:textId="284EDA9B" w:rsidR="009C100B" w:rsidRPr="00C00CBA" w:rsidRDefault="00C00CBA" w:rsidP="005335D7">
      <w:pPr>
        <w:rPr>
          <w:rFonts w:ascii="Arial" w:hAnsi="Arial" w:cs="Arial"/>
          <w:b/>
          <w:bCs/>
          <w:sz w:val="28"/>
          <w:szCs w:val="28"/>
        </w:rPr>
      </w:pPr>
      <w:r w:rsidRPr="00C00CBA">
        <w:rPr>
          <w:rFonts w:ascii="Arial" w:hAnsi="Arial" w:cs="Arial"/>
          <w:b/>
          <w:bCs/>
          <w:sz w:val="28"/>
          <w:szCs w:val="28"/>
        </w:rPr>
        <w:t>LOAN MICROSERVICES</w:t>
      </w:r>
    </w:p>
    <w:p w14:paraId="7B000AD0" w14:textId="3BA31488" w:rsidR="005335D7" w:rsidRPr="00820C52" w:rsidRDefault="00820C52" w:rsidP="005A56AC">
      <w:pPr>
        <w:rPr>
          <w:rFonts w:ascii="Arial" w:hAnsi="Arial" w:cs="Arial"/>
          <w:b/>
          <w:bCs/>
          <w:sz w:val="28"/>
          <w:szCs w:val="28"/>
        </w:rPr>
      </w:pPr>
      <w:r w:rsidRPr="00820C52">
        <w:rPr>
          <w:rFonts w:ascii="Arial" w:hAnsi="Arial" w:cs="Arial"/>
          <w:b/>
          <w:bCs/>
          <w:sz w:val="28"/>
          <w:szCs w:val="28"/>
        </w:rPr>
        <w:t>LoanApplication.java</w:t>
      </w:r>
    </w:p>
    <w:p w14:paraId="3EDA15A1" w14:textId="57A8336A" w:rsidR="00820C52" w:rsidRP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>package com.example.loan;</w:t>
      </w:r>
    </w:p>
    <w:p w14:paraId="4F7C94A8" w14:textId="77777777" w:rsidR="00820C52" w:rsidRP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>import org.springframework.boot.SpringApplication;</w:t>
      </w:r>
    </w:p>
    <w:p w14:paraId="6E88B58E" w14:textId="1143D27B" w:rsidR="00820C52" w:rsidRP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>import org.springframework.boot.autoconfigure.SpringBootApplication;</w:t>
      </w:r>
    </w:p>
    <w:p w14:paraId="0DAA0233" w14:textId="77777777" w:rsidR="00820C52" w:rsidRP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>@SpringBootApplication</w:t>
      </w:r>
    </w:p>
    <w:p w14:paraId="31570EF8" w14:textId="1233F722" w:rsidR="00820C52" w:rsidRP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>public class LoanApplication {</w:t>
      </w:r>
    </w:p>
    <w:p w14:paraId="73E60F97" w14:textId="77777777" w:rsidR="00820C52" w:rsidRP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ab/>
        <w:t>public static void main(String[] args) {</w:t>
      </w:r>
    </w:p>
    <w:p w14:paraId="5BF10957" w14:textId="77777777" w:rsidR="00820C52" w:rsidRP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ab/>
      </w:r>
      <w:r w:rsidRPr="00820C52">
        <w:rPr>
          <w:rFonts w:ascii="Arial" w:hAnsi="Arial" w:cs="Arial"/>
        </w:rPr>
        <w:tab/>
        <w:t>SpringApplication.</w:t>
      </w:r>
      <w:r w:rsidRPr="00820C52">
        <w:rPr>
          <w:rFonts w:ascii="Arial" w:hAnsi="Arial" w:cs="Arial"/>
          <w:i/>
          <w:iCs/>
        </w:rPr>
        <w:t>run</w:t>
      </w:r>
      <w:r w:rsidRPr="00820C52">
        <w:rPr>
          <w:rFonts w:ascii="Arial" w:hAnsi="Arial" w:cs="Arial"/>
        </w:rPr>
        <w:t>(LoanApplication.class, args);</w:t>
      </w:r>
    </w:p>
    <w:p w14:paraId="2AC8394A" w14:textId="06379D1C" w:rsidR="00820C52" w:rsidRP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ab/>
        <w:t>}</w:t>
      </w:r>
    </w:p>
    <w:p w14:paraId="5E4A8AE5" w14:textId="77777777" w:rsidR="00820C52" w:rsidRDefault="00820C52" w:rsidP="00820C52">
      <w:pPr>
        <w:rPr>
          <w:rFonts w:ascii="Arial" w:hAnsi="Arial" w:cs="Arial"/>
        </w:rPr>
      </w:pPr>
      <w:r w:rsidRPr="00820C52">
        <w:rPr>
          <w:rFonts w:ascii="Arial" w:hAnsi="Arial" w:cs="Arial"/>
        </w:rPr>
        <w:t>}</w:t>
      </w:r>
    </w:p>
    <w:p w14:paraId="0655C26B" w14:textId="429F2764" w:rsidR="00820C52" w:rsidRPr="001E131F" w:rsidRDefault="001E131F" w:rsidP="00820C52">
      <w:pPr>
        <w:rPr>
          <w:rFonts w:ascii="Arial" w:hAnsi="Arial" w:cs="Arial"/>
          <w:b/>
          <w:bCs/>
          <w:sz w:val="28"/>
          <w:szCs w:val="28"/>
        </w:rPr>
      </w:pPr>
      <w:r w:rsidRPr="001E131F">
        <w:rPr>
          <w:rFonts w:ascii="Arial" w:hAnsi="Arial" w:cs="Arial"/>
          <w:b/>
          <w:bCs/>
          <w:sz w:val="28"/>
          <w:szCs w:val="28"/>
        </w:rPr>
        <w:t>LoanController.java</w:t>
      </w:r>
    </w:p>
    <w:p w14:paraId="7FEBE9A5" w14:textId="077F4BB3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>package com.example.loan.controller;</w:t>
      </w:r>
    </w:p>
    <w:p w14:paraId="01ECF3DA" w14:textId="47869776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>import org.springframework.web.bind.annotation.*;</w:t>
      </w:r>
    </w:p>
    <w:p w14:paraId="7A539269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>@RestController</w:t>
      </w:r>
    </w:p>
    <w:p w14:paraId="7324CA64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>@RequestMapping("/loans")</w:t>
      </w:r>
    </w:p>
    <w:p w14:paraId="63D7CC38" w14:textId="30153A6F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>public class LoanController {</w:t>
      </w:r>
    </w:p>
    <w:p w14:paraId="68C26A97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@GetMapping("/{number}")</w:t>
      </w:r>
    </w:p>
    <w:p w14:paraId="0580126D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public Loan getLoanByNumber(@PathVariable String number) {</w:t>
      </w:r>
    </w:p>
    <w:p w14:paraId="1D4FA4D5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return new Loan("H00987987972342", "car", 400000, 3258, 18);</w:t>
      </w:r>
    </w:p>
    <w:p w14:paraId="3DF13307" w14:textId="16BBABBE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}</w:t>
      </w:r>
    </w:p>
    <w:p w14:paraId="693F68A9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static class Loan {</w:t>
      </w:r>
    </w:p>
    <w:p w14:paraId="409F026C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public String number;</w:t>
      </w:r>
    </w:p>
    <w:p w14:paraId="2F2CB9B5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public String type;</w:t>
      </w:r>
    </w:p>
    <w:p w14:paraId="61DD31BD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public int loan;</w:t>
      </w:r>
    </w:p>
    <w:p w14:paraId="7DCA0975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public int emi;</w:t>
      </w:r>
    </w:p>
    <w:p w14:paraId="1DB30D2A" w14:textId="6F9BD7CD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public int tenure;</w:t>
      </w:r>
    </w:p>
    <w:p w14:paraId="790CB628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public Loan(String number, String type, int loan, int emi, int tenure) {</w:t>
      </w:r>
    </w:p>
    <w:p w14:paraId="77B51BAE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lastRenderedPageBreak/>
        <w:t xml:space="preserve">            this.number = number;</w:t>
      </w:r>
    </w:p>
    <w:p w14:paraId="79F3EBDA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    this.type = type;</w:t>
      </w:r>
    </w:p>
    <w:p w14:paraId="1DABFDF6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    this.loan = loan;</w:t>
      </w:r>
    </w:p>
    <w:p w14:paraId="6A3A9244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    this.emi = emi;</w:t>
      </w:r>
    </w:p>
    <w:p w14:paraId="640A3AFA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    this.tenure = tenure;</w:t>
      </w:r>
    </w:p>
    <w:p w14:paraId="778587D2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    }</w:t>
      </w:r>
    </w:p>
    <w:p w14:paraId="58B87EEB" w14:textId="77777777" w:rsidR="001E131F" w:rsidRP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 xml:space="preserve">    }</w:t>
      </w:r>
    </w:p>
    <w:p w14:paraId="38E9F27C" w14:textId="77777777" w:rsidR="001E131F" w:rsidRDefault="001E131F" w:rsidP="001E131F">
      <w:pPr>
        <w:rPr>
          <w:rFonts w:ascii="Arial" w:hAnsi="Arial" w:cs="Arial"/>
        </w:rPr>
      </w:pPr>
      <w:r w:rsidRPr="001E131F">
        <w:rPr>
          <w:rFonts w:ascii="Arial" w:hAnsi="Arial" w:cs="Arial"/>
        </w:rPr>
        <w:t>}</w:t>
      </w:r>
    </w:p>
    <w:p w14:paraId="0FD6E0F1" w14:textId="77777777" w:rsidR="001E131F" w:rsidRDefault="001E131F" w:rsidP="001E131F">
      <w:pPr>
        <w:rPr>
          <w:rFonts w:ascii="Arial" w:hAnsi="Arial" w:cs="Arial"/>
        </w:rPr>
      </w:pPr>
    </w:p>
    <w:p w14:paraId="1F0A3775" w14:textId="77777777" w:rsidR="00663A22" w:rsidRDefault="00663A22" w:rsidP="001E131F">
      <w:pPr>
        <w:rPr>
          <w:rFonts w:ascii="Arial" w:hAnsi="Arial" w:cs="Arial"/>
          <w:b/>
          <w:bCs/>
          <w:sz w:val="28"/>
          <w:szCs w:val="28"/>
        </w:rPr>
      </w:pPr>
    </w:p>
    <w:p w14:paraId="7D0239B8" w14:textId="50C7E0DC" w:rsidR="00663A22" w:rsidRPr="00663A22" w:rsidRDefault="00663A22" w:rsidP="001E131F">
      <w:pPr>
        <w:rPr>
          <w:rFonts w:ascii="Arial" w:hAnsi="Arial" w:cs="Arial"/>
          <w:b/>
          <w:bCs/>
          <w:sz w:val="28"/>
          <w:szCs w:val="28"/>
        </w:rPr>
      </w:pPr>
      <w:r w:rsidRPr="00663A22">
        <w:rPr>
          <w:rFonts w:ascii="Arial" w:hAnsi="Arial" w:cs="Arial"/>
          <w:b/>
          <w:bCs/>
          <w:sz w:val="28"/>
          <w:szCs w:val="28"/>
        </w:rPr>
        <w:t>OUTPUT</w:t>
      </w:r>
    </w:p>
    <w:p w14:paraId="1A25A57F" w14:textId="77777777" w:rsidR="00663A22" w:rsidRPr="001E131F" w:rsidRDefault="00663A22" w:rsidP="001E131F">
      <w:pPr>
        <w:rPr>
          <w:rFonts w:ascii="Arial" w:hAnsi="Arial" w:cs="Arial"/>
        </w:rPr>
      </w:pPr>
    </w:p>
    <w:p w14:paraId="02085538" w14:textId="14C1257D" w:rsidR="001E131F" w:rsidRPr="001E131F" w:rsidRDefault="00663A22" w:rsidP="001E131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1862C05" wp14:editId="458E8D1E">
            <wp:extent cx="5720080" cy="1876425"/>
            <wp:effectExtent l="0" t="0" r="0" b="9525"/>
            <wp:docPr id="259964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893E0" w14:textId="77777777" w:rsidR="001E131F" w:rsidRPr="00820C52" w:rsidRDefault="001E131F" w:rsidP="00820C52">
      <w:pPr>
        <w:rPr>
          <w:rFonts w:ascii="Arial" w:hAnsi="Arial" w:cs="Arial"/>
        </w:rPr>
      </w:pPr>
    </w:p>
    <w:p w14:paraId="0A37DFDF" w14:textId="77777777" w:rsidR="00820C52" w:rsidRPr="001E131F" w:rsidRDefault="00820C52" w:rsidP="005A56AC">
      <w:pPr>
        <w:rPr>
          <w:rFonts w:ascii="Arial" w:hAnsi="Arial" w:cs="Arial"/>
          <w:sz w:val="28"/>
          <w:szCs w:val="28"/>
        </w:rPr>
      </w:pPr>
    </w:p>
    <w:p w14:paraId="4773B54B" w14:textId="77777777" w:rsidR="005335D7" w:rsidRPr="005335D7" w:rsidRDefault="005335D7" w:rsidP="005A56AC">
      <w:pPr>
        <w:rPr>
          <w:rFonts w:ascii="Arial" w:hAnsi="Arial" w:cs="Arial"/>
          <w:b/>
          <w:bCs/>
          <w:sz w:val="28"/>
          <w:szCs w:val="28"/>
        </w:rPr>
      </w:pPr>
    </w:p>
    <w:p w14:paraId="10F484EF" w14:textId="77777777" w:rsidR="005A56AC" w:rsidRPr="005A56AC" w:rsidRDefault="005A56AC" w:rsidP="005A56AC">
      <w:pPr>
        <w:rPr>
          <w:rFonts w:ascii="Arial" w:hAnsi="Arial" w:cs="Arial"/>
        </w:rPr>
      </w:pPr>
    </w:p>
    <w:p w14:paraId="3A36624A" w14:textId="77777777" w:rsidR="000B61A2" w:rsidRPr="002465F5" w:rsidRDefault="000B61A2">
      <w:pPr>
        <w:rPr>
          <w:rFonts w:ascii="Arial" w:hAnsi="Arial" w:cs="Arial"/>
        </w:rPr>
      </w:pPr>
    </w:p>
    <w:sectPr w:rsidR="000B61A2" w:rsidRPr="00246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5B"/>
    <w:rsid w:val="000B61A2"/>
    <w:rsid w:val="00146E4F"/>
    <w:rsid w:val="0019580B"/>
    <w:rsid w:val="001E131F"/>
    <w:rsid w:val="002465F5"/>
    <w:rsid w:val="005335D7"/>
    <w:rsid w:val="00547DE4"/>
    <w:rsid w:val="005A56AC"/>
    <w:rsid w:val="00663A22"/>
    <w:rsid w:val="00820C52"/>
    <w:rsid w:val="009C100B"/>
    <w:rsid w:val="00A2325A"/>
    <w:rsid w:val="00A9445B"/>
    <w:rsid w:val="00C00CBA"/>
    <w:rsid w:val="00CB60E9"/>
    <w:rsid w:val="00D24F7F"/>
    <w:rsid w:val="00D36A81"/>
    <w:rsid w:val="00E03BAE"/>
    <w:rsid w:val="00EC2860"/>
    <w:rsid w:val="00FF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38A2"/>
  <w15:chartTrackingRefBased/>
  <w15:docId w15:val="{9CB97338-754C-4272-BA80-8636662B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 Priya</dc:creator>
  <cp:keywords/>
  <dc:description/>
  <cp:lastModifiedBy>Subhrajit Mishra</cp:lastModifiedBy>
  <cp:revision>3</cp:revision>
  <dcterms:created xsi:type="dcterms:W3CDTF">2025-07-17T04:59:00Z</dcterms:created>
  <dcterms:modified xsi:type="dcterms:W3CDTF">2025-07-18T16:28:00Z</dcterms:modified>
</cp:coreProperties>
</file>