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79747" w14:textId="77777777" w:rsidR="006E4BC8" w:rsidRDefault="00000000">
      <w:pPr>
        <w:spacing w:after="380" w:line="259" w:lineRule="auto"/>
        <w:ind w:left="0" w:right="2381" w:firstLine="0"/>
        <w:jc w:val="right"/>
      </w:pPr>
      <w:r>
        <w:rPr>
          <w:noProof/>
        </w:rPr>
        <w:drawing>
          <wp:inline distT="0" distB="0" distL="0" distR="0" wp14:anchorId="16146A3A" wp14:editId="283BEC78">
            <wp:extent cx="2863342" cy="1020445"/>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6"/>
                    <a:stretch>
                      <a:fillRect/>
                    </a:stretch>
                  </pic:blipFill>
                  <pic:spPr>
                    <a:xfrm>
                      <a:off x="0" y="0"/>
                      <a:ext cx="2863342" cy="1020445"/>
                    </a:xfrm>
                    <a:prstGeom prst="rect">
                      <a:avLst/>
                    </a:prstGeom>
                  </pic:spPr>
                </pic:pic>
              </a:graphicData>
            </a:graphic>
          </wp:inline>
        </w:drawing>
      </w:r>
      <w:r>
        <w:rPr>
          <w:sz w:val="20"/>
        </w:rPr>
        <w:t xml:space="preserve"> </w:t>
      </w:r>
    </w:p>
    <w:p w14:paraId="64435F26" w14:textId="77777777" w:rsidR="006E4BC8" w:rsidRDefault="00000000">
      <w:pPr>
        <w:spacing w:after="0" w:line="259" w:lineRule="auto"/>
        <w:ind w:left="2" w:right="0" w:firstLine="0"/>
        <w:jc w:val="left"/>
      </w:pPr>
      <w:r>
        <w:rPr>
          <w:sz w:val="40"/>
        </w:rPr>
        <w:t xml:space="preserve"> </w:t>
      </w:r>
    </w:p>
    <w:p w14:paraId="07A62547" w14:textId="77777777" w:rsidR="006E4BC8" w:rsidRDefault="00000000">
      <w:pPr>
        <w:spacing w:after="250" w:line="259" w:lineRule="auto"/>
        <w:ind w:left="2480" w:right="0"/>
        <w:jc w:val="left"/>
      </w:pPr>
      <w:r>
        <w:rPr>
          <w:b/>
          <w:sz w:val="40"/>
        </w:rPr>
        <w:t xml:space="preserve">BONAFIDE CERTIFICATE </w:t>
      </w:r>
    </w:p>
    <w:p w14:paraId="0BF0BA8F" w14:textId="77777777" w:rsidR="006E4BC8" w:rsidRDefault="00000000">
      <w:pPr>
        <w:spacing w:after="0" w:line="259" w:lineRule="auto"/>
        <w:ind w:left="2" w:right="0" w:firstLine="0"/>
        <w:jc w:val="left"/>
      </w:pPr>
      <w:r>
        <w:rPr>
          <w:b/>
          <w:sz w:val="40"/>
        </w:rPr>
        <w:t xml:space="preserve"> </w:t>
      </w:r>
    </w:p>
    <w:p w14:paraId="2D31C868" w14:textId="77777777" w:rsidR="006E4BC8" w:rsidRDefault="00000000">
      <w:pPr>
        <w:spacing w:after="35" w:line="477" w:lineRule="auto"/>
        <w:ind w:left="733" w:right="1780"/>
      </w:pPr>
      <w:r>
        <w:rPr>
          <w:sz w:val="28"/>
        </w:rPr>
        <w:t xml:space="preserve">Certified that this project report </w:t>
      </w:r>
      <w:r>
        <w:rPr>
          <w:b/>
          <w:sz w:val="28"/>
        </w:rPr>
        <w:t xml:space="preserve">“BLOCKCHAIN BASED SECURE ELECTRONIC VOTING SYSTEM” </w:t>
      </w:r>
      <w:r>
        <w:rPr>
          <w:sz w:val="28"/>
        </w:rPr>
        <w:t xml:space="preserve">is the </w:t>
      </w:r>
      <w:proofErr w:type="spellStart"/>
      <w:r>
        <w:rPr>
          <w:sz w:val="28"/>
        </w:rPr>
        <w:t>bonafide</w:t>
      </w:r>
      <w:proofErr w:type="spellEnd"/>
      <w:r>
        <w:rPr>
          <w:sz w:val="28"/>
        </w:rPr>
        <w:t xml:space="preserve"> work of “</w:t>
      </w:r>
      <w:r>
        <w:rPr>
          <w:b/>
          <w:sz w:val="28"/>
        </w:rPr>
        <w:t xml:space="preserve">SUKHWINDER SINGH (22BCS16480), ARPIT </w:t>
      </w:r>
    </w:p>
    <w:p w14:paraId="69E20A0E" w14:textId="77777777" w:rsidR="006E4BC8" w:rsidRDefault="00000000">
      <w:pPr>
        <w:tabs>
          <w:tab w:val="center" w:pos="2125"/>
          <w:tab w:val="center" w:pos="6106"/>
        </w:tabs>
        <w:spacing w:after="304" w:line="259" w:lineRule="auto"/>
        <w:ind w:left="0" w:right="0" w:firstLine="0"/>
        <w:jc w:val="left"/>
      </w:pPr>
      <w:r>
        <w:rPr>
          <w:rFonts w:ascii="Calibri" w:eastAsia="Calibri" w:hAnsi="Calibri" w:cs="Calibri"/>
          <w:sz w:val="22"/>
        </w:rPr>
        <w:tab/>
      </w:r>
      <w:r>
        <w:rPr>
          <w:b/>
          <w:sz w:val="28"/>
        </w:rPr>
        <w:t xml:space="preserve">(22BCS13336), ATUL </w:t>
      </w:r>
      <w:r>
        <w:rPr>
          <w:b/>
          <w:sz w:val="28"/>
        </w:rPr>
        <w:tab/>
      </w:r>
      <w:proofErr w:type="gramStart"/>
      <w:r>
        <w:rPr>
          <w:b/>
          <w:sz w:val="28"/>
        </w:rPr>
        <w:t>MISHRA(</w:t>
      </w:r>
      <w:proofErr w:type="gramEnd"/>
      <w:r>
        <w:rPr>
          <w:b/>
          <w:sz w:val="28"/>
        </w:rPr>
        <w:t>22BCS16177</w:t>
      </w:r>
      <w:proofErr w:type="gramStart"/>
      <w:r>
        <w:rPr>
          <w:b/>
          <w:sz w:val="28"/>
        </w:rPr>
        <w:t>),  ANKUR</w:t>
      </w:r>
      <w:proofErr w:type="gramEnd"/>
      <w:r>
        <w:rPr>
          <w:b/>
          <w:sz w:val="28"/>
        </w:rPr>
        <w:t xml:space="preserve"> </w:t>
      </w:r>
    </w:p>
    <w:p w14:paraId="1FA8B7D8" w14:textId="77777777" w:rsidR="006E4BC8" w:rsidRDefault="00000000">
      <w:pPr>
        <w:spacing w:after="3" w:line="475" w:lineRule="auto"/>
        <w:ind w:left="733" w:right="901"/>
      </w:pPr>
      <w:proofErr w:type="gramStart"/>
      <w:r>
        <w:rPr>
          <w:b/>
          <w:sz w:val="28"/>
        </w:rPr>
        <w:t>YADAV(</w:t>
      </w:r>
      <w:proofErr w:type="gramEnd"/>
      <w:r>
        <w:rPr>
          <w:b/>
          <w:sz w:val="28"/>
        </w:rPr>
        <w:t>22BCS17082</w:t>
      </w:r>
      <w:proofErr w:type="gramStart"/>
      <w:r>
        <w:rPr>
          <w:b/>
          <w:sz w:val="28"/>
        </w:rPr>
        <w:t>) ”</w:t>
      </w:r>
      <w:proofErr w:type="gramEnd"/>
      <w:r>
        <w:rPr>
          <w:b/>
          <w:sz w:val="28"/>
        </w:rPr>
        <w:t xml:space="preserve"> </w:t>
      </w:r>
      <w:r>
        <w:rPr>
          <w:sz w:val="28"/>
        </w:rPr>
        <w:t>who carried out the project work under my/our supervision.</w:t>
      </w:r>
      <w:r>
        <w:rPr>
          <w:b/>
          <w:sz w:val="28"/>
        </w:rPr>
        <w:t xml:space="preserve"> </w:t>
      </w:r>
    </w:p>
    <w:p w14:paraId="26A19D81" w14:textId="77777777" w:rsidR="006E4BC8" w:rsidRDefault="00000000">
      <w:pPr>
        <w:spacing w:after="0" w:line="259" w:lineRule="auto"/>
        <w:ind w:left="2" w:right="0" w:firstLine="0"/>
        <w:jc w:val="left"/>
      </w:pPr>
      <w:r>
        <w:rPr>
          <w:sz w:val="28"/>
        </w:rPr>
        <w:t xml:space="preserve"> </w:t>
      </w:r>
    </w:p>
    <w:p w14:paraId="21243502" w14:textId="77777777" w:rsidR="006E4BC8" w:rsidRDefault="00000000">
      <w:pPr>
        <w:spacing w:after="0" w:line="259" w:lineRule="auto"/>
        <w:ind w:left="2" w:right="0" w:firstLine="0"/>
        <w:jc w:val="left"/>
      </w:pPr>
      <w:r>
        <w:rPr>
          <w:sz w:val="28"/>
        </w:rPr>
        <w:t xml:space="preserve"> </w:t>
      </w:r>
    </w:p>
    <w:p w14:paraId="05124AB9" w14:textId="77777777" w:rsidR="006E4BC8" w:rsidRDefault="00000000">
      <w:pPr>
        <w:spacing w:after="0" w:line="259" w:lineRule="auto"/>
        <w:ind w:left="2" w:right="0" w:firstLine="0"/>
        <w:jc w:val="left"/>
      </w:pPr>
      <w:r>
        <w:rPr>
          <w:sz w:val="28"/>
        </w:rPr>
        <w:t xml:space="preserve"> </w:t>
      </w:r>
    </w:p>
    <w:p w14:paraId="29C94924" w14:textId="77777777" w:rsidR="006E4BC8" w:rsidRDefault="00000000">
      <w:pPr>
        <w:spacing w:after="0" w:line="259" w:lineRule="auto"/>
        <w:ind w:left="2" w:right="0" w:firstLine="0"/>
        <w:jc w:val="left"/>
      </w:pPr>
      <w:r>
        <w:rPr>
          <w:sz w:val="28"/>
        </w:rPr>
        <w:t xml:space="preserve"> </w:t>
      </w:r>
    </w:p>
    <w:tbl>
      <w:tblPr>
        <w:tblStyle w:val="TableGrid"/>
        <w:tblW w:w="9669" w:type="dxa"/>
        <w:tblInd w:w="212" w:type="dxa"/>
        <w:tblCellMar>
          <w:top w:w="69" w:type="dxa"/>
          <w:left w:w="10" w:type="dxa"/>
          <w:right w:w="115" w:type="dxa"/>
        </w:tblCellMar>
        <w:tblLook w:val="04A0" w:firstRow="1" w:lastRow="0" w:firstColumn="1" w:lastColumn="0" w:noHBand="0" w:noVBand="1"/>
      </w:tblPr>
      <w:tblGrid>
        <w:gridCol w:w="5644"/>
        <w:gridCol w:w="4025"/>
      </w:tblGrid>
      <w:tr w:rsidR="006E4BC8" w14:paraId="06C24E04" w14:textId="77777777">
        <w:trPr>
          <w:trHeight w:val="547"/>
        </w:trPr>
        <w:tc>
          <w:tcPr>
            <w:tcW w:w="5643" w:type="dxa"/>
            <w:tcBorders>
              <w:top w:val="single" w:sz="8" w:space="0" w:color="F1F1F8"/>
              <w:left w:val="single" w:sz="8" w:space="0" w:color="F1F1F8"/>
              <w:bottom w:val="single" w:sz="8" w:space="0" w:color="F1F1F8"/>
              <w:right w:val="single" w:sz="8" w:space="0" w:color="F1F1F8"/>
            </w:tcBorders>
          </w:tcPr>
          <w:p w14:paraId="2A07AAD1" w14:textId="77777777" w:rsidR="006E4BC8" w:rsidRDefault="00000000">
            <w:pPr>
              <w:spacing w:after="0" w:line="259" w:lineRule="auto"/>
              <w:ind w:left="113" w:right="0" w:firstLine="0"/>
              <w:jc w:val="left"/>
            </w:pPr>
            <w:r>
              <w:rPr>
                <w:b/>
                <w:sz w:val="28"/>
              </w:rPr>
              <w:t xml:space="preserve">SIGNATURE </w:t>
            </w:r>
          </w:p>
        </w:tc>
        <w:tc>
          <w:tcPr>
            <w:tcW w:w="4025" w:type="dxa"/>
            <w:tcBorders>
              <w:top w:val="single" w:sz="8" w:space="0" w:color="F1F1F8"/>
              <w:left w:val="single" w:sz="8" w:space="0" w:color="F1F1F8"/>
              <w:bottom w:val="single" w:sz="8" w:space="0" w:color="F1F1F8"/>
              <w:right w:val="single" w:sz="8" w:space="0" w:color="F1F1F8"/>
            </w:tcBorders>
          </w:tcPr>
          <w:p w14:paraId="0330EB5F" w14:textId="77777777" w:rsidR="006E4BC8" w:rsidRDefault="00000000">
            <w:pPr>
              <w:spacing w:after="0" w:line="259" w:lineRule="auto"/>
              <w:ind w:left="113" w:right="0" w:firstLine="0"/>
              <w:jc w:val="left"/>
            </w:pPr>
            <w:r>
              <w:rPr>
                <w:b/>
                <w:sz w:val="28"/>
              </w:rPr>
              <w:t xml:space="preserve">SIGNATURE </w:t>
            </w:r>
          </w:p>
        </w:tc>
      </w:tr>
      <w:tr w:rsidR="006E4BC8" w14:paraId="0BC5B7F6" w14:textId="77777777">
        <w:trPr>
          <w:trHeight w:val="1217"/>
        </w:trPr>
        <w:tc>
          <w:tcPr>
            <w:tcW w:w="5643" w:type="dxa"/>
            <w:tcBorders>
              <w:top w:val="single" w:sz="8" w:space="0" w:color="F1F1F8"/>
              <w:left w:val="single" w:sz="8" w:space="0" w:color="F1F1F8"/>
              <w:bottom w:val="single" w:sz="8" w:space="0" w:color="F1F1F8"/>
              <w:right w:val="single" w:sz="8" w:space="0" w:color="F1F1F8"/>
            </w:tcBorders>
          </w:tcPr>
          <w:p w14:paraId="6737B343" w14:textId="77777777" w:rsidR="006E4BC8" w:rsidRDefault="00000000">
            <w:pPr>
              <w:spacing w:after="181" w:line="259" w:lineRule="auto"/>
              <w:ind w:left="113" w:right="0" w:firstLine="0"/>
              <w:jc w:val="left"/>
            </w:pPr>
            <w:r>
              <w:rPr>
                <w:sz w:val="28"/>
              </w:rPr>
              <w:t xml:space="preserve"> </w:t>
            </w:r>
          </w:p>
          <w:p w14:paraId="5EE510EF" w14:textId="77777777" w:rsidR="006E4BC8" w:rsidRDefault="00000000">
            <w:pPr>
              <w:spacing w:after="0" w:line="259" w:lineRule="auto"/>
              <w:ind w:left="113" w:right="0" w:firstLine="0"/>
              <w:jc w:val="left"/>
            </w:pPr>
            <w:r>
              <w:rPr>
                <w:b/>
                <w:sz w:val="28"/>
              </w:rPr>
              <w:t xml:space="preserve">HEAD OF THE DEPARTMENT </w:t>
            </w:r>
          </w:p>
        </w:tc>
        <w:tc>
          <w:tcPr>
            <w:tcW w:w="4025" w:type="dxa"/>
            <w:tcBorders>
              <w:top w:val="single" w:sz="8" w:space="0" w:color="F1F1F8"/>
              <w:left w:val="single" w:sz="8" w:space="0" w:color="F1F1F8"/>
              <w:bottom w:val="single" w:sz="8" w:space="0" w:color="F1F1F8"/>
              <w:right w:val="single" w:sz="8" w:space="0" w:color="F1F1F8"/>
            </w:tcBorders>
          </w:tcPr>
          <w:p w14:paraId="14C77832" w14:textId="77777777" w:rsidR="006E4BC8" w:rsidRDefault="00000000">
            <w:pPr>
              <w:spacing w:after="181" w:line="259" w:lineRule="auto"/>
              <w:ind w:left="113" w:right="0" w:firstLine="0"/>
              <w:jc w:val="left"/>
            </w:pPr>
            <w:r>
              <w:rPr>
                <w:sz w:val="28"/>
              </w:rPr>
              <w:t xml:space="preserve">Er. Shailja Saini </w:t>
            </w:r>
          </w:p>
          <w:p w14:paraId="435AC1B3" w14:textId="77777777" w:rsidR="006E4BC8" w:rsidRDefault="00000000">
            <w:pPr>
              <w:spacing w:after="0" w:line="259" w:lineRule="auto"/>
              <w:ind w:left="113" w:right="0" w:firstLine="0"/>
              <w:jc w:val="left"/>
            </w:pPr>
            <w:r>
              <w:rPr>
                <w:b/>
                <w:sz w:val="28"/>
              </w:rPr>
              <w:t xml:space="preserve">SUPERVISOR </w:t>
            </w:r>
          </w:p>
        </w:tc>
      </w:tr>
      <w:tr w:rsidR="006E4BC8" w14:paraId="7F2268E3" w14:textId="77777777">
        <w:trPr>
          <w:trHeight w:val="998"/>
        </w:trPr>
        <w:tc>
          <w:tcPr>
            <w:tcW w:w="5643" w:type="dxa"/>
            <w:tcBorders>
              <w:top w:val="single" w:sz="8" w:space="0" w:color="F1F1F8"/>
              <w:left w:val="single" w:sz="8" w:space="0" w:color="F1F1F8"/>
              <w:bottom w:val="single" w:sz="8" w:space="0" w:color="F1F1F8"/>
              <w:right w:val="single" w:sz="8" w:space="0" w:color="F1F1F8"/>
            </w:tcBorders>
          </w:tcPr>
          <w:p w14:paraId="3B2F1A3B" w14:textId="77777777" w:rsidR="006E4BC8" w:rsidRDefault="00000000">
            <w:pPr>
              <w:spacing w:after="6" w:line="259" w:lineRule="auto"/>
              <w:ind w:left="113" w:right="0" w:firstLine="0"/>
              <w:jc w:val="left"/>
            </w:pPr>
            <w:r>
              <w:rPr>
                <w:sz w:val="28"/>
              </w:rPr>
              <w:t>BE CSE 4</w:t>
            </w:r>
            <w:r>
              <w:rPr>
                <w:sz w:val="28"/>
                <w:vertAlign w:val="superscript"/>
              </w:rPr>
              <w:t>th</w:t>
            </w:r>
            <w:r>
              <w:rPr>
                <w:sz w:val="28"/>
              </w:rPr>
              <w:t xml:space="preserve"> Year </w:t>
            </w:r>
          </w:p>
          <w:p w14:paraId="190E1650" w14:textId="77777777" w:rsidR="006E4BC8" w:rsidRDefault="00000000">
            <w:pPr>
              <w:spacing w:after="0" w:line="259" w:lineRule="auto"/>
              <w:ind w:left="113" w:right="0" w:firstLine="0"/>
              <w:jc w:val="left"/>
            </w:pPr>
            <w:r>
              <w:rPr>
                <w:sz w:val="28"/>
              </w:rPr>
              <w:t xml:space="preserve">Chandigarh University </w:t>
            </w:r>
          </w:p>
        </w:tc>
        <w:tc>
          <w:tcPr>
            <w:tcW w:w="4025" w:type="dxa"/>
            <w:tcBorders>
              <w:top w:val="single" w:sz="8" w:space="0" w:color="F1F1F8"/>
              <w:left w:val="single" w:sz="8" w:space="0" w:color="F1F1F8"/>
              <w:bottom w:val="single" w:sz="8" w:space="0" w:color="F1F1F8"/>
              <w:right w:val="single" w:sz="8" w:space="0" w:color="F1F1F8"/>
            </w:tcBorders>
          </w:tcPr>
          <w:p w14:paraId="4C7ABC79" w14:textId="77777777" w:rsidR="006E4BC8" w:rsidRDefault="00000000">
            <w:pPr>
              <w:spacing w:after="6" w:line="259" w:lineRule="auto"/>
              <w:ind w:left="113" w:right="0" w:firstLine="0"/>
              <w:jc w:val="left"/>
            </w:pPr>
            <w:r>
              <w:rPr>
                <w:sz w:val="28"/>
              </w:rPr>
              <w:t>BE CSE 4</w:t>
            </w:r>
            <w:r>
              <w:rPr>
                <w:sz w:val="28"/>
                <w:vertAlign w:val="superscript"/>
              </w:rPr>
              <w:t>th</w:t>
            </w:r>
            <w:r>
              <w:rPr>
                <w:sz w:val="28"/>
              </w:rPr>
              <w:t xml:space="preserve"> Year </w:t>
            </w:r>
          </w:p>
          <w:p w14:paraId="1B9D5DC1" w14:textId="77777777" w:rsidR="006E4BC8" w:rsidRDefault="00000000">
            <w:pPr>
              <w:spacing w:after="0" w:line="259" w:lineRule="auto"/>
              <w:ind w:left="113" w:right="0" w:firstLine="0"/>
              <w:jc w:val="left"/>
            </w:pPr>
            <w:r>
              <w:rPr>
                <w:sz w:val="28"/>
              </w:rPr>
              <w:t xml:space="preserve">Chandigarh University </w:t>
            </w:r>
          </w:p>
        </w:tc>
      </w:tr>
      <w:tr w:rsidR="006E4BC8" w14:paraId="1D949460" w14:textId="77777777">
        <w:trPr>
          <w:trHeight w:val="1130"/>
        </w:trPr>
        <w:tc>
          <w:tcPr>
            <w:tcW w:w="5643" w:type="dxa"/>
            <w:tcBorders>
              <w:top w:val="single" w:sz="8" w:space="0" w:color="F1F1F8"/>
              <w:left w:val="single" w:sz="8" w:space="0" w:color="F1F1F8"/>
              <w:bottom w:val="single" w:sz="8" w:space="0" w:color="F1F1F8"/>
              <w:right w:val="single" w:sz="8" w:space="0" w:color="F1F1F8"/>
            </w:tcBorders>
          </w:tcPr>
          <w:p w14:paraId="661EBA02" w14:textId="77777777" w:rsidR="006E4BC8" w:rsidRDefault="00000000">
            <w:pPr>
              <w:spacing w:after="64" w:line="259" w:lineRule="auto"/>
              <w:ind w:left="0" w:right="0" w:firstLine="0"/>
              <w:jc w:val="left"/>
            </w:pPr>
            <w:r>
              <w:rPr>
                <w:b/>
                <w:sz w:val="28"/>
              </w:rPr>
              <w:t xml:space="preserve"> </w:t>
            </w:r>
          </w:p>
          <w:p w14:paraId="43D2CE25" w14:textId="77777777" w:rsidR="006E4BC8" w:rsidRDefault="00000000">
            <w:pPr>
              <w:spacing w:after="0" w:line="259" w:lineRule="auto"/>
              <w:ind w:left="0" w:right="0" w:firstLine="0"/>
              <w:jc w:val="left"/>
            </w:pPr>
            <w:r>
              <w:rPr>
                <w:b/>
                <w:sz w:val="28"/>
              </w:rPr>
              <w:t xml:space="preserve"> </w:t>
            </w:r>
          </w:p>
          <w:p w14:paraId="093B3F1B" w14:textId="77777777" w:rsidR="006E4BC8" w:rsidRDefault="00000000">
            <w:pPr>
              <w:spacing w:after="0" w:line="259" w:lineRule="auto"/>
              <w:ind w:left="113" w:right="0" w:firstLine="0"/>
              <w:jc w:val="left"/>
            </w:pPr>
            <w:r>
              <w:rPr>
                <w:b/>
                <w:sz w:val="28"/>
              </w:rPr>
              <w:t xml:space="preserve">EXTERNAL EXAMINER </w:t>
            </w:r>
          </w:p>
        </w:tc>
        <w:tc>
          <w:tcPr>
            <w:tcW w:w="4025" w:type="dxa"/>
            <w:tcBorders>
              <w:top w:val="single" w:sz="8" w:space="0" w:color="F1F1F8"/>
              <w:left w:val="single" w:sz="8" w:space="0" w:color="F1F1F8"/>
              <w:bottom w:val="single" w:sz="8" w:space="0" w:color="F1F1F8"/>
              <w:right w:val="single" w:sz="8" w:space="0" w:color="F1F1F8"/>
            </w:tcBorders>
          </w:tcPr>
          <w:p w14:paraId="40F0A43C" w14:textId="77777777" w:rsidR="006E4BC8" w:rsidRDefault="00000000">
            <w:pPr>
              <w:spacing w:after="64" w:line="259" w:lineRule="auto"/>
              <w:ind w:left="0" w:right="0" w:firstLine="0"/>
              <w:jc w:val="left"/>
            </w:pPr>
            <w:r>
              <w:rPr>
                <w:b/>
                <w:sz w:val="28"/>
              </w:rPr>
              <w:t xml:space="preserve"> </w:t>
            </w:r>
          </w:p>
          <w:p w14:paraId="6AD958D4" w14:textId="77777777" w:rsidR="006E4BC8" w:rsidRDefault="00000000">
            <w:pPr>
              <w:spacing w:after="0" w:line="259" w:lineRule="auto"/>
              <w:ind w:left="0" w:right="0" w:firstLine="0"/>
              <w:jc w:val="left"/>
            </w:pPr>
            <w:r>
              <w:rPr>
                <w:b/>
                <w:sz w:val="28"/>
              </w:rPr>
              <w:t xml:space="preserve"> </w:t>
            </w:r>
          </w:p>
          <w:p w14:paraId="2F319E59" w14:textId="77777777" w:rsidR="006E4BC8" w:rsidRDefault="00000000">
            <w:pPr>
              <w:spacing w:after="0" w:line="259" w:lineRule="auto"/>
              <w:ind w:left="113" w:right="0" w:firstLine="0"/>
              <w:jc w:val="left"/>
            </w:pPr>
            <w:r>
              <w:rPr>
                <w:b/>
                <w:sz w:val="28"/>
              </w:rPr>
              <w:t xml:space="preserve">EXTERNAL EXAMINER </w:t>
            </w:r>
          </w:p>
        </w:tc>
      </w:tr>
    </w:tbl>
    <w:p w14:paraId="680CEAC2" w14:textId="77777777" w:rsidR="006E4BC8" w:rsidRDefault="00000000">
      <w:pPr>
        <w:spacing w:after="0" w:line="259" w:lineRule="auto"/>
        <w:ind w:left="2" w:right="0" w:firstLine="0"/>
        <w:jc w:val="left"/>
      </w:pPr>
      <w:r>
        <w:rPr>
          <w:sz w:val="28"/>
        </w:rPr>
        <w:t xml:space="preserve"> </w:t>
      </w:r>
    </w:p>
    <w:p w14:paraId="5297040B" w14:textId="77777777" w:rsidR="006E4BC8" w:rsidRDefault="00000000">
      <w:pPr>
        <w:spacing w:after="253" w:line="259" w:lineRule="auto"/>
        <w:ind w:right="239"/>
        <w:jc w:val="center"/>
      </w:pPr>
      <w:r>
        <w:rPr>
          <w:b/>
          <w:sz w:val="32"/>
        </w:rPr>
        <w:lastRenderedPageBreak/>
        <w:t xml:space="preserve">ACKNOWLEDGEMENT </w:t>
      </w:r>
    </w:p>
    <w:p w14:paraId="06830599" w14:textId="77777777" w:rsidR="006E4BC8" w:rsidRDefault="00000000">
      <w:pPr>
        <w:spacing w:after="0" w:line="259" w:lineRule="auto"/>
        <w:ind w:left="0" w:right="0" w:firstLine="0"/>
        <w:jc w:val="left"/>
      </w:pPr>
      <w:r>
        <w:rPr>
          <w:b/>
          <w:sz w:val="32"/>
        </w:rPr>
        <w:t xml:space="preserve"> </w:t>
      </w:r>
    </w:p>
    <w:p w14:paraId="6B7A6BC3" w14:textId="77777777" w:rsidR="006E4BC8" w:rsidRDefault="00000000">
      <w:pPr>
        <w:spacing w:after="3" w:line="357" w:lineRule="auto"/>
        <w:ind w:left="-5" w:right="-3"/>
      </w:pPr>
      <w:r>
        <w:rPr>
          <w:sz w:val="28"/>
        </w:rPr>
        <w:t xml:space="preserve">I would like to express my sincere gratitude to all those who have contributed to the successful completion of this project titled </w:t>
      </w:r>
      <w:r>
        <w:rPr>
          <w:b/>
          <w:sz w:val="28"/>
        </w:rPr>
        <w:t xml:space="preserve">“Blockchain-Based Secure Electronic Voting System.” </w:t>
      </w:r>
    </w:p>
    <w:p w14:paraId="528505FC" w14:textId="77777777" w:rsidR="006E4BC8" w:rsidRDefault="00000000">
      <w:pPr>
        <w:spacing w:after="131" w:line="259" w:lineRule="auto"/>
        <w:ind w:left="0" w:right="0" w:firstLine="0"/>
        <w:jc w:val="left"/>
      </w:pPr>
      <w:r>
        <w:rPr>
          <w:sz w:val="28"/>
        </w:rPr>
        <w:t xml:space="preserve"> </w:t>
      </w:r>
    </w:p>
    <w:p w14:paraId="54436EFC" w14:textId="77777777" w:rsidR="006E4BC8" w:rsidRDefault="00000000">
      <w:pPr>
        <w:spacing w:after="3" w:line="357" w:lineRule="auto"/>
        <w:ind w:left="-5" w:right="-3"/>
      </w:pPr>
      <w:r>
        <w:rPr>
          <w:sz w:val="28"/>
        </w:rPr>
        <w:t xml:space="preserve">First and foremost, I am deeply thankful to my project guide for their continuous guidance valuable suggestions, and encouragement throughout the development of this project. Their insightful feedback and support helped me in understanding the subject in depth and improving the quality of my work. </w:t>
      </w:r>
    </w:p>
    <w:p w14:paraId="3A059C9A" w14:textId="77777777" w:rsidR="006E4BC8" w:rsidRDefault="00000000">
      <w:pPr>
        <w:spacing w:after="131" w:line="259" w:lineRule="auto"/>
        <w:ind w:left="0" w:right="0" w:firstLine="0"/>
        <w:jc w:val="left"/>
      </w:pPr>
      <w:r>
        <w:rPr>
          <w:sz w:val="28"/>
        </w:rPr>
        <w:t xml:space="preserve"> </w:t>
      </w:r>
    </w:p>
    <w:p w14:paraId="04559EBC" w14:textId="77777777" w:rsidR="006E4BC8" w:rsidRDefault="00000000">
      <w:pPr>
        <w:spacing w:after="3" w:line="357" w:lineRule="auto"/>
        <w:ind w:left="-5" w:right="-3"/>
      </w:pPr>
      <w:r>
        <w:rPr>
          <w:sz w:val="28"/>
        </w:rPr>
        <w:t xml:space="preserve">I would also like to extend my gratitude to the faculty members of my department for providing the necessary academic support and resources required for this project. Their teachings and mentorship played a vital role in shaping my understanding of the concepts involved. </w:t>
      </w:r>
    </w:p>
    <w:p w14:paraId="63B73D27" w14:textId="77777777" w:rsidR="006E4BC8" w:rsidRDefault="00000000">
      <w:pPr>
        <w:spacing w:after="133" w:line="259" w:lineRule="auto"/>
        <w:ind w:left="0" w:right="0" w:firstLine="0"/>
        <w:jc w:val="left"/>
      </w:pPr>
      <w:r>
        <w:rPr>
          <w:sz w:val="28"/>
        </w:rPr>
        <w:t xml:space="preserve"> </w:t>
      </w:r>
    </w:p>
    <w:p w14:paraId="07B1FD7A" w14:textId="77777777" w:rsidR="006E4BC8" w:rsidRDefault="00000000">
      <w:pPr>
        <w:spacing w:after="3" w:line="357" w:lineRule="auto"/>
        <w:ind w:left="-5" w:right="-3"/>
      </w:pPr>
      <w:r>
        <w:rPr>
          <w:sz w:val="28"/>
        </w:rPr>
        <w:t xml:space="preserve">I am grateful to my institution for providing the infrastructure, tools, and environment that facilitated the completion of this project successfully. </w:t>
      </w:r>
    </w:p>
    <w:p w14:paraId="5255F1E8" w14:textId="77777777" w:rsidR="006E4BC8" w:rsidRDefault="00000000">
      <w:pPr>
        <w:spacing w:after="131" w:line="259" w:lineRule="auto"/>
        <w:ind w:left="0" w:right="0" w:firstLine="0"/>
        <w:jc w:val="left"/>
      </w:pPr>
      <w:r>
        <w:rPr>
          <w:sz w:val="28"/>
        </w:rPr>
        <w:t xml:space="preserve"> </w:t>
      </w:r>
    </w:p>
    <w:p w14:paraId="462E4126" w14:textId="77777777" w:rsidR="006E4BC8" w:rsidRDefault="00000000">
      <w:pPr>
        <w:spacing w:after="3" w:line="357" w:lineRule="auto"/>
        <w:ind w:left="-5" w:right="-3"/>
      </w:pPr>
      <w:r>
        <w:rPr>
          <w:sz w:val="28"/>
        </w:rPr>
        <w:t xml:space="preserve">I would also like to thank my friends and classmates for their cooperation, constructive suggestions, and moral support during the course of this work. </w:t>
      </w:r>
    </w:p>
    <w:p w14:paraId="77862FE9" w14:textId="77777777" w:rsidR="006E4BC8" w:rsidRDefault="00000000">
      <w:pPr>
        <w:spacing w:after="132" w:line="259" w:lineRule="auto"/>
        <w:ind w:left="0" w:right="0" w:firstLine="0"/>
        <w:jc w:val="left"/>
      </w:pPr>
      <w:r>
        <w:rPr>
          <w:sz w:val="28"/>
        </w:rPr>
        <w:t xml:space="preserve"> </w:t>
      </w:r>
    </w:p>
    <w:p w14:paraId="71E8E711" w14:textId="77777777" w:rsidR="006E4BC8" w:rsidRDefault="00000000">
      <w:pPr>
        <w:spacing w:after="3" w:line="357" w:lineRule="auto"/>
        <w:ind w:left="-5" w:right="-3"/>
      </w:pPr>
      <w:r>
        <w:rPr>
          <w:sz w:val="28"/>
        </w:rPr>
        <w:t xml:space="preserve">Last but not least, I express my heartfelt thanks to my family for their constant encouragement, patience, and support, without which this project would not have been possible. </w:t>
      </w:r>
    </w:p>
    <w:sdt>
      <w:sdtPr>
        <w:rPr>
          <w:b w:val="0"/>
        </w:rPr>
        <w:id w:val="-183356658"/>
        <w:docPartObj>
          <w:docPartGallery w:val="Table of Contents"/>
        </w:docPartObj>
      </w:sdtPr>
      <w:sdtContent>
        <w:p w14:paraId="0EF566E6" w14:textId="77777777" w:rsidR="006E4BC8" w:rsidRDefault="00000000">
          <w:pPr>
            <w:pStyle w:val="TOC1"/>
            <w:tabs>
              <w:tab w:val="right" w:leader="dot" w:pos="10090"/>
            </w:tabs>
          </w:pPr>
          <w:r>
            <w:fldChar w:fldCharType="begin"/>
          </w:r>
          <w:r>
            <w:instrText xml:space="preserve"> TOC \o "1-1" \h \z \u </w:instrText>
          </w:r>
          <w:r>
            <w:fldChar w:fldCharType="separate"/>
          </w:r>
          <w:hyperlink w:anchor="_Toc73621">
            <w:r w:rsidR="006E4BC8">
              <w:t>List of Figures</w:t>
            </w:r>
            <w:r w:rsidR="006E4BC8">
              <w:tab/>
            </w:r>
            <w:r w:rsidR="006E4BC8">
              <w:fldChar w:fldCharType="begin"/>
            </w:r>
            <w:r w:rsidR="006E4BC8">
              <w:instrText>PAGEREF _Toc73621 \h</w:instrText>
            </w:r>
            <w:r w:rsidR="006E4BC8">
              <w:fldChar w:fldCharType="separate"/>
            </w:r>
            <w:r w:rsidR="006E4BC8">
              <w:t xml:space="preserve">vi </w:t>
            </w:r>
            <w:r w:rsidR="006E4BC8">
              <w:fldChar w:fldCharType="end"/>
            </w:r>
          </w:hyperlink>
        </w:p>
        <w:p w14:paraId="7779326F" w14:textId="77777777" w:rsidR="006E4BC8" w:rsidRDefault="006E4BC8">
          <w:pPr>
            <w:pStyle w:val="TOC1"/>
            <w:tabs>
              <w:tab w:val="right" w:leader="dot" w:pos="10090"/>
            </w:tabs>
          </w:pPr>
          <w:hyperlink w:anchor="_Toc73622">
            <w:r>
              <w:t>List of Tables</w:t>
            </w:r>
            <w:r>
              <w:tab/>
            </w:r>
            <w:r>
              <w:fldChar w:fldCharType="begin"/>
            </w:r>
            <w:r>
              <w:instrText>PAGEREF _Toc73622 \h</w:instrText>
            </w:r>
            <w:r>
              <w:fldChar w:fldCharType="separate"/>
            </w:r>
            <w:r>
              <w:t xml:space="preserve">vii </w:t>
            </w:r>
            <w:r>
              <w:fldChar w:fldCharType="end"/>
            </w:r>
          </w:hyperlink>
        </w:p>
        <w:p w14:paraId="7F90C4F5" w14:textId="77777777" w:rsidR="006E4BC8" w:rsidRDefault="006E4BC8">
          <w:pPr>
            <w:pStyle w:val="TOC1"/>
            <w:tabs>
              <w:tab w:val="right" w:leader="dot" w:pos="10090"/>
            </w:tabs>
          </w:pPr>
          <w:hyperlink w:anchor="_Toc73623">
            <w:r>
              <w:t>Abstract</w:t>
            </w:r>
            <w:r>
              <w:tab/>
            </w:r>
            <w:r>
              <w:fldChar w:fldCharType="begin"/>
            </w:r>
            <w:r>
              <w:instrText>PAGEREF _Toc73623 \h</w:instrText>
            </w:r>
            <w:r>
              <w:fldChar w:fldCharType="separate"/>
            </w:r>
            <w:r>
              <w:t xml:space="preserve">viii </w:t>
            </w:r>
            <w:r>
              <w:fldChar w:fldCharType="end"/>
            </w:r>
          </w:hyperlink>
        </w:p>
        <w:p w14:paraId="6FE0D5ED" w14:textId="77777777" w:rsidR="006E4BC8" w:rsidRDefault="006E4BC8">
          <w:pPr>
            <w:pStyle w:val="TOC1"/>
            <w:tabs>
              <w:tab w:val="right" w:leader="dot" w:pos="10090"/>
            </w:tabs>
          </w:pPr>
          <w:hyperlink w:anchor="_Toc73624">
            <w:r>
              <w:t>Graphical Abstract</w:t>
            </w:r>
            <w:r>
              <w:tab/>
            </w:r>
            <w:r>
              <w:fldChar w:fldCharType="begin"/>
            </w:r>
            <w:r>
              <w:instrText>PAGEREF _Toc73624 \h</w:instrText>
            </w:r>
            <w:r>
              <w:fldChar w:fldCharType="separate"/>
            </w:r>
            <w:r>
              <w:t xml:space="preserve">ix </w:t>
            </w:r>
            <w:r>
              <w:fldChar w:fldCharType="end"/>
            </w:r>
          </w:hyperlink>
        </w:p>
        <w:p w14:paraId="1F7BC6BB" w14:textId="77777777" w:rsidR="006E4BC8" w:rsidRDefault="006E4BC8">
          <w:pPr>
            <w:pStyle w:val="TOC1"/>
            <w:tabs>
              <w:tab w:val="right" w:leader="dot" w:pos="10090"/>
            </w:tabs>
          </w:pPr>
          <w:hyperlink w:anchor="_Toc73625">
            <w:r>
              <w:t>Abbreviations</w:t>
            </w:r>
            <w:r>
              <w:tab/>
            </w:r>
            <w:r>
              <w:fldChar w:fldCharType="begin"/>
            </w:r>
            <w:r>
              <w:instrText>PAGEREF _Toc73625 \h</w:instrText>
            </w:r>
            <w:r>
              <w:fldChar w:fldCharType="separate"/>
            </w:r>
            <w:r>
              <w:t xml:space="preserve">x </w:t>
            </w:r>
            <w:r>
              <w:fldChar w:fldCharType="end"/>
            </w:r>
          </w:hyperlink>
        </w:p>
        <w:p w14:paraId="6A83C17B" w14:textId="77777777" w:rsidR="006E4BC8" w:rsidRDefault="006E4BC8">
          <w:pPr>
            <w:pStyle w:val="TOC1"/>
            <w:tabs>
              <w:tab w:val="right" w:leader="dot" w:pos="10090"/>
            </w:tabs>
          </w:pPr>
          <w:hyperlink w:anchor="_Toc73626">
            <w:r>
              <w:t>Symbols</w:t>
            </w:r>
            <w:r>
              <w:tab/>
            </w:r>
            <w:r>
              <w:fldChar w:fldCharType="begin"/>
            </w:r>
            <w:r>
              <w:instrText>PAGEREF _Toc73626 \h</w:instrText>
            </w:r>
            <w:r>
              <w:fldChar w:fldCharType="separate"/>
            </w:r>
            <w:r>
              <w:t xml:space="preserve">xi </w:t>
            </w:r>
            <w:r>
              <w:fldChar w:fldCharType="end"/>
            </w:r>
          </w:hyperlink>
        </w:p>
        <w:p w14:paraId="5BA28BCF" w14:textId="77777777" w:rsidR="006E4BC8" w:rsidRDefault="00000000">
          <w:r>
            <w:fldChar w:fldCharType="end"/>
          </w:r>
        </w:p>
      </w:sdtContent>
    </w:sdt>
    <w:p w14:paraId="05DA7545" w14:textId="77777777" w:rsidR="006E4BC8" w:rsidRDefault="00000000">
      <w:pPr>
        <w:spacing w:after="191" w:line="265" w:lineRule="auto"/>
        <w:ind w:left="853" w:right="0"/>
        <w:jc w:val="left"/>
      </w:pPr>
      <w:r>
        <w:rPr>
          <w:b/>
        </w:rPr>
        <w:t xml:space="preserve">Chapter 1. INTRODUCTION ............................................................................................. 01 </w:t>
      </w:r>
    </w:p>
    <w:p w14:paraId="28D18F37" w14:textId="77777777" w:rsidR="006E4BC8" w:rsidRDefault="00000000">
      <w:pPr>
        <w:spacing w:after="191" w:line="265" w:lineRule="auto"/>
        <w:ind w:left="853" w:right="0"/>
        <w:jc w:val="left"/>
      </w:pPr>
      <w:r>
        <w:rPr>
          <w:b/>
        </w:rPr>
        <w:t>1.1</w:t>
      </w:r>
      <w:r>
        <w:rPr>
          <w:rFonts w:ascii="Arial" w:eastAsia="Arial" w:hAnsi="Arial" w:cs="Arial"/>
          <w:b/>
        </w:rPr>
        <w:t xml:space="preserve"> </w:t>
      </w:r>
      <w:r>
        <w:rPr>
          <w:b/>
        </w:rPr>
        <w:t xml:space="preserve">Client Identification / Contemporary Issue .................................................................. 01 </w:t>
      </w:r>
    </w:p>
    <w:p w14:paraId="0A6FFED6" w14:textId="77777777" w:rsidR="006E4BC8" w:rsidRDefault="00000000">
      <w:pPr>
        <w:spacing w:after="186" w:line="265" w:lineRule="auto"/>
        <w:ind w:left="853" w:right="0"/>
        <w:jc w:val="left"/>
      </w:pPr>
      <w:r>
        <w:rPr>
          <w:b/>
        </w:rPr>
        <w:t>1.2</w:t>
      </w:r>
      <w:r>
        <w:rPr>
          <w:rFonts w:ascii="Arial" w:eastAsia="Arial" w:hAnsi="Arial" w:cs="Arial"/>
          <w:b/>
        </w:rPr>
        <w:t xml:space="preserve"> </w:t>
      </w:r>
      <w:r>
        <w:rPr>
          <w:b/>
        </w:rPr>
        <w:t xml:space="preserve">Identification of Problem ............................................................................................... 02 </w:t>
      </w:r>
    </w:p>
    <w:p w14:paraId="059000A8" w14:textId="77777777" w:rsidR="006E4BC8" w:rsidRDefault="00000000">
      <w:pPr>
        <w:spacing w:after="191" w:line="265" w:lineRule="auto"/>
        <w:ind w:left="853" w:right="0"/>
        <w:jc w:val="left"/>
      </w:pPr>
      <w:r>
        <w:rPr>
          <w:b/>
        </w:rPr>
        <w:t>1.3</w:t>
      </w:r>
      <w:r>
        <w:rPr>
          <w:rFonts w:ascii="Arial" w:eastAsia="Arial" w:hAnsi="Arial" w:cs="Arial"/>
          <w:b/>
        </w:rPr>
        <w:t xml:space="preserve"> </w:t>
      </w:r>
      <w:r>
        <w:rPr>
          <w:b/>
        </w:rPr>
        <w:t xml:space="preserve">Identification of Task ..................................................................................................... 04 </w:t>
      </w:r>
    </w:p>
    <w:p w14:paraId="0075E741" w14:textId="77777777" w:rsidR="006E4BC8" w:rsidRDefault="00000000">
      <w:pPr>
        <w:spacing w:after="658" w:line="265" w:lineRule="auto"/>
        <w:ind w:left="853" w:right="0"/>
        <w:jc w:val="left"/>
      </w:pPr>
      <w:r>
        <w:rPr>
          <w:b/>
        </w:rPr>
        <w:t>1.4</w:t>
      </w:r>
      <w:r>
        <w:rPr>
          <w:rFonts w:ascii="Arial" w:eastAsia="Arial" w:hAnsi="Arial" w:cs="Arial"/>
          <w:b/>
        </w:rPr>
        <w:t xml:space="preserve"> </w:t>
      </w:r>
      <w:r>
        <w:rPr>
          <w:b/>
        </w:rPr>
        <w:t xml:space="preserve">Timeline ........................................................................................................................... 07 </w:t>
      </w:r>
    </w:p>
    <w:p w14:paraId="46356142" w14:textId="77777777" w:rsidR="006E4BC8" w:rsidRDefault="00000000">
      <w:pPr>
        <w:spacing w:after="191" w:line="265" w:lineRule="auto"/>
        <w:ind w:left="853" w:right="0"/>
        <w:jc w:val="left"/>
      </w:pPr>
      <w:r>
        <w:rPr>
          <w:b/>
        </w:rPr>
        <w:t xml:space="preserve">Chapter 2. LITERATURE REVIEW / BACKGROUND STUDY ................................... 10 </w:t>
      </w:r>
    </w:p>
    <w:p w14:paraId="08E1071C" w14:textId="77777777" w:rsidR="006E4BC8" w:rsidRDefault="00000000">
      <w:pPr>
        <w:spacing w:after="191" w:line="265" w:lineRule="auto"/>
        <w:ind w:left="853" w:right="0"/>
        <w:jc w:val="left"/>
      </w:pPr>
      <w:r>
        <w:rPr>
          <w:b/>
        </w:rPr>
        <w:t>2.1</w:t>
      </w:r>
      <w:r>
        <w:rPr>
          <w:rFonts w:ascii="Arial" w:eastAsia="Arial" w:hAnsi="Arial" w:cs="Arial"/>
          <w:b/>
        </w:rPr>
        <w:t xml:space="preserve"> </w:t>
      </w:r>
      <w:r>
        <w:rPr>
          <w:b/>
        </w:rPr>
        <w:t xml:space="preserve">Timeline of the Reported Problem ................................................................................ 10 </w:t>
      </w:r>
    </w:p>
    <w:p w14:paraId="3BDA6BDA" w14:textId="77777777" w:rsidR="006E4BC8" w:rsidRDefault="00000000">
      <w:pPr>
        <w:spacing w:after="186" w:line="265" w:lineRule="auto"/>
        <w:ind w:left="853" w:right="0"/>
        <w:jc w:val="left"/>
      </w:pPr>
      <w:r>
        <w:rPr>
          <w:b/>
        </w:rPr>
        <w:t>2.2</w:t>
      </w:r>
      <w:r>
        <w:rPr>
          <w:rFonts w:ascii="Arial" w:eastAsia="Arial" w:hAnsi="Arial" w:cs="Arial"/>
          <w:b/>
        </w:rPr>
        <w:t xml:space="preserve"> </w:t>
      </w:r>
      <w:r>
        <w:rPr>
          <w:b/>
        </w:rPr>
        <w:t xml:space="preserve">Proposed Solutions ......................................................................................................... 11 </w:t>
      </w:r>
    </w:p>
    <w:p w14:paraId="45686A41" w14:textId="77777777" w:rsidR="006E4BC8" w:rsidRDefault="00000000">
      <w:pPr>
        <w:spacing w:after="193" w:line="265" w:lineRule="auto"/>
        <w:ind w:left="853" w:right="0"/>
        <w:jc w:val="left"/>
      </w:pPr>
      <w:r>
        <w:rPr>
          <w:b/>
        </w:rPr>
        <w:t>2.3</w:t>
      </w:r>
      <w:r>
        <w:rPr>
          <w:rFonts w:ascii="Arial" w:eastAsia="Arial" w:hAnsi="Arial" w:cs="Arial"/>
          <w:b/>
        </w:rPr>
        <w:t xml:space="preserve"> </w:t>
      </w:r>
      <w:r>
        <w:rPr>
          <w:b/>
        </w:rPr>
        <w:t xml:space="preserve">Bibliometric Analysis ..................................................................................................... 15 </w:t>
      </w:r>
    </w:p>
    <w:p w14:paraId="51C11435" w14:textId="77777777" w:rsidR="006E4BC8" w:rsidRDefault="00000000">
      <w:pPr>
        <w:spacing w:after="183" w:line="265" w:lineRule="auto"/>
        <w:ind w:left="853" w:right="0"/>
        <w:jc w:val="left"/>
      </w:pPr>
      <w:r>
        <w:rPr>
          <w:b/>
        </w:rPr>
        <w:t>2.4</w:t>
      </w:r>
      <w:r>
        <w:rPr>
          <w:rFonts w:ascii="Arial" w:eastAsia="Arial" w:hAnsi="Arial" w:cs="Arial"/>
          <w:b/>
        </w:rPr>
        <w:t xml:space="preserve"> </w:t>
      </w:r>
      <w:r>
        <w:rPr>
          <w:b/>
        </w:rPr>
        <w:t xml:space="preserve">Review Summary ............................................................................................................ 16 </w:t>
      </w:r>
    </w:p>
    <w:p w14:paraId="773111DD" w14:textId="77777777" w:rsidR="006E4BC8" w:rsidRDefault="00000000">
      <w:pPr>
        <w:spacing w:after="191" w:line="265" w:lineRule="auto"/>
        <w:ind w:left="853" w:right="0"/>
        <w:jc w:val="left"/>
      </w:pPr>
      <w:r>
        <w:rPr>
          <w:b/>
        </w:rPr>
        <w:t>2.5</w:t>
      </w:r>
      <w:r>
        <w:rPr>
          <w:rFonts w:ascii="Arial" w:eastAsia="Arial" w:hAnsi="Arial" w:cs="Arial"/>
          <w:b/>
        </w:rPr>
        <w:t xml:space="preserve"> </w:t>
      </w:r>
      <w:r>
        <w:rPr>
          <w:b/>
        </w:rPr>
        <w:t xml:space="preserve">Problem Definition ......................................................................................................... 18 </w:t>
      </w:r>
    </w:p>
    <w:p w14:paraId="3087389B" w14:textId="77777777" w:rsidR="006E4BC8" w:rsidRDefault="00000000">
      <w:pPr>
        <w:spacing w:after="661" w:line="265" w:lineRule="auto"/>
        <w:ind w:left="853" w:right="0"/>
        <w:jc w:val="left"/>
      </w:pPr>
      <w:r>
        <w:rPr>
          <w:b/>
        </w:rPr>
        <w:t>2.6</w:t>
      </w:r>
      <w:r>
        <w:rPr>
          <w:rFonts w:ascii="Arial" w:eastAsia="Arial" w:hAnsi="Arial" w:cs="Arial"/>
          <w:b/>
        </w:rPr>
        <w:t xml:space="preserve"> </w:t>
      </w:r>
      <w:r>
        <w:rPr>
          <w:b/>
        </w:rPr>
        <w:t xml:space="preserve">Goals / Objectives ........................................................................................................... 19 </w:t>
      </w:r>
    </w:p>
    <w:p w14:paraId="4E936CBF" w14:textId="77777777" w:rsidR="006E4BC8" w:rsidRDefault="00000000">
      <w:pPr>
        <w:spacing w:after="191" w:line="265" w:lineRule="auto"/>
        <w:ind w:left="853" w:right="0"/>
        <w:jc w:val="left"/>
      </w:pPr>
      <w:r>
        <w:rPr>
          <w:b/>
        </w:rPr>
        <w:t xml:space="preserve">Chapter 3. DESIGN FLOW / PROCESS ........................................................................... 21 </w:t>
      </w:r>
    </w:p>
    <w:p w14:paraId="08BFBE72" w14:textId="77777777" w:rsidR="006E4BC8" w:rsidRDefault="00000000">
      <w:pPr>
        <w:spacing w:after="191" w:line="265" w:lineRule="auto"/>
        <w:ind w:left="853" w:right="0"/>
        <w:jc w:val="left"/>
      </w:pPr>
      <w:r>
        <w:rPr>
          <w:b/>
        </w:rPr>
        <w:t>3.1</w:t>
      </w:r>
      <w:r>
        <w:rPr>
          <w:rFonts w:ascii="Arial" w:eastAsia="Arial" w:hAnsi="Arial" w:cs="Arial"/>
          <w:b/>
        </w:rPr>
        <w:t xml:space="preserve"> </w:t>
      </w:r>
      <w:r>
        <w:rPr>
          <w:b/>
        </w:rPr>
        <w:t xml:space="preserve">Evaluation &amp; Selection of Features ............................................................................... 21 </w:t>
      </w:r>
    </w:p>
    <w:p w14:paraId="3EF9D3D6" w14:textId="77777777" w:rsidR="006E4BC8" w:rsidRDefault="00000000">
      <w:pPr>
        <w:spacing w:after="138" w:line="265" w:lineRule="auto"/>
        <w:ind w:left="853" w:right="0"/>
        <w:jc w:val="left"/>
      </w:pPr>
      <w:r>
        <w:rPr>
          <w:b/>
        </w:rPr>
        <w:t>3.2</w:t>
      </w:r>
      <w:r>
        <w:rPr>
          <w:rFonts w:ascii="Arial" w:eastAsia="Arial" w:hAnsi="Arial" w:cs="Arial"/>
          <w:b/>
        </w:rPr>
        <w:t xml:space="preserve"> </w:t>
      </w:r>
      <w:r>
        <w:rPr>
          <w:b/>
        </w:rPr>
        <w:t xml:space="preserve">Design Constraints .......................................................................................................... 22 </w:t>
      </w:r>
    </w:p>
    <w:p w14:paraId="114089F8" w14:textId="77777777" w:rsidR="006E4BC8" w:rsidRDefault="00000000">
      <w:pPr>
        <w:spacing w:after="186" w:line="265" w:lineRule="auto"/>
        <w:ind w:left="853" w:right="0"/>
        <w:jc w:val="left"/>
      </w:pPr>
      <w:r>
        <w:rPr>
          <w:b/>
        </w:rPr>
        <w:t>3.3</w:t>
      </w:r>
      <w:r>
        <w:rPr>
          <w:rFonts w:ascii="Arial" w:eastAsia="Arial" w:hAnsi="Arial" w:cs="Arial"/>
          <w:b/>
        </w:rPr>
        <w:t xml:space="preserve"> </w:t>
      </w:r>
      <w:r>
        <w:rPr>
          <w:b/>
        </w:rPr>
        <w:t xml:space="preserve">Feature Finalization Subject to Constraints ................................................................. 24 </w:t>
      </w:r>
    </w:p>
    <w:p w14:paraId="73F99EAC" w14:textId="77777777" w:rsidR="006E4BC8" w:rsidRDefault="00000000">
      <w:pPr>
        <w:spacing w:after="195" w:line="265" w:lineRule="auto"/>
        <w:ind w:left="853" w:right="0"/>
        <w:jc w:val="left"/>
      </w:pPr>
      <w:r>
        <w:rPr>
          <w:b/>
        </w:rPr>
        <w:t>3.4</w:t>
      </w:r>
      <w:r>
        <w:rPr>
          <w:rFonts w:ascii="Arial" w:eastAsia="Arial" w:hAnsi="Arial" w:cs="Arial"/>
          <w:b/>
        </w:rPr>
        <w:t xml:space="preserve"> </w:t>
      </w:r>
      <w:r>
        <w:rPr>
          <w:b/>
        </w:rPr>
        <w:t xml:space="preserve">Design Flow ...................................................................................................................... 26 </w:t>
      </w:r>
    </w:p>
    <w:p w14:paraId="4A491370" w14:textId="77777777" w:rsidR="006E4BC8" w:rsidRDefault="00000000">
      <w:pPr>
        <w:spacing w:after="111" w:line="265" w:lineRule="auto"/>
        <w:ind w:left="853" w:right="0"/>
        <w:jc w:val="left"/>
      </w:pPr>
      <w:r>
        <w:rPr>
          <w:b/>
        </w:rPr>
        <w:t>3.5</w:t>
      </w:r>
      <w:r>
        <w:rPr>
          <w:rFonts w:ascii="Arial" w:eastAsia="Arial" w:hAnsi="Arial" w:cs="Arial"/>
          <w:b/>
        </w:rPr>
        <w:t xml:space="preserve"> </w:t>
      </w:r>
      <w:r>
        <w:rPr>
          <w:b/>
        </w:rPr>
        <w:t xml:space="preserve">Design Selection .............................................................................................................. 27 </w:t>
      </w:r>
    </w:p>
    <w:p w14:paraId="707B7957" w14:textId="77777777" w:rsidR="006E4BC8" w:rsidRDefault="00000000">
      <w:pPr>
        <w:spacing w:after="659" w:line="265" w:lineRule="auto"/>
        <w:ind w:left="853" w:right="0"/>
        <w:jc w:val="left"/>
      </w:pPr>
      <w:r>
        <w:rPr>
          <w:b/>
        </w:rPr>
        <w:t>3.6</w:t>
      </w:r>
      <w:r>
        <w:rPr>
          <w:rFonts w:ascii="Arial" w:eastAsia="Arial" w:hAnsi="Arial" w:cs="Arial"/>
          <w:b/>
        </w:rPr>
        <w:t xml:space="preserve"> </w:t>
      </w:r>
      <w:r>
        <w:rPr>
          <w:b/>
        </w:rPr>
        <w:t xml:space="preserve">Implementation / Methodology ................................................................................. 28 </w:t>
      </w:r>
    </w:p>
    <w:p w14:paraId="4BEAEDA6" w14:textId="77777777" w:rsidR="006E4BC8" w:rsidRDefault="00000000">
      <w:pPr>
        <w:spacing w:after="191" w:line="265" w:lineRule="auto"/>
        <w:ind w:left="853" w:right="0"/>
        <w:jc w:val="left"/>
      </w:pPr>
      <w:r>
        <w:rPr>
          <w:b/>
        </w:rPr>
        <w:t xml:space="preserve">Chapter4. ANALYSIS AND VALIDATION ........................................................... 32 </w:t>
      </w:r>
    </w:p>
    <w:p w14:paraId="0EABDAA4" w14:textId="77777777" w:rsidR="006E4BC8" w:rsidRDefault="00000000">
      <w:pPr>
        <w:spacing w:after="191" w:line="265" w:lineRule="auto"/>
        <w:ind w:left="853" w:right="0"/>
        <w:jc w:val="left"/>
      </w:pPr>
      <w:r>
        <w:rPr>
          <w:b/>
        </w:rPr>
        <w:lastRenderedPageBreak/>
        <w:t>4.1</w:t>
      </w:r>
      <w:r>
        <w:rPr>
          <w:rFonts w:ascii="Arial" w:eastAsia="Arial" w:hAnsi="Arial" w:cs="Arial"/>
          <w:b/>
        </w:rPr>
        <w:t xml:space="preserve"> </w:t>
      </w:r>
      <w:r>
        <w:rPr>
          <w:b/>
        </w:rPr>
        <w:t xml:space="preserve">Implementation of Design using Modern Engineering Tools ................................ 32 </w:t>
      </w:r>
    </w:p>
    <w:p w14:paraId="71EF772E" w14:textId="77777777" w:rsidR="006E4BC8" w:rsidRDefault="00000000">
      <w:pPr>
        <w:spacing w:after="186" w:line="265" w:lineRule="auto"/>
        <w:ind w:left="853" w:right="0"/>
        <w:jc w:val="left"/>
      </w:pPr>
      <w:r>
        <w:rPr>
          <w:b/>
        </w:rPr>
        <w:t>4.2</w:t>
      </w:r>
      <w:r>
        <w:rPr>
          <w:rFonts w:ascii="Arial" w:eastAsia="Arial" w:hAnsi="Arial" w:cs="Arial"/>
          <w:b/>
        </w:rPr>
        <w:t xml:space="preserve"> </w:t>
      </w:r>
      <w:r>
        <w:rPr>
          <w:b/>
        </w:rPr>
        <w:t xml:space="preserve">Design Drawings / Solid Models .................................................................................... 35 </w:t>
      </w:r>
    </w:p>
    <w:p w14:paraId="0ABC02FF" w14:textId="77777777" w:rsidR="006E4BC8" w:rsidRDefault="00000000">
      <w:pPr>
        <w:spacing w:after="186" w:line="265" w:lineRule="auto"/>
        <w:ind w:left="853" w:right="0"/>
        <w:jc w:val="left"/>
      </w:pPr>
      <w:r>
        <w:rPr>
          <w:b/>
        </w:rPr>
        <w:t>4.3</w:t>
      </w:r>
      <w:r>
        <w:rPr>
          <w:rFonts w:ascii="Arial" w:eastAsia="Arial" w:hAnsi="Arial" w:cs="Arial"/>
          <w:b/>
        </w:rPr>
        <w:t xml:space="preserve"> </w:t>
      </w:r>
      <w:r>
        <w:rPr>
          <w:b/>
        </w:rPr>
        <w:t xml:space="preserve">Report Preparation ........................................................................................................ 37 </w:t>
      </w:r>
    </w:p>
    <w:p w14:paraId="69CB97AC" w14:textId="77777777" w:rsidR="006E4BC8" w:rsidRDefault="00000000">
      <w:pPr>
        <w:spacing w:after="195" w:line="265" w:lineRule="auto"/>
        <w:ind w:left="853" w:right="0"/>
        <w:jc w:val="left"/>
      </w:pPr>
      <w:r>
        <w:rPr>
          <w:b/>
        </w:rPr>
        <w:t>4.4</w:t>
      </w:r>
      <w:r>
        <w:rPr>
          <w:rFonts w:ascii="Arial" w:eastAsia="Arial" w:hAnsi="Arial" w:cs="Arial"/>
          <w:b/>
        </w:rPr>
        <w:t xml:space="preserve"> </w:t>
      </w:r>
      <w:r>
        <w:rPr>
          <w:b/>
        </w:rPr>
        <w:t xml:space="preserve">Project Management and Communication ................................................................... 38 </w:t>
      </w:r>
    </w:p>
    <w:p w14:paraId="428693AD" w14:textId="77777777" w:rsidR="006E4BC8" w:rsidRDefault="00000000">
      <w:pPr>
        <w:spacing w:after="659" w:line="265" w:lineRule="auto"/>
        <w:ind w:left="853" w:right="0"/>
        <w:jc w:val="left"/>
      </w:pPr>
      <w:r>
        <w:rPr>
          <w:b/>
        </w:rPr>
        <w:t>4.5</w:t>
      </w:r>
      <w:r>
        <w:rPr>
          <w:rFonts w:ascii="Arial" w:eastAsia="Arial" w:hAnsi="Arial" w:cs="Arial"/>
          <w:b/>
        </w:rPr>
        <w:t xml:space="preserve"> </w:t>
      </w:r>
      <w:r>
        <w:rPr>
          <w:b/>
        </w:rPr>
        <w:t xml:space="preserve">Testing / Characterization / Data Validation ............................................................. 39 </w:t>
      </w:r>
    </w:p>
    <w:p w14:paraId="3FDC26CB" w14:textId="77777777" w:rsidR="006E4BC8" w:rsidRDefault="00000000">
      <w:pPr>
        <w:spacing w:after="186" w:line="265" w:lineRule="auto"/>
        <w:ind w:left="853" w:right="0"/>
        <w:jc w:val="left"/>
      </w:pPr>
      <w:r>
        <w:rPr>
          <w:b/>
        </w:rPr>
        <w:t xml:space="preserve">Chapter 5. CONCLUSION AND FUTURE WORK ......................................................... 45 </w:t>
      </w:r>
    </w:p>
    <w:p w14:paraId="7BC91681" w14:textId="77777777" w:rsidR="006E4BC8" w:rsidRDefault="00000000">
      <w:pPr>
        <w:spacing w:after="191" w:line="265" w:lineRule="auto"/>
        <w:ind w:left="853" w:right="0"/>
        <w:jc w:val="left"/>
      </w:pPr>
      <w:r>
        <w:rPr>
          <w:b/>
        </w:rPr>
        <w:t>5.1</w:t>
      </w:r>
      <w:r>
        <w:rPr>
          <w:rFonts w:ascii="Arial" w:eastAsia="Arial" w:hAnsi="Arial" w:cs="Arial"/>
          <w:b/>
        </w:rPr>
        <w:t xml:space="preserve"> </w:t>
      </w:r>
      <w:r>
        <w:rPr>
          <w:b/>
        </w:rPr>
        <w:t xml:space="preserve">Conclusion ....................................................................................................................... 45 </w:t>
      </w:r>
    </w:p>
    <w:p w14:paraId="6C714E1E" w14:textId="77777777" w:rsidR="006E4BC8" w:rsidRDefault="00000000">
      <w:pPr>
        <w:spacing w:after="0" w:line="265" w:lineRule="auto"/>
        <w:ind w:left="853" w:right="0"/>
        <w:jc w:val="left"/>
      </w:pPr>
      <w:r>
        <w:rPr>
          <w:b/>
        </w:rPr>
        <w:t>5.2</w:t>
      </w:r>
      <w:r>
        <w:rPr>
          <w:rFonts w:ascii="Arial" w:eastAsia="Arial" w:hAnsi="Arial" w:cs="Arial"/>
          <w:b/>
        </w:rPr>
        <w:t xml:space="preserve"> </w:t>
      </w:r>
      <w:r>
        <w:rPr>
          <w:b/>
        </w:rPr>
        <w:t xml:space="preserve">Future Work ................................................................................................................... 46 </w:t>
      </w:r>
    </w:p>
    <w:p w14:paraId="51CECD75" w14:textId="77777777" w:rsidR="006E4BC8" w:rsidRDefault="00000000">
      <w:pPr>
        <w:spacing w:after="20" w:line="259" w:lineRule="auto"/>
        <w:ind w:left="2" w:right="0" w:firstLine="0"/>
        <w:jc w:val="left"/>
      </w:pPr>
      <w:r>
        <w:rPr>
          <w:b/>
          <w:sz w:val="20"/>
        </w:rPr>
        <w:t xml:space="preserve"> </w:t>
      </w:r>
    </w:p>
    <w:p w14:paraId="05ACE563" w14:textId="77777777" w:rsidR="006E4BC8" w:rsidRDefault="00000000">
      <w:pPr>
        <w:spacing w:after="112" w:line="259" w:lineRule="auto"/>
        <w:ind w:left="2" w:right="0" w:firstLine="0"/>
        <w:jc w:val="left"/>
      </w:pPr>
      <w:r>
        <w:rPr>
          <w:b/>
        </w:rPr>
        <w:t xml:space="preserve"> </w:t>
      </w:r>
    </w:p>
    <w:p w14:paraId="54E8BF4F" w14:textId="77777777" w:rsidR="006E4BC8" w:rsidRDefault="00000000">
      <w:pPr>
        <w:spacing w:after="0" w:line="259" w:lineRule="auto"/>
        <w:ind w:left="2" w:right="0" w:firstLine="0"/>
        <w:jc w:val="left"/>
      </w:pPr>
      <w:r>
        <w:rPr>
          <w:b/>
        </w:rPr>
        <w:t xml:space="preserve"> </w:t>
      </w:r>
    </w:p>
    <w:p w14:paraId="00002A52" w14:textId="77777777" w:rsidR="006E4BC8" w:rsidRDefault="00000000">
      <w:pPr>
        <w:spacing w:after="179" w:line="265" w:lineRule="auto"/>
        <w:ind w:left="853" w:right="0"/>
        <w:jc w:val="left"/>
      </w:pPr>
      <w:r>
        <w:rPr>
          <w:b/>
        </w:rPr>
        <w:t xml:space="preserve">References ............................................................................................................................. 49 </w:t>
      </w:r>
    </w:p>
    <w:p w14:paraId="21643F7E" w14:textId="77777777" w:rsidR="006E4BC8" w:rsidRDefault="00000000">
      <w:pPr>
        <w:spacing w:after="174" w:line="265" w:lineRule="auto"/>
        <w:ind w:left="853" w:right="0"/>
        <w:jc w:val="left"/>
      </w:pPr>
      <w:r>
        <w:rPr>
          <w:b/>
        </w:rPr>
        <w:t xml:space="preserve">Appendices ............................................................................................................................ 53 </w:t>
      </w:r>
    </w:p>
    <w:p w14:paraId="1DE484FE" w14:textId="77777777" w:rsidR="006E4BC8" w:rsidRDefault="00000000">
      <w:pPr>
        <w:spacing w:after="178" w:line="265" w:lineRule="auto"/>
        <w:ind w:left="853" w:right="0"/>
        <w:jc w:val="left"/>
      </w:pPr>
      <w:r>
        <w:rPr>
          <w:b/>
        </w:rPr>
        <w:t xml:space="preserve">Appendix – A Dataset Sample ............................................................................................. 53 </w:t>
      </w:r>
    </w:p>
    <w:p w14:paraId="62CEB8B9" w14:textId="77777777" w:rsidR="006E4BC8" w:rsidRDefault="00000000">
      <w:pPr>
        <w:spacing w:after="178" w:line="265" w:lineRule="auto"/>
        <w:ind w:left="853" w:right="0"/>
        <w:jc w:val="left"/>
      </w:pPr>
      <w:r>
        <w:rPr>
          <w:b/>
        </w:rPr>
        <w:t>Appendix – B Preprocessing Sample Output…………………………………………</w:t>
      </w:r>
      <w:proofErr w:type="gramStart"/>
      <w:r>
        <w:rPr>
          <w:b/>
        </w:rPr>
        <w:t>…..</w:t>
      </w:r>
      <w:proofErr w:type="gramEnd"/>
      <w:r>
        <w:rPr>
          <w:b/>
        </w:rPr>
        <w:t xml:space="preserve">56 </w:t>
      </w:r>
    </w:p>
    <w:p w14:paraId="2F9170BE" w14:textId="77777777" w:rsidR="006E4BC8" w:rsidRDefault="00000000">
      <w:pPr>
        <w:spacing w:after="184" w:line="259" w:lineRule="auto"/>
        <w:ind w:left="843" w:right="0" w:firstLine="0"/>
        <w:jc w:val="left"/>
      </w:pPr>
      <w:r>
        <w:rPr>
          <w:b/>
        </w:rPr>
        <w:t xml:space="preserve"> </w:t>
      </w:r>
    </w:p>
    <w:p w14:paraId="799EF333" w14:textId="77777777" w:rsidR="006E4BC8" w:rsidRDefault="00000000">
      <w:pPr>
        <w:spacing w:after="184" w:line="259" w:lineRule="auto"/>
        <w:ind w:left="-3" w:right="0"/>
        <w:jc w:val="left"/>
      </w:pPr>
      <w:r>
        <w:rPr>
          <w:b/>
        </w:rPr>
        <w:t xml:space="preserve">             Appendix – </w:t>
      </w:r>
      <w:proofErr w:type="gramStart"/>
      <w:r>
        <w:rPr>
          <w:b/>
        </w:rPr>
        <w:t>C  Storage</w:t>
      </w:r>
      <w:proofErr w:type="gramEnd"/>
      <w:r>
        <w:rPr>
          <w:b/>
        </w:rPr>
        <w:t xml:space="preserve"> Efficiency…………………………………………………………58 </w:t>
      </w:r>
    </w:p>
    <w:p w14:paraId="61E4E4FC" w14:textId="77777777" w:rsidR="006E4BC8" w:rsidRDefault="00000000">
      <w:pPr>
        <w:spacing w:after="184" w:line="259" w:lineRule="auto"/>
        <w:ind w:left="-3" w:right="0"/>
        <w:jc w:val="left"/>
      </w:pPr>
      <w:r>
        <w:rPr>
          <w:b/>
        </w:rPr>
        <w:t xml:space="preserve">             Appendix – </w:t>
      </w:r>
      <w:proofErr w:type="gramStart"/>
      <w:r>
        <w:rPr>
          <w:b/>
        </w:rPr>
        <w:t>D  Pseudocode</w:t>
      </w:r>
      <w:proofErr w:type="gramEnd"/>
      <w:r>
        <w:rPr>
          <w:b/>
        </w:rPr>
        <w:t xml:space="preserve">…………………………………………………………………60 </w:t>
      </w:r>
    </w:p>
    <w:p w14:paraId="25318252" w14:textId="77777777" w:rsidR="006E4BC8" w:rsidRDefault="00000000">
      <w:pPr>
        <w:spacing w:after="184" w:line="259" w:lineRule="auto"/>
        <w:ind w:left="-3" w:right="0"/>
        <w:jc w:val="left"/>
      </w:pPr>
      <w:r>
        <w:rPr>
          <w:b/>
        </w:rPr>
        <w:t xml:space="preserve">             User Manual…………………………………………………………………………………68</w:t>
      </w:r>
    </w:p>
    <w:p w14:paraId="77615768" w14:textId="77777777" w:rsidR="006E4BC8" w:rsidRDefault="006E4BC8">
      <w:pPr>
        <w:sectPr w:rsidR="006E4BC8">
          <w:pgSz w:w="12240" w:h="15840"/>
          <w:pgMar w:top="1421" w:right="1072" w:bottom="1274" w:left="1078" w:header="720" w:footer="720" w:gutter="0"/>
          <w:cols w:space="720"/>
        </w:sectPr>
      </w:pPr>
    </w:p>
    <w:p w14:paraId="6C6325E4" w14:textId="77777777" w:rsidR="006E4BC8" w:rsidRDefault="006E4BC8">
      <w:pPr>
        <w:spacing w:after="0" w:line="259" w:lineRule="auto"/>
        <w:ind w:left="0" w:right="0" w:firstLine="0"/>
        <w:jc w:val="left"/>
      </w:pPr>
    </w:p>
    <w:p w14:paraId="32B1986F" w14:textId="77777777" w:rsidR="006E4BC8" w:rsidRDefault="006E4BC8">
      <w:pPr>
        <w:sectPr w:rsidR="006E4BC8">
          <w:pgSz w:w="12240" w:h="15840"/>
          <w:pgMar w:top="1440" w:right="1440" w:bottom="1440" w:left="1440" w:header="720" w:footer="720" w:gutter="0"/>
          <w:cols w:space="720"/>
        </w:sectPr>
      </w:pPr>
    </w:p>
    <w:p w14:paraId="6231B6DC" w14:textId="77777777" w:rsidR="006E4BC8" w:rsidRDefault="00000000">
      <w:pPr>
        <w:pStyle w:val="Heading1"/>
        <w:ind w:right="4068"/>
      </w:pPr>
      <w:bookmarkStart w:id="0" w:name="_Toc73621"/>
      <w:r>
        <w:lastRenderedPageBreak/>
        <w:t xml:space="preserve">LIST OF FIGURES </w:t>
      </w:r>
      <w:bookmarkEnd w:id="0"/>
    </w:p>
    <w:p w14:paraId="2840FC47" w14:textId="77777777" w:rsidR="006E4BC8" w:rsidRDefault="00000000">
      <w:pPr>
        <w:spacing w:after="0" w:line="259" w:lineRule="auto"/>
        <w:ind w:left="2" w:right="0" w:firstLine="0"/>
        <w:jc w:val="left"/>
      </w:pPr>
      <w:r>
        <w:rPr>
          <w:b/>
          <w:sz w:val="20"/>
        </w:rPr>
        <w:t xml:space="preserve"> </w:t>
      </w:r>
    </w:p>
    <w:p w14:paraId="601AE7EA" w14:textId="77777777" w:rsidR="006E4BC8" w:rsidRDefault="00000000">
      <w:pPr>
        <w:spacing w:after="0" w:line="259" w:lineRule="auto"/>
        <w:ind w:left="2" w:right="0" w:firstLine="0"/>
        <w:jc w:val="left"/>
      </w:pPr>
      <w:r>
        <w:rPr>
          <w:b/>
          <w:sz w:val="20"/>
        </w:rPr>
        <w:t xml:space="preserve"> </w:t>
      </w:r>
    </w:p>
    <w:p w14:paraId="033FD7B9" w14:textId="77777777" w:rsidR="006E4BC8" w:rsidRDefault="00000000">
      <w:pPr>
        <w:spacing w:after="120" w:line="259" w:lineRule="auto"/>
        <w:ind w:left="2" w:right="0" w:firstLine="0"/>
        <w:jc w:val="left"/>
      </w:pPr>
      <w:r>
        <w:rPr>
          <w:b/>
          <w:sz w:val="20"/>
        </w:rPr>
        <w:t xml:space="preserve"> </w:t>
      </w:r>
    </w:p>
    <w:p w14:paraId="43439445" w14:textId="77777777" w:rsidR="006E4BC8" w:rsidRDefault="00000000">
      <w:pPr>
        <w:spacing w:after="0" w:line="259" w:lineRule="auto"/>
        <w:ind w:left="2" w:right="0" w:firstLine="0"/>
        <w:jc w:val="left"/>
      </w:pPr>
      <w:r>
        <w:rPr>
          <w:b/>
          <w:sz w:val="20"/>
        </w:rPr>
        <w:t xml:space="preserve"> </w:t>
      </w:r>
    </w:p>
    <w:tbl>
      <w:tblPr>
        <w:tblStyle w:val="TableGrid"/>
        <w:tblW w:w="9258" w:type="dxa"/>
        <w:tblInd w:w="893" w:type="dxa"/>
        <w:tblCellMar>
          <w:top w:w="143" w:type="dxa"/>
          <w:left w:w="115" w:type="dxa"/>
          <w:bottom w:w="30" w:type="dxa"/>
          <w:right w:w="6" w:type="dxa"/>
        </w:tblCellMar>
        <w:tblLook w:val="04A0" w:firstRow="1" w:lastRow="0" w:firstColumn="1" w:lastColumn="0" w:noHBand="0" w:noVBand="1"/>
      </w:tblPr>
      <w:tblGrid>
        <w:gridCol w:w="1757"/>
        <w:gridCol w:w="6229"/>
        <w:gridCol w:w="1272"/>
      </w:tblGrid>
      <w:tr w:rsidR="006E4BC8" w14:paraId="036BCFFF" w14:textId="77777777">
        <w:trPr>
          <w:trHeight w:val="768"/>
        </w:trPr>
        <w:tc>
          <w:tcPr>
            <w:tcW w:w="1757" w:type="dxa"/>
            <w:tcBorders>
              <w:top w:val="single" w:sz="8" w:space="0" w:color="000000"/>
              <w:left w:val="single" w:sz="8" w:space="0" w:color="000000"/>
              <w:bottom w:val="single" w:sz="8" w:space="0" w:color="000000"/>
              <w:right w:val="single" w:sz="8" w:space="0" w:color="000000"/>
            </w:tcBorders>
            <w:vAlign w:val="center"/>
          </w:tcPr>
          <w:p w14:paraId="129C0086" w14:textId="77777777" w:rsidR="006E4BC8" w:rsidRDefault="00000000">
            <w:pPr>
              <w:spacing w:after="0" w:line="259" w:lineRule="auto"/>
              <w:ind w:left="125" w:right="0" w:firstLine="0"/>
              <w:jc w:val="left"/>
            </w:pPr>
            <w:r>
              <w:rPr>
                <w:b/>
                <w:sz w:val="28"/>
              </w:rPr>
              <w:t xml:space="preserve">Figure No. </w:t>
            </w:r>
          </w:p>
        </w:tc>
        <w:tc>
          <w:tcPr>
            <w:tcW w:w="6230" w:type="dxa"/>
            <w:tcBorders>
              <w:top w:val="single" w:sz="8" w:space="0" w:color="000000"/>
              <w:left w:val="single" w:sz="8" w:space="0" w:color="000000"/>
              <w:bottom w:val="single" w:sz="8" w:space="0" w:color="000000"/>
              <w:right w:val="single" w:sz="8" w:space="0" w:color="000000"/>
            </w:tcBorders>
          </w:tcPr>
          <w:p w14:paraId="05CCDCEA" w14:textId="77777777" w:rsidR="006E4BC8" w:rsidRDefault="00000000">
            <w:pPr>
              <w:spacing w:after="0" w:line="259" w:lineRule="auto"/>
              <w:ind w:left="5" w:right="0" w:firstLine="0"/>
              <w:jc w:val="left"/>
            </w:pPr>
            <w:r>
              <w:rPr>
                <w:b/>
                <w:sz w:val="28"/>
              </w:rPr>
              <w:t xml:space="preserve">Title of the Figure </w:t>
            </w:r>
          </w:p>
        </w:tc>
        <w:tc>
          <w:tcPr>
            <w:tcW w:w="1272" w:type="dxa"/>
            <w:tcBorders>
              <w:top w:val="single" w:sz="8" w:space="0" w:color="000000"/>
              <w:left w:val="single" w:sz="8" w:space="0" w:color="000000"/>
              <w:bottom w:val="single" w:sz="8" w:space="0" w:color="000000"/>
              <w:right w:val="single" w:sz="8" w:space="0" w:color="000000"/>
            </w:tcBorders>
          </w:tcPr>
          <w:p w14:paraId="1F43B462" w14:textId="77777777" w:rsidR="006E4BC8" w:rsidRDefault="00000000">
            <w:pPr>
              <w:spacing w:after="0" w:line="259" w:lineRule="auto"/>
              <w:ind w:left="0" w:right="0" w:firstLine="0"/>
            </w:pPr>
            <w:r>
              <w:rPr>
                <w:b/>
                <w:sz w:val="28"/>
              </w:rPr>
              <w:t xml:space="preserve">Page No. </w:t>
            </w:r>
          </w:p>
        </w:tc>
      </w:tr>
      <w:tr w:rsidR="006E4BC8" w14:paraId="29AEFEF0" w14:textId="77777777">
        <w:trPr>
          <w:trHeight w:val="494"/>
        </w:trPr>
        <w:tc>
          <w:tcPr>
            <w:tcW w:w="1757" w:type="dxa"/>
            <w:tcBorders>
              <w:top w:val="single" w:sz="8" w:space="0" w:color="000000"/>
              <w:left w:val="single" w:sz="8" w:space="0" w:color="000000"/>
              <w:bottom w:val="single" w:sz="8" w:space="0" w:color="000000"/>
              <w:right w:val="single" w:sz="8" w:space="0" w:color="000000"/>
            </w:tcBorders>
            <w:vAlign w:val="center"/>
          </w:tcPr>
          <w:p w14:paraId="5A172C8C" w14:textId="77777777" w:rsidR="006E4BC8" w:rsidRDefault="00000000">
            <w:pPr>
              <w:spacing w:after="0" w:line="259" w:lineRule="auto"/>
              <w:ind w:left="5" w:right="0" w:firstLine="0"/>
              <w:jc w:val="left"/>
            </w:pPr>
            <w:r>
              <w:t xml:space="preserve">Figure 1 </w:t>
            </w:r>
          </w:p>
        </w:tc>
        <w:tc>
          <w:tcPr>
            <w:tcW w:w="6230" w:type="dxa"/>
            <w:tcBorders>
              <w:top w:val="single" w:sz="8" w:space="0" w:color="000000"/>
              <w:left w:val="single" w:sz="8" w:space="0" w:color="000000"/>
              <w:bottom w:val="single" w:sz="8" w:space="0" w:color="000000"/>
              <w:right w:val="single" w:sz="8" w:space="0" w:color="000000"/>
            </w:tcBorders>
            <w:vAlign w:val="center"/>
          </w:tcPr>
          <w:p w14:paraId="4614D891" w14:textId="77777777" w:rsidR="006E4BC8" w:rsidRDefault="00000000">
            <w:pPr>
              <w:spacing w:after="0" w:line="259" w:lineRule="auto"/>
              <w:ind w:left="5" w:right="0" w:firstLine="0"/>
              <w:jc w:val="left"/>
            </w:pPr>
            <w:r>
              <w:t xml:space="preserve">Architecture of working of proposed architecture </w:t>
            </w:r>
          </w:p>
        </w:tc>
        <w:tc>
          <w:tcPr>
            <w:tcW w:w="1272" w:type="dxa"/>
            <w:tcBorders>
              <w:top w:val="single" w:sz="8" w:space="0" w:color="000000"/>
              <w:left w:val="single" w:sz="8" w:space="0" w:color="000000"/>
              <w:bottom w:val="single" w:sz="8" w:space="0" w:color="000000"/>
              <w:right w:val="single" w:sz="8" w:space="0" w:color="000000"/>
            </w:tcBorders>
            <w:vAlign w:val="center"/>
          </w:tcPr>
          <w:p w14:paraId="28C5071F" w14:textId="77777777" w:rsidR="006E4BC8" w:rsidRDefault="00000000">
            <w:pPr>
              <w:spacing w:after="0" w:line="259" w:lineRule="auto"/>
              <w:ind w:left="5" w:right="0" w:firstLine="0"/>
              <w:jc w:val="left"/>
            </w:pPr>
            <w:r>
              <w:t xml:space="preserve">14 </w:t>
            </w:r>
          </w:p>
        </w:tc>
      </w:tr>
      <w:tr w:rsidR="006E4BC8" w14:paraId="79EEA9F1" w14:textId="77777777">
        <w:trPr>
          <w:trHeight w:val="672"/>
        </w:trPr>
        <w:tc>
          <w:tcPr>
            <w:tcW w:w="1757" w:type="dxa"/>
            <w:tcBorders>
              <w:top w:val="single" w:sz="8" w:space="0" w:color="000000"/>
              <w:left w:val="single" w:sz="8" w:space="0" w:color="000000"/>
              <w:bottom w:val="single" w:sz="8" w:space="0" w:color="000000"/>
              <w:right w:val="single" w:sz="8" w:space="0" w:color="000000"/>
            </w:tcBorders>
          </w:tcPr>
          <w:p w14:paraId="39770C63" w14:textId="77777777" w:rsidR="006E4BC8" w:rsidRDefault="00000000">
            <w:pPr>
              <w:spacing w:after="0" w:line="259" w:lineRule="auto"/>
              <w:ind w:left="5" w:right="0" w:firstLine="0"/>
              <w:jc w:val="left"/>
            </w:pPr>
            <w:r>
              <w:t xml:space="preserve">Figure 2 </w:t>
            </w:r>
          </w:p>
        </w:tc>
        <w:tc>
          <w:tcPr>
            <w:tcW w:w="6230" w:type="dxa"/>
            <w:tcBorders>
              <w:top w:val="single" w:sz="8" w:space="0" w:color="000000"/>
              <w:left w:val="single" w:sz="8" w:space="0" w:color="000000"/>
              <w:bottom w:val="single" w:sz="8" w:space="0" w:color="000000"/>
              <w:right w:val="single" w:sz="8" w:space="0" w:color="000000"/>
            </w:tcBorders>
            <w:vAlign w:val="bottom"/>
          </w:tcPr>
          <w:p w14:paraId="27230B95" w14:textId="77777777" w:rsidR="006E4BC8" w:rsidRDefault="00000000">
            <w:pPr>
              <w:spacing w:after="0" w:line="259" w:lineRule="auto"/>
              <w:ind w:left="5" w:right="0" w:firstLine="0"/>
              <w:jc w:val="left"/>
            </w:pPr>
            <w:r>
              <w:t xml:space="preserve">Fully Permissioned Blockchain with Centralized Metadata Management </w:t>
            </w:r>
          </w:p>
        </w:tc>
        <w:tc>
          <w:tcPr>
            <w:tcW w:w="1272" w:type="dxa"/>
            <w:tcBorders>
              <w:top w:val="single" w:sz="8" w:space="0" w:color="000000"/>
              <w:left w:val="single" w:sz="8" w:space="0" w:color="000000"/>
              <w:bottom w:val="single" w:sz="8" w:space="0" w:color="000000"/>
              <w:right w:val="single" w:sz="8" w:space="0" w:color="000000"/>
            </w:tcBorders>
          </w:tcPr>
          <w:p w14:paraId="06800FE6" w14:textId="77777777" w:rsidR="006E4BC8" w:rsidRDefault="00000000">
            <w:pPr>
              <w:spacing w:after="0" w:line="259" w:lineRule="auto"/>
              <w:ind w:left="5" w:right="0" w:firstLine="0"/>
              <w:jc w:val="left"/>
            </w:pPr>
            <w:r>
              <w:t xml:space="preserve">30 </w:t>
            </w:r>
          </w:p>
        </w:tc>
      </w:tr>
      <w:tr w:rsidR="006E4BC8" w14:paraId="3EE4B8CA" w14:textId="77777777">
        <w:trPr>
          <w:trHeight w:val="771"/>
        </w:trPr>
        <w:tc>
          <w:tcPr>
            <w:tcW w:w="1757" w:type="dxa"/>
            <w:tcBorders>
              <w:top w:val="single" w:sz="8" w:space="0" w:color="000000"/>
              <w:left w:val="single" w:sz="8" w:space="0" w:color="000000"/>
              <w:bottom w:val="single" w:sz="8" w:space="0" w:color="000000"/>
              <w:right w:val="single" w:sz="8" w:space="0" w:color="000000"/>
            </w:tcBorders>
          </w:tcPr>
          <w:p w14:paraId="53FA7604" w14:textId="77777777" w:rsidR="006E4BC8" w:rsidRDefault="00000000">
            <w:pPr>
              <w:spacing w:after="0" w:line="259" w:lineRule="auto"/>
              <w:ind w:left="5" w:right="0" w:firstLine="0"/>
              <w:jc w:val="left"/>
            </w:pPr>
            <w:r>
              <w:t xml:space="preserve">Figure 3 </w:t>
            </w:r>
          </w:p>
        </w:tc>
        <w:tc>
          <w:tcPr>
            <w:tcW w:w="6230" w:type="dxa"/>
            <w:tcBorders>
              <w:top w:val="single" w:sz="8" w:space="0" w:color="000000"/>
              <w:left w:val="single" w:sz="8" w:space="0" w:color="000000"/>
              <w:bottom w:val="single" w:sz="8" w:space="0" w:color="000000"/>
              <w:right w:val="single" w:sz="8" w:space="0" w:color="000000"/>
            </w:tcBorders>
            <w:vAlign w:val="center"/>
          </w:tcPr>
          <w:p w14:paraId="4A8E4DD8" w14:textId="77777777" w:rsidR="006E4BC8" w:rsidRDefault="00000000">
            <w:pPr>
              <w:spacing w:after="0" w:line="259" w:lineRule="auto"/>
              <w:ind w:left="5" w:right="60" w:hanging="5"/>
              <w:jc w:val="left"/>
            </w:pPr>
            <w:r>
              <w:t xml:space="preserve">Hybrid Blockchain Using IPFS + Public Blockchain Anchoring </w:t>
            </w:r>
          </w:p>
        </w:tc>
        <w:tc>
          <w:tcPr>
            <w:tcW w:w="1272" w:type="dxa"/>
            <w:tcBorders>
              <w:top w:val="single" w:sz="8" w:space="0" w:color="000000"/>
              <w:left w:val="single" w:sz="8" w:space="0" w:color="000000"/>
              <w:bottom w:val="single" w:sz="8" w:space="0" w:color="000000"/>
              <w:right w:val="single" w:sz="8" w:space="0" w:color="000000"/>
            </w:tcBorders>
          </w:tcPr>
          <w:p w14:paraId="504D41DE" w14:textId="77777777" w:rsidR="006E4BC8" w:rsidRDefault="00000000">
            <w:pPr>
              <w:spacing w:after="0" w:line="259" w:lineRule="auto"/>
              <w:ind w:left="5" w:right="0" w:firstLine="0"/>
              <w:jc w:val="left"/>
            </w:pPr>
            <w:r>
              <w:t xml:space="preserve">30 </w:t>
            </w:r>
          </w:p>
        </w:tc>
      </w:tr>
      <w:tr w:rsidR="006E4BC8" w14:paraId="78026176" w14:textId="77777777">
        <w:trPr>
          <w:trHeight w:val="768"/>
        </w:trPr>
        <w:tc>
          <w:tcPr>
            <w:tcW w:w="1757" w:type="dxa"/>
            <w:tcBorders>
              <w:top w:val="single" w:sz="8" w:space="0" w:color="000000"/>
              <w:left w:val="single" w:sz="8" w:space="0" w:color="000000"/>
              <w:bottom w:val="single" w:sz="8" w:space="0" w:color="000000"/>
              <w:right w:val="single" w:sz="8" w:space="0" w:color="000000"/>
            </w:tcBorders>
          </w:tcPr>
          <w:p w14:paraId="679200BC" w14:textId="77777777" w:rsidR="006E4BC8" w:rsidRDefault="00000000">
            <w:pPr>
              <w:spacing w:after="0" w:line="259" w:lineRule="auto"/>
              <w:ind w:left="5" w:right="0" w:firstLine="0"/>
              <w:jc w:val="left"/>
            </w:pPr>
            <w:r>
              <w:t xml:space="preserve">Figure 4 </w:t>
            </w:r>
          </w:p>
        </w:tc>
        <w:tc>
          <w:tcPr>
            <w:tcW w:w="6230" w:type="dxa"/>
            <w:tcBorders>
              <w:top w:val="single" w:sz="8" w:space="0" w:color="000000"/>
              <w:left w:val="single" w:sz="8" w:space="0" w:color="000000"/>
              <w:bottom w:val="single" w:sz="8" w:space="0" w:color="000000"/>
              <w:right w:val="single" w:sz="8" w:space="0" w:color="000000"/>
            </w:tcBorders>
            <w:vAlign w:val="center"/>
          </w:tcPr>
          <w:p w14:paraId="673326F4" w14:textId="77777777" w:rsidR="006E4BC8" w:rsidRDefault="00000000">
            <w:pPr>
              <w:spacing w:after="0" w:line="259" w:lineRule="auto"/>
              <w:ind w:left="5" w:right="0" w:hanging="5"/>
            </w:pPr>
            <w:r>
              <w:t xml:space="preserve">System throughput for Hyperledger Fabric and Ethereum under different load conditions </w:t>
            </w:r>
          </w:p>
        </w:tc>
        <w:tc>
          <w:tcPr>
            <w:tcW w:w="1272" w:type="dxa"/>
            <w:tcBorders>
              <w:top w:val="single" w:sz="8" w:space="0" w:color="000000"/>
              <w:left w:val="single" w:sz="8" w:space="0" w:color="000000"/>
              <w:bottom w:val="single" w:sz="8" w:space="0" w:color="000000"/>
              <w:right w:val="single" w:sz="8" w:space="0" w:color="000000"/>
            </w:tcBorders>
          </w:tcPr>
          <w:p w14:paraId="306A45BE" w14:textId="77777777" w:rsidR="006E4BC8" w:rsidRDefault="00000000">
            <w:pPr>
              <w:spacing w:after="0" w:line="259" w:lineRule="auto"/>
              <w:ind w:left="5" w:right="0" w:firstLine="0"/>
              <w:jc w:val="left"/>
            </w:pPr>
            <w:r>
              <w:t xml:space="preserve">40 </w:t>
            </w:r>
          </w:p>
        </w:tc>
      </w:tr>
      <w:tr w:rsidR="006E4BC8" w14:paraId="3B07A919" w14:textId="77777777">
        <w:trPr>
          <w:trHeight w:val="773"/>
        </w:trPr>
        <w:tc>
          <w:tcPr>
            <w:tcW w:w="1757" w:type="dxa"/>
            <w:tcBorders>
              <w:top w:val="single" w:sz="8" w:space="0" w:color="000000"/>
              <w:left w:val="single" w:sz="8" w:space="0" w:color="000000"/>
              <w:bottom w:val="single" w:sz="8" w:space="0" w:color="000000"/>
              <w:right w:val="single" w:sz="8" w:space="0" w:color="000000"/>
            </w:tcBorders>
          </w:tcPr>
          <w:p w14:paraId="0E61EB19" w14:textId="77777777" w:rsidR="006E4BC8" w:rsidRDefault="00000000">
            <w:pPr>
              <w:spacing w:after="0" w:line="259" w:lineRule="auto"/>
              <w:ind w:left="5" w:right="0" w:firstLine="0"/>
              <w:jc w:val="left"/>
            </w:pPr>
            <w:r>
              <w:t xml:space="preserve">Figure 5 </w:t>
            </w:r>
          </w:p>
        </w:tc>
        <w:tc>
          <w:tcPr>
            <w:tcW w:w="6230" w:type="dxa"/>
            <w:tcBorders>
              <w:top w:val="single" w:sz="8" w:space="0" w:color="000000"/>
              <w:left w:val="single" w:sz="8" w:space="0" w:color="000000"/>
              <w:bottom w:val="single" w:sz="8" w:space="0" w:color="000000"/>
              <w:right w:val="single" w:sz="8" w:space="0" w:color="000000"/>
            </w:tcBorders>
            <w:vAlign w:val="center"/>
          </w:tcPr>
          <w:p w14:paraId="5D84E20A" w14:textId="77777777" w:rsidR="006E4BC8" w:rsidRDefault="00000000">
            <w:pPr>
              <w:spacing w:after="0" w:line="259" w:lineRule="auto"/>
              <w:ind w:left="5" w:right="0" w:hanging="5"/>
              <w:jc w:val="left"/>
            </w:pPr>
            <w:r>
              <w:t xml:space="preserve">Smart contract-based access control and security for transcript verification </w:t>
            </w:r>
          </w:p>
        </w:tc>
        <w:tc>
          <w:tcPr>
            <w:tcW w:w="1272" w:type="dxa"/>
            <w:tcBorders>
              <w:top w:val="single" w:sz="8" w:space="0" w:color="000000"/>
              <w:left w:val="single" w:sz="8" w:space="0" w:color="000000"/>
              <w:bottom w:val="single" w:sz="8" w:space="0" w:color="000000"/>
              <w:right w:val="single" w:sz="8" w:space="0" w:color="000000"/>
            </w:tcBorders>
          </w:tcPr>
          <w:p w14:paraId="4DE0902B" w14:textId="77777777" w:rsidR="006E4BC8" w:rsidRDefault="00000000">
            <w:pPr>
              <w:spacing w:after="0" w:line="259" w:lineRule="auto"/>
              <w:ind w:left="5" w:right="0" w:firstLine="0"/>
              <w:jc w:val="left"/>
            </w:pPr>
            <w:r>
              <w:t xml:space="preserve">43 </w:t>
            </w:r>
          </w:p>
        </w:tc>
      </w:tr>
      <w:tr w:rsidR="006E4BC8" w14:paraId="512FD157" w14:textId="77777777">
        <w:trPr>
          <w:trHeight w:val="672"/>
        </w:trPr>
        <w:tc>
          <w:tcPr>
            <w:tcW w:w="1757" w:type="dxa"/>
            <w:tcBorders>
              <w:top w:val="single" w:sz="8" w:space="0" w:color="000000"/>
              <w:left w:val="single" w:sz="8" w:space="0" w:color="000000"/>
              <w:bottom w:val="single" w:sz="8" w:space="0" w:color="000000"/>
              <w:right w:val="single" w:sz="8" w:space="0" w:color="000000"/>
            </w:tcBorders>
          </w:tcPr>
          <w:p w14:paraId="2FEEF801" w14:textId="77777777" w:rsidR="006E4BC8" w:rsidRDefault="00000000">
            <w:pPr>
              <w:spacing w:after="0" w:line="259" w:lineRule="auto"/>
              <w:ind w:left="5" w:right="0" w:firstLine="0"/>
              <w:jc w:val="left"/>
            </w:pPr>
            <w:r>
              <w:t xml:space="preserve">Figure 6 </w:t>
            </w:r>
          </w:p>
        </w:tc>
        <w:tc>
          <w:tcPr>
            <w:tcW w:w="6230" w:type="dxa"/>
            <w:tcBorders>
              <w:top w:val="single" w:sz="8" w:space="0" w:color="000000"/>
              <w:left w:val="single" w:sz="8" w:space="0" w:color="000000"/>
              <w:bottom w:val="single" w:sz="8" w:space="0" w:color="000000"/>
              <w:right w:val="single" w:sz="8" w:space="0" w:color="000000"/>
            </w:tcBorders>
            <w:vAlign w:val="bottom"/>
          </w:tcPr>
          <w:p w14:paraId="7DAD029F" w14:textId="77777777" w:rsidR="006E4BC8" w:rsidRDefault="00000000">
            <w:pPr>
              <w:spacing w:after="0" w:line="259" w:lineRule="auto"/>
              <w:ind w:left="5" w:right="0" w:firstLine="0"/>
              <w:jc w:val="left"/>
            </w:pPr>
            <w:r>
              <w:t xml:space="preserve">Comparison of transcript verification latency across system configurations </w:t>
            </w:r>
          </w:p>
        </w:tc>
        <w:tc>
          <w:tcPr>
            <w:tcW w:w="1272" w:type="dxa"/>
            <w:tcBorders>
              <w:top w:val="single" w:sz="8" w:space="0" w:color="000000"/>
              <w:left w:val="single" w:sz="8" w:space="0" w:color="000000"/>
              <w:bottom w:val="single" w:sz="8" w:space="0" w:color="000000"/>
              <w:right w:val="single" w:sz="8" w:space="0" w:color="000000"/>
            </w:tcBorders>
          </w:tcPr>
          <w:p w14:paraId="714A79CE" w14:textId="77777777" w:rsidR="006E4BC8" w:rsidRDefault="00000000">
            <w:pPr>
              <w:spacing w:after="0" w:line="259" w:lineRule="auto"/>
              <w:ind w:left="5" w:right="0" w:firstLine="0"/>
              <w:jc w:val="left"/>
            </w:pPr>
            <w:r>
              <w:t xml:space="preserve">46 </w:t>
            </w:r>
          </w:p>
        </w:tc>
      </w:tr>
      <w:tr w:rsidR="006E4BC8" w14:paraId="319E77C8" w14:textId="77777777">
        <w:trPr>
          <w:trHeight w:val="672"/>
        </w:trPr>
        <w:tc>
          <w:tcPr>
            <w:tcW w:w="1757" w:type="dxa"/>
            <w:tcBorders>
              <w:top w:val="single" w:sz="8" w:space="0" w:color="000000"/>
              <w:left w:val="single" w:sz="8" w:space="0" w:color="000000"/>
              <w:bottom w:val="single" w:sz="8" w:space="0" w:color="000000"/>
              <w:right w:val="single" w:sz="8" w:space="0" w:color="000000"/>
            </w:tcBorders>
          </w:tcPr>
          <w:p w14:paraId="327EDA09" w14:textId="77777777" w:rsidR="006E4BC8" w:rsidRDefault="00000000">
            <w:pPr>
              <w:spacing w:after="0" w:line="259" w:lineRule="auto"/>
              <w:ind w:left="5" w:right="0" w:firstLine="0"/>
              <w:jc w:val="left"/>
            </w:pPr>
            <w:r>
              <w:t xml:space="preserve">Figure7 </w:t>
            </w:r>
          </w:p>
        </w:tc>
        <w:tc>
          <w:tcPr>
            <w:tcW w:w="6230" w:type="dxa"/>
            <w:tcBorders>
              <w:top w:val="single" w:sz="8" w:space="0" w:color="000000"/>
              <w:left w:val="single" w:sz="8" w:space="0" w:color="000000"/>
              <w:bottom w:val="single" w:sz="8" w:space="0" w:color="000000"/>
              <w:right w:val="single" w:sz="8" w:space="0" w:color="000000"/>
            </w:tcBorders>
            <w:vAlign w:val="bottom"/>
          </w:tcPr>
          <w:p w14:paraId="477F6688" w14:textId="77777777" w:rsidR="006E4BC8" w:rsidRDefault="00000000">
            <w:pPr>
              <w:spacing w:after="0" w:line="259" w:lineRule="auto"/>
              <w:ind w:left="5" w:right="0" w:firstLine="0"/>
            </w:pPr>
            <w:r>
              <w:t xml:space="preserve">Proposed future enhancements for the blockchain-based academic transcript system </w:t>
            </w:r>
          </w:p>
        </w:tc>
        <w:tc>
          <w:tcPr>
            <w:tcW w:w="1272" w:type="dxa"/>
            <w:tcBorders>
              <w:top w:val="single" w:sz="8" w:space="0" w:color="000000"/>
              <w:left w:val="single" w:sz="8" w:space="0" w:color="000000"/>
              <w:bottom w:val="single" w:sz="8" w:space="0" w:color="000000"/>
              <w:right w:val="single" w:sz="8" w:space="0" w:color="000000"/>
            </w:tcBorders>
          </w:tcPr>
          <w:p w14:paraId="7D8D5262" w14:textId="77777777" w:rsidR="006E4BC8" w:rsidRDefault="00000000">
            <w:pPr>
              <w:spacing w:after="0" w:line="259" w:lineRule="auto"/>
              <w:ind w:left="5" w:right="0" w:firstLine="0"/>
              <w:jc w:val="left"/>
            </w:pPr>
            <w:r>
              <w:t xml:space="preserve">50 </w:t>
            </w:r>
          </w:p>
        </w:tc>
      </w:tr>
    </w:tbl>
    <w:p w14:paraId="27660900" w14:textId="77777777" w:rsidR="006E4BC8" w:rsidRDefault="00000000">
      <w:pPr>
        <w:pStyle w:val="Heading1"/>
        <w:ind w:right="4699"/>
      </w:pPr>
      <w:bookmarkStart w:id="1" w:name="_Toc73622"/>
      <w:r>
        <w:t xml:space="preserve">LIST OF TABLES </w:t>
      </w:r>
      <w:bookmarkEnd w:id="1"/>
    </w:p>
    <w:p w14:paraId="10741A92" w14:textId="77777777" w:rsidR="006E4BC8" w:rsidRDefault="00000000">
      <w:pPr>
        <w:spacing w:after="0" w:line="259" w:lineRule="auto"/>
        <w:ind w:left="2" w:right="0" w:firstLine="0"/>
        <w:jc w:val="left"/>
      </w:pPr>
      <w:r>
        <w:rPr>
          <w:b/>
          <w:sz w:val="20"/>
        </w:rPr>
        <w:t xml:space="preserve"> </w:t>
      </w:r>
    </w:p>
    <w:p w14:paraId="512C1726" w14:textId="77777777" w:rsidR="006E4BC8" w:rsidRDefault="00000000">
      <w:pPr>
        <w:spacing w:after="0" w:line="259" w:lineRule="auto"/>
        <w:ind w:left="2" w:right="0" w:firstLine="0"/>
        <w:jc w:val="left"/>
      </w:pPr>
      <w:r>
        <w:rPr>
          <w:b/>
          <w:sz w:val="20"/>
        </w:rPr>
        <w:t xml:space="preserve"> </w:t>
      </w:r>
    </w:p>
    <w:p w14:paraId="2380EAEB" w14:textId="77777777" w:rsidR="006E4BC8" w:rsidRDefault="00000000">
      <w:pPr>
        <w:spacing w:after="48" w:line="259" w:lineRule="auto"/>
        <w:ind w:left="2" w:right="0" w:firstLine="0"/>
        <w:jc w:val="left"/>
      </w:pPr>
      <w:r>
        <w:rPr>
          <w:b/>
          <w:sz w:val="20"/>
        </w:rPr>
        <w:t xml:space="preserve"> </w:t>
      </w:r>
    </w:p>
    <w:p w14:paraId="23C0F23E" w14:textId="77777777" w:rsidR="006E4BC8" w:rsidRDefault="00000000">
      <w:pPr>
        <w:spacing w:after="0" w:line="259" w:lineRule="auto"/>
        <w:ind w:left="2" w:right="0" w:firstLine="0"/>
        <w:jc w:val="left"/>
      </w:pPr>
      <w:r>
        <w:rPr>
          <w:b/>
          <w:sz w:val="20"/>
        </w:rPr>
        <w:t xml:space="preserve"> </w:t>
      </w:r>
    </w:p>
    <w:tbl>
      <w:tblPr>
        <w:tblStyle w:val="TableGrid"/>
        <w:tblW w:w="9258" w:type="dxa"/>
        <w:tblInd w:w="893" w:type="dxa"/>
        <w:tblCellMar>
          <w:top w:w="146" w:type="dxa"/>
          <w:left w:w="120" w:type="dxa"/>
          <w:bottom w:w="34" w:type="dxa"/>
          <w:right w:w="64" w:type="dxa"/>
        </w:tblCellMar>
        <w:tblLook w:val="04A0" w:firstRow="1" w:lastRow="0" w:firstColumn="1" w:lastColumn="0" w:noHBand="0" w:noVBand="1"/>
      </w:tblPr>
      <w:tblGrid>
        <w:gridCol w:w="1397"/>
        <w:gridCol w:w="6752"/>
        <w:gridCol w:w="1109"/>
      </w:tblGrid>
      <w:tr w:rsidR="006E4BC8" w14:paraId="2CFD8D6D" w14:textId="77777777">
        <w:trPr>
          <w:trHeight w:val="864"/>
        </w:trPr>
        <w:tc>
          <w:tcPr>
            <w:tcW w:w="1397" w:type="dxa"/>
            <w:tcBorders>
              <w:top w:val="single" w:sz="8" w:space="0" w:color="000000"/>
              <w:left w:val="single" w:sz="8" w:space="0" w:color="000000"/>
              <w:bottom w:val="single" w:sz="8" w:space="0" w:color="000000"/>
              <w:right w:val="single" w:sz="8" w:space="0" w:color="000000"/>
            </w:tcBorders>
          </w:tcPr>
          <w:p w14:paraId="3C1A0931" w14:textId="77777777" w:rsidR="006E4BC8" w:rsidRDefault="00000000">
            <w:pPr>
              <w:spacing w:after="0" w:line="259" w:lineRule="auto"/>
              <w:ind w:left="0" w:right="0" w:firstLine="0"/>
            </w:pPr>
            <w:r>
              <w:rPr>
                <w:b/>
                <w:sz w:val="28"/>
              </w:rPr>
              <w:t xml:space="preserve">Table No. </w:t>
            </w:r>
          </w:p>
        </w:tc>
        <w:tc>
          <w:tcPr>
            <w:tcW w:w="6753" w:type="dxa"/>
            <w:tcBorders>
              <w:top w:val="single" w:sz="8" w:space="0" w:color="000000"/>
              <w:left w:val="single" w:sz="8" w:space="0" w:color="000000"/>
              <w:bottom w:val="single" w:sz="8" w:space="0" w:color="000000"/>
              <w:right w:val="single" w:sz="8" w:space="0" w:color="000000"/>
            </w:tcBorders>
          </w:tcPr>
          <w:p w14:paraId="4DDF8061" w14:textId="77777777" w:rsidR="006E4BC8" w:rsidRDefault="00000000">
            <w:pPr>
              <w:spacing w:after="0" w:line="259" w:lineRule="auto"/>
              <w:ind w:left="0" w:right="0" w:firstLine="0"/>
              <w:jc w:val="left"/>
            </w:pPr>
            <w:r>
              <w:rPr>
                <w:b/>
                <w:sz w:val="28"/>
              </w:rPr>
              <w:t xml:space="preserve">Title of the Table </w:t>
            </w:r>
          </w:p>
        </w:tc>
        <w:tc>
          <w:tcPr>
            <w:tcW w:w="1109" w:type="dxa"/>
            <w:tcBorders>
              <w:top w:val="single" w:sz="8" w:space="0" w:color="000000"/>
              <w:left w:val="single" w:sz="8" w:space="0" w:color="000000"/>
              <w:bottom w:val="single" w:sz="8" w:space="0" w:color="000000"/>
              <w:right w:val="single" w:sz="8" w:space="0" w:color="000000"/>
            </w:tcBorders>
            <w:vAlign w:val="center"/>
          </w:tcPr>
          <w:p w14:paraId="124CF271" w14:textId="77777777" w:rsidR="006E4BC8" w:rsidRDefault="00000000">
            <w:pPr>
              <w:spacing w:after="0" w:line="259" w:lineRule="auto"/>
              <w:ind w:left="0" w:right="0" w:firstLine="0"/>
              <w:jc w:val="left"/>
            </w:pPr>
            <w:r>
              <w:rPr>
                <w:b/>
                <w:sz w:val="28"/>
              </w:rPr>
              <w:t xml:space="preserve">Page No. </w:t>
            </w:r>
          </w:p>
        </w:tc>
      </w:tr>
      <w:tr w:rsidR="006E4BC8" w14:paraId="2AC87258" w14:textId="77777777">
        <w:trPr>
          <w:trHeight w:val="494"/>
        </w:trPr>
        <w:tc>
          <w:tcPr>
            <w:tcW w:w="1397" w:type="dxa"/>
            <w:tcBorders>
              <w:top w:val="single" w:sz="8" w:space="0" w:color="000000"/>
              <w:left w:val="single" w:sz="8" w:space="0" w:color="000000"/>
              <w:bottom w:val="single" w:sz="8" w:space="0" w:color="000000"/>
              <w:right w:val="single" w:sz="8" w:space="0" w:color="000000"/>
            </w:tcBorders>
            <w:vAlign w:val="center"/>
          </w:tcPr>
          <w:p w14:paraId="1627672A" w14:textId="77777777" w:rsidR="006E4BC8" w:rsidRDefault="00000000">
            <w:pPr>
              <w:spacing w:after="0" w:line="259" w:lineRule="auto"/>
              <w:ind w:left="0" w:right="0" w:firstLine="0"/>
              <w:jc w:val="left"/>
            </w:pPr>
            <w:r>
              <w:t xml:space="preserve">Table 1 </w:t>
            </w:r>
          </w:p>
        </w:tc>
        <w:tc>
          <w:tcPr>
            <w:tcW w:w="6753" w:type="dxa"/>
            <w:tcBorders>
              <w:top w:val="single" w:sz="8" w:space="0" w:color="000000"/>
              <w:left w:val="single" w:sz="8" w:space="0" w:color="000000"/>
              <w:bottom w:val="single" w:sz="8" w:space="0" w:color="000000"/>
              <w:right w:val="single" w:sz="8" w:space="0" w:color="000000"/>
            </w:tcBorders>
            <w:vAlign w:val="center"/>
          </w:tcPr>
          <w:p w14:paraId="00AD8490" w14:textId="77777777" w:rsidR="006E4BC8" w:rsidRDefault="00000000">
            <w:pPr>
              <w:spacing w:after="0" w:line="259" w:lineRule="auto"/>
              <w:ind w:left="0" w:right="0" w:firstLine="0"/>
              <w:jc w:val="left"/>
            </w:pPr>
            <w:r>
              <w:t xml:space="preserve">Tasks for Research (Task Identification Table) </w:t>
            </w:r>
          </w:p>
        </w:tc>
        <w:tc>
          <w:tcPr>
            <w:tcW w:w="1109" w:type="dxa"/>
            <w:tcBorders>
              <w:top w:val="single" w:sz="8" w:space="0" w:color="000000"/>
              <w:left w:val="single" w:sz="8" w:space="0" w:color="000000"/>
              <w:bottom w:val="single" w:sz="8" w:space="0" w:color="000000"/>
              <w:right w:val="single" w:sz="8" w:space="0" w:color="000000"/>
            </w:tcBorders>
            <w:vAlign w:val="center"/>
          </w:tcPr>
          <w:p w14:paraId="1BC334AC" w14:textId="77777777" w:rsidR="006E4BC8" w:rsidRDefault="00000000">
            <w:pPr>
              <w:spacing w:after="0" w:line="259" w:lineRule="auto"/>
              <w:ind w:left="0" w:right="0" w:firstLine="0"/>
              <w:jc w:val="left"/>
            </w:pPr>
            <w:r>
              <w:t xml:space="preserve">04 </w:t>
            </w:r>
          </w:p>
        </w:tc>
      </w:tr>
      <w:tr w:rsidR="006E4BC8" w14:paraId="3A9F5A1C" w14:textId="77777777">
        <w:trPr>
          <w:trHeight w:val="494"/>
        </w:trPr>
        <w:tc>
          <w:tcPr>
            <w:tcW w:w="1397" w:type="dxa"/>
            <w:tcBorders>
              <w:top w:val="single" w:sz="8" w:space="0" w:color="000000"/>
              <w:left w:val="single" w:sz="8" w:space="0" w:color="000000"/>
              <w:bottom w:val="single" w:sz="8" w:space="0" w:color="000000"/>
              <w:right w:val="single" w:sz="8" w:space="0" w:color="000000"/>
            </w:tcBorders>
            <w:vAlign w:val="center"/>
          </w:tcPr>
          <w:p w14:paraId="66D7605D" w14:textId="77777777" w:rsidR="006E4BC8" w:rsidRDefault="00000000">
            <w:pPr>
              <w:spacing w:after="0" w:line="259" w:lineRule="auto"/>
              <w:ind w:left="0" w:right="0" w:firstLine="0"/>
              <w:jc w:val="left"/>
            </w:pPr>
            <w:r>
              <w:t xml:space="preserve">Table 2 </w:t>
            </w:r>
          </w:p>
        </w:tc>
        <w:tc>
          <w:tcPr>
            <w:tcW w:w="6753" w:type="dxa"/>
            <w:tcBorders>
              <w:top w:val="single" w:sz="8" w:space="0" w:color="000000"/>
              <w:left w:val="single" w:sz="8" w:space="0" w:color="000000"/>
              <w:bottom w:val="single" w:sz="8" w:space="0" w:color="000000"/>
              <w:right w:val="single" w:sz="8" w:space="0" w:color="000000"/>
            </w:tcBorders>
            <w:vAlign w:val="center"/>
          </w:tcPr>
          <w:p w14:paraId="6F98AF6E" w14:textId="77777777" w:rsidR="006E4BC8" w:rsidRDefault="00000000">
            <w:pPr>
              <w:spacing w:after="0" w:line="259" w:lineRule="auto"/>
              <w:ind w:left="0" w:right="0" w:firstLine="0"/>
              <w:jc w:val="left"/>
            </w:pPr>
            <w:r>
              <w:t xml:space="preserve">Timeline of Research Development Phases </w:t>
            </w:r>
          </w:p>
        </w:tc>
        <w:tc>
          <w:tcPr>
            <w:tcW w:w="1109" w:type="dxa"/>
            <w:tcBorders>
              <w:top w:val="single" w:sz="8" w:space="0" w:color="000000"/>
              <w:left w:val="single" w:sz="8" w:space="0" w:color="000000"/>
              <w:bottom w:val="single" w:sz="8" w:space="0" w:color="000000"/>
              <w:right w:val="single" w:sz="8" w:space="0" w:color="000000"/>
            </w:tcBorders>
            <w:vAlign w:val="center"/>
          </w:tcPr>
          <w:p w14:paraId="4F8EF6D0" w14:textId="77777777" w:rsidR="006E4BC8" w:rsidRDefault="00000000">
            <w:pPr>
              <w:spacing w:after="0" w:line="259" w:lineRule="auto"/>
              <w:ind w:left="0" w:right="0" w:firstLine="0"/>
              <w:jc w:val="left"/>
            </w:pPr>
            <w:r>
              <w:t xml:space="preserve">07 </w:t>
            </w:r>
          </w:p>
        </w:tc>
      </w:tr>
      <w:tr w:rsidR="006E4BC8" w14:paraId="2FEA9509" w14:textId="77777777">
        <w:trPr>
          <w:trHeight w:val="500"/>
        </w:trPr>
        <w:tc>
          <w:tcPr>
            <w:tcW w:w="1397" w:type="dxa"/>
            <w:tcBorders>
              <w:top w:val="single" w:sz="8" w:space="0" w:color="000000"/>
              <w:left w:val="single" w:sz="8" w:space="0" w:color="000000"/>
              <w:bottom w:val="single" w:sz="8" w:space="0" w:color="000000"/>
              <w:right w:val="single" w:sz="8" w:space="0" w:color="000000"/>
            </w:tcBorders>
            <w:vAlign w:val="center"/>
          </w:tcPr>
          <w:p w14:paraId="0E50C821" w14:textId="77777777" w:rsidR="006E4BC8" w:rsidRDefault="00000000">
            <w:pPr>
              <w:spacing w:after="0" w:line="259" w:lineRule="auto"/>
              <w:ind w:left="0" w:right="0" w:firstLine="0"/>
              <w:jc w:val="left"/>
            </w:pPr>
            <w:r>
              <w:t xml:space="preserve">Table 3 </w:t>
            </w:r>
          </w:p>
        </w:tc>
        <w:tc>
          <w:tcPr>
            <w:tcW w:w="6753" w:type="dxa"/>
            <w:tcBorders>
              <w:top w:val="single" w:sz="8" w:space="0" w:color="000000"/>
              <w:left w:val="single" w:sz="8" w:space="0" w:color="000000"/>
              <w:bottom w:val="single" w:sz="8" w:space="0" w:color="000000"/>
              <w:right w:val="single" w:sz="8" w:space="0" w:color="000000"/>
            </w:tcBorders>
            <w:vAlign w:val="center"/>
          </w:tcPr>
          <w:p w14:paraId="4C1A594D" w14:textId="77777777" w:rsidR="006E4BC8" w:rsidRDefault="00000000">
            <w:pPr>
              <w:spacing w:after="0" w:line="259" w:lineRule="auto"/>
              <w:ind w:left="0" w:right="0" w:firstLine="0"/>
              <w:jc w:val="left"/>
            </w:pPr>
            <w:r>
              <w:t xml:space="preserve">Timeline of Reported Problem </w:t>
            </w:r>
          </w:p>
        </w:tc>
        <w:tc>
          <w:tcPr>
            <w:tcW w:w="1109" w:type="dxa"/>
            <w:tcBorders>
              <w:top w:val="single" w:sz="8" w:space="0" w:color="000000"/>
              <w:left w:val="single" w:sz="8" w:space="0" w:color="000000"/>
              <w:bottom w:val="single" w:sz="8" w:space="0" w:color="000000"/>
              <w:right w:val="single" w:sz="8" w:space="0" w:color="000000"/>
            </w:tcBorders>
            <w:vAlign w:val="center"/>
          </w:tcPr>
          <w:p w14:paraId="29E0CB78" w14:textId="77777777" w:rsidR="006E4BC8" w:rsidRDefault="00000000">
            <w:pPr>
              <w:spacing w:after="0" w:line="259" w:lineRule="auto"/>
              <w:ind w:left="0" w:right="0" w:firstLine="0"/>
              <w:jc w:val="left"/>
            </w:pPr>
            <w:r>
              <w:t xml:space="preserve">27 </w:t>
            </w:r>
          </w:p>
        </w:tc>
      </w:tr>
      <w:tr w:rsidR="006E4BC8" w14:paraId="02F6E147" w14:textId="77777777">
        <w:trPr>
          <w:trHeight w:val="672"/>
        </w:trPr>
        <w:tc>
          <w:tcPr>
            <w:tcW w:w="1397" w:type="dxa"/>
            <w:tcBorders>
              <w:top w:val="single" w:sz="8" w:space="0" w:color="000000"/>
              <w:left w:val="single" w:sz="8" w:space="0" w:color="000000"/>
              <w:bottom w:val="single" w:sz="8" w:space="0" w:color="000000"/>
              <w:right w:val="single" w:sz="8" w:space="0" w:color="000000"/>
            </w:tcBorders>
          </w:tcPr>
          <w:p w14:paraId="556436F6" w14:textId="77777777" w:rsidR="006E4BC8" w:rsidRDefault="00000000">
            <w:pPr>
              <w:spacing w:after="0" w:line="259" w:lineRule="auto"/>
              <w:ind w:left="0" w:right="0" w:firstLine="0"/>
              <w:jc w:val="left"/>
            </w:pPr>
            <w:r>
              <w:lastRenderedPageBreak/>
              <w:t xml:space="preserve">Table 4 </w:t>
            </w:r>
          </w:p>
        </w:tc>
        <w:tc>
          <w:tcPr>
            <w:tcW w:w="6753" w:type="dxa"/>
            <w:tcBorders>
              <w:top w:val="single" w:sz="8" w:space="0" w:color="000000"/>
              <w:left w:val="single" w:sz="8" w:space="0" w:color="000000"/>
              <w:bottom w:val="single" w:sz="8" w:space="0" w:color="000000"/>
              <w:right w:val="single" w:sz="8" w:space="0" w:color="000000"/>
            </w:tcBorders>
            <w:vAlign w:val="bottom"/>
          </w:tcPr>
          <w:p w14:paraId="009D5A28" w14:textId="77777777" w:rsidR="006E4BC8" w:rsidRDefault="00000000">
            <w:pPr>
              <w:spacing w:after="0" w:line="259" w:lineRule="auto"/>
              <w:ind w:left="0" w:right="0" w:firstLine="0"/>
              <w:jc w:val="left"/>
            </w:pPr>
            <w:r>
              <w:t xml:space="preserve">Comparison of transcript verification latency across system configurations </w:t>
            </w:r>
          </w:p>
        </w:tc>
        <w:tc>
          <w:tcPr>
            <w:tcW w:w="1109" w:type="dxa"/>
            <w:tcBorders>
              <w:top w:val="single" w:sz="8" w:space="0" w:color="000000"/>
              <w:left w:val="single" w:sz="8" w:space="0" w:color="000000"/>
              <w:bottom w:val="single" w:sz="8" w:space="0" w:color="000000"/>
              <w:right w:val="single" w:sz="8" w:space="0" w:color="000000"/>
            </w:tcBorders>
          </w:tcPr>
          <w:p w14:paraId="2F985B64" w14:textId="77777777" w:rsidR="006E4BC8" w:rsidRDefault="00000000">
            <w:pPr>
              <w:spacing w:after="0" w:line="259" w:lineRule="auto"/>
              <w:ind w:left="0" w:right="0" w:firstLine="0"/>
              <w:jc w:val="left"/>
            </w:pPr>
            <w:r>
              <w:t xml:space="preserve">55 </w:t>
            </w:r>
          </w:p>
        </w:tc>
      </w:tr>
    </w:tbl>
    <w:p w14:paraId="542D0685" w14:textId="77777777" w:rsidR="006E4BC8" w:rsidRDefault="00000000">
      <w:r>
        <w:br w:type="page"/>
      </w:r>
    </w:p>
    <w:p w14:paraId="5E5FF478" w14:textId="77777777" w:rsidR="006E4BC8" w:rsidRDefault="00000000">
      <w:pPr>
        <w:pStyle w:val="Heading1"/>
        <w:spacing w:after="28"/>
        <w:ind w:right="1466"/>
        <w:jc w:val="center"/>
      </w:pPr>
      <w:bookmarkStart w:id="2" w:name="_Toc73623"/>
      <w:r>
        <w:lastRenderedPageBreak/>
        <w:t xml:space="preserve">Abstract </w:t>
      </w:r>
      <w:bookmarkEnd w:id="2"/>
    </w:p>
    <w:p w14:paraId="22329815" w14:textId="77777777" w:rsidR="006E4BC8" w:rsidRDefault="00000000">
      <w:pPr>
        <w:spacing w:after="0" w:line="259" w:lineRule="auto"/>
        <w:ind w:left="0" w:right="1387" w:firstLine="0"/>
        <w:jc w:val="center"/>
      </w:pPr>
      <w:r>
        <w:rPr>
          <w:b/>
          <w:sz w:val="32"/>
        </w:rPr>
        <w:t xml:space="preserve"> </w:t>
      </w:r>
    </w:p>
    <w:p w14:paraId="0A01141B" w14:textId="77777777" w:rsidR="006E4BC8" w:rsidRDefault="00000000">
      <w:pPr>
        <w:spacing w:after="3" w:line="475" w:lineRule="auto"/>
        <w:ind w:left="-5" w:right="396"/>
      </w:pPr>
      <w:r>
        <w:rPr>
          <w:sz w:val="28"/>
        </w:rPr>
        <w:t xml:space="preserve">Electronic voting systems have improved the efficiency and speed of elections by reducing manual effort and enabling faster vote counting. However, traditional electronic voting methods still face significant challenges such as lack of transparency, vulnerability to tampering, centralized control, and security risks, which can reduce public trust in the electoral process. </w:t>
      </w:r>
    </w:p>
    <w:p w14:paraId="666D054E" w14:textId="77777777" w:rsidR="006E4BC8" w:rsidRDefault="00000000">
      <w:pPr>
        <w:spacing w:after="295" w:line="259" w:lineRule="auto"/>
        <w:ind w:left="0" w:right="0" w:firstLine="0"/>
        <w:jc w:val="left"/>
      </w:pPr>
      <w:r>
        <w:rPr>
          <w:sz w:val="28"/>
        </w:rPr>
        <w:t xml:space="preserve"> </w:t>
      </w:r>
    </w:p>
    <w:p w14:paraId="7F7175B2" w14:textId="77777777" w:rsidR="006E4BC8" w:rsidRDefault="00000000">
      <w:pPr>
        <w:spacing w:after="3" w:line="475" w:lineRule="auto"/>
        <w:ind w:left="-5"/>
      </w:pPr>
      <w:r>
        <w:rPr>
          <w:sz w:val="28"/>
        </w:rPr>
        <w:t xml:space="preserve">This project presents a </w:t>
      </w:r>
      <w:r>
        <w:rPr>
          <w:b/>
          <w:sz w:val="28"/>
        </w:rPr>
        <w:t>Blockchain-Based Secure Electronic Voting System</w:t>
      </w:r>
      <w:r>
        <w:rPr>
          <w:sz w:val="28"/>
        </w:rPr>
        <w:t xml:space="preserve"> that utilizes blockchain technology to address these limitations. Blockchain is a decentralized and distributed ledger system that records data in a secure, transparent, and immutable manner. In the proposed system, each vote is treated as a transaction and stored in the blockchain, ensuring that once recorded, it cannot be modified or deleted. </w:t>
      </w:r>
    </w:p>
    <w:p w14:paraId="3EBD313D" w14:textId="77777777" w:rsidR="006E4BC8" w:rsidRDefault="00000000">
      <w:pPr>
        <w:spacing w:after="294" w:line="259" w:lineRule="auto"/>
        <w:ind w:left="0" w:right="0" w:firstLine="0"/>
        <w:jc w:val="left"/>
      </w:pPr>
      <w:r>
        <w:rPr>
          <w:sz w:val="28"/>
        </w:rPr>
        <w:t xml:space="preserve"> </w:t>
      </w:r>
    </w:p>
    <w:p w14:paraId="7B16C97F" w14:textId="77777777" w:rsidR="006E4BC8" w:rsidRDefault="00000000">
      <w:pPr>
        <w:spacing w:after="3" w:line="475" w:lineRule="auto"/>
        <w:ind w:left="-5" w:right="403"/>
      </w:pPr>
      <w:r>
        <w:rPr>
          <w:sz w:val="28"/>
        </w:rPr>
        <w:t xml:space="preserve">The system incorporates cryptographic techniques to provide secure voter authentication while maintaining voter anonymity. Smart contracts are used to automate the voting process, including voter verification, vote casting, and result generation, thereby minimizing human intervention and reducing the chances of manipulation or error. </w:t>
      </w:r>
    </w:p>
    <w:p w14:paraId="343D1342" w14:textId="77777777" w:rsidR="006E4BC8" w:rsidRDefault="00000000">
      <w:pPr>
        <w:spacing w:after="292" w:line="259" w:lineRule="auto"/>
        <w:ind w:left="0" w:right="0" w:firstLine="0"/>
        <w:jc w:val="left"/>
      </w:pPr>
      <w:r>
        <w:rPr>
          <w:sz w:val="28"/>
        </w:rPr>
        <w:t xml:space="preserve"> </w:t>
      </w:r>
    </w:p>
    <w:p w14:paraId="2618AA36" w14:textId="77777777" w:rsidR="006E4BC8" w:rsidRDefault="00000000">
      <w:pPr>
        <w:spacing w:after="3" w:line="475" w:lineRule="auto"/>
        <w:ind w:left="-5" w:right="393"/>
      </w:pPr>
      <w:r>
        <w:rPr>
          <w:sz w:val="28"/>
        </w:rPr>
        <w:t xml:space="preserve">The proposed system ensures key features such as voter anonymity, secure authentication, transparency, prevention of double voting, and end-to-end verifiability. Additionally, the decentralized nature of blockchain removes the need for a central authority, reducing the risk of single points of failure and increasing system reliability. </w:t>
      </w:r>
    </w:p>
    <w:p w14:paraId="1B46AE4A" w14:textId="77777777" w:rsidR="006E4BC8" w:rsidRDefault="00000000">
      <w:pPr>
        <w:pStyle w:val="Heading1"/>
        <w:spacing w:after="42"/>
        <w:ind w:left="0" w:right="4787" w:firstLine="0"/>
      </w:pPr>
      <w:bookmarkStart w:id="3" w:name="_Toc73624"/>
      <w:r>
        <w:rPr>
          <w:b w:val="0"/>
        </w:rPr>
        <w:lastRenderedPageBreak/>
        <w:t xml:space="preserve">Graphical Abstract </w:t>
      </w:r>
      <w:bookmarkEnd w:id="3"/>
    </w:p>
    <w:p w14:paraId="01990A1A" w14:textId="77777777" w:rsidR="006E4BC8" w:rsidRDefault="00000000">
      <w:pPr>
        <w:spacing w:after="42" w:line="259" w:lineRule="auto"/>
        <w:ind w:left="0" w:right="1391" w:firstLine="0"/>
        <w:jc w:val="center"/>
      </w:pPr>
      <w:r>
        <w:rPr>
          <w:sz w:val="32"/>
        </w:rPr>
        <w:t xml:space="preserve"> </w:t>
      </w:r>
    </w:p>
    <w:p w14:paraId="67254A47" w14:textId="77777777" w:rsidR="006E4BC8" w:rsidRDefault="00000000">
      <w:pPr>
        <w:spacing w:after="45" w:line="259" w:lineRule="auto"/>
        <w:ind w:left="0" w:right="1391" w:firstLine="0"/>
        <w:jc w:val="center"/>
      </w:pPr>
      <w:r>
        <w:rPr>
          <w:sz w:val="32"/>
        </w:rPr>
        <w:t xml:space="preserve"> </w:t>
      </w:r>
    </w:p>
    <w:p w14:paraId="1C9F86E6" w14:textId="77777777" w:rsidR="006E4BC8" w:rsidRDefault="00000000">
      <w:pPr>
        <w:spacing w:after="42" w:line="259" w:lineRule="auto"/>
        <w:ind w:left="0" w:right="1391" w:firstLine="0"/>
        <w:jc w:val="center"/>
      </w:pPr>
      <w:r>
        <w:rPr>
          <w:sz w:val="32"/>
        </w:rPr>
        <w:t xml:space="preserve"> </w:t>
      </w:r>
    </w:p>
    <w:p w14:paraId="2F06E339" w14:textId="77777777" w:rsidR="006E4BC8" w:rsidRDefault="00000000">
      <w:pPr>
        <w:spacing w:after="155" w:line="259" w:lineRule="auto"/>
        <w:ind w:left="0" w:right="1391" w:firstLine="0"/>
        <w:jc w:val="center"/>
      </w:pPr>
      <w:r>
        <w:rPr>
          <w:sz w:val="32"/>
        </w:rPr>
        <w:t xml:space="preserve"> </w:t>
      </w:r>
    </w:p>
    <w:p w14:paraId="3647C7FE" w14:textId="77777777" w:rsidR="006E4BC8" w:rsidRDefault="00000000">
      <w:pPr>
        <w:spacing w:after="259" w:line="259" w:lineRule="auto"/>
        <w:ind w:right="0" w:firstLine="0"/>
        <w:jc w:val="left"/>
      </w:pPr>
      <w:r>
        <w:rPr>
          <w:noProof/>
        </w:rPr>
        <w:drawing>
          <wp:inline distT="0" distB="0" distL="0" distR="0" wp14:anchorId="1DEB7051" wp14:editId="6C409A28">
            <wp:extent cx="6404610" cy="4269740"/>
            <wp:effectExtent l="0" t="0" r="0" b="0"/>
            <wp:docPr id="1267" name="Picture 1267"/>
            <wp:cNvGraphicFramePr/>
            <a:graphic xmlns:a="http://schemas.openxmlformats.org/drawingml/2006/main">
              <a:graphicData uri="http://schemas.openxmlformats.org/drawingml/2006/picture">
                <pic:pic xmlns:pic="http://schemas.openxmlformats.org/drawingml/2006/picture">
                  <pic:nvPicPr>
                    <pic:cNvPr id="1267" name="Picture 1267"/>
                    <pic:cNvPicPr/>
                  </pic:nvPicPr>
                  <pic:blipFill>
                    <a:blip r:embed="rId7"/>
                    <a:stretch>
                      <a:fillRect/>
                    </a:stretch>
                  </pic:blipFill>
                  <pic:spPr>
                    <a:xfrm>
                      <a:off x="0" y="0"/>
                      <a:ext cx="6404610" cy="4269740"/>
                    </a:xfrm>
                    <a:prstGeom prst="rect">
                      <a:avLst/>
                    </a:prstGeom>
                  </pic:spPr>
                </pic:pic>
              </a:graphicData>
            </a:graphic>
          </wp:inline>
        </w:drawing>
      </w:r>
    </w:p>
    <w:p w14:paraId="7AD01D48" w14:textId="77777777" w:rsidR="006E4BC8" w:rsidRDefault="00000000">
      <w:pPr>
        <w:spacing w:after="0" w:line="259" w:lineRule="auto"/>
        <w:ind w:left="0" w:right="4937" w:firstLine="0"/>
        <w:jc w:val="right"/>
      </w:pPr>
      <w:r>
        <w:rPr>
          <w:sz w:val="32"/>
        </w:rPr>
        <w:t xml:space="preserve"> </w:t>
      </w:r>
    </w:p>
    <w:p w14:paraId="1D005456" w14:textId="77777777" w:rsidR="006E4BC8" w:rsidRDefault="00000000">
      <w:pPr>
        <w:spacing w:after="0" w:line="259" w:lineRule="auto"/>
        <w:ind w:left="0" w:right="0" w:firstLine="0"/>
        <w:jc w:val="left"/>
      </w:pPr>
      <w:r>
        <w:rPr>
          <w:sz w:val="20"/>
        </w:rPr>
        <w:t xml:space="preserve"> </w:t>
      </w:r>
    </w:p>
    <w:p w14:paraId="30B0206A" w14:textId="77777777" w:rsidR="006E4BC8" w:rsidRDefault="00000000">
      <w:pPr>
        <w:spacing w:after="152" w:line="259" w:lineRule="auto"/>
        <w:ind w:left="0" w:right="0" w:firstLine="0"/>
        <w:jc w:val="left"/>
      </w:pPr>
      <w:r>
        <w:rPr>
          <w:sz w:val="20"/>
        </w:rPr>
        <w:t xml:space="preserve"> </w:t>
      </w:r>
    </w:p>
    <w:p w14:paraId="6FD84CAF" w14:textId="77777777" w:rsidR="006E4BC8" w:rsidRDefault="00000000">
      <w:pPr>
        <w:spacing w:after="28" w:line="259" w:lineRule="auto"/>
        <w:ind w:left="0" w:right="1387" w:firstLine="0"/>
        <w:jc w:val="center"/>
      </w:pPr>
      <w:r>
        <w:rPr>
          <w:b/>
          <w:sz w:val="32"/>
        </w:rPr>
        <w:t xml:space="preserve"> </w:t>
      </w:r>
    </w:p>
    <w:p w14:paraId="5802CF08" w14:textId="77777777" w:rsidR="006E4BC8" w:rsidRDefault="00000000">
      <w:pPr>
        <w:spacing w:after="28" w:line="259" w:lineRule="auto"/>
        <w:ind w:left="0" w:right="1387" w:firstLine="0"/>
        <w:jc w:val="center"/>
      </w:pPr>
      <w:r>
        <w:rPr>
          <w:b/>
          <w:sz w:val="32"/>
        </w:rPr>
        <w:t xml:space="preserve"> </w:t>
      </w:r>
    </w:p>
    <w:p w14:paraId="7ECD50AD" w14:textId="77777777" w:rsidR="006E4BC8" w:rsidRDefault="00000000">
      <w:pPr>
        <w:spacing w:after="28" w:line="259" w:lineRule="auto"/>
        <w:ind w:left="0" w:right="1387" w:firstLine="0"/>
        <w:jc w:val="center"/>
      </w:pPr>
      <w:r>
        <w:rPr>
          <w:b/>
          <w:sz w:val="32"/>
        </w:rPr>
        <w:t xml:space="preserve"> </w:t>
      </w:r>
    </w:p>
    <w:p w14:paraId="259CF6D5" w14:textId="77777777" w:rsidR="006E4BC8" w:rsidRDefault="00000000">
      <w:pPr>
        <w:spacing w:after="28" w:line="259" w:lineRule="auto"/>
        <w:ind w:left="0" w:right="1387" w:firstLine="0"/>
        <w:jc w:val="center"/>
      </w:pPr>
      <w:r>
        <w:rPr>
          <w:b/>
          <w:sz w:val="32"/>
        </w:rPr>
        <w:t xml:space="preserve"> </w:t>
      </w:r>
    </w:p>
    <w:p w14:paraId="11B61822" w14:textId="77777777" w:rsidR="006E4BC8" w:rsidRDefault="00000000">
      <w:pPr>
        <w:spacing w:after="28" w:line="259" w:lineRule="auto"/>
        <w:ind w:left="0" w:right="1387" w:firstLine="0"/>
        <w:jc w:val="center"/>
      </w:pPr>
      <w:r>
        <w:rPr>
          <w:b/>
          <w:sz w:val="32"/>
        </w:rPr>
        <w:t xml:space="preserve"> </w:t>
      </w:r>
    </w:p>
    <w:p w14:paraId="11C88029" w14:textId="77777777" w:rsidR="006E4BC8" w:rsidRDefault="00000000">
      <w:pPr>
        <w:spacing w:after="25" w:line="259" w:lineRule="auto"/>
        <w:ind w:left="0" w:right="1387" w:firstLine="0"/>
        <w:jc w:val="center"/>
      </w:pPr>
      <w:r>
        <w:rPr>
          <w:b/>
          <w:sz w:val="32"/>
        </w:rPr>
        <w:t xml:space="preserve"> </w:t>
      </w:r>
    </w:p>
    <w:p w14:paraId="53E95406" w14:textId="77777777" w:rsidR="006E4BC8" w:rsidRDefault="00000000">
      <w:pPr>
        <w:spacing w:after="28" w:line="259" w:lineRule="auto"/>
        <w:ind w:left="0" w:right="1387" w:firstLine="0"/>
        <w:jc w:val="center"/>
      </w:pPr>
      <w:r>
        <w:rPr>
          <w:b/>
          <w:sz w:val="32"/>
        </w:rPr>
        <w:t xml:space="preserve"> </w:t>
      </w:r>
    </w:p>
    <w:p w14:paraId="39494DAF" w14:textId="77777777" w:rsidR="006E4BC8" w:rsidRDefault="00000000">
      <w:pPr>
        <w:spacing w:after="0" w:line="259" w:lineRule="auto"/>
        <w:ind w:left="0" w:right="1387" w:firstLine="0"/>
        <w:jc w:val="center"/>
      </w:pPr>
      <w:r>
        <w:rPr>
          <w:b/>
          <w:sz w:val="32"/>
        </w:rPr>
        <w:t xml:space="preserve"> </w:t>
      </w:r>
    </w:p>
    <w:p w14:paraId="4C3614CE" w14:textId="77777777" w:rsidR="006E4BC8" w:rsidRDefault="00000000">
      <w:pPr>
        <w:spacing w:after="28" w:line="259" w:lineRule="auto"/>
        <w:ind w:left="0" w:right="1387" w:firstLine="0"/>
        <w:jc w:val="center"/>
      </w:pPr>
      <w:r>
        <w:rPr>
          <w:b/>
          <w:sz w:val="32"/>
        </w:rPr>
        <w:t xml:space="preserve"> </w:t>
      </w:r>
    </w:p>
    <w:p w14:paraId="51C901B2" w14:textId="77777777" w:rsidR="006E4BC8" w:rsidRDefault="00000000">
      <w:pPr>
        <w:spacing w:after="28" w:line="259" w:lineRule="auto"/>
        <w:ind w:left="0" w:right="1387" w:firstLine="0"/>
        <w:jc w:val="center"/>
      </w:pPr>
      <w:r>
        <w:rPr>
          <w:b/>
          <w:sz w:val="32"/>
        </w:rPr>
        <w:t xml:space="preserve"> </w:t>
      </w:r>
    </w:p>
    <w:p w14:paraId="2752E1DB" w14:textId="77777777" w:rsidR="006E4BC8" w:rsidRDefault="00000000">
      <w:pPr>
        <w:spacing w:after="28" w:line="259" w:lineRule="auto"/>
        <w:ind w:left="0" w:right="1387" w:firstLine="0"/>
        <w:jc w:val="center"/>
      </w:pPr>
      <w:r>
        <w:rPr>
          <w:b/>
          <w:sz w:val="32"/>
        </w:rPr>
        <w:t xml:space="preserve"> </w:t>
      </w:r>
    </w:p>
    <w:p w14:paraId="31AF6062" w14:textId="77777777" w:rsidR="006E4BC8" w:rsidRDefault="00000000">
      <w:pPr>
        <w:spacing w:after="28" w:line="259" w:lineRule="auto"/>
        <w:ind w:left="0" w:right="1387" w:firstLine="0"/>
        <w:jc w:val="center"/>
      </w:pPr>
      <w:r>
        <w:rPr>
          <w:b/>
          <w:sz w:val="32"/>
        </w:rPr>
        <w:t xml:space="preserve"> </w:t>
      </w:r>
    </w:p>
    <w:p w14:paraId="30115091" w14:textId="77777777" w:rsidR="006E4BC8" w:rsidRDefault="00000000">
      <w:pPr>
        <w:spacing w:after="28" w:line="259" w:lineRule="auto"/>
        <w:ind w:left="0" w:right="1387" w:firstLine="0"/>
        <w:jc w:val="center"/>
      </w:pPr>
      <w:r>
        <w:rPr>
          <w:b/>
          <w:sz w:val="32"/>
        </w:rPr>
        <w:t xml:space="preserve"> </w:t>
      </w:r>
    </w:p>
    <w:p w14:paraId="234C90A9" w14:textId="77777777" w:rsidR="006E4BC8" w:rsidRDefault="00000000">
      <w:pPr>
        <w:pStyle w:val="Heading1"/>
        <w:ind w:right="4645"/>
      </w:pPr>
      <w:bookmarkStart w:id="4" w:name="_Toc73625"/>
      <w:r>
        <w:lastRenderedPageBreak/>
        <w:t xml:space="preserve">ABBREVIATIONS </w:t>
      </w:r>
      <w:bookmarkEnd w:id="4"/>
    </w:p>
    <w:p w14:paraId="4B566FE5" w14:textId="77777777" w:rsidR="006E4BC8" w:rsidRDefault="00000000">
      <w:pPr>
        <w:spacing w:after="0" w:line="259" w:lineRule="auto"/>
        <w:ind w:left="0" w:right="0" w:firstLine="0"/>
        <w:jc w:val="left"/>
      </w:pPr>
      <w:r>
        <w:rPr>
          <w:b/>
          <w:sz w:val="19"/>
        </w:rPr>
        <w:t xml:space="preserve"> </w:t>
      </w:r>
    </w:p>
    <w:tbl>
      <w:tblPr>
        <w:tblStyle w:val="TableGrid"/>
        <w:tblW w:w="10917" w:type="dxa"/>
        <w:tblInd w:w="-142" w:type="dxa"/>
        <w:tblCellMar>
          <w:top w:w="124" w:type="dxa"/>
          <w:right w:w="14" w:type="dxa"/>
        </w:tblCellMar>
        <w:tblLook w:val="04A0" w:firstRow="1" w:lastRow="0" w:firstColumn="1" w:lastColumn="0" w:noHBand="0" w:noVBand="1"/>
      </w:tblPr>
      <w:tblGrid>
        <w:gridCol w:w="2268"/>
        <w:gridCol w:w="8649"/>
      </w:tblGrid>
      <w:tr w:rsidR="006E4BC8" w14:paraId="1E18C9AF" w14:textId="77777777">
        <w:trPr>
          <w:trHeight w:val="403"/>
        </w:trPr>
        <w:tc>
          <w:tcPr>
            <w:tcW w:w="2268" w:type="dxa"/>
            <w:tcBorders>
              <w:top w:val="single" w:sz="4" w:space="0" w:color="000000"/>
              <w:left w:val="single" w:sz="4" w:space="0" w:color="000000"/>
              <w:bottom w:val="single" w:sz="4" w:space="0" w:color="000000"/>
              <w:right w:val="single" w:sz="4" w:space="0" w:color="000000"/>
            </w:tcBorders>
          </w:tcPr>
          <w:p w14:paraId="4E0F8F7D" w14:textId="77777777" w:rsidR="006E4BC8" w:rsidRDefault="00000000">
            <w:pPr>
              <w:spacing w:after="0" w:line="259" w:lineRule="auto"/>
              <w:ind w:left="115" w:right="0" w:firstLine="0"/>
              <w:jc w:val="left"/>
            </w:pPr>
            <w:r>
              <w:rPr>
                <w:b/>
                <w:sz w:val="28"/>
              </w:rPr>
              <w:t xml:space="preserve">Abbreviation </w:t>
            </w:r>
          </w:p>
        </w:tc>
        <w:tc>
          <w:tcPr>
            <w:tcW w:w="8649" w:type="dxa"/>
            <w:tcBorders>
              <w:top w:val="single" w:sz="4" w:space="0" w:color="000000"/>
              <w:left w:val="single" w:sz="4" w:space="0" w:color="000000"/>
              <w:bottom w:val="single" w:sz="4" w:space="0" w:color="000000"/>
              <w:right w:val="single" w:sz="4" w:space="0" w:color="000000"/>
            </w:tcBorders>
          </w:tcPr>
          <w:p w14:paraId="46008C72" w14:textId="77777777" w:rsidR="006E4BC8" w:rsidRDefault="00000000">
            <w:pPr>
              <w:spacing w:after="0" w:line="259" w:lineRule="auto"/>
              <w:ind w:left="110" w:right="0" w:firstLine="0"/>
              <w:jc w:val="left"/>
            </w:pPr>
            <w:r>
              <w:rPr>
                <w:b/>
                <w:sz w:val="28"/>
              </w:rPr>
              <w:t xml:space="preserve">Full form </w:t>
            </w:r>
          </w:p>
        </w:tc>
      </w:tr>
      <w:tr w:rsidR="006E4BC8" w14:paraId="6C25E450" w14:textId="77777777">
        <w:trPr>
          <w:trHeight w:val="6565"/>
        </w:trPr>
        <w:tc>
          <w:tcPr>
            <w:tcW w:w="2268" w:type="dxa"/>
            <w:tcBorders>
              <w:top w:val="single" w:sz="4" w:space="0" w:color="000000"/>
              <w:left w:val="single" w:sz="4" w:space="0" w:color="000000"/>
              <w:bottom w:val="single" w:sz="4" w:space="0" w:color="000000"/>
              <w:right w:val="single" w:sz="4" w:space="0" w:color="000000"/>
            </w:tcBorders>
          </w:tcPr>
          <w:p w14:paraId="37FDF100" w14:textId="77777777" w:rsidR="006E4BC8" w:rsidRDefault="00000000">
            <w:pPr>
              <w:spacing w:after="46" w:line="259" w:lineRule="auto"/>
              <w:ind w:left="115" w:right="0" w:firstLine="0"/>
              <w:jc w:val="left"/>
            </w:pPr>
            <w:r>
              <w:rPr>
                <w:b/>
              </w:rPr>
              <w:t xml:space="preserve">EVM </w:t>
            </w:r>
          </w:p>
          <w:p w14:paraId="24137035" w14:textId="77777777" w:rsidR="006E4BC8" w:rsidRDefault="00000000">
            <w:pPr>
              <w:spacing w:after="43" w:line="259" w:lineRule="auto"/>
              <w:ind w:left="115" w:right="0" w:firstLine="0"/>
              <w:jc w:val="left"/>
            </w:pPr>
            <w:r>
              <w:rPr>
                <w:b/>
              </w:rPr>
              <w:t xml:space="preserve">BVS                              </w:t>
            </w:r>
          </w:p>
          <w:p w14:paraId="18C4679D" w14:textId="77777777" w:rsidR="006E4BC8" w:rsidRDefault="00000000">
            <w:pPr>
              <w:spacing w:after="45" w:line="259" w:lineRule="auto"/>
              <w:ind w:left="115" w:right="0" w:firstLine="0"/>
              <w:jc w:val="left"/>
            </w:pPr>
            <w:r>
              <w:rPr>
                <w:b/>
              </w:rPr>
              <w:t xml:space="preserve">DLT   </w:t>
            </w:r>
          </w:p>
          <w:p w14:paraId="41C7BB04" w14:textId="77777777" w:rsidR="006E4BC8" w:rsidRDefault="00000000">
            <w:pPr>
              <w:spacing w:after="45" w:line="259" w:lineRule="auto"/>
              <w:ind w:left="115" w:right="0" w:firstLine="0"/>
              <w:jc w:val="left"/>
            </w:pPr>
            <w:r>
              <w:rPr>
                <w:b/>
              </w:rPr>
              <w:t xml:space="preserve">P2P </w:t>
            </w:r>
          </w:p>
          <w:p w14:paraId="265E5F26" w14:textId="77777777" w:rsidR="006E4BC8" w:rsidRDefault="00000000">
            <w:pPr>
              <w:spacing w:after="45" w:line="259" w:lineRule="auto"/>
              <w:ind w:left="115" w:right="0" w:firstLine="0"/>
              <w:jc w:val="left"/>
            </w:pPr>
            <w:r>
              <w:rPr>
                <w:b/>
              </w:rPr>
              <w:t xml:space="preserve">API </w:t>
            </w:r>
          </w:p>
          <w:p w14:paraId="0D74EE5A" w14:textId="77777777" w:rsidR="006E4BC8" w:rsidRDefault="00000000">
            <w:pPr>
              <w:spacing w:after="43" w:line="259" w:lineRule="auto"/>
              <w:ind w:left="115" w:right="0" w:firstLine="0"/>
              <w:jc w:val="left"/>
            </w:pPr>
            <w:r>
              <w:rPr>
                <w:b/>
              </w:rPr>
              <w:t xml:space="preserve">UI </w:t>
            </w:r>
          </w:p>
          <w:p w14:paraId="59E8B95A" w14:textId="77777777" w:rsidR="006E4BC8" w:rsidRDefault="00000000">
            <w:pPr>
              <w:spacing w:after="45" w:line="259" w:lineRule="auto"/>
              <w:ind w:left="115" w:right="0" w:firstLine="0"/>
              <w:jc w:val="left"/>
            </w:pPr>
            <w:r>
              <w:rPr>
                <w:b/>
              </w:rPr>
              <w:t xml:space="preserve">OTP </w:t>
            </w:r>
          </w:p>
          <w:p w14:paraId="501B968C" w14:textId="77777777" w:rsidR="006E4BC8" w:rsidRDefault="00000000">
            <w:pPr>
              <w:spacing w:after="45" w:line="259" w:lineRule="auto"/>
              <w:ind w:left="115" w:right="0" w:firstLine="0"/>
              <w:jc w:val="left"/>
            </w:pPr>
            <w:r>
              <w:rPr>
                <w:b/>
              </w:rPr>
              <w:t xml:space="preserve">ID </w:t>
            </w:r>
          </w:p>
          <w:p w14:paraId="4D6B656E" w14:textId="77777777" w:rsidR="006E4BC8" w:rsidRDefault="00000000">
            <w:pPr>
              <w:spacing w:after="45" w:line="259" w:lineRule="auto"/>
              <w:ind w:left="115" w:right="0" w:firstLine="0"/>
              <w:jc w:val="left"/>
            </w:pPr>
            <w:r>
              <w:rPr>
                <w:b/>
              </w:rPr>
              <w:t xml:space="preserve">PKI </w:t>
            </w:r>
          </w:p>
          <w:p w14:paraId="2C1F0E5F" w14:textId="77777777" w:rsidR="006E4BC8" w:rsidRDefault="00000000">
            <w:pPr>
              <w:spacing w:after="43" w:line="259" w:lineRule="auto"/>
              <w:ind w:left="115" w:right="0" w:firstLine="0"/>
              <w:jc w:val="left"/>
            </w:pPr>
            <w:r>
              <w:rPr>
                <w:b/>
              </w:rPr>
              <w:t xml:space="preserve">SHA </w:t>
            </w:r>
          </w:p>
          <w:p w14:paraId="3E770B15" w14:textId="77777777" w:rsidR="006E4BC8" w:rsidRDefault="00000000">
            <w:pPr>
              <w:spacing w:after="45" w:line="259" w:lineRule="auto"/>
              <w:ind w:left="115" w:right="0" w:firstLine="0"/>
              <w:jc w:val="left"/>
            </w:pPr>
            <w:r>
              <w:rPr>
                <w:b/>
              </w:rPr>
              <w:t xml:space="preserve">AES </w:t>
            </w:r>
          </w:p>
          <w:p w14:paraId="77F103C9" w14:textId="77777777" w:rsidR="006E4BC8" w:rsidRDefault="00000000">
            <w:pPr>
              <w:spacing w:after="46" w:line="259" w:lineRule="auto"/>
              <w:ind w:left="115" w:right="0" w:firstLine="0"/>
              <w:jc w:val="left"/>
            </w:pPr>
            <w:r>
              <w:rPr>
                <w:b/>
              </w:rPr>
              <w:t xml:space="preserve">IPFS </w:t>
            </w:r>
          </w:p>
          <w:p w14:paraId="742B2A15" w14:textId="77777777" w:rsidR="006E4BC8" w:rsidRDefault="00000000">
            <w:pPr>
              <w:spacing w:after="43" w:line="259" w:lineRule="auto"/>
              <w:ind w:left="115" w:right="0" w:firstLine="0"/>
              <w:jc w:val="left"/>
            </w:pPr>
            <w:r>
              <w:rPr>
                <w:b/>
              </w:rPr>
              <w:t xml:space="preserve">IoT </w:t>
            </w:r>
          </w:p>
          <w:p w14:paraId="36FA4F68" w14:textId="77777777" w:rsidR="006E4BC8" w:rsidRDefault="00000000">
            <w:pPr>
              <w:spacing w:after="45" w:line="259" w:lineRule="auto"/>
              <w:ind w:left="115" w:right="0" w:firstLine="0"/>
              <w:jc w:val="left"/>
            </w:pPr>
            <w:r>
              <w:rPr>
                <w:b/>
              </w:rPr>
              <w:t xml:space="preserve">KYC </w:t>
            </w:r>
          </w:p>
          <w:p w14:paraId="3BC51249" w14:textId="77777777" w:rsidR="006E4BC8" w:rsidRDefault="00000000">
            <w:pPr>
              <w:spacing w:after="45" w:line="259" w:lineRule="auto"/>
              <w:ind w:left="115" w:right="0" w:firstLine="0"/>
              <w:jc w:val="left"/>
            </w:pPr>
            <w:r>
              <w:rPr>
                <w:b/>
              </w:rPr>
              <w:t xml:space="preserve">UID </w:t>
            </w:r>
          </w:p>
          <w:p w14:paraId="125B5BA1" w14:textId="77777777" w:rsidR="006E4BC8" w:rsidRDefault="00000000">
            <w:pPr>
              <w:spacing w:after="45" w:line="259" w:lineRule="auto"/>
              <w:ind w:left="115" w:right="0" w:firstLine="0"/>
              <w:jc w:val="left"/>
            </w:pPr>
            <w:r>
              <w:rPr>
                <w:b/>
              </w:rPr>
              <w:t xml:space="preserve">HTTP </w:t>
            </w:r>
          </w:p>
          <w:p w14:paraId="55D6F28C" w14:textId="77777777" w:rsidR="006E4BC8" w:rsidRDefault="00000000">
            <w:pPr>
              <w:spacing w:after="43" w:line="259" w:lineRule="auto"/>
              <w:ind w:left="115" w:right="0" w:firstLine="0"/>
              <w:jc w:val="left"/>
            </w:pPr>
            <w:r>
              <w:rPr>
                <w:b/>
              </w:rPr>
              <w:t xml:space="preserve">VPN </w:t>
            </w:r>
          </w:p>
          <w:p w14:paraId="3223D481" w14:textId="77777777" w:rsidR="006E4BC8" w:rsidRDefault="00000000">
            <w:pPr>
              <w:spacing w:after="0" w:line="259" w:lineRule="auto"/>
              <w:ind w:left="115" w:right="0" w:firstLine="0"/>
              <w:jc w:val="left"/>
            </w:pPr>
            <w:r>
              <w:rPr>
                <w:b/>
              </w:rPr>
              <w:t xml:space="preserve">ML </w:t>
            </w:r>
          </w:p>
          <w:p w14:paraId="239C2511" w14:textId="77777777" w:rsidR="006E4BC8" w:rsidRDefault="00000000">
            <w:pPr>
              <w:spacing w:after="0" w:line="259" w:lineRule="auto"/>
              <w:ind w:left="5" w:right="0" w:firstLine="0"/>
              <w:jc w:val="left"/>
            </w:pPr>
            <w:r>
              <w:rPr>
                <w:b/>
              </w:rPr>
              <w:t xml:space="preserve"> </w:t>
            </w:r>
          </w:p>
        </w:tc>
        <w:tc>
          <w:tcPr>
            <w:tcW w:w="8649" w:type="dxa"/>
            <w:tcBorders>
              <w:top w:val="single" w:sz="4" w:space="0" w:color="000000"/>
              <w:left w:val="single" w:sz="4" w:space="0" w:color="000000"/>
              <w:bottom w:val="single" w:sz="4" w:space="0" w:color="000000"/>
              <w:right w:val="single" w:sz="4" w:space="0" w:color="000000"/>
            </w:tcBorders>
          </w:tcPr>
          <w:p w14:paraId="3846CC9A" w14:textId="77777777" w:rsidR="006E4BC8" w:rsidRDefault="00000000">
            <w:pPr>
              <w:spacing w:after="43" w:line="259" w:lineRule="auto"/>
              <w:ind w:left="110" w:right="0" w:firstLine="0"/>
              <w:jc w:val="left"/>
            </w:pPr>
            <w:r>
              <w:t xml:space="preserve">Electronic Voting Machine </w:t>
            </w:r>
          </w:p>
          <w:p w14:paraId="0F23F81B" w14:textId="77777777" w:rsidR="006E4BC8" w:rsidRDefault="00000000">
            <w:pPr>
              <w:spacing w:after="53" w:line="259" w:lineRule="auto"/>
              <w:ind w:left="-19" w:right="0" w:firstLine="0"/>
              <w:jc w:val="left"/>
            </w:pPr>
            <w:r>
              <w:rPr>
                <w:b/>
              </w:rPr>
              <w:t xml:space="preserve"> </w:t>
            </w:r>
            <w:r>
              <w:t xml:space="preserve">Blockchain Voting system </w:t>
            </w:r>
          </w:p>
          <w:p w14:paraId="71F1D436" w14:textId="77777777" w:rsidR="006E4BC8" w:rsidRDefault="00000000">
            <w:pPr>
              <w:spacing w:after="43" w:line="259" w:lineRule="auto"/>
              <w:ind w:left="110" w:right="0" w:firstLine="0"/>
              <w:jc w:val="left"/>
            </w:pPr>
            <w:r>
              <w:t xml:space="preserve">Distributed Ledger Technology </w:t>
            </w:r>
          </w:p>
          <w:p w14:paraId="6567027E" w14:textId="77777777" w:rsidR="006E4BC8" w:rsidRDefault="00000000">
            <w:pPr>
              <w:spacing w:after="52" w:line="259" w:lineRule="auto"/>
              <w:ind w:left="5" w:right="0" w:firstLine="0"/>
              <w:jc w:val="left"/>
            </w:pPr>
            <w:r>
              <w:t xml:space="preserve">  Peer-to-peer </w:t>
            </w:r>
          </w:p>
          <w:p w14:paraId="3BD784C0" w14:textId="77777777" w:rsidR="006E4BC8" w:rsidRDefault="00000000">
            <w:pPr>
              <w:spacing w:after="55" w:line="259" w:lineRule="auto"/>
              <w:ind w:left="5" w:right="0" w:firstLine="0"/>
              <w:jc w:val="left"/>
            </w:pPr>
            <w:r>
              <w:t xml:space="preserve">  Application Programming Interface </w:t>
            </w:r>
          </w:p>
          <w:p w14:paraId="560C7F95" w14:textId="77777777" w:rsidR="006E4BC8" w:rsidRDefault="00000000">
            <w:pPr>
              <w:spacing w:after="52" w:line="259" w:lineRule="auto"/>
              <w:ind w:left="5" w:right="0" w:firstLine="0"/>
              <w:jc w:val="left"/>
            </w:pPr>
            <w:r>
              <w:t xml:space="preserve">  User Interface </w:t>
            </w:r>
          </w:p>
          <w:p w14:paraId="38875C0F" w14:textId="77777777" w:rsidR="006E4BC8" w:rsidRDefault="00000000">
            <w:pPr>
              <w:spacing w:after="52" w:line="259" w:lineRule="auto"/>
              <w:ind w:left="5" w:right="0" w:firstLine="0"/>
              <w:jc w:val="left"/>
            </w:pPr>
            <w:r>
              <w:t xml:space="preserve">  One-Time Password </w:t>
            </w:r>
          </w:p>
          <w:p w14:paraId="3BE378A0" w14:textId="77777777" w:rsidR="006E4BC8" w:rsidRDefault="00000000">
            <w:pPr>
              <w:spacing w:after="52" w:line="259" w:lineRule="auto"/>
              <w:ind w:left="5" w:right="0" w:firstLine="0"/>
              <w:jc w:val="left"/>
            </w:pPr>
            <w:r>
              <w:t xml:space="preserve">  Identification </w:t>
            </w:r>
          </w:p>
          <w:p w14:paraId="20976F6A" w14:textId="77777777" w:rsidR="006E4BC8" w:rsidRDefault="00000000">
            <w:pPr>
              <w:spacing w:after="52" w:line="259" w:lineRule="auto"/>
              <w:ind w:left="5" w:right="0" w:firstLine="0"/>
              <w:jc w:val="left"/>
            </w:pPr>
            <w:r>
              <w:t xml:space="preserve">  Public Key Infrastructure </w:t>
            </w:r>
          </w:p>
          <w:p w14:paraId="6C99EE73" w14:textId="77777777" w:rsidR="006E4BC8" w:rsidRDefault="00000000">
            <w:pPr>
              <w:spacing w:after="52" w:line="259" w:lineRule="auto"/>
              <w:ind w:left="5" w:right="0" w:firstLine="0"/>
              <w:jc w:val="left"/>
            </w:pPr>
            <w:r>
              <w:t xml:space="preserve">  Secure Hash Algorithm </w:t>
            </w:r>
          </w:p>
          <w:p w14:paraId="685DB3C7" w14:textId="77777777" w:rsidR="006E4BC8" w:rsidRDefault="00000000">
            <w:pPr>
              <w:spacing w:after="53" w:line="259" w:lineRule="auto"/>
              <w:ind w:left="5" w:right="0" w:firstLine="0"/>
              <w:jc w:val="left"/>
            </w:pPr>
            <w:r>
              <w:t xml:space="preserve">  Advanced Encryption Standard </w:t>
            </w:r>
          </w:p>
          <w:p w14:paraId="6DC6B8D3" w14:textId="77777777" w:rsidR="006E4BC8" w:rsidRDefault="00000000">
            <w:pPr>
              <w:spacing w:after="52" w:line="259" w:lineRule="auto"/>
              <w:ind w:left="5" w:right="0" w:firstLine="0"/>
              <w:jc w:val="left"/>
            </w:pPr>
            <w:r>
              <w:t xml:space="preserve">  Interplanetary File System </w:t>
            </w:r>
          </w:p>
          <w:p w14:paraId="7BAD6731" w14:textId="77777777" w:rsidR="006E4BC8" w:rsidRDefault="00000000">
            <w:pPr>
              <w:spacing w:after="52" w:line="259" w:lineRule="auto"/>
              <w:ind w:left="5" w:right="0" w:firstLine="0"/>
              <w:jc w:val="left"/>
            </w:pPr>
            <w:r>
              <w:t xml:space="preserve">  Internet of Things </w:t>
            </w:r>
          </w:p>
          <w:p w14:paraId="465CBC69" w14:textId="77777777" w:rsidR="006E4BC8" w:rsidRDefault="00000000">
            <w:pPr>
              <w:spacing w:after="52" w:line="259" w:lineRule="auto"/>
              <w:ind w:left="5" w:right="0" w:firstLine="0"/>
              <w:jc w:val="left"/>
            </w:pPr>
            <w:r>
              <w:t xml:space="preserve">  Know Your Customer </w:t>
            </w:r>
          </w:p>
          <w:p w14:paraId="6EB4DA7D" w14:textId="77777777" w:rsidR="006E4BC8" w:rsidRDefault="00000000">
            <w:pPr>
              <w:spacing w:after="52" w:line="259" w:lineRule="auto"/>
              <w:ind w:left="5" w:right="0" w:firstLine="0"/>
              <w:jc w:val="left"/>
            </w:pPr>
            <w:r>
              <w:t xml:space="preserve">  Unique Identification </w:t>
            </w:r>
          </w:p>
          <w:p w14:paraId="2B2EDF27" w14:textId="77777777" w:rsidR="006E4BC8" w:rsidRDefault="00000000">
            <w:pPr>
              <w:spacing w:after="55" w:line="259" w:lineRule="auto"/>
              <w:ind w:left="5" w:right="0" w:firstLine="0"/>
              <w:jc w:val="left"/>
            </w:pPr>
            <w:r>
              <w:t xml:space="preserve">  Hypertext Transfer Protocol Secure </w:t>
            </w:r>
          </w:p>
          <w:p w14:paraId="4033AAD1" w14:textId="77777777" w:rsidR="006E4BC8" w:rsidRDefault="00000000">
            <w:pPr>
              <w:spacing w:after="52" w:line="259" w:lineRule="auto"/>
              <w:ind w:left="5" w:right="0" w:firstLine="0"/>
              <w:jc w:val="left"/>
            </w:pPr>
            <w:r>
              <w:t xml:space="preserve">  Virtual Private Network </w:t>
            </w:r>
          </w:p>
          <w:p w14:paraId="192CF0FD" w14:textId="77777777" w:rsidR="006E4BC8" w:rsidRDefault="00000000">
            <w:pPr>
              <w:spacing w:after="0" w:line="259" w:lineRule="auto"/>
              <w:ind w:left="5" w:right="0" w:firstLine="0"/>
              <w:jc w:val="left"/>
            </w:pPr>
            <w:r>
              <w:t xml:space="preserve">   Machine Learning </w:t>
            </w:r>
          </w:p>
        </w:tc>
      </w:tr>
    </w:tbl>
    <w:p w14:paraId="04B4B911" w14:textId="77777777" w:rsidR="006E4BC8" w:rsidRDefault="00000000">
      <w:pPr>
        <w:spacing w:after="0" w:line="259" w:lineRule="auto"/>
        <w:ind w:left="0" w:right="0" w:firstLine="0"/>
        <w:jc w:val="left"/>
      </w:pPr>
      <w:r>
        <w:rPr>
          <w:b/>
          <w:sz w:val="32"/>
        </w:rPr>
        <w:t xml:space="preserve"> </w:t>
      </w:r>
    </w:p>
    <w:p w14:paraId="242C7926" w14:textId="77777777" w:rsidR="006E4BC8" w:rsidRDefault="00000000">
      <w:pPr>
        <w:pStyle w:val="Heading1"/>
        <w:ind w:right="5199"/>
      </w:pPr>
      <w:bookmarkStart w:id="5" w:name="_Toc73626"/>
      <w:r>
        <w:t xml:space="preserve">SYMBOLS </w:t>
      </w:r>
      <w:bookmarkEnd w:id="5"/>
    </w:p>
    <w:p w14:paraId="59307494" w14:textId="77777777" w:rsidR="006E4BC8" w:rsidRDefault="00000000">
      <w:pPr>
        <w:spacing w:after="0" w:line="259" w:lineRule="auto"/>
        <w:ind w:left="0" w:right="0" w:firstLine="0"/>
        <w:jc w:val="left"/>
      </w:pPr>
      <w:r>
        <w:rPr>
          <w:b/>
          <w:sz w:val="19"/>
        </w:rPr>
        <w:t xml:space="preserve"> </w:t>
      </w:r>
    </w:p>
    <w:tbl>
      <w:tblPr>
        <w:tblStyle w:val="TableGrid"/>
        <w:tblW w:w="9357" w:type="dxa"/>
        <w:tblInd w:w="375" w:type="dxa"/>
        <w:tblCellMar>
          <w:top w:w="122" w:type="dxa"/>
          <w:left w:w="108" w:type="dxa"/>
          <w:bottom w:w="3" w:type="dxa"/>
          <w:right w:w="706" w:type="dxa"/>
        </w:tblCellMar>
        <w:tblLook w:val="04A0" w:firstRow="1" w:lastRow="0" w:firstColumn="1" w:lastColumn="0" w:noHBand="0" w:noVBand="1"/>
      </w:tblPr>
      <w:tblGrid>
        <w:gridCol w:w="1980"/>
        <w:gridCol w:w="7377"/>
      </w:tblGrid>
      <w:tr w:rsidR="006E4BC8" w14:paraId="29A1362E" w14:textId="77777777">
        <w:trPr>
          <w:trHeight w:val="398"/>
        </w:trPr>
        <w:tc>
          <w:tcPr>
            <w:tcW w:w="1980" w:type="dxa"/>
            <w:tcBorders>
              <w:top w:val="single" w:sz="4" w:space="0" w:color="000000"/>
              <w:left w:val="single" w:sz="4" w:space="0" w:color="000000"/>
              <w:bottom w:val="single" w:sz="4" w:space="0" w:color="000000"/>
              <w:right w:val="single" w:sz="4" w:space="0" w:color="000000"/>
            </w:tcBorders>
          </w:tcPr>
          <w:p w14:paraId="32F54070" w14:textId="77777777" w:rsidR="006E4BC8" w:rsidRDefault="00000000">
            <w:pPr>
              <w:spacing w:after="0" w:line="259" w:lineRule="auto"/>
              <w:ind w:left="7" w:right="0" w:firstLine="0"/>
              <w:jc w:val="left"/>
            </w:pPr>
            <w:r>
              <w:rPr>
                <w:b/>
                <w:sz w:val="28"/>
              </w:rPr>
              <w:t xml:space="preserve">Symbol </w:t>
            </w:r>
          </w:p>
        </w:tc>
        <w:tc>
          <w:tcPr>
            <w:tcW w:w="7377" w:type="dxa"/>
            <w:tcBorders>
              <w:top w:val="single" w:sz="4" w:space="0" w:color="000000"/>
              <w:left w:val="single" w:sz="4" w:space="0" w:color="000000"/>
              <w:bottom w:val="single" w:sz="4" w:space="0" w:color="000000"/>
              <w:right w:val="single" w:sz="4" w:space="0" w:color="000000"/>
            </w:tcBorders>
          </w:tcPr>
          <w:p w14:paraId="05B5C708" w14:textId="77777777" w:rsidR="006E4BC8" w:rsidRDefault="00000000">
            <w:pPr>
              <w:spacing w:after="0" w:line="259" w:lineRule="auto"/>
              <w:ind w:left="0" w:right="0" w:firstLine="0"/>
              <w:jc w:val="left"/>
            </w:pPr>
            <w:r>
              <w:rPr>
                <w:b/>
                <w:sz w:val="28"/>
              </w:rPr>
              <w:t xml:space="preserve">Meaning </w:t>
            </w:r>
          </w:p>
        </w:tc>
      </w:tr>
      <w:tr w:rsidR="006E4BC8" w14:paraId="3E60F61E" w14:textId="77777777">
        <w:trPr>
          <w:trHeight w:val="2803"/>
        </w:trPr>
        <w:tc>
          <w:tcPr>
            <w:tcW w:w="1980" w:type="dxa"/>
            <w:tcBorders>
              <w:top w:val="single" w:sz="4" w:space="0" w:color="000000"/>
              <w:left w:val="single" w:sz="4" w:space="0" w:color="000000"/>
              <w:bottom w:val="single" w:sz="4" w:space="0" w:color="000000"/>
              <w:right w:val="single" w:sz="4" w:space="0" w:color="000000"/>
            </w:tcBorders>
            <w:vAlign w:val="bottom"/>
          </w:tcPr>
          <w:p w14:paraId="28A84600" w14:textId="77777777" w:rsidR="006E4BC8" w:rsidRDefault="00000000">
            <w:pPr>
              <w:spacing w:after="15" w:line="259" w:lineRule="auto"/>
              <w:ind w:left="7" w:right="0" w:firstLine="0"/>
              <w:jc w:val="left"/>
            </w:pPr>
            <w:r>
              <w:rPr>
                <w:rFonts w:ascii="Segoe UI Emoji" w:eastAsia="Segoe UI Emoji" w:hAnsi="Segoe UI Emoji" w:cs="Segoe UI Emoji"/>
                <w:color w:val="433B6B"/>
              </w:rPr>
              <w:t xml:space="preserve"> </w:t>
            </w:r>
          </w:p>
          <w:p w14:paraId="5A9225D2" w14:textId="77777777" w:rsidR="006E4BC8" w:rsidRDefault="00000000">
            <w:pPr>
              <w:spacing w:after="0" w:line="300" w:lineRule="auto"/>
              <w:ind w:left="7" w:right="223" w:firstLine="0"/>
            </w:pPr>
            <w:r>
              <w:rPr>
                <w:b/>
              </w:rPr>
              <w:t xml:space="preserve">T τ (tau) σ (sigma) </w:t>
            </w:r>
          </w:p>
          <w:p w14:paraId="33C1CF7E" w14:textId="77777777" w:rsidR="006E4BC8" w:rsidRDefault="00000000">
            <w:pPr>
              <w:spacing w:after="45" w:line="259" w:lineRule="auto"/>
              <w:ind w:left="7" w:right="0" w:firstLine="0"/>
              <w:jc w:val="left"/>
            </w:pPr>
            <w:r>
              <w:rPr>
                <w:b/>
              </w:rPr>
              <w:t xml:space="preserve">I </w:t>
            </w:r>
          </w:p>
          <w:p w14:paraId="2D41E553" w14:textId="77777777" w:rsidR="006E4BC8" w:rsidRDefault="00000000">
            <w:pPr>
              <w:spacing w:after="0" w:line="259" w:lineRule="auto"/>
              <w:ind w:left="7" w:right="57" w:firstLine="0"/>
            </w:pPr>
            <w:r>
              <w:rPr>
                <w:b/>
              </w:rPr>
              <w:t xml:space="preserve">μ (mu) ϑ (theta) λ (lambda) </w:t>
            </w:r>
          </w:p>
        </w:tc>
        <w:tc>
          <w:tcPr>
            <w:tcW w:w="7377" w:type="dxa"/>
            <w:tcBorders>
              <w:top w:val="single" w:sz="4" w:space="0" w:color="000000"/>
              <w:left w:val="single" w:sz="4" w:space="0" w:color="000000"/>
              <w:bottom w:val="single" w:sz="4" w:space="0" w:color="000000"/>
              <w:right w:val="single" w:sz="4" w:space="0" w:color="000000"/>
            </w:tcBorders>
          </w:tcPr>
          <w:p w14:paraId="54075EBE" w14:textId="77777777" w:rsidR="006E4BC8" w:rsidRDefault="00000000">
            <w:pPr>
              <w:spacing w:after="112" w:line="259" w:lineRule="auto"/>
              <w:ind w:left="0" w:right="0" w:firstLine="0"/>
              <w:jc w:val="left"/>
            </w:pPr>
            <w:r>
              <w:rPr>
                <w:b/>
              </w:rPr>
              <w:t xml:space="preserve">Security / Encryption </w:t>
            </w:r>
          </w:p>
          <w:p w14:paraId="39CA84B4" w14:textId="77777777" w:rsidR="006E4BC8" w:rsidRDefault="00000000">
            <w:pPr>
              <w:spacing w:after="0" w:line="298" w:lineRule="auto"/>
              <w:ind w:left="0" w:right="1370" w:firstLine="0"/>
              <w:jc w:val="left"/>
            </w:pPr>
            <w:r>
              <w:rPr>
                <w:b/>
              </w:rPr>
              <w:t xml:space="preserve">Transcript Verification latency Standard deviation Integrity assurance score Mean processing time Privacy preservation level </w:t>
            </w:r>
          </w:p>
          <w:p w14:paraId="2951B386" w14:textId="77777777" w:rsidR="006E4BC8" w:rsidRDefault="00000000">
            <w:pPr>
              <w:spacing w:after="0" w:line="259" w:lineRule="auto"/>
              <w:ind w:left="0" w:right="0" w:firstLine="0"/>
              <w:jc w:val="left"/>
            </w:pPr>
            <w:r>
              <w:rPr>
                <w:b/>
              </w:rPr>
              <w:t xml:space="preserve">System load </w:t>
            </w:r>
          </w:p>
        </w:tc>
      </w:tr>
    </w:tbl>
    <w:p w14:paraId="28CEBFF5" w14:textId="77777777" w:rsidR="006E4BC8" w:rsidRDefault="00000000">
      <w:pPr>
        <w:spacing w:after="186" w:line="259" w:lineRule="auto"/>
        <w:ind w:right="1466"/>
        <w:jc w:val="center"/>
      </w:pPr>
      <w:r>
        <w:rPr>
          <w:b/>
          <w:sz w:val="32"/>
        </w:rPr>
        <w:t xml:space="preserve">CHAPTER1. </w:t>
      </w:r>
    </w:p>
    <w:p w14:paraId="1EA6D26D" w14:textId="77777777" w:rsidR="006E4BC8" w:rsidRDefault="00000000">
      <w:pPr>
        <w:spacing w:after="0" w:line="265" w:lineRule="auto"/>
        <w:ind w:left="3249" w:right="0"/>
        <w:jc w:val="left"/>
      </w:pPr>
      <w:r>
        <w:rPr>
          <w:b/>
          <w:sz w:val="32"/>
        </w:rPr>
        <w:t xml:space="preserve">INTRODUCTION </w:t>
      </w:r>
    </w:p>
    <w:p w14:paraId="00E370D3" w14:textId="77777777" w:rsidR="006E4BC8" w:rsidRDefault="00000000">
      <w:pPr>
        <w:spacing w:after="35" w:line="259" w:lineRule="auto"/>
        <w:ind w:left="0" w:right="0" w:firstLine="0"/>
        <w:jc w:val="left"/>
      </w:pPr>
      <w:r>
        <w:rPr>
          <w:b/>
          <w:sz w:val="32"/>
        </w:rPr>
        <w:t xml:space="preserve"> </w:t>
      </w:r>
    </w:p>
    <w:p w14:paraId="306BFE3C" w14:textId="77777777" w:rsidR="006E4BC8" w:rsidRDefault="00000000">
      <w:pPr>
        <w:spacing w:after="0" w:line="259" w:lineRule="auto"/>
        <w:ind w:left="0" w:right="0" w:firstLine="0"/>
        <w:jc w:val="left"/>
      </w:pPr>
      <w:r>
        <w:rPr>
          <w:b/>
          <w:sz w:val="32"/>
        </w:rPr>
        <w:t xml:space="preserve"> </w:t>
      </w:r>
    </w:p>
    <w:p w14:paraId="3A050463" w14:textId="77777777" w:rsidR="006E4BC8" w:rsidRDefault="00000000">
      <w:pPr>
        <w:spacing w:after="12" w:line="270" w:lineRule="auto"/>
        <w:ind w:left="1207" w:right="0" w:hanging="854"/>
      </w:pPr>
      <w:r>
        <w:rPr>
          <w:b/>
          <w:sz w:val="28"/>
        </w:rPr>
        <w:lastRenderedPageBreak/>
        <w:t>1.1.</w:t>
      </w:r>
      <w:r>
        <w:rPr>
          <w:rFonts w:ascii="Arial" w:eastAsia="Arial" w:hAnsi="Arial" w:cs="Arial"/>
          <w:b/>
          <w:sz w:val="28"/>
        </w:rPr>
        <w:t xml:space="preserve"> </w:t>
      </w:r>
      <w:r>
        <w:rPr>
          <w:rFonts w:ascii="Arial" w:eastAsia="Arial" w:hAnsi="Arial" w:cs="Arial"/>
          <w:b/>
          <w:sz w:val="28"/>
        </w:rPr>
        <w:tab/>
      </w:r>
      <w:r>
        <w:rPr>
          <w:b/>
          <w:sz w:val="28"/>
        </w:rPr>
        <w:t xml:space="preserve">Client Identification/Need Identification/Identification </w:t>
      </w:r>
      <w:r>
        <w:rPr>
          <w:b/>
          <w:sz w:val="28"/>
        </w:rPr>
        <w:tab/>
        <w:t xml:space="preserve">of relevant Contemporary issue </w:t>
      </w:r>
    </w:p>
    <w:p w14:paraId="6D861EF8" w14:textId="77777777" w:rsidR="006E4BC8" w:rsidRDefault="00000000">
      <w:pPr>
        <w:spacing w:after="0" w:line="259" w:lineRule="auto"/>
        <w:ind w:left="0" w:right="0" w:firstLine="0"/>
        <w:jc w:val="left"/>
      </w:pPr>
      <w:r>
        <w:rPr>
          <w:b/>
          <w:sz w:val="28"/>
        </w:rPr>
        <w:t xml:space="preserve"> </w:t>
      </w:r>
    </w:p>
    <w:p w14:paraId="4D5EFFE3" w14:textId="77777777" w:rsidR="006E4BC8" w:rsidRDefault="00000000">
      <w:pPr>
        <w:spacing w:after="0" w:line="259" w:lineRule="auto"/>
        <w:ind w:left="0" w:right="0" w:firstLine="0"/>
        <w:jc w:val="left"/>
      </w:pPr>
      <w:r>
        <w:rPr>
          <w:b/>
          <w:sz w:val="28"/>
        </w:rPr>
        <w:t xml:space="preserve"> </w:t>
      </w:r>
    </w:p>
    <w:p w14:paraId="508B819A" w14:textId="77777777" w:rsidR="006E4BC8" w:rsidRDefault="00000000">
      <w:pPr>
        <w:spacing w:line="357" w:lineRule="auto"/>
        <w:ind w:right="387"/>
      </w:pPr>
      <w:r>
        <w:t xml:space="preserve">In the modern digital age, the demand for secure, transparent, and efficient systems has significantly increased, especially in critical areas such as voting. Elections play a vital role in any democratic society, as they empower citizens to choose their representatives and influence governance. However, traditional voting methods, including paper-based systems and electronic voting machines, are often associated with several limitations such as lack of transparency, security vulnerabilities, chances of tampering, and delays in vote counting. These challenges have raised concerns about the reliability and integrity of election processes, making it essential to explore advanced technological solutions. </w:t>
      </w:r>
    </w:p>
    <w:p w14:paraId="12F7DE7E" w14:textId="77777777" w:rsidR="006E4BC8" w:rsidRDefault="00000000">
      <w:pPr>
        <w:spacing w:after="115" w:line="259" w:lineRule="auto"/>
        <w:ind w:left="0" w:right="0" w:firstLine="0"/>
        <w:jc w:val="left"/>
      </w:pPr>
      <w:r>
        <w:t xml:space="preserve"> </w:t>
      </w:r>
    </w:p>
    <w:p w14:paraId="4A1F50AE" w14:textId="77777777" w:rsidR="006E4BC8" w:rsidRDefault="00000000">
      <w:pPr>
        <w:spacing w:line="357" w:lineRule="auto"/>
        <w:ind w:right="387"/>
      </w:pPr>
      <w:r>
        <w:t xml:space="preserve">The primary clients for a blockchain-based secure electronic voting system include government authorities such as election commissions, which are responsible for conducting fair and transparent elections at national and regional levels. In addition, private organizations, educational institutions, and nongovernmental organizations also require secure voting systems for decision-making processes, internal elections, and surveys. Among these, election management bodies represent the most critical clients, as they need a system capable of handling large-scale voter participation while ensuring data security, accuracy, and voter privacy. Such clients demand a system that not only prevents fraud but also builds trust among citizens by providing verifiable and transparent results. </w:t>
      </w:r>
    </w:p>
    <w:p w14:paraId="2E66F2F0" w14:textId="77777777" w:rsidR="006E4BC8" w:rsidRDefault="00000000">
      <w:pPr>
        <w:spacing w:after="112" w:line="259" w:lineRule="auto"/>
        <w:ind w:left="0" w:right="0" w:firstLine="0"/>
        <w:jc w:val="left"/>
      </w:pPr>
      <w:r>
        <w:t xml:space="preserve"> </w:t>
      </w:r>
    </w:p>
    <w:p w14:paraId="3E829EDB" w14:textId="77777777" w:rsidR="006E4BC8" w:rsidRDefault="00000000">
      <w:pPr>
        <w:spacing w:line="357" w:lineRule="auto"/>
        <w:ind w:right="387"/>
      </w:pPr>
      <w:r>
        <w:t xml:space="preserve">The need for a blockchain-based voting system arises from the shortcomings of existing voting mechanisms. Traditional systems are often centralized, which creates a single point of failure and increases the risk of manipulation or cyberattacks. Security concerns such as hacking, unauthorized access, and data breaches pose serious threats to election integrity. Furthermore, the lack of transparency prevents voters from verifying whether their votes have been correctly recorded and counted. Issues like voter impersonation, duplicate voting, and human errors during manual counting further weaken the credibility of elections. Additionally, conventional voting methods require voters to be physically present at polling stations, which limits participation, especially for individuals living in remote areas, people with disabilities, or citizens residing abroad. </w:t>
      </w:r>
    </w:p>
    <w:p w14:paraId="3414FDD8" w14:textId="77777777" w:rsidR="006E4BC8" w:rsidRDefault="00000000">
      <w:pPr>
        <w:spacing w:after="115" w:line="259" w:lineRule="auto"/>
        <w:ind w:left="0" w:right="0" w:firstLine="0"/>
        <w:jc w:val="left"/>
      </w:pPr>
      <w:r>
        <w:t xml:space="preserve"> </w:t>
      </w:r>
    </w:p>
    <w:p w14:paraId="245B097C" w14:textId="77777777" w:rsidR="006E4BC8" w:rsidRDefault="00000000">
      <w:pPr>
        <w:spacing w:after="112" w:line="259" w:lineRule="auto"/>
        <w:ind w:left="0" w:right="0" w:firstLine="0"/>
        <w:jc w:val="left"/>
      </w:pPr>
      <w:r>
        <w:t xml:space="preserve"> </w:t>
      </w:r>
    </w:p>
    <w:p w14:paraId="53878E7F" w14:textId="77777777" w:rsidR="006E4BC8" w:rsidRDefault="00000000">
      <w:pPr>
        <w:spacing w:line="357" w:lineRule="auto"/>
        <w:ind w:right="387"/>
      </w:pPr>
      <w:r>
        <w:t xml:space="preserve">In recent years, the integrity of voting systems has emerged as a significant contemporary issue worldwide. With rapid advancements in technology, cyber threats have also become more sophisticated, increasing the risk of election interference and data manipulation. Public trust in electoral systems has </w:t>
      </w:r>
      <w:r>
        <w:lastRenderedPageBreak/>
        <w:t xml:space="preserve">been challenged due to concerns over security, transparency, and fairness. Moreover, global situations such as pandemics have highlighted the limitations of traditional voting systems, as restrictions on movement make physical voting difficult. This has intensified the demand for secure online voting solutions that allow remote participation without compromising the integrity of the election process. </w:t>
      </w:r>
    </w:p>
    <w:p w14:paraId="12727DAC" w14:textId="77777777" w:rsidR="006E4BC8" w:rsidRDefault="00000000">
      <w:pPr>
        <w:spacing w:after="115" w:line="259" w:lineRule="auto"/>
        <w:ind w:left="0" w:right="0" w:firstLine="0"/>
        <w:jc w:val="left"/>
      </w:pPr>
      <w:r>
        <w:t xml:space="preserve"> </w:t>
      </w:r>
    </w:p>
    <w:p w14:paraId="4D4BF9AA" w14:textId="77777777" w:rsidR="006E4BC8" w:rsidRDefault="00000000">
      <w:pPr>
        <w:spacing w:line="357" w:lineRule="auto"/>
        <w:ind w:right="387"/>
      </w:pPr>
      <w:r>
        <w:t xml:space="preserve">Blockchain technology offers a promising solution to address these challenges by providing a decentralized, transparent, and tamper-proof platform for conducting elections. In a blockchain-based voting system, each vote is recorded as a secure and encrypted transaction on a distributed ledger, ensuring that it cannot be altered or deleted once stored. The decentralized nature of blockchain eliminates the need for a central authority, thereby reducing the risk of manipulation and enhancing system reliability. Additionally, cryptographic techniques ensure voter anonymity while maintaining the authenticity and integrity of the data. By leveraging these features, a blockchain-based voting system can improve efficiency, enhance transparency, reduce fraud, and build greater trust among voters, making it a highly relevant and necessary solution in today’s digital era. </w:t>
      </w:r>
    </w:p>
    <w:p w14:paraId="76B5C1DA" w14:textId="77777777" w:rsidR="006E4BC8" w:rsidRDefault="00000000">
      <w:pPr>
        <w:spacing w:after="252" w:line="259" w:lineRule="auto"/>
        <w:ind w:left="0" w:right="0" w:firstLine="0"/>
        <w:jc w:val="left"/>
      </w:pPr>
      <w:r>
        <w:t xml:space="preserve"> </w:t>
      </w:r>
    </w:p>
    <w:p w14:paraId="35DAB2E5" w14:textId="77777777" w:rsidR="006E4BC8" w:rsidRDefault="00000000">
      <w:pPr>
        <w:spacing w:after="252" w:line="259" w:lineRule="auto"/>
        <w:ind w:left="0" w:right="0" w:firstLine="0"/>
        <w:jc w:val="left"/>
      </w:pPr>
      <w:r>
        <w:t xml:space="preserve"> </w:t>
      </w:r>
    </w:p>
    <w:p w14:paraId="220DC7D8" w14:textId="77777777" w:rsidR="006E4BC8" w:rsidRDefault="00000000">
      <w:pPr>
        <w:spacing w:after="252" w:line="259" w:lineRule="auto"/>
        <w:ind w:left="0" w:right="0" w:firstLine="0"/>
        <w:jc w:val="left"/>
      </w:pPr>
      <w:r>
        <w:t xml:space="preserve"> </w:t>
      </w:r>
    </w:p>
    <w:p w14:paraId="05B87C58" w14:textId="77777777" w:rsidR="006E4BC8" w:rsidRDefault="00000000">
      <w:pPr>
        <w:spacing w:after="252" w:line="259" w:lineRule="auto"/>
        <w:ind w:left="0" w:right="0" w:firstLine="0"/>
        <w:jc w:val="left"/>
      </w:pPr>
      <w:r>
        <w:t xml:space="preserve"> </w:t>
      </w:r>
    </w:p>
    <w:p w14:paraId="1186EB67" w14:textId="77777777" w:rsidR="006E4BC8" w:rsidRDefault="00000000">
      <w:pPr>
        <w:spacing w:after="252" w:line="259" w:lineRule="auto"/>
        <w:ind w:left="0" w:right="0" w:firstLine="0"/>
        <w:jc w:val="left"/>
      </w:pPr>
      <w:r>
        <w:t xml:space="preserve"> </w:t>
      </w:r>
    </w:p>
    <w:p w14:paraId="00018113" w14:textId="77777777" w:rsidR="006E4BC8" w:rsidRDefault="00000000">
      <w:pPr>
        <w:spacing w:after="252" w:line="259" w:lineRule="auto"/>
        <w:ind w:left="0" w:right="0" w:firstLine="0"/>
        <w:jc w:val="left"/>
      </w:pPr>
      <w:r>
        <w:t xml:space="preserve"> </w:t>
      </w:r>
    </w:p>
    <w:p w14:paraId="54C16149" w14:textId="77777777" w:rsidR="006E4BC8" w:rsidRDefault="00000000">
      <w:pPr>
        <w:spacing w:after="252" w:line="259" w:lineRule="auto"/>
        <w:ind w:left="0" w:right="0" w:firstLine="0"/>
        <w:jc w:val="left"/>
      </w:pPr>
      <w:r>
        <w:t xml:space="preserve"> </w:t>
      </w:r>
    </w:p>
    <w:p w14:paraId="19BE0DE2" w14:textId="77777777" w:rsidR="006E4BC8" w:rsidRDefault="00000000">
      <w:pPr>
        <w:spacing w:after="252" w:line="259" w:lineRule="auto"/>
        <w:ind w:left="0" w:right="0" w:firstLine="0"/>
        <w:jc w:val="left"/>
      </w:pPr>
      <w:r>
        <w:t xml:space="preserve"> </w:t>
      </w:r>
    </w:p>
    <w:p w14:paraId="2B2748B5" w14:textId="77777777" w:rsidR="006E4BC8" w:rsidRDefault="00000000">
      <w:pPr>
        <w:spacing w:after="252" w:line="259" w:lineRule="auto"/>
        <w:ind w:left="0" w:right="0" w:firstLine="0"/>
        <w:jc w:val="left"/>
      </w:pPr>
      <w:r>
        <w:t xml:space="preserve"> </w:t>
      </w:r>
    </w:p>
    <w:p w14:paraId="1D1D04AC" w14:textId="77777777" w:rsidR="006E4BC8" w:rsidRDefault="00000000">
      <w:pPr>
        <w:spacing w:after="441" w:line="259" w:lineRule="auto"/>
        <w:ind w:left="0" w:right="0" w:firstLine="0"/>
        <w:jc w:val="left"/>
      </w:pPr>
      <w:r>
        <w:t xml:space="preserve"> </w:t>
      </w:r>
    </w:p>
    <w:p w14:paraId="7D4907CF" w14:textId="77777777" w:rsidR="006E4BC8" w:rsidRDefault="00000000">
      <w:pPr>
        <w:spacing w:after="0" w:line="259" w:lineRule="auto"/>
        <w:ind w:left="0" w:right="0" w:firstLine="0"/>
        <w:jc w:val="left"/>
      </w:pPr>
      <w:r>
        <w:t xml:space="preserve"> </w:t>
      </w:r>
    </w:p>
    <w:p w14:paraId="75BD7B6B" w14:textId="77777777" w:rsidR="006E4BC8" w:rsidRDefault="00000000">
      <w:pPr>
        <w:tabs>
          <w:tab w:val="center" w:pos="593"/>
          <w:tab w:val="center" w:pos="2914"/>
        </w:tabs>
        <w:spacing w:after="530" w:line="265" w:lineRule="auto"/>
        <w:ind w:left="0" w:right="0" w:firstLine="0"/>
        <w:jc w:val="left"/>
      </w:pPr>
      <w:r>
        <w:rPr>
          <w:rFonts w:ascii="Calibri" w:eastAsia="Calibri" w:hAnsi="Calibri" w:cs="Calibri"/>
          <w:sz w:val="22"/>
        </w:rPr>
        <w:tab/>
      </w:r>
      <w:r>
        <w:rPr>
          <w:b/>
          <w:sz w:val="32"/>
        </w:rPr>
        <w:t>1.2.</w:t>
      </w:r>
      <w:r>
        <w:rPr>
          <w:b/>
          <w:sz w:val="32"/>
        </w:rPr>
        <w:tab/>
        <w:t xml:space="preserve">Identification of Problem </w:t>
      </w:r>
    </w:p>
    <w:p w14:paraId="0134B561" w14:textId="77777777" w:rsidR="006E4BC8" w:rsidRDefault="00000000">
      <w:pPr>
        <w:spacing w:after="111" w:line="265" w:lineRule="auto"/>
        <w:ind w:right="0"/>
        <w:jc w:val="left"/>
      </w:pPr>
      <w:r>
        <w:rPr>
          <w:b/>
        </w:rPr>
        <w:t xml:space="preserve">1.2 Identification of Problem </w:t>
      </w:r>
    </w:p>
    <w:p w14:paraId="5E1F074E" w14:textId="77777777" w:rsidR="006E4BC8" w:rsidRDefault="00000000">
      <w:pPr>
        <w:spacing w:after="115" w:line="259" w:lineRule="auto"/>
        <w:ind w:left="0" w:right="0" w:firstLine="0"/>
        <w:jc w:val="left"/>
      </w:pPr>
      <w:r>
        <w:rPr>
          <w:b/>
        </w:rPr>
        <w:t xml:space="preserve"> </w:t>
      </w:r>
    </w:p>
    <w:p w14:paraId="67681699" w14:textId="77777777" w:rsidR="006E4BC8" w:rsidRDefault="00000000">
      <w:pPr>
        <w:spacing w:line="357" w:lineRule="auto"/>
        <w:ind w:right="387"/>
      </w:pPr>
      <w:r>
        <w:lastRenderedPageBreak/>
        <w:t xml:space="preserve">The existing voting systems, whether paper-based or electronic, face several critical challenges that affect the integrity, transparency, and efficiency of the electoral process. One of the major problems is the </w:t>
      </w:r>
      <w:r>
        <w:rPr>
          <w:b/>
        </w:rPr>
        <w:t>lack of security</w:t>
      </w:r>
      <w:r>
        <w:t xml:space="preserve">. Traditional systems are vulnerable to fraud, hacking, and unauthorized access, which can lead to manipulation of votes and compromise election results. Even electronic voting machines have been questioned for their susceptibility to tampering and lack of robust verification mechanisms, creating doubts among voters regarding the accuracy of outcomes. </w:t>
      </w:r>
    </w:p>
    <w:p w14:paraId="1F37DA07" w14:textId="77777777" w:rsidR="006E4BC8" w:rsidRDefault="00000000">
      <w:pPr>
        <w:spacing w:after="112" w:line="259" w:lineRule="auto"/>
        <w:ind w:left="0" w:right="0" w:firstLine="0"/>
        <w:jc w:val="left"/>
      </w:pPr>
      <w:r>
        <w:t xml:space="preserve"> </w:t>
      </w:r>
    </w:p>
    <w:p w14:paraId="3CB40E58" w14:textId="77777777" w:rsidR="006E4BC8" w:rsidRDefault="00000000">
      <w:pPr>
        <w:spacing w:after="116" w:line="259" w:lineRule="auto"/>
        <w:ind w:left="0" w:right="0" w:firstLine="0"/>
        <w:jc w:val="left"/>
      </w:pPr>
      <w:r>
        <w:t xml:space="preserve"> </w:t>
      </w:r>
    </w:p>
    <w:p w14:paraId="62970A9A" w14:textId="77777777" w:rsidR="006E4BC8" w:rsidRDefault="00000000">
      <w:pPr>
        <w:spacing w:line="357" w:lineRule="auto"/>
        <w:ind w:right="387"/>
      </w:pPr>
      <w:r>
        <w:t xml:space="preserve">Another significant issue is the </w:t>
      </w:r>
      <w:r>
        <w:rPr>
          <w:b/>
        </w:rPr>
        <w:t>lack of transparency and trust</w:t>
      </w:r>
      <w:r>
        <w:t xml:space="preserve">. In most current systems, voters are unable to verify whether their vote has been recorded correctly or counted in the final results. This absence of verifiability reduces public confidence in the electoral process. Additionally, centralized control of voting systems creates a </w:t>
      </w:r>
      <w:r>
        <w:rPr>
          <w:b/>
        </w:rPr>
        <w:t>single point of failure</w:t>
      </w:r>
      <w:r>
        <w:t xml:space="preserve">, where any breach or malfunction can disrupt the entire system or lead to data manipulation. </w:t>
      </w:r>
    </w:p>
    <w:p w14:paraId="577E9E78" w14:textId="77777777" w:rsidR="006E4BC8" w:rsidRDefault="00000000">
      <w:pPr>
        <w:spacing w:after="116" w:line="259" w:lineRule="auto"/>
        <w:ind w:left="0" w:right="0" w:firstLine="0"/>
        <w:jc w:val="left"/>
      </w:pPr>
      <w:r>
        <w:t xml:space="preserve"> </w:t>
      </w:r>
    </w:p>
    <w:p w14:paraId="2F924A58" w14:textId="77777777" w:rsidR="006E4BC8" w:rsidRDefault="00000000">
      <w:pPr>
        <w:spacing w:line="357" w:lineRule="auto"/>
        <w:ind w:right="387"/>
      </w:pPr>
      <w:r>
        <w:rPr>
          <w:b/>
        </w:rPr>
        <w:t>Voter fraud and identity-related issues</w:t>
      </w:r>
      <w:r>
        <w:t xml:space="preserve"> also pose serious challenges. Problems such as duplicate voting, impersonation, and fake voter identities weaken the credibility of elections. Existing systems often rely on manual or semi-digital verification methods, which are not always reliable or efficient. Furthermore, </w:t>
      </w:r>
      <w:r>
        <w:rPr>
          <w:b/>
        </w:rPr>
        <w:t>human errors</w:t>
      </w:r>
      <w:r>
        <w:t xml:space="preserve"> during vote counting and result tabulation can lead to inaccuracies and delays. </w:t>
      </w:r>
    </w:p>
    <w:p w14:paraId="1A3AE943" w14:textId="77777777" w:rsidR="006E4BC8" w:rsidRDefault="00000000">
      <w:pPr>
        <w:spacing w:after="114" w:line="259" w:lineRule="auto"/>
        <w:ind w:left="0" w:right="0" w:firstLine="0"/>
        <w:jc w:val="left"/>
      </w:pPr>
      <w:r>
        <w:t xml:space="preserve"> </w:t>
      </w:r>
    </w:p>
    <w:p w14:paraId="61137A44" w14:textId="77777777" w:rsidR="006E4BC8" w:rsidRDefault="00000000">
      <w:pPr>
        <w:spacing w:line="357" w:lineRule="auto"/>
        <w:ind w:right="387"/>
      </w:pPr>
      <w:r>
        <w:t xml:space="preserve">Another problem is </w:t>
      </w:r>
      <w:r>
        <w:rPr>
          <w:b/>
        </w:rPr>
        <w:t>limited accessibility and convenience</w:t>
      </w:r>
      <w:r>
        <w:t xml:space="preserve">. Traditional voting requires voters to be physically present at polling stations, which can be difficult for people living in remote areas, individuals with disabilities, elderly citizens, or those residing abroad. This limitation reduces overall voter participation and inclusivity in the democratic process. </w:t>
      </w:r>
    </w:p>
    <w:p w14:paraId="4346751E" w14:textId="77777777" w:rsidR="006E4BC8" w:rsidRDefault="00000000">
      <w:pPr>
        <w:spacing w:after="114" w:line="259" w:lineRule="auto"/>
        <w:ind w:left="0" w:right="0" w:firstLine="0"/>
        <w:jc w:val="left"/>
      </w:pPr>
      <w:r>
        <w:t xml:space="preserve"> </w:t>
      </w:r>
    </w:p>
    <w:p w14:paraId="0107E7C1" w14:textId="77777777" w:rsidR="006E4BC8" w:rsidRDefault="00000000">
      <w:pPr>
        <w:spacing w:line="358" w:lineRule="auto"/>
        <w:ind w:right="387"/>
      </w:pPr>
      <w:r>
        <w:t xml:space="preserve">Moreover, the current systems are often </w:t>
      </w:r>
      <w:r>
        <w:rPr>
          <w:b/>
        </w:rPr>
        <w:t>time-consuming and costly</w:t>
      </w:r>
      <w:r>
        <w:t xml:space="preserve">. Organizing elections involves significant expenses related to manpower, infrastructure, security arrangements, and logistics. Manual processes and centralized systems further increase operational complexity and delay the announcement of results. </w:t>
      </w:r>
    </w:p>
    <w:p w14:paraId="27528126" w14:textId="77777777" w:rsidR="006E4BC8" w:rsidRDefault="00000000">
      <w:pPr>
        <w:spacing w:after="115" w:line="259" w:lineRule="auto"/>
        <w:ind w:left="0" w:right="0" w:firstLine="0"/>
        <w:jc w:val="left"/>
      </w:pPr>
      <w:r>
        <w:t xml:space="preserve"> </w:t>
      </w:r>
    </w:p>
    <w:p w14:paraId="233164D3" w14:textId="77777777" w:rsidR="006E4BC8" w:rsidRDefault="00000000">
      <w:pPr>
        <w:spacing w:after="0" w:line="259" w:lineRule="auto"/>
        <w:ind w:left="0" w:right="0" w:firstLine="0"/>
        <w:jc w:val="left"/>
      </w:pPr>
      <w:r>
        <w:t xml:space="preserve"> </w:t>
      </w:r>
    </w:p>
    <w:p w14:paraId="38F5C5B6" w14:textId="77777777" w:rsidR="006E4BC8" w:rsidRDefault="00000000">
      <w:pPr>
        <w:spacing w:line="357" w:lineRule="auto"/>
        <w:ind w:right="387"/>
      </w:pPr>
      <w:r>
        <w:t xml:space="preserve">In today’s digital world, </w:t>
      </w:r>
      <w:r>
        <w:rPr>
          <w:b/>
        </w:rPr>
        <w:t>cybersecurity threats</w:t>
      </w:r>
      <w:r>
        <w:t xml:space="preserve"> have become a major concern. With increasing dependence on technology, voting systems are at risk of cyberattacks, data breaches, and interference from malicious entities. These threats highlight the need for a more secure and resilient system. </w:t>
      </w:r>
    </w:p>
    <w:p w14:paraId="47AEAB26" w14:textId="77777777" w:rsidR="006E4BC8" w:rsidRDefault="00000000">
      <w:pPr>
        <w:spacing w:after="112" w:line="259" w:lineRule="auto"/>
        <w:ind w:left="0" w:right="0" w:firstLine="0"/>
        <w:jc w:val="left"/>
      </w:pPr>
      <w:r>
        <w:t xml:space="preserve"> </w:t>
      </w:r>
    </w:p>
    <w:p w14:paraId="12E8B2AA" w14:textId="77777777" w:rsidR="006E4BC8" w:rsidRDefault="00000000">
      <w:pPr>
        <w:spacing w:line="357" w:lineRule="auto"/>
        <w:ind w:right="387"/>
      </w:pPr>
      <w:r>
        <w:lastRenderedPageBreak/>
        <w:t xml:space="preserve">Therefore, the key problems identified in existing voting systems include lack of security, transparency, trust, accessibility, efficiency, and resistance to cyber threats. These issues emphasize the necessity of adopting an advanced solution like a blockchain-based secure electronic voting system, which can address these challenges by providing a decentralized, transparent, and tamper-proof voting mechanism. </w:t>
      </w:r>
      <w:r>
        <w:br w:type="page"/>
      </w:r>
    </w:p>
    <w:p w14:paraId="041ADFC8" w14:textId="77777777" w:rsidR="006E4BC8" w:rsidRDefault="00000000">
      <w:pPr>
        <w:tabs>
          <w:tab w:val="center" w:pos="597"/>
          <w:tab w:val="center" w:pos="2726"/>
        </w:tabs>
        <w:spacing w:after="532" w:line="265" w:lineRule="auto"/>
        <w:ind w:left="0" w:right="0" w:firstLine="0"/>
        <w:jc w:val="left"/>
      </w:pPr>
      <w:r>
        <w:rPr>
          <w:rFonts w:ascii="Calibri" w:eastAsia="Calibri" w:hAnsi="Calibri" w:cs="Calibri"/>
          <w:sz w:val="22"/>
        </w:rPr>
        <w:lastRenderedPageBreak/>
        <w:tab/>
      </w:r>
      <w:r>
        <w:rPr>
          <w:b/>
          <w:sz w:val="32"/>
        </w:rPr>
        <w:t>1.3.</w:t>
      </w:r>
      <w:r>
        <w:rPr>
          <w:b/>
          <w:sz w:val="32"/>
        </w:rPr>
        <w:tab/>
        <w:t xml:space="preserve">Identification of Tasks </w:t>
      </w:r>
    </w:p>
    <w:p w14:paraId="16079BBA" w14:textId="77777777" w:rsidR="006E4BC8" w:rsidRDefault="00000000">
      <w:pPr>
        <w:spacing w:after="111" w:line="265" w:lineRule="auto"/>
        <w:ind w:right="0"/>
        <w:jc w:val="left"/>
      </w:pPr>
      <w:r>
        <w:rPr>
          <w:b/>
        </w:rPr>
        <w:t xml:space="preserve">1.3 Identification of Tasks </w:t>
      </w:r>
    </w:p>
    <w:p w14:paraId="3CEDFE85" w14:textId="77777777" w:rsidR="006E4BC8" w:rsidRDefault="00000000">
      <w:pPr>
        <w:spacing w:line="358" w:lineRule="auto"/>
        <w:ind w:right="387"/>
      </w:pPr>
      <w:r>
        <w:t xml:space="preserve">To develop a Blockchain-Based Secure Electronic Voting System, it is essential to identify and define the key tasks required for the successful design, implementation, and operation of the system. These tasks ensure that the system is secure, efficient, user-friendly, and capable of handling real-world voting scenarios. </w:t>
      </w:r>
    </w:p>
    <w:p w14:paraId="114A06E4" w14:textId="77777777" w:rsidR="006E4BC8" w:rsidRDefault="00000000">
      <w:pPr>
        <w:spacing w:after="116" w:line="259" w:lineRule="auto"/>
        <w:ind w:left="0" w:right="0" w:firstLine="0"/>
        <w:jc w:val="left"/>
      </w:pPr>
      <w:r>
        <w:t xml:space="preserve"> </w:t>
      </w:r>
    </w:p>
    <w:p w14:paraId="5FF712BF" w14:textId="77777777" w:rsidR="006E4BC8" w:rsidRDefault="00000000">
      <w:pPr>
        <w:spacing w:line="357" w:lineRule="auto"/>
        <w:ind w:right="387"/>
      </w:pPr>
      <w:r>
        <w:t xml:space="preserve">The first task is </w:t>
      </w:r>
      <w:r>
        <w:rPr>
          <w:b/>
        </w:rPr>
        <w:t>requirement analysis</w:t>
      </w:r>
      <w:r>
        <w:t xml:space="preserve">, which involves understanding the needs of the clients such as election authorities and identifying system requirements including security, scalability, transparency, and usability. This step also includes studying existing voting systems and </w:t>
      </w:r>
      <w:proofErr w:type="spellStart"/>
      <w:r>
        <w:t>analyzing</w:t>
      </w:r>
      <w:proofErr w:type="spellEnd"/>
      <w:r>
        <w:t xml:space="preserve"> their limitations to design an improved solution. </w:t>
      </w:r>
    </w:p>
    <w:p w14:paraId="249712E3" w14:textId="77777777" w:rsidR="006E4BC8" w:rsidRDefault="00000000">
      <w:pPr>
        <w:spacing w:after="114" w:line="259" w:lineRule="auto"/>
        <w:ind w:left="0" w:right="0" w:firstLine="0"/>
        <w:jc w:val="left"/>
      </w:pPr>
      <w:r>
        <w:t xml:space="preserve"> </w:t>
      </w:r>
    </w:p>
    <w:p w14:paraId="52BC5EB6" w14:textId="77777777" w:rsidR="006E4BC8" w:rsidRDefault="00000000">
      <w:pPr>
        <w:spacing w:line="357" w:lineRule="auto"/>
        <w:ind w:right="387"/>
      </w:pPr>
      <w:r>
        <w:t xml:space="preserve">The next task is </w:t>
      </w:r>
      <w:r>
        <w:rPr>
          <w:b/>
        </w:rPr>
        <w:t>system design and architecture planning</w:t>
      </w:r>
      <w:r>
        <w:t xml:space="preserve">. In this stage, the overall structure of the voting system is defined, including components such as the user interface, blockchain network, database, and authentication modules. Decisions regarding the type of blockchain (public, private, or consortium) and consensus mechanisms are also made during this phase. </w:t>
      </w:r>
    </w:p>
    <w:p w14:paraId="1F8A5A90" w14:textId="77777777" w:rsidR="006E4BC8" w:rsidRDefault="00000000">
      <w:pPr>
        <w:spacing w:after="114" w:line="259" w:lineRule="auto"/>
        <w:ind w:left="0" w:right="0" w:firstLine="0"/>
        <w:jc w:val="left"/>
      </w:pPr>
      <w:r>
        <w:t xml:space="preserve"> </w:t>
      </w:r>
    </w:p>
    <w:p w14:paraId="19C1161D" w14:textId="77777777" w:rsidR="006E4BC8" w:rsidRDefault="00000000">
      <w:pPr>
        <w:spacing w:line="358" w:lineRule="auto"/>
        <w:ind w:right="387"/>
      </w:pPr>
      <w:r>
        <w:t xml:space="preserve">Another important task is </w:t>
      </w:r>
      <w:r>
        <w:rPr>
          <w:b/>
        </w:rPr>
        <w:t>user registration and authentication</w:t>
      </w:r>
      <w:r>
        <w:t xml:space="preserve">. The system must ensure that only eligible voters can participate in the election. This involves implementing secure identity verification methods such as digital IDs, biometric authentication, or one-time passwords to prevent impersonation and duplicate voting. </w:t>
      </w:r>
    </w:p>
    <w:p w14:paraId="1F7A1B2C" w14:textId="77777777" w:rsidR="006E4BC8" w:rsidRDefault="00000000">
      <w:pPr>
        <w:spacing w:after="116" w:line="259" w:lineRule="auto"/>
        <w:ind w:left="0" w:right="0" w:firstLine="0"/>
        <w:jc w:val="left"/>
      </w:pPr>
      <w:r>
        <w:t xml:space="preserve"> </w:t>
      </w:r>
    </w:p>
    <w:p w14:paraId="2A712926" w14:textId="77777777" w:rsidR="006E4BC8" w:rsidRDefault="00000000">
      <w:pPr>
        <w:spacing w:line="358" w:lineRule="auto"/>
        <w:ind w:right="387"/>
      </w:pPr>
      <w:r>
        <w:t xml:space="preserve">The task of </w:t>
      </w:r>
      <w:r>
        <w:rPr>
          <w:b/>
        </w:rPr>
        <w:t>vote casting mechanism development</w:t>
      </w:r>
      <w:r>
        <w:t xml:space="preserve"> is crucial, where a secure and user-friendly interface is created for voters to cast their votes. Each vote must be encrypted and stored as a transaction on the blockchain to ensure confidentiality and integrity. </w:t>
      </w:r>
    </w:p>
    <w:p w14:paraId="52445931" w14:textId="77777777" w:rsidR="006E4BC8" w:rsidRDefault="00000000">
      <w:pPr>
        <w:spacing w:after="117" w:line="259" w:lineRule="auto"/>
        <w:ind w:left="0" w:right="0" w:firstLine="0"/>
        <w:jc w:val="left"/>
      </w:pPr>
      <w:r>
        <w:t xml:space="preserve"> </w:t>
      </w:r>
    </w:p>
    <w:p w14:paraId="231E8418" w14:textId="77777777" w:rsidR="006E4BC8" w:rsidRDefault="00000000">
      <w:pPr>
        <w:spacing w:line="357" w:lineRule="auto"/>
        <w:ind w:right="387"/>
      </w:pPr>
      <w:r>
        <w:t xml:space="preserve">Following this is the </w:t>
      </w:r>
      <w:r>
        <w:rPr>
          <w:b/>
        </w:rPr>
        <w:t>blockchain integration and implementation</w:t>
      </w:r>
      <w:r>
        <w:t xml:space="preserve"> task. This includes setting up the distributed ledger, developing smart contracts to manage voting processes, and ensuring that all transactions are recorded in a tamper-proof and transparent manner. </w:t>
      </w:r>
    </w:p>
    <w:p w14:paraId="64BE57A5" w14:textId="77777777" w:rsidR="006E4BC8" w:rsidRDefault="00000000">
      <w:pPr>
        <w:spacing w:after="117" w:line="259" w:lineRule="auto"/>
        <w:ind w:left="0" w:right="0" w:firstLine="0"/>
        <w:jc w:val="left"/>
      </w:pPr>
      <w:r>
        <w:t xml:space="preserve"> </w:t>
      </w:r>
    </w:p>
    <w:p w14:paraId="7535475B" w14:textId="77777777" w:rsidR="006E4BC8" w:rsidRDefault="00000000">
      <w:pPr>
        <w:spacing w:line="357" w:lineRule="auto"/>
        <w:ind w:right="387"/>
      </w:pPr>
      <w:r>
        <w:t xml:space="preserve">Another key task is </w:t>
      </w:r>
      <w:r>
        <w:rPr>
          <w:b/>
        </w:rPr>
        <w:t>data security and encryption implementation</w:t>
      </w:r>
      <w:r>
        <w:t xml:space="preserve">. Strong cryptographic techniques must be used to protect voter information and ensure anonymity. This includes implementing hashing algorithms, public and private key encryption, and secure communication protocols. </w:t>
      </w:r>
    </w:p>
    <w:p w14:paraId="17FF55E9" w14:textId="77777777" w:rsidR="006E4BC8" w:rsidRDefault="00000000">
      <w:pPr>
        <w:spacing w:after="157"/>
        <w:ind w:left="12" w:right="387"/>
      </w:pPr>
      <w:r>
        <w:lastRenderedPageBreak/>
        <w:t xml:space="preserve">                                                       Table 1: Tasks for Research </w:t>
      </w:r>
    </w:p>
    <w:p w14:paraId="398F9C31" w14:textId="77777777" w:rsidR="006E4BC8" w:rsidRDefault="00000000">
      <w:pPr>
        <w:spacing w:after="0" w:line="259" w:lineRule="auto"/>
        <w:ind w:left="2" w:right="0" w:firstLine="0"/>
        <w:jc w:val="left"/>
      </w:pPr>
      <w:r>
        <w:rPr>
          <w:sz w:val="20"/>
        </w:rPr>
        <w:t xml:space="preserve"> </w:t>
      </w:r>
    </w:p>
    <w:tbl>
      <w:tblPr>
        <w:tblStyle w:val="TableGrid"/>
        <w:tblW w:w="8642" w:type="dxa"/>
        <w:tblInd w:w="377" w:type="dxa"/>
        <w:tblCellMar>
          <w:top w:w="62" w:type="dxa"/>
          <w:left w:w="5" w:type="dxa"/>
          <w:right w:w="115" w:type="dxa"/>
        </w:tblCellMar>
        <w:tblLook w:val="04A0" w:firstRow="1" w:lastRow="0" w:firstColumn="1" w:lastColumn="0" w:noHBand="0" w:noVBand="1"/>
      </w:tblPr>
      <w:tblGrid>
        <w:gridCol w:w="1265"/>
        <w:gridCol w:w="7377"/>
      </w:tblGrid>
      <w:tr w:rsidR="006E4BC8" w14:paraId="099ED068" w14:textId="77777777">
        <w:trPr>
          <w:trHeight w:val="1301"/>
        </w:trPr>
        <w:tc>
          <w:tcPr>
            <w:tcW w:w="1265" w:type="dxa"/>
            <w:tcBorders>
              <w:top w:val="single" w:sz="4" w:space="0" w:color="000000"/>
              <w:left w:val="single" w:sz="4" w:space="0" w:color="000000"/>
              <w:bottom w:val="single" w:sz="4" w:space="0" w:color="000000"/>
              <w:right w:val="single" w:sz="4" w:space="0" w:color="000000"/>
            </w:tcBorders>
          </w:tcPr>
          <w:p w14:paraId="5567E7C1" w14:textId="77777777" w:rsidR="006E4BC8" w:rsidRDefault="00000000">
            <w:pPr>
              <w:spacing w:after="0" w:line="259" w:lineRule="auto"/>
              <w:ind w:left="110" w:right="0" w:firstLine="0"/>
              <w:jc w:val="left"/>
            </w:pPr>
            <w:r>
              <w:rPr>
                <w:b/>
                <w:sz w:val="28"/>
              </w:rPr>
              <w:t xml:space="preserve">Task </w:t>
            </w:r>
          </w:p>
          <w:p w14:paraId="0E32BCCB" w14:textId="77777777" w:rsidR="006E4BC8" w:rsidRDefault="00000000">
            <w:pPr>
              <w:spacing w:after="0" w:line="259" w:lineRule="auto"/>
              <w:ind w:left="0" w:right="0" w:firstLine="0"/>
              <w:jc w:val="left"/>
            </w:pPr>
            <w:r>
              <w:rPr>
                <w:sz w:val="28"/>
              </w:rPr>
              <w:t xml:space="preserve"> </w:t>
            </w:r>
          </w:p>
          <w:p w14:paraId="4B817DE1" w14:textId="77777777" w:rsidR="006E4BC8" w:rsidRDefault="00000000">
            <w:pPr>
              <w:spacing w:after="0" w:line="259" w:lineRule="auto"/>
              <w:ind w:left="110" w:right="0" w:firstLine="0"/>
              <w:jc w:val="left"/>
            </w:pPr>
            <w:r>
              <w:rPr>
                <w:b/>
                <w:sz w:val="28"/>
              </w:rPr>
              <w:t xml:space="preserve">No. </w:t>
            </w:r>
          </w:p>
        </w:tc>
        <w:tc>
          <w:tcPr>
            <w:tcW w:w="7377" w:type="dxa"/>
            <w:tcBorders>
              <w:top w:val="single" w:sz="4" w:space="0" w:color="000000"/>
              <w:left w:val="single" w:sz="4" w:space="0" w:color="000000"/>
              <w:bottom w:val="single" w:sz="4" w:space="0" w:color="000000"/>
              <w:right w:val="single" w:sz="4" w:space="0" w:color="000000"/>
            </w:tcBorders>
          </w:tcPr>
          <w:p w14:paraId="41C6FB2D" w14:textId="77777777" w:rsidR="006E4BC8" w:rsidRDefault="00000000">
            <w:pPr>
              <w:spacing w:after="0" w:line="259" w:lineRule="auto"/>
              <w:ind w:left="110" w:right="0" w:firstLine="0"/>
              <w:jc w:val="left"/>
            </w:pPr>
            <w:r>
              <w:rPr>
                <w:b/>
                <w:sz w:val="28"/>
              </w:rPr>
              <w:t xml:space="preserve">Task Description </w:t>
            </w:r>
          </w:p>
        </w:tc>
      </w:tr>
      <w:tr w:rsidR="006E4BC8" w14:paraId="141F287B" w14:textId="77777777">
        <w:trPr>
          <w:trHeight w:val="1296"/>
        </w:trPr>
        <w:tc>
          <w:tcPr>
            <w:tcW w:w="1265" w:type="dxa"/>
            <w:tcBorders>
              <w:top w:val="single" w:sz="4" w:space="0" w:color="000000"/>
              <w:left w:val="single" w:sz="4" w:space="0" w:color="000000"/>
              <w:bottom w:val="single" w:sz="4" w:space="0" w:color="000000"/>
              <w:right w:val="single" w:sz="4" w:space="0" w:color="000000"/>
            </w:tcBorders>
          </w:tcPr>
          <w:p w14:paraId="2CADDE34" w14:textId="77777777" w:rsidR="006E4BC8" w:rsidRDefault="00000000">
            <w:pPr>
              <w:spacing w:after="0" w:line="259" w:lineRule="auto"/>
              <w:ind w:left="110" w:right="0" w:firstLine="0"/>
              <w:jc w:val="left"/>
            </w:pPr>
            <w:r>
              <w:rPr>
                <w:b/>
                <w:sz w:val="28"/>
              </w:rPr>
              <w:t xml:space="preserve">1. </w:t>
            </w:r>
          </w:p>
        </w:tc>
        <w:tc>
          <w:tcPr>
            <w:tcW w:w="7377" w:type="dxa"/>
            <w:tcBorders>
              <w:top w:val="single" w:sz="4" w:space="0" w:color="000000"/>
              <w:left w:val="single" w:sz="4" w:space="0" w:color="000000"/>
              <w:bottom w:val="single" w:sz="4" w:space="0" w:color="000000"/>
              <w:right w:val="single" w:sz="4" w:space="0" w:color="000000"/>
            </w:tcBorders>
          </w:tcPr>
          <w:p w14:paraId="2532421D" w14:textId="77777777" w:rsidR="006E4BC8" w:rsidRDefault="00000000">
            <w:pPr>
              <w:spacing w:after="0" w:line="259" w:lineRule="auto"/>
              <w:ind w:left="110" w:right="0" w:firstLine="0"/>
              <w:jc w:val="left"/>
            </w:pPr>
            <w:r>
              <w:rPr>
                <w:sz w:val="28"/>
              </w:rPr>
              <w:t xml:space="preserve">Study existing voting systems and identify their limitations. </w:t>
            </w:r>
          </w:p>
        </w:tc>
      </w:tr>
      <w:tr w:rsidR="006E4BC8" w14:paraId="7D13CEEE" w14:textId="77777777">
        <w:trPr>
          <w:trHeight w:val="653"/>
        </w:trPr>
        <w:tc>
          <w:tcPr>
            <w:tcW w:w="1265" w:type="dxa"/>
            <w:tcBorders>
              <w:top w:val="single" w:sz="4" w:space="0" w:color="000000"/>
              <w:left w:val="single" w:sz="4" w:space="0" w:color="000000"/>
              <w:bottom w:val="single" w:sz="4" w:space="0" w:color="000000"/>
              <w:right w:val="single" w:sz="4" w:space="0" w:color="000000"/>
            </w:tcBorders>
          </w:tcPr>
          <w:p w14:paraId="0A60B746" w14:textId="77777777" w:rsidR="006E4BC8" w:rsidRDefault="00000000">
            <w:pPr>
              <w:spacing w:after="0" w:line="259" w:lineRule="auto"/>
              <w:ind w:left="110" w:right="0" w:firstLine="0"/>
              <w:jc w:val="left"/>
            </w:pPr>
            <w:r>
              <w:rPr>
                <w:b/>
                <w:sz w:val="28"/>
              </w:rPr>
              <w:t xml:space="preserve">2. </w:t>
            </w:r>
          </w:p>
        </w:tc>
        <w:tc>
          <w:tcPr>
            <w:tcW w:w="7377" w:type="dxa"/>
            <w:tcBorders>
              <w:top w:val="single" w:sz="4" w:space="0" w:color="000000"/>
              <w:left w:val="single" w:sz="4" w:space="0" w:color="000000"/>
              <w:bottom w:val="single" w:sz="4" w:space="0" w:color="000000"/>
              <w:right w:val="single" w:sz="4" w:space="0" w:color="000000"/>
            </w:tcBorders>
          </w:tcPr>
          <w:p w14:paraId="3B63C1EF" w14:textId="77777777" w:rsidR="006E4BC8" w:rsidRDefault="00000000">
            <w:pPr>
              <w:spacing w:after="0" w:line="259" w:lineRule="auto"/>
              <w:ind w:left="110" w:right="0" w:firstLine="0"/>
              <w:jc w:val="left"/>
            </w:pPr>
            <w:r>
              <w:rPr>
                <w:sz w:val="28"/>
              </w:rPr>
              <w:t xml:space="preserve">Identify user requirements (students, institutions, employers). </w:t>
            </w:r>
          </w:p>
        </w:tc>
      </w:tr>
      <w:tr w:rsidR="006E4BC8" w14:paraId="6F2AB967" w14:textId="77777777">
        <w:trPr>
          <w:trHeight w:val="1301"/>
        </w:trPr>
        <w:tc>
          <w:tcPr>
            <w:tcW w:w="1265" w:type="dxa"/>
            <w:tcBorders>
              <w:top w:val="single" w:sz="4" w:space="0" w:color="000000"/>
              <w:left w:val="single" w:sz="4" w:space="0" w:color="000000"/>
              <w:bottom w:val="single" w:sz="4" w:space="0" w:color="000000"/>
              <w:right w:val="single" w:sz="4" w:space="0" w:color="000000"/>
            </w:tcBorders>
          </w:tcPr>
          <w:p w14:paraId="7BF669E2" w14:textId="77777777" w:rsidR="006E4BC8" w:rsidRDefault="00000000">
            <w:pPr>
              <w:spacing w:after="0" w:line="259" w:lineRule="auto"/>
              <w:ind w:left="110" w:right="0" w:firstLine="0"/>
              <w:jc w:val="left"/>
            </w:pPr>
            <w:r>
              <w:rPr>
                <w:b/>
                <w:sz w:val="28"/>
              </w:rPr>
              <w:t xml:space="preserve">3. </w:t>
            </w:r>
          </w:p>
        </w:tc>
        <w:tc>
          <w:tcPr>
            <w:tcW w:w="7377" w:type="dxa"/>
            <w:tcBorders>
              <w:top w:val="single" w:sz="4" w:space="0" w:color="000000"/>
              <w:left w:val="single" w:sz="4" w:space="0" w:color="000000"/>
              <w:bottom w:val="single" w:sz="4" w:space="0" w:color="000000"/>
              <w:right w:val="single" w:sz="4" w:space="0" w:color="000000"/>
            </w:tcBorders>
          </w:tcPr>
          <w:p w14:paraId="3748F2D2" w14:textId="77777777" w:rsidR="006E4BC8" w:rsidRDefault="00000000">
            <w:pPr>
              <w:spacing w:after="0" w:line="259" w:lineRule="auto"/>
              <w:ind w:left="110" w:right="0" w:firstLine="0"/>
              <w:jc w:val="left"/>
            </w:pPr>
            <w:r>
              <w:rPr>
                <w:sz w:val="28"/>
              </w:rPr>
              <w:t xml:space="preserve">Design system architecture using blockchain and off-chain </w:t>
            </w:r>
          </w:p>
          <w:p w14:paraId="0498358A" w14:textId="77777777" w:rsidR="006E4BC8" w:rsidRDefault="00000000">
            <w:pPr>
              <w:spacing w:after="0" w:line="259" w:lineRule="auto"/>
              <w:ind w:left="0" w:right="0" w:firstLine="0"/>
              <w:jc w:val="left"/>
            </w:pPr>
            <w:r>
              <w:rPr>
                <w:sz w:val="28"/>
              </w:rPr>
              <w:t xml:space="preserve"> </w:t>
            </w:r>
          </w:p>
          <w:p w14:paraId="5E4A9B0A" w14:textId="77777777" w:rsidR="006E4BC8" w:rsidRDefault="00000000">
            <w:pPr>
              <w:spacing w:after="0" w:line="259" w:lineRule="auto"/>
              <w:ind w:left="110" w:right="0" w:firstLine="0"/>
              <w:jc w:val="left"/>
            </w:pPr>
            <w:r>
              <w:rPr>
                <w:sz w:val="28"/>
              </w:rPr>
              <w:t xml:space="preserve">storage. </w:t>
            </w:r>
          </w:p>
        </w:tc>
      </w:tr>
      <w:tr w:rsidR="006E4BC8" w14:paraId="46BADBCA" w14:textId="77777777">
        <w:trPr>
          <w:trHeight w:val="653"/>
        </w:trPr>
        <w:tc>
          <w:tcPr>
            <w:tcW w:w="1265" w:type="dxa"/>
            <w:tcBorders>
              <w:top w:val="single" w:sz="4" w:space="0" w:color="000000"/>
              <w:left w:val="single" w:sz="4" w:space="0" w:color="000000"/>
              <w:bottom w:val="single" w:sz="4" w:space="0" w:color="000000"/>
              <w:right w:val="single" w:sz="4" w:space="0" w:color="000000"/>
            </w:tcBorders>
          </w:tcPr>
          <w:p w14:paraId="55179E66" w14:textId="77777777" w:rsidR="006E4BC8" w:rsidRDefault="00000000">
            <w:pPr>
              <w:spacing w:after="0" w:line="259" w:lineRule="auto"/>
              <w:ind w:left="110" w:right="0" w:firstLine="0"/>
              <w:jc w:val="left"/>
            </w:pPr>
            <w:r>
              <w:rPr>
                <w:b/>
                <w:sz w:val="28"/>
              </w:rPr>
              <w:t xml:space="preserve">4. </w:t>
            </w:r>
          </w:p>
        </w:tc>
        <w:tc>
          <w:tcPr>
            <w:tcW w:w="7377" w:type="dxa"/>
            <w:tcBorders>
              <w:top w:val="single" w:sz="4" w:space="0" w:color="000000"/>
              <w:left w:val="single" w:sz="4" w:space="0" w:color="000000"/>
              <w:bottom w:val="single" w:sz="4" w:space="0" w:color="000000"/>
              <w:right w:val="single" w:sz="4" w:space="0" w:color="000000"/>
            </w:tcBorders>
          </w:tcPr>
          <w:p w14:paraId="0624A42C" w14:textId="77777777" w:rsidR="006E4BC8" w:rsidRDefault="00000000">
            <w:pPr>
              <w:spacing w:after="0" w:line="259" w:lineRule="auto"/>
              <w:ind w:left="110" w:right="0" w:firstLine="0"/>
              <w:jc w:val="left"/>
            </w:pPr>
            <w:r>
              <w:rPr>
                <w:sz w:val="28"/>
              </w:rPr>
              <w:t xml:space="preserve">Develop smart contracts for issuance and verification. </w:t>
            </w:r>
          </w:p>
        </w:tc>
      </w:tr>
      <w:tr w:rsidR="006E4BC8" w14:paraId="4B0E6EF8" w14:textId="77777777">
        <w:trPr>
          <w:trHeight w:val="653"/>
        </w:trPr>
        <w:tc>
          <w:tcPr>
            <w:tcW w:w="1265" w:type="dxa"/>
            <w:tcBorders>
              <w:top w:val="single" w:sz="4" w:space="0" w:color="000000"/>
              <w:left w:val="single" w:sz="4" w:space="0" w:color="000000"/>
              <w:bottom w:val="single" w:sz="4" w:space="0" w:color="000000"/>
              <w:right w:val="single" w:sz="4" w:space="0" w:color="000000"/>
            </w:tcBorders>
          </w:tcPr>
          <w:p w14:paraId="098EA9E1" w14:textId="77777777" w:rsidR="006E4BC8" w:rsidRDefault="00000000">
            <w:pPr>
              <w:spacing w:after="0" w:line="259" w:lineRule="auto"/>
              <w:ind w:left="110" w:right="0" w:firstLine="0"/>
              <w:jc w:val="left"/>
            </w:pPr>
            <w:r>
              <w:rPr>
                <w:b/>
                <w:sz w:val="28"/>
              </w:rPr>
              <w:t xml:space="preserve">5. </w:t>
            </w:r>
          </w:p>
        </w:tc>
        <w:tc>
          <w:tcPr>
            <w:tcW w:w="7377" w:type="dxa"/>
            <w:tcBorders>
              <w:top w:val="single" w:sz="4" w:space="0" w:color="000000"/>
              <w:left w:val="single" w:sz="4" w:space="0" w:color="000000"/>
              <w:bottom w:val="single" w:sz="4" w:space="0" w:color="000000"/>
              <w:right w:val="single" w:sz="4" w:space="0" w:color="000000"/>
            </w:tcBorders>
          </w:tcPr>
          <w:p w14:paraId="4117D9E1" w14:textId="77777777" w:rsidR="006E4BC8" w:rsidRDefault="00000000">
            <w:pPr>
              <w:spacing w:after="0" w:line="259" w:lineRule="auto"/>
              <w:ind w:left="110" w:right="0" w:firstLine="0"/>
              <w:jc w:val="left"/>
            </w:pPr>
            <w:r>
              <w:rPr>
                <w:sz w:val="28"/>
              </w:rPr>
              <w:t xml:space="preserve">Implement secure APIs for system interaction (Python/REST) </w:t>
            </w:r>
          </w:p>
        </w:tc>
      </w:tr>
      <w:tr w:rsidR="006E4BC8" w14:paraId="7AF7F333" w14:textId="77777777">
        <w:trPr>
          <w:trHeight w:val="651"/>
        </w:trPr>
        <w:tc>
          <w:tcPr>
            <w:tcW w:w="1265" w:type="dxa"/>
            <w:tcBorders>
              <w:top w:val="single" w:sz="4" w:space="0" w:color="000000"/>
              <w:left w:val="single" w:sz="4" w:space="0" w:color="000000"/>
              <w:bottom w:val="single" w:sz="4" w:space="0" w:color="000000"/>
              <w:right w:val="single" w:sz="4" w:space="0" w:color="000000"/>
            </w:tcBorders>
          </w:tcPr>
          <w:p w14:paraId="03C3FEF5" w14:textId="77777777" w:rsidR="006E4BC8" w:rsidRDefault="00000000">
            <w:pPr>
              <w:spacing w:after="0" w:line="259" w:lineRule="auto"/>
              <w:ind w:left="110" w:right="0" w:firstLine="0"/>
              <w:jc w:val="left"/>
            </w:pPr>
            <w:r>
              <w:rPr>
                <w:b/>
                <w:sz w:val="28"/>
              </w:rPr>
              <w:t xml:space="preserve">6. </w:t>
            </w:r>
          </w:p>
        </w:tc>
        <w:tc>
          <w:tcPr>
            <w:tcW w:w="7377" w:type="dxa"/>
            <w:tcBorders>
              <w:top w:val="single" w:sz="4" w:space="0" w:color="000000"/>
              <w:left w:val="single" w:sz="4" w:space="0" w:color="000000"/>
              <w:bottom w:val="single" w:sz="4" w:space="0" w:color="000000"/>
              <w:right w:val="single" w:sz="4" w:space="0" w:color="000000"/>
            </w:tcBorders>
          </w:tcPr>
          <w:p w14:paraId="1118AED6" w14:textId="77777777" w:rsidR="006E4BC8" w:rsidRDefault="00000000">
            <w:pPr>
              <w:spacing w:after="0" w:line="259" w:lineRule="auto"/>
              <w:ind w:left="110" w:right="0" w:firstLine="0"/>
              <w:jc w:val="left"/>
            </w:pPr>
            <w:r>
              <w:rPr>
                <w:sz w:val="28"/>
              </w:rPr>
              <w:t xml:space="preserve">Integrate SQL/NoSQL/IPFS for off-chain storage management </w:t>
            </w:r>
          </w:p>
        </w:tc>
      </w:tr>
      <w:tr w:rsidR="006E4BC8" w14:paraId="478E3DDE" w14:textId="77777777">
        <w:trPr>
          <w:trHeight w:val="658"/>
        </w:trPr>
        <w:tc>
          <w:tcPr>
            <w:tcW w:w="1265" w:type="dxa"/>
            <w:tcBorders>
              <w:top w:val="single" w:sz="4" w:space="0" w:color="000000"/>
              <w:left w:val="single" w:sz="4" w:space="0" w:color="000000"/>
              <w:bottom w:val="single" w:sz="4" w:space="0" w:color="000000"/>
              <w:right w:val="single" w:sz="4" w:space="0" w:color="000000"/>
            </w:tcBorders>
          </w:tcPr>
          <w:p w14:paraId="1539D2DB" w14:textId="77777777" w:rsidR="006E4BC8" w:rsidRDefault="00000000">
            <w:pPr>
              <w:spacing w:after="0" w:line="259" w:lineRule="auto"/>
              <w:ind w:left="110" w:right="0" w:firstLine="0"/>
              <w:jc w:val="left"/>
            </w:pPr>
            <w:r>
              <w:rPr>
                <w:b/>
                <w:sz w:val="28"/>
              </w:rPr>
              <w:t xml:space="preserve">7. </w:t>
            </w:r>
          </w:p>
        </w:tc>
        <w:tc>
          <w:tcPr>
            <w:tcW w:w="7377" w:type="dxa"/>
            <w:tcBorders>
              <w:top w:val="single" w:sz="4" w:space="0" w:color="000000"/>
              <w:left w:val="single" w:sz="4" w:space="0" w:color="000000"/>
              <w:bottom w:val="single" w:sz="4" w:space="0" w:color="000000"/>
              <w:right w:val="single" w:sz="4" w:space="0" w:color="000000"/>
            </w:tcBorders>
          </w:tcPr>
          <w:p w14:paraId="665AE19D" w14:textId="77777777" w:rsidR="006E4BC8" w:rsidRDefault="00000000">
            <w:pPr>
              <w:spacing w:after="0" w:line="259" w:lineRule="auto"/>
              <w:ind w:left="110" w:right="0" w:firstLine="0"/>
              <w:jc w:val="left"/>
            </w:pPr>
            <w:r>
              <w:rPr>
                <w:sz w:val="28"/>
              </w:rPr>
              <w:t xml:space="preserve">Apply security mechanisms (DID, hashing, digital signatures). </w:t>
            </w:r>
          </w:p>
        </w:tc>
      </w:tr>
      <w:tr w:rsidR="006E4BC8" w14:paraId="6334978E" w14:textId="77777777">
        <w:trPr>
          <w:trHeight w:val="1296"/>
        </w:trPr>
        <w:tc>
          <w:tcPr>
            <w:tcW w:w="1265" w:type="dxa"/>
            <w:tcBorders>
              <w:top w:val="single" w:sz="4" w:space="0" w:color="000000"/>
              <w:left w:val="single" w:sz="4" w:space="0" w:color="000000"/>
              <w:bottom w:val="single" w:sz="4" w:space="0" w:color="000000"/>
              <w:right w:val="single" w:sz="4" w:space="0" w:color="000000"/>
            </w:tcBorders>
          </w:tcPr>
          <w:p w14:paraId="36E854D3" w14:textId="77777777" w:rsidR="006E4BC8" w:rsidRDefault="00000000">
            <w:pPr>
              <w:spacing w:after="0" w:line="259" w:lineRule="auto"/>
              <w:ind w:left="110" w:right="0" w:firstLine="0"/>
              <w:jc w:val="left"/>
            </w:pPr>
            <w:r>
              <w:rPr>
                <w:b/>
                <w:sz w:val="28"/>
              </w:rPr>
              <w:t xml:space="preserve">8. </w:t>
            </w:r>
          </w:p>
        </w:tc>
        <w:tc>
          <w:tcPr>
            <w:tcW w:w="7377" w:type="dxa"/>
            <w:tcBorders>
              <w:top w:val="single" w:sz="4" w:space="0" w:color="000000"/>
              <w:left w:val="single" w:sz="4" w:space="0" w:color="000000"/>
              <w:bottom w:val="single" w:sz="4" w:space="0" w:color="000000"/>
              <w:right w:val="single" w:sz="4" w:space="0" w:color="000000"/>
            </w:tcBorders>
          </w:tcPr>
          <w:p w14:paraId="0A0B0111" w14:textId="77777777" w:rsidR="006E4BC8" w:rsidRDefault="00000000">
            <w:pPr>
              <w:spacing w:after="0" w:line="259" w:lineRule="auto"/>
              <w:ind w:left="110" w:right="0" w:firstLine="0"/>
              <w:jc w:val="left"/>
            </w:pPr>
            <w:r>
              <w:rPr>
                <w:sz w:val="28"/>
              </w:rPr>
              <w:t xml:space="preserve">Test system performance (latency, throughput, tamper detection). </w:t>
            </w:r>
          </w:p>
        </w:tc>
      </w:tr>
      <w:tr w:rsidR="006E4BC8" w14:paraId="71F67525" w14:textId="77777777">
        <w:trPr>
          <w:trHeight w:val="653"/>
        </w:trPr>
        <w:tc>
          <w:tcPr>
            <w:tcW w:w="1265" w:type="dxa"/>
            <w:tcBorders>
              <w:top w:val="single" w:sz="4" w:space="0" w:color="000000"/>
              <w:left w:val="single" w:sz="4" w:space="0" w:color="000000"/>
              <w:bottom w:val="single" w:sz="4" w:space="0" w:color="000000"/>
              <w:right w:val="single" w:sz="4" w:space="0" w:color="000000"/>
            </w:tcBorders>
          </w:tcPr>
          <w:p w14:paraId="73A70D22" w14:textId="77777777" w:rsidR="006E4BC8" w:rsidRDefault="00000000">
            <w:pPr>
              <w:spacing w:after="0" w:line="259" w:lineRule="auto"/>
              <w:ind w:left="110" w:right="0" w:firstLine="0"/>
              <w:jc w:val="left"/>
            </w:pPr>
            <w:r>
              <w:rPr>
                <w:b/>
                <w:sz w:val="28"/>
              </w:rPr>
              <w:t xml:space="preserve">9. </w:t>
            </w:r>
          </w:p>
        </w:tc>
        <w:tc>
          <w:tcPr>
            <w:tcW w:w="7377" w:type="dxa"/>
            <w:tcBorders>
              <w:top w:val="single" w:sz="4" w:space="0" w:color="000000"/>
              <w:left w:val="single" w:sz="4" w:space="0" w:color="000000"/>
              <w:bottom w:val="single" w:sz="4" w:space="0" w:color="000000"/>
              <w:right w:val="single" w:sz="4" w:space="0" w:color="000000"/>
            </w:tcBorders>
          </w:tcPr>
          <w:p w14:paraId="6AAFB66D" w14:textId="77777777" w:rsidR="006E4BC8" w:rsidRDefault="00000000">
            <w:pPr>
              <w:spacing w:after="0" w:line="259" w:lineRule="auto"/>
              <w:ind w:left="110" w:right="0" w:firstLine="0"/>
              <w:jc w:val="left"/>
            </w:pPr>
            <w:r>
              <w:rPr>
                <w:sz w:val="28"/>
              </w:rPr>
              <w:t xml:space="preserve">Create user interfaces and documentation. </w:t>
            </w:r>
          </w:p>
        </w:tc>
      </w:tr>
      <w:tr w:rsidR="006E4BC8" w14:paraId="63CA4A41" w14:textId="77777777">
        <w:trPr>
          <w:trHeight w:val="658"/>
        </w:trPr>
        <w:tc>
          <w:tcPr>
            <w:tcW w:w="1265" w:type="dxa"/>
            <w:tcBorders>
              <w:top w:val="single" w:sz="4" w:space="0" w:color="000000"/>
              <w:left w:val="single" w:sz="4" w:space="0" w:color="000000"/>
              <w:bottom w:val="single" w:sz="4" w:space="0" w:color="000000"/>
              <w:right w:val="single" w:sz="4" w:space="0" w:color="000000"/>
            </w:tcBorders>
          </w:tcPr>
          <w:p w14:paraId="16F90ED2" w14:textId="77777777" w:rsidR="006E4BC8" w:rsidRDefault="00000000">
            <w:pPr>
              <w:spacing w:after="0" w:line="259" w:lineRule="auto"/>
              <w:ind w:left="110" w:right="0" w:firstLine="0"/>
              <w:jc w:val="left"/>
            </w:pPr>
            <w:r>
              <w:rPr>
                <w:b/>
                <w:sz w:val="28"/>
              </w:rPr>
              <w:t xml:space="preserve">10. </w:t>
            </w:r>
          </w:p>
        </w:tc>
        <w:tc>
          <w:tcPr>
            <w:tcW w:w="7377" w:type="dxa"/>
            <w:tcBorders>
              <w:top w:val="single" w:sz="4" w:space="0" w:color="000000"/>
              <w:left w:val="single" w:sz="4" w:space="0" w:color="000000"/>
              <w:bottom w:val="single" w:sz="4" w:space="0" w:color="000000"/>
              <w:right w:val="single" w:sz="4" w:space="0" w:color="000000"/>
            </w:tcBorders>
          </w:tcPr>
          <w:p w14:paraId="6BBA43DC" w14:textId="77777777" w:rsidR="006E4BC8" w:rsidRDefault="00000000">
            <w:pPr>
              <w:spacing w:after="0" w:line="259" w:lineRule="auto"/>
              <w:ind w:left="110" w:right="0" w:firstLine="0"/>
              <w:jc w:val="left"/>
            </w:pPr>
            <w:r>
              <w:rPr>
                <w:sz w:val="28"/>
              </w:rPr>
              <w:t xml:space="preserve">Deploy system and provide training for institutional use </w:t>
            </w:r>
          </w:p>
        </w:tc>
      </w:tr>
    </w:tbl>
    <w:p w14:paraId="628F78DA" w14:textId="77777777" w:rsidR="006E4BC8" w:rsidRDefault="00000000">
      <w:pPr>
        <w:tabs>
          <w:tab w:val="center" w:pos="600"/>
          <w:tab w:val="center" w:pos="1809"/>
        </w:tabs>
        <w:spacing w:after="530" w:line="265" w:lineRule="auto"/>
        <w:ind w:left="0" w:right="0" w:firstLine="0"/>
        <w:jc w:val="left"/>
      </w:pPr>
      <w:r>
        <w:rPr>
          <w:rFonts w:ascii="Calibri" w:eastAsia="Calibri" w:hAnsi="Calibri" w:cs="Calibri"/>
          <w:sz w:val="22"/>
        </w:rPr>
        <w:tab/>
      </w:r>
      <w:r>
        <w:rPr>
          <w:b/>
          <w:sz w:val="32"/>
        </w:rPr>
        <w:t>1.4.</w:t>
      </w:r>
      <w:r>
        <w:rPr>
          <w:b/>
          <w:sz w:val="32"/>
        </w:rPr>
        <w:tab/>
        <w:t xml:space="preserve">Timeline </w:t>
      </w:r>
    </w:p>
    <w:p w14:paraId="351C29D9" w14:textId="77777777" w:rsidR="006E4BC8" w:rsidRDefault="00000000">
      <w:pPr>
        <w:spacing w:line="357" w:lineRule="auto"/>
        <w:ind w:left="373" w:right="1828"/>
      </w:pPr>
      <w:r>
        <w:t xml:space="preserve">The development of the blockchain-based academic transcript exchange system is planned across multiple phases to ensure smooth progress and successful completion. The initial phase focuses on requirement gathering and understanding existing transcript workflows. This is followed by system design, where decisions regarding blockchain platform, architecture, and security mechanisms are finalized. The </w:t>
      </w:r>
      <w:r>
        <w:lastRenderedPageBreak/>
        <w:t xml:space="preserve">implementation phase includes smart contract development, API creation, and integration of off-chain storage. After development, the system undergoes extensive testing to evaluate performance, verification speed, security, and scalability. Once testing is completed, user interfaces and documentation are prepared to make the system accessible for students, institutions, and employers. The final phase includes deployment, training, and feedback collection to ensure proper adoption of the system. </w:t>
      </w:r>
    </w:p>
    <w:p w14:paraId="147E3DD4" w14:textId="77777777" w:rsidR="006E4BC8" w:rsidRDefault="00000000">
      <w:pPr>
        <w:spacing w:after="163" w:line="259" w:lineRule="auto"/>
        <w:ind w:left="2" w:right="0" w:firstLine="0"/>
        <w:jc w:val="left"/>
      </w:pPr>
      <w:r>
        <w:t xml:space="preserve"> </w:t>
      </w:r>
    </w:p>
    <w:p w14:paraId="4A16B93E" w14:textId="77777777" w:rsidR="006E4BC8" w:rsidRDefault="00000000">
      <w:pPr>
        <w:spacing w:after="0" w:line="259" w:lineRule="auto"/>
        <w:ind w:left="2" w:right="0" w:firstLine="0"/>
        <w:jc w:val="left"/>
      </w:pPr>
      <w:r>
        <w:t xml:space="preserve"> </w:t>
      </w:r>
    </w:p>
    <w:p w14:paraId="64CD6772" w14:textId="77777777" w:rsidR="006E4BC8" w:rsidRDefault="00000000">
      <w:pPr>
        <w:spacing w:after="12" w:line="259" w:lineRule="auto"/>
        <w:ind w:right="417"/>
        <w:jc w:val="center"/>
      </w:pPr>
      <w:r>
        <w:t xml:space="preserve">Table 2: Timeline of Research </w:t>
      </w:r>
    </w:p>
    <w:p w14:paraId="37067E25" w14:textId="77777777" w:rsidR="006E4BC8" w:rsidRDefault="00000000">
      <w:pPr>
        <w:spacing w:after="0" w:line="259" w:lineRule="auto"/>
        <w:ind w:left="2" w:right="0" w:firstLine="0"/>
        <w:jc w:val="left"/>
      </w:pPr>
      <w:r>
        <w:rPr>
          <w:sz w:val="20"/>
        </w:rPr>
        <w:t xml:space="preserve"> </w:t>
      </w:r>
    </w:p>
    <w:tbl>
      <w:tblPr>
        <w:tblStyle w:val="TableGrid"/>
        <w:tblW w:w="9129" w:type="dxa"/>
        <w:tblInd w:w="377" w:type="dxa"/>
        <w:tblCellMar>
          <w:top w:w="62" w:type="dxa"/>
          <w:left w:w="5" w:type="dxa"/>
        </w:tblCellMar>
        <w:tblLook w:val="04A0" w:firstRow="1" w:lastRow="0" w:firstColumn="1" w:lastColumn="0" w:noHBand="0" w:noVBand="1"/>
      </w:tblPr>
      <w:tblGrid>
        <w:gridCol w:w="2237"/>
        <w:gridCol w:w="57"/>
        <w:gridCol w:w="6614"/>
        <w:gridCol w:w="221"/>
      </w:tblGrid>
      <w:tr w:rsidR="006E4BC8" w14:paraId="7B2CD7FE" w14:textId="77777777">
        <w:trPr>
          <w:gridAfter w:val="1"/>
          <w:wAfter w:w="229" w:type="dxa"/>
          <w:trHeight w:val="466"/>
        </w:trPr>
        <w:tc>
          <w:tcPr>
            <w:tcW w:w="2282" w:type="dxa"/>
            <w:tcBorders>
              <w:top w:val="single" w:sz="4" w:space="0" w:color="000000"/>
              <w:left w:val="single" w:sz="4" w:space="0" w:color="000000"/>
              <w:bottom w:val="single" w:sz="4" w:space="0" w:color="000000"/>
              <w:right w:val="single" w:sz="4" w:space="0" w:color="000000"/>
            </w:tcBorders>
          </w:tcPr>
          <w:p w14:paraId="0F222357" w14:textId="77777777" w:rsidR="006E4BC8" w:rsidRDefault="00000000">
            <w:pPr>
              <w:spacing w:after="0" w:line="259" w:lineRule="auto"/>
              <w:ind w:left="110" w:right="0" w:firstLine="0"/>
              <w:jc w:val="left"/>
            </w:pPr>
            <w:r>
              <w:rPr>
                <w:b/>
                <w:sz w:val="28"/>
              </w:rPr>
              <w:t xml:space="preserve">Weeks </w:t>
            </w:r>
          </w:p>
        </w:tc>
        <w:tc>
          <w:tcPr>
            <w:tcW w:w="6846" w:type="dxa"/>
            <w:gridSpan w:val="2"/>
            <w:tcBorders>
              <w:top w:val="single" w:sz="4" w:space="0" w:color="000000"/>
              <w:left w:val="single" w:sz="4" w:space="0" w:color="000000"/>
              <w:bottom w:val="single" w:sz="4" w:space="0" w:color="000000"/>
              <w:right w:val="single" w:sz="4" w:space="0" w:color="000000"/>
            </w:tcBorders>
          </w:tcPr>
          <w:p w14:paraId="2BB2888A" w14:textId="77777777" w:rsidR="006E4BC8" w:rsidRDefault="00000000">
            <w:pPr>
              <w:spacing w:after="0" w:line="259" w:lineRule="auto"/>
              <w:ind w:left="103" w:right="0" w:firstLine="0"/>
              <w:jc w:val="left"/>
            </w:pPr>
            <w:r>
              <w:rPr>
                <w:b/>
                <w:sz w:val="28"/>
              </w:rPr>
              <w:t xml:space="preserve">Task Description </w:t>
            </w:r>
          </w:p>
        </w:tc>
      </w:tr>
      <w:tr w:rsidR="006E4BC8" w14:paraId="3064F253" w14:textId="77777777">
        <w:trPr>
          <w:gridAfter w:val="1"/>
          <w:wAfter w:w="229" w:type="dxa"/>
          <w:trHeight w:val="1459"/>
        </w:trPr>
        <w:tc>
          <w:tcPr>
            <w:tcW w:w="2282" w:type="dxa"/>
            <w:tcBorders>
              <w:top w:val="single" w:sz="4" w:space="0" w:color="000000"/>
              <w:left w:val="single" w:sz="4" w:space="0" w:color="000000"/>
              <w:bottom w:val="single" w:sz="4" w:space="0" w:color="000000"/>
              <w:right w:val="single" w:sz="4" w:space="0" w:color="000000"/>
            </w:tcBorders>
          </w:tcPr>
          <w:p w14:paraId="02671E84" w14:textId="77777777" w:rsidR="006E4BC8" w:rsidRDefault="00000000">
            <w:pPr>
              <w:spacing w:after="0" w:line="259" w:lineRule="auto"/>
              <w:ind w:left="110" w:right="0" w:firstLine="0"/>
              <w:jc w:val="left"/>
            </w:pPr>
            <w:r>
              <w:rPr>
                <w:sz w:val="28"/>
              </w:rPr>
              <w:t xml:space="preserve">Week1 </w:t>
            </w:r>
          </w:p>
        </w:tc>
        <w:tc>
          <w:tcPr>
            <w:tcW w:w="6846" w:type="dxa"/>
            <w:gridSpan w:val="2"/>
            <w:tcBorders>
              <w:top w:val="single" w:sz="4" w:space="0" w:color="000000"/>
              <w:left w:val="single" w:sz="4" w:space="0" w:color="000000"/>
              <w:bottom w:val="single" w:sz="4" w:space="0" w:color="000000"/>
              <w:right w:val="single" w:sz="4" w:space="0" w:color="000000"/>
            </w:tcBorders>
          </w:tcPr>
          <w:p w14:paraId="490A6F84" w14:textId="77777777" w:rsidR="006E4BC8" w:rsidRDefault="00000000">
            <w:pPr>
              <w:spacing w:after="0" w:line="259" w:lineRule="auto"/>
              <w:ind w:left="0" w:right="0" w:firstLine="0"/>
              <w:jc w:val="left"/>
            </w:pPr>
            <w:r>
              <w:rPr>
                <w:sz w:val="28"/>
              </w:rPr>
              <w:t xml:space="preserve">This phase identifies the needs and problems of the current voting system. It defines system requirements like security, transparency, and voter privacy.  </w:t>
            </w:r>
          </w:p>
        </w:tc>
      </w:tr>
      <w:tr w:rsidR="006E4BC8" w14:paraId="4050414F" w14:textId="77777777">
        <w:trPr>
          <w:gridAfter w:val="1"/>
          <w:wAfter w:w="229" w:type="dxa"/>
          <w:trHeight w:val="1459"/>
        </w:trPr>
        <w:tc>
          <w:tcPr>
            <w:tcW w:w="2282" w:type="dxa"/>
            <w:tcBorders>
              <w:top w:val="single" w:sz="4" w:space="0" w:color="000000"/>
              <w:left w:val="single" w:sz="4" w:space="0" w:color="000000"/>
              <w:bottom w:val="single" w:sz="4" w:space="0" w:color="000000"/>
              <w:right w:val="single" w:sz="4" w:space="0" w:color="000000"/>
            </w:tcBorders>
          </w:tcPr>
          <w:p w14:paraId="2BB11CB1" w14:textId="77777777" w:rsidR="006E4BC8" w:rsidRDefault="00000000">
            <w:pPr>
              <w:spacing w:after="0" w:line="259" w:lineRule="auto"/>
              <w:ind w:left="110" w:right="0" w:firstLine="0"/>
              <w:jc w:val="left"/>
            </w:pPr>
            <w:r>
              <w:rPr>
                <w:sz w:val="28"/>
              </w:rPr>
              <w:t xml:space="preserve">Week2 </w:t>
            </w:r>
          </w:p>
        </w:tc>
        <w:tc>
          <w:tcPr>
            <w:tcW w:w="6846" w:type="dxa"/>
            <w:gridSpan w:val="2"/>
            <w:tcBorders>
              <w:top w:val="single" w:sz="4" w:space="0" w:color="000000"/>
              <w:left w:val="single" w:sz="4" w:space="0" w:color="000000"/>
              <w:bottom w:val="single" w:sz="4" w:space="0" w:color="000000"/>
              <w:right w:val="single" w:sz="4" w:space="0" w:color="000000"/>
            </w:tcBorders>
          </w:tcPr>
          <w:p w14:paraId="44A6712A" w14:textId="77777777" w:rsidR="006E4BC8" w:rsidRDefault="00000000">
            <w:pPr>
              <w:spacing w:after="0" w:line="259" w:lineRule="auto"/>
              <w:ind w:left="103" w:right="0" w:firstLine="0"/>
              <w:jc w:val="left"/>
            </w:pPr>
            <w:r>
              <w:rPr>
                <w:sz w:val="28"/>
              </w:rPr>
              <w:t xml:space="preserve">In this phase, the overall structure of the system is planned. It includes designing architecture, workflows, and smart contract logic. </w:t>
            </w:r>
          </w:p>
        </w:tc>
      </w:tr>
      <w:tr w:rsidR="006E4BC8" w14:paraId="4F200C03" w14:textId="77777777">
        <w:trPr>
          <w:gridAfter w:val="1"/>
          <w:wAfter w:w="229" w:type="dxa"/>
          <w:trHeight w:val="1381"/>
        </w:trPr>
        <w:tc>
          <w:tcPr>
            <w:tcW w:w="2282" w:type="dxa"/>
            <w:tcBorders>
              <w:top w:val="single" w:sz="4" w:space="0" w:color="000000"/>
              <w:left w:val="single" w:sz="4" w:space="0" w:color="000000"/>
              <w:bottom w:val="single" w:sz="4" w:space="0" w:color="000000"/>
              <w:right w:val="single" w:sz="4" w:space="0" w:color="000000"/>
            </w:tcBorders>
          </w:tcPr>
          <w:p w14:paraId="61E64080" w14:textId="77777777" w:rsidR="006E4BC8" w:rsidRDefault="00000000">
            <w:pPr>
              <w:spacing w:after="0" w:line="259" w:lineRule="auto"/>
              <w:ind w:left="110" w:right="0" w:firstLine="0"/>
              <w:jc w:val="left"/>
            </w:pPr>
            <w:r>
              <w:rPr>
                <w:sz w:val="28"/>
              </w:rPr>
              <w:t xml:space="preserve">Week3 </w:t>
            </w:r>
          </w:p>
        </w:tc>
        <w:tc>
          <w:tcPr>
            <w:tcW w:w="6846" w:type="dxa"/>
            <w:gridSpan w:val="2"/>
            <w:tcBorders>
              <w:top w:val="single" w:sz="4" w:space="0" w:color="000000"/>
              <w:left w:val="single" w:sz="4" w:space="0" w:color="000000"/>
              <w:bottom w:val="single" w:sz="4" w:space="0" w:color="000000"/>
              <w:right w:val="single" w:sz="4" w:space="0" w:color="000000"/>
            </w:tcBorders>
          </w:tcPr>
          <w:p w14:paraId="59454F4E" w14:textId="77777777" w:rsidR="006E4BC8" w:rsidRDefault="00000000">
            <w:pPr>
              <w:spacing w:after="134" w:line="259" w:lineRule="auto"/>
              <w:ind w:left="103" w:right="0" w:firstLine="0"/>
              <w:jc w:val="left"/>
            </w:pPr>
            <w:r>
              <w:rPr>
                <w:sz w:val="28"/>
              </w:rPr>
              <w:t xml:space="preserve">Suitable tools and platforms like Ethereum are selected. </w:t>
            </w:r>
          </w:p>
          <w:p w14:paraId="53005740" w14:textId="77777777" w:rsidR="006E4BC8" w:rsidRDefault="00000000">
            <w:pPr>
              <w:spacing w:after="0" w:line="259" w:lineRule="auto"/>
              <w:ind w:left="103" w:right="0" w:firstLine="0"/>
              <w:jc w:val="left"/>
            </w:pPr>
            <w:r>
              <w:rPr>
                <w:sz w:val="28"/>
              </w:rPr>
              <w:t xml:space="preserve">The development environment is installed and configured. </w:t>
            </w:r>
          </w:p>
        </w:tc>
      </w:tr>
      <w:tr w:rsidR="006E4BC8" w14:paraId="4E1A971B" w14:textId="77777777">
        <w:trPr>
          <w:gridAfter w:val="1"/>
          <w:wAfter w:w="229" w:type="dxa"/>
          <w:trHeight w:val="1786"/>
        </w:trPr>
        <w:tc>
          <w:tcPr>
            <w:tcW w:w="2282" w:type="dxa"/>
            <w:tcBorders>
              <w:top w:val="single" w:sz="4" w:space="0" w:color="000000"/>
              <w:left w:val="single" w:sz="4" w:space="0" w:color="000000"/>
              <w:bottom w:val="single" w:sz="4" w:space="0" w:color="000000"/>
              <w:right w:val="single" w:sz="4" w:space="0" w:color="000000"/>
            </w:tcBorders>
          </w:tcPr>
          <w:p w14:paraId="1B79C029" w14:textId="77777777" w:rsidR="006E4BC8" w:rsidRDefault="00000000">
            <w:pPr>
              <w:spacing w:after="0" w:line="259" w:lineRule="auto"/>
              <w:ind w:left="110" w:right="0" w:firstLine="0"/>
              <w:jc w:val="left"/>
            </w:pPr>
            <w:r>
              <w:rPr>
                <w:sz w:val="28"/>
              </w:rPr>
              <w:t xml:space="preserve">Week4 </w:t>
            </w:r>
          </w:p>
        </w:tc>
        <w:tc>
          <w:tcPr>
            <w:tcW w:w="6846" w:type="dxa"/>
            <w:gridSpan w:val="2"/>
            <w:tcBorders>
              <w:top w:val="single" w:sz="4" w:space="0" w:color="000000"/>
              <w:left w:val="single" w:sz="4" w:space="0" w:color="000000"/>
              <w:bottom w:val="single" w:sz="4" w:space="0" w:color="000000"/>
              <w:right w:val="single" w:sz="4" w:space="0" w:color="000000"/>
            </w:tcBorders>
          </w:tcPr>
          <w:p w14:paraId="28CD9C0B" w14:textId="77777777" w:rsidR="006E4BC8" w:rsidRDefault="00000000">
            <w:pPr>
              <w:spacing w:after="0" w:line="358" w:lineRule="auto"/>
              <w:ind w:left="103" w:right="26" w:firstLine="0"/>
            </w:pPr>
            <w:r>
              <w:rPr>
                <w:sz w:val="28"/>
              </w:rPr>
              <w:t xml:space="preserve">Smart contracts are created to handle voting operations securely. They ensure vote recording, counting, and prevent double voting. </w:t>
            </w:r>
          </w:p>
          <w:p w14:paraId="72E81FD8" w14:textId="77777777" w:rsidR="006E4BC8" w:rsidRDefault="00000000">
            <w:pPr>
              <w:spacing w:after="0" w:line="259" w:lineRule="auto"/>
              <w:ind w:left="103" w:right="0" w:firstLine="0"/>
              <w:jc w:val="left"/>
            </w:pPr>
            <w:r>
              <w:rPr>
                <w:sz w:val="28"/>
              </w:rPr>
              <w:t xml:space="preserve">Ensure automation and immutability. </w:t>
            </w:r>
          </w:p>
        </w:tc>
      </w:tr>
      <w:tr w:rsidR="006E4BC8" w14:paraId="07496B4E" w14:textId="77777777">
        <w:tblPrEx>
          <w:tblCellMar>
            <w:right w:w="21" w:type="dxa"/>
          </w:tblCellMar>
        </w:tblPrEx>
        <w:trPr>
          <w:trHeight w:val="1460"/>
        </w:trPr>
        <w:tc>
          <w:tcPr>
            <w:tcW w:w="2340" w:type="dxa"/>
            <w:gridSpan w:val="2"/>
            <w:tcBorders>
              <w:top w:val="single" w:sz="4" w:space="0" w:color="000000"/>
              <w:left w:val="single" w:sz="4" w:space="0" w:color="000000"/>
              <w:bottom w:val="single" w:sz="4" w:space="0" w:color="000000"/>
              <w:right w:val="single" w:sz="4" w:space="0" w:color="000000"/>
            </w:tcBorders>
          </w:tcPr>
          <w:p w14:paraId="6D23C78A" w14:textId="77777777" w:rsidR="006E4BC8" w:rsidRDefault="00000000">
            <w:pPr>
              <w:spacing w:after="0" w:line="259" w:lineRule="auto"/>
              <w:ind w:left="110" w:right="0" w:firstLine="0"/>
              <w:jc w:val="left"/>
            </w:pPr>
            <w:r>
              <w:rPr>
                <w:sz w:val="28"/>
              </w:rPr>
              <w:t xml:space="preserve">Week5 </w:t>
            </w:r>
          </w:p>
        </w:tc>
        <w:tc>
          <w:tcPr>
            <w:tcW w:w="7017" w:type="dxa"/>
            <w:gridSpan w:val="2"/>
            <w:tcBorders>
              <w:top w:val="single" w:sz="4" w:space="0" w:color="000000"/>
              <w:left w:val="single" w:sz="4" w:space="0" w:color="000000"/>
              <w:bottom w:val="single" w:sz="4" w:space="0" w:color="000000"/>
              <w:right w:val="single" w:sz="4" w:space="0" w:color="000000"/>
            </w:tcBorders>
          </w:tcPr>
          <w:p w14:paraId="10AAE615" w14:textId="77777777" w:rsidR="006E4BC8" w:rsidRDefault="00000000">
            <w:pPr>
              <w:spacing w:after="0" w:line="259" w:lineRule="auto"/>
              <w:ind w:left="103" w:right="0" w:firstLine="0"/>
              <w:jc w:val="left"/>
            </w:pPr>
            <w:r>
              <w:rPr>
                <w:sz w:val="28"/>
              </w:rPr>
              <w:t xml:space="preserve">User interfaces are designed for voters and admins. It allows users to register, login, cast votes, and view results. </w:t>
            </w:r>
          </w:p>
        </w:tc>
      </w:tr>
      <w:tr w:rsidR="006E4BC8" w14:paraId="4B1BE27B" w14:textId="77777777">
        <w:tblPrEx>
          <w:tblCellMar>
            <w:right w:w="21" w:type="dxa"/>
          </w:tblCellMar>
        </w:tblPrEx>
        <w:trPr>
          <w:trHeight w:val="1462"/>
        </w:trPr>
        <w:tc>
          <w:tcPr>
            <w:tcW w:w="2340" w:type="dxa"/>
            <w:gridSpan w:val="2"/>
            <w:tcBorders>
              <w:top w:val="single" w:sz="4" w:space="0" w:color="000000"/>
              <w:left w:val="single" w:sz="4" w:space="0" w:color="000000"/>
              <w:bottom w:val="single" w:sz="4" w:space="0" w:color="000000"/>
              <w:right w:val="single" w:sz="4" w:space="0" w:color="000000"/>
            </w:tcBorders>
          </w:tcPr>
          <w:p w14:paraId="26A6413D" w14:textId="77777777" w:rsidR="006E4BC8" w:rsidRDefault="00000000">
            <w:pPr>
              <w:spacing w:after="0" w:line="259" w:lineRule="auto"/>
              <w:ind w:left="110" w:right="0" w:firstLine="0"/>
              <w:jc w:val="left"/>
            </w:pPr>
            <w:r>
              <w:rPr>
                <w:sz w:val="28"/>
              </w:rPr>
              <w:t xml:space="preserve">Week6 </w:t>
            </w:r>
          </w:p>
        </w:tc>
        <w:tc>
          <w:tcPr>
            <w:tcW w:w="7017" w:type="dxa"/>
            <w:gridSpan w:val="2"/>
            <w:tcBorders>
              <w:top w:val="single" w:sz="4" w:space="0" w:color="000000"/>
              <w:left w:val="single" w:sz="4" w:space="0" w:color="000000"/>
              <w:bottom w:val="single" w:sz="4" w:space="0" w:color="000000"/>
              <w:right w:val="single" w:sz="4" w:space="0" w:color="000000"/>
            </w:tcBorders>
          </w:tcPr>
          <w:p w14:paraId="532199F3" w14:textId="77777777" w:rsidR="006E4BC8" w:rsidRDefault="00000000">
            <w:pPr>
              <w:spacing w:after="0" w:line="259" w:lineRule="auto"/>
              <w:ind w:left="103" w:right="0" w:firstLine="0"/>
              <w:jc w:val="left"/>
            </w:pPr>
            <w:r>
              <w:rPr>
                <w:sz w:val="28"/>
              </w:rPr>
              <w:t xml:space="preserve">The backend manages system logic and communication. It connects the frontend with the blockchain and handles authentication. </w:t>
            </w:r>
          </w:p>
        </w:tc>
      </w:tr>
      <w:tr w:rsidR="006E4BC8" w14:paraId="07551289" w14:textId="77777777">
        <w:tblPrEx>
          <w:tblCellMar>
            <w:right w:w="21" w:type="dxa"/>
          </w:tblCellMar>
        </w:tblPrEx>
        <w:trPr>
          <w:trHeight w:val="1465"/>
        </w:trPr>
        <w:tc>
          <w:tcPr>
            <w:tcW w:w="2340" w:type="dxa"/>
            <w:gridSpan w:val="2"/>
            <w:tcBorders>
              <w:top w:val="single" w:sz="4" w:space="0" w:color="000000"/>
              <w:left w:val="single" w:sz="4" w:space="0" w:color="000000"/>
              <w:bottom w:val="single" w:sz="4" w:space="0" w:color="000000"/>
              <w:right w:val="single" w:sz="4" w:space="0" w:color="000000"/>
            </w:tcBorders>
          </w:tcPr>
          <w:p w14:paraId="07CC7569" w14:textId="77777777" w:rsidR="006E4BC8" w:rsidRDefault="00000000">
            <w:pPr>
              <w:spacing w:after="0" w:line="259" w:lineRule="auto"/>
              <w:ind w:left="110" w:right="0" w:firstLine="0"/>
              <w:jc w:val="left"/>
            </w:pPr>
            <w:r>
              <w:rPr>
                <w:sz w:val="28"/>
              </w:rPr>
              <w:lastRenderedPageBreak/>
              <w:t xml:space="preserve">Week7 </w:t>
            </w:r>
          </w:p>
        </w:tc>
        <w:tc>
          <w:tcPr>
            <w:tcW w:w="7017" w:type="dxa"/>
            <w:gridSpan w:val="2"/>
            <w:tcBorders>
              <w:top w:val="single" w:sz="4" w:space="0" w:color="000000"/>
              <w:left w:val="single" w:sz="4" w:space="0" w:color="000000"/>
              <w:bottom w:val="single" w:sz="4" w:space="0" w:color="000000"/>
              <w:right w:val="single" w:sz="4" w:space="0" w:color="000000"/>
            </w:tcBorders>
          </w:tcPr>
          <w:p w14:paraId="49C0DFC3" w14:textId="77777777" w:rsidR="006E4BC8" w:rsidRDefault="00000000">
            <w:pPr>
              <w:spacing w:after="0" w:line="259" w:lineRule="auto"/>
              <w:ind w:left="103" w:right="0" w:firstLine="0"/>
              <w:jc w:val="left"/>
            </w:pPr>
            <w:r>
              <w:rPr>
                <w:sz w:val="28"/>
              </w:rPr>
              <w:t xml:space="preserve">All system components are combined into one working model. Proper communication between frontend, backend, and blockchain is ensured. </w:t>
            </w:r>
          </w:p>
        </w:tc>
      </w:tr>
      <w:tr w:rsidR="006E4BC8" w14:paraId="1EE0AE42" w14:textId="77777777">
        <w:tblPrEx>
          <w:tblCellMar>
            <w:right w:w="21" w:type="dxa"/>
          </w:tblCellMar>
        </w:tblPrEx>
        <w:trPr>
          <w:trHeight w:val="1459"/>
        </w:trPr>
        <w:tc>
          <w:tcPr>
            <w:tcW w:w="2340" w:type="dxa"/>
            <w:gridSpan w:val="2"/>
            <w:tcBorders>
              <w:top w:val="single" w:sz="4" w:space="0" w:color="000000"/>
              <w:left w:val="single" w:sz="4" w:space="0" w:color="000000"/>
              <w:bottom w:val="single" w:sz="4" w:space="0" w:color="000000"/>
              <w:right w:val="single" w:sz="4" w:space="0" w:color="000000"/>
            </w:tcBorders>
          </w:tcPr>
          <w:p w14:paraId="65B4CB50" w14:textId="77777777" w:rsidR="006E4BC8" w:rsidRDefault="00000000">
            <w:pPr>
              <w:spacing w:after="0" w:line="259" w:lineRule="auto"/>
              <w:ind w:left="110" w:right="0" w:firstLine="0"/>
              <w:jc w:val="left"/>
            </w:pPr>
            <w:r>
              <w:rPr>
                <w:sz w:val="28"/>
              </w:rPr>
              <w:t xml:space="preserve">Week8 </w:t>
            </w:r>
          </w:p>
        </w:tc>
        <w:tc>
          <w:tcPr>
            <w:tcW w:w="7017" w:type="dxa"/>
            <w:gridSpan w:val="2"/>
            <w:tcBorders>
              <w:top w:val="single" w:sz="4" w:space="0" w:color="000000"/>
              <w:left w:val="single" w:sz="4" w:space="0" w:color="000000"/>
              <w:bottom w:val="single" w:sz="4" w:space="0" w:color="000000"/>
              <w:right w:val="single" w:sz="4" w:space="0" w:color="000000"/>
            </w:tcBorders>
          </w:tcPr>
          <w:p w14:paraId="63E8A915" w14:textId="77777777" w:rsidR="006E4BC8" w:rsidRDefault="00000000">
            <w:pPr>
              <w:spacing w:after="131" w:line="259" w:lineRule="auto"/>
              <w:ind w:left="0" w:right="0" w:firstLine="0"/>
              <w:jc w:val="left"/>
            </w:pPr>
            <w:r>
              <w:rPr>
                <w:sz w:val="28"/>
              </w:rPr>
              <w:t xml:space="preserve"> The system is tested for errors, performance, and security.     </w:t>
            </w:r>
          </w:p>
          <w:p w14:paraId="6FAB6F7B" w14:textId="77777777" w:rsidR="006E4BC8" w:rsidRDefault="00000000">
            <w:pPr>
              <w:spacing w:after="0" w:line="259" w:lineRule="auto"/>
              <w:ind w:left="0" w:right="0" w:firstLine="0"/>
              <w:jc w:val="left"/>
            </w:pPr>
            <w:r>
              <w:rPr>
                <w:sz w:val="28"/>
              </w:rPr>
              <w:t xml:space="preserve">Bugs are identified and fixed to ensure smooth functioning. </w:t>
            </w:r>
          </w:p>
        </w:tc>
      </w:tr>
      <w:tr w:rsidR="006E4BC8" w14:paraId="084FB1CE" w14:textId="77777777">
        <w:tblPrEx>
          <w:tblCellMar>
            <w:right w:w="21" w:type="dxa"/>
          </w:tblCellMar>
        </w:tblPrEx>
        <w:trPr>
          <w:trHeight w:val="1457"/>
        </w:trPr>
        <w:tc>
          <w:tcPr>
            <w:tcW w:w="2340" w:type="dxa"/>
            <w:gridSpan w:val="2"/>
            <w:tcBorders>
              <w:top w:val="single" w:sz="4" w:space="0" w:color="000000"/>
              <w:left w:val="single" w:sz="4" w:space="0" w:color="000000"/>
              <w:bottom w:val="single" w:sz="4" w:space="0" w:color="000000"/>
              <w:right w:val="single" w:sz="4" w:space="0" w:color="000000"/>
            </w:tcBorders>
          </w:tcPr>
          <w:p w14:paraId="2C89D519" w14:textId="77777777" w:rsidR="006E4BC8" w:rsidRDefault="00000000">
            <w:pPr>
              <w:spacing w:after="0" w:line="259" w:lineRule="auto"/>
              <w:ind w:left="110" w:right="0" w:firstLine="0"/>
              <w:jc w:val="left"/>
            </w:pPr>
            <w:r>
              <w:rPr>
                <w:sz w:val="28"/>
              </w:rPr>
              <w:t xml:space="preserve">Week9 </w:t>
            </w:r>
          </w:p>
        </w:tc>
        <w:tc>
          <w:tcPr>
            <w:tcW w:w="7017" w:type="dxa"/>
            <w:gridSpan w:val="2"/>
            <w:tcBorders>
              <w:top w:val="single" w:sz="4" w:space="0" w:color="000000"/>
              <w:left w:val="single" w:sz="4" w:space="0" w:color="000000"/>
              <w:bottom w:val="single" w:sz="4" w:space="0" w:color="000000"/>
              <w:right w:val="single" w:sz="4" w:space="0" w:color="000000"/>
            </w:tcBorders>
          </w:tcPr>
          <w:p w14:paraId="3EC0DF9F" w14:textId="77777777" w:rsidR="006E4BC8" w:rsidRDefault="00000000">
            <w:pPr>
              <w:spacing w:after="0" w:line="259" w:lineRule="auto"/>
              <w:ind w:left="103" w:right="0" w:firstLine="0"/>
              <w:jc w:val="left"/>
            </w:pPr>
            <w:r>
              <w:rPr>
                <w:sz w:val="28"/>
              </w:rPr>
              <w:t xml:space="preserve">The system is launched on a live server or blockchain network. Users can access and use the system in real-time </w:t>
            </w:r>
          </w:p>
        </w:tc>
      </w:tr>
      <w:tr w:rsidR="006E4BC8" w14:paraId="33C1C833" w14:textId="77777777">
        <w:tblPrEx>
          <w:tblCellMar>
            <w:right w:w="21" w:type="dxa"/>
          </w:tblCellMar>
        </w:tblPrEx>
        <w:trPr>
          <w:trHeight w:val="1944"/>
        </w:trPr>
        <w:tc>
          <w:tcPr>
            <w:tcW w:w="2340" w:type="dxa"/>
            <w:gridSpan w:val="2"/>
            <w:tcBorders>
              <w:top w:val="single" w:sz="4" w:space="0" w:color="000000"/>
              <w:left w:val="single" w:sz="4" w:space="0" w:color="000000"/>
              <w:bottom w:val="single" w:sz="4" w:space="0" w:color="000000"/>
              <w:right w:val="single" w:sz="4" w:space="0" w:color="000000"/>
            </w:tcBorders>
          </w:tcPr>
          <w:p w14:paraId="7464D38C" w14:textId="77777777" w:rsidR="006E4BC8" w:rsidRDefault="00000000">
            <w:pPr>
              <w:spacing w:after="0" w:line="259" w:lineRule="auto"/>
              <w:ind w:left="110" w:right="0" w:firstLine="0"/>
              <w:jc w:val="left"/>
            </w:pPr>
            <w:r>
              <w:rPr>
                <w:sz w:val="28"/>
              </w:rPr>
              <w:t xml:space="preserve">Week10 </w:t>
            </w:r>
          </w:p>
        </w:tc>
        <w:tc>
          <w:tcPr>
            <w:tcW w:w="7017" w:type="dxa"/>
            <w:gridSpan w:val="2"/>
            <w:tcBorders>
              <w:top w:val="single" w:sz="4" w:space="0" w:color="000000"/>
              <w:left w:val="single" w:sz="4" w:space="0" w:color="000000"/>
              <w:bottom w:val="single" w:sz="4" w:space="0" w:color="000000"/>
              <w:right w:val="single" w:sz="4" w:space="0" w:color="000000"/>
            </w:tcBorders>
          </w:tcPr>
          <w:p w14:paraId="5B14860A" w14:textId="77777777" w:rsidR="006E4BC8" w:rsidRDefault="00000000">
            <w:pPr>
              <w:spacing w:after="0" w:line="356" w:lineRule="auto"/>
              <w:ind w:left="103" w:right="0" w:firstLine="0"/>
            </w:pPr>
            <w:r>
              <w:rPr>
                <w:sz w:val="28"/>
              </w:rPr>
              <w:t xml:space="preserve">All project details, working, and features are documented. It helps users and developers understand the system. </w:t>
            </w:r>
          </w:p>
          <w:p w14:paraId="3D6701ED" w14:textId="77777777" w:rsidR="006E4BC8" w:rsidRDefault="00000000">
            <w:pPr>
              <w:spacing w:after="0" w:line="259" w:lineRule="auto"/>
              <w:ind w:left="103" w:right="0" w:firstLine="0"/>
              <w:jc w:val="left"/>
            </w:pPr>
            <w:r>
              <w:rPr>
                <w:sz w:val="28"/>
              </w:rPr>
              <w:t xml:space="preserve">The system is regularly updated and improved. New features and security enhancements are added over time </w:t>
            </w:r>
          </w:p>
        </w:tc>
      </w:tr>
    </w:tbl>
    <w:p w14:paraId="2C2A23F8" w14:textId="77777777" w:rsidR="006E4BC8" w:rsidRDefault="00000000">
      <w:pPr>
        <w:spacing w:after="9" w:line="259" w:lineRule="auto"/>
        <w:ind w:left="2" w:right="0" w:firstLine="0"/>
        <w:jc w:val="left"/>
      </w:pPr>
      <w:r>
        <w:t xml:space="preserve"> </w:t>
      </w:r>
    </w:p>
    <w:p w14:paraId="67B2B9F5" w14:textId="77777777" w:rsidR="006E4BC8" w:rsidRDefault="00000000">
      <w:pPr>
        <w:spacing w:after="0" w:line="259" w:lineRule="auto"/>
        <w:ind w:left="2" w:right="0" w:firstLine="0"/>
        <w:jc w:val="left"/>
      </w:pPr>
      <w:r>
        <w:t xml:space="preserve"> </w:t>
      </w:r>
    </w:p>
    <w:p w14:paraId="4E94D62D" w14:textId="77777777" w:rsidR="006E4BC8" w:rsidRDefault="00000000">
      <w:pPr>
        <w:spacing w:line="360" w:lineRule="auto"/>
        <w:ind w:left="373" w:right="1835"/>
      </w:pPr>
      <w:r>
        <w:t xml:space="preserve">This structured approach ensures comprehensive coverage of all development aspects, aligning with the project's goal of creating a secure, efficient, and user-friendly blockchain-based academic transcript system. </w:t>
      </w:r>
    </w:p>
    <w:p w14:paraId="3EE964F3" w14:textId="77777777" w:rsidR="006E4BC8" w:rsidRDefault="00000000">
      <w:pPr>
        <w:spacing w:after="303" w:line="265" w:lineRule="auto"/>
        <w:ind w:left="3582" w:right="0"/>
        <w:jc w:val="left"/>
      </w:pPr>
      <w:r>
        <w:rPr>
          <w:b/>
          <w:sz w:val="32"/>
        </w:rPr>
        <w:t xml:space="preserve">CHAPTER 2. </w:t>
      </w:r>
    </w:p>
    <w:p w14:paraId="1AD287A2" w14:textId="77777777" w:rsidR="006E4BC8" w:rsidRDefault="00000000">
      <w:pPr>
        <w:spacing w:after="334" w:line="265" w:lineRule="auto"/>
        <w:ind w:left="2775" w:right="0"/>
        <w:jc w:val="left"/>
      </w:pPr>
      <w:r>
        <w:rPr>
          <w:b/>
          <w:sz w:val="32"/>
        </w:rPr>
        <w:t xml:space="preserve">LITERATURE REVIEW </w:t>
      </w:r>
    </w:p>
    <w:p w14:paraId="19AA2506" w14:textId="77777777" w:rsidR="006E4BC8" w:rsidRDefault="00000000">
      <w:pPr>
        <w:spacing w:after="302" w:line="265" w:lineRule="auto"/>
        <w:ind w:left="730" w:right="0"/>
        <w:jc w:val="left"/>
      </w:pPr>
      <w:r>
        <w:rPr>
          <w:rFonts w:ascii="Calibri" w:eastAsia="Calibri" w:hAnsi="Calibri" w:cs="Calibri"/>
          <w:sz w:val="32"/>
        </w:rPr>
        <w:t>2.1</w:t>
      </w:r>
      <w:r>
        <w:rPr>
          <w:rFonts w:ascii="Arial" w:eastAsia="Arial" w:hAnsi="Arial" w:cs="Arial"/>
          <w:b/>
          <w:sz w:val="32"/>
        </w:rPr>
        <w:t xml:space="preserve"> </w:t>
      </w:r>
      <w:r>
        <w:rPr>
          <w:b/>
          <w:sz w:val="32"/>
        </w:rPr>
        <w:t xml:space="preserve">Timeline of the reported problem </w:t>
      </w:r>
    </w:p>
    <w:p w14:paraId="2F5B227C" w14:textId="77777777" w:rsidR="006E4BC8" w:rsidRDefault="00000000">
      <w:pPr>
        <w:spacing w:after="50" w:line="259" w:lineRule="auto"/>
        <w:ind w:left="0" w:right="0" w:firstLine="0"/>
        <w:jc w:val="left"/>
      </w:pPr>
      <w:r>
        <w:rPr>
          <w:rFonts w:ascii="Calibri" w:eastAsia="Calibri" w:hAnsi="Calibri" w:cs="Calibri"/>
          <w:sz w:val="32"/>
        </w:rPr>
        <w:t xml:space="preserve"> </w:t>
      </w:r>
    </w:p>
    <w:p w14:paraId="5646B794" w14:textId="77777777" w:rsidR="006E4BC8" w:rsidRDefault="00000000">
      <w:pPr>
        <w:spacing w:after="162" w:line="357" w:lineRule="auto"/>
        <w:ind w:left="370" w:right="387"/>
      </w:pPr>
      <w:r>
        <w:t xml:space="preserve">In early voting systems, people used public methods like raising hands or voice voting, which lacked privacy. This made voters vulnerable to pressure, bribery, and manipulation. Later, paper ballots were introduced to improve secrecy, but they still faced issues like ballot stuffing and manual counting errors. There was no proper system to verify if votes were counted correctly. Fraud and mismanagement were common due to lack of strict monitoring. Results often took a long time to be declared. These problems reduced public trust in elections. This phase highlighted the need for more secure and reliable voting methods. </w:t>
      </w:r>
      <w:r>
        <w:rPr>
          <w:b/>
        </w:rPr>
        <w:t xml:space="preserve"> </w:t>
      </w:r>
    </w:p>
    <w:p w14:paraId="71FD7C02" w14:textId="77777777" w:rsidR="006E4BC8" w:rsidRDefault="00000000">
      <w:pPr>
        <w:spacing w:after="277" w:line="265" w:lineRule="auto"/>
        <w:ind w:left="363" w:right="0"/>
        <w:jc w:val="left"/>
      </w:pPr>
      <w:r>
        <w:rPr>
          <w:b/>
        </w:rPr>
        <w:lastRenderedPageBreak/>
        <w:t xml:space="preserve">Mechanical &amp; Electronic Machines (1960s–2000s) </w:t>
      </w:r>
    </w:p>
    <w:p w14:paraId="248B515D" w14:textId="77777777" w:rsidR="006E4BC8" w:rsidRDefault="00000000">
      <w:pPr>
        <w:spacing w:after="172" w:line="357" w:lineRule="auto"/>
        <w:ind w:left="370" w:right="387"/>
      </w:pPr>
      <w:r>
        <w:t xml:space="preserve">The introduction of mechanical and electronic voting machines aimed to reduce manual errors. These systems improved the speed of vote counting and made the process more efficient. However, they introduced dependency on machines and software. Technical failures like machine breakdowns and incorrect vote recording became concerns. There was limited transparency as voters could not verify their votes. Security issues also arose due to lack of proper safeguards. Maintenance and operational costs increased over time. These challenges showed that technology alone could not fully solve voting issues.  </w:t>
      </w:r>
    </w:p>
    <w:p w14:paraId="0FBD2159" w14:textId="77777777" w:rsidR="006E4BC8" w:rsidRDefault="00000000">
      <w:pPr>
        <w:spacing w:after="264" w:line="259" w:lineRule="auto"/>
        <w:ind w:left="360" w:right="0" w:firstLine="0"/>
        <w:jc w:val="left"/>
      </w:pPr>
      <w:r>
        <w:t xml:space="preserve"> </w:t>
      </w:r>
    </w:p>
    <w:p w14:paraId="65B50E86" w14:textId="77777777" w:rsidR="006E4BC8" w:rsidRDefault="00000000">
      <w:pPr>
        <w:spacing w:after="111" w:line="265" w:lineRule="auto"/>
        <w:ind w:left="363" w:right="0"/>
        <w:jc w:val="left"/>
      </w:pPr>
      <w:r>
        <w:rPr>
          <w:b/>
        </w:rPr>
        <w:t xml:space="preserve">Rise of Security Concerns (2000–2015) </w:t>
      </w:r>
    </w:p>
    <w:p w14:paraId="6DFB178C" w14:textId="77777777" w:rsidR="006E4BC8" w:rsidRDefault="00000000">
      <w:pPr>
        <w:spacing w:after="150" w:line="357" w:lineRule="auto"/>
        <w:ind w:left="370" w:right="387"/>
      </w:pPr>
      <w:r>
        <w:t xml:space="preserve">With the advancement of digital technology, voting systems became more computerized. This increased the risk of cyberattacks, hacking, and malware threats. Researchers found that electronic systems could be manipulated if not properly secured. Concerns about voter data privacy and vote integrity became major issues. Lack of transparency in software systems made it difficult to detect fraud. Many experts questioned the reliability of electronic voting machines. Governments started looking for more secure alternatives. This period emphasized the need for stronger security              mechanisms. </w:t>
      </w:r>
    </w:p>
    <w:p w14:paraId="54C35323" w14:textId="77777777" w:rsidR="006E4BC8" w:rsidRDefault="00000000">
      <w:pPr>
        <w:spacing w:after="0" w:line="259" w:lineRule="auto"/>
        <w:ind w:left="360" w:right="0" w:firstLine="0"/>
        <w:jc w:val="left"/>
      </w:pPr>
      <w:r>
        <w:rPr>
          <w:b/>
        </w:rPr>
        <w:t xml:space="preserve"> </w:t>
      </w:r>
    </w:p>
    <w:p w14:paraId="64595A87" w14:textId="77777777" w:rsidR="006E4BC8" w:rsidRDefault="00000000">
      <w:pPr>
        <w:spacing w:after="260" w:line="265" w:lineRule="auto"/>
        <w:ind w:left="363" w:right="0"/>
        <w:jc w:val="left"/>
      </w:pPr>
      <w:r>
        <w:rPr>
          <w:b/>
        </w:rPr>
        <w:t xml:space="preserve"> Modern Challenges (2015–Present </w:t>
      </w:r>
    </w:p>
    <w:p w14:paraId="52F2CDB3" w14:textId="77777777" w:rsidR="006E4BC8" w:rsidRDefault="00000000">
      <w:pPr>
        <w:spacing w:after="153" w:line="357" w:lineRule="auto"/>
        <w:ind w:left="370" w:right="387"/>
      </w:pPr>
      <w:r>
        <w:t xml:space="preserve">In recent years, electronic voting systems have faced multiple challenges related to cybersecurity. Reports of hacking attempts and system vulnerabilities have raised serious concerns. Outdated software and lack of regular updates make systems more vulnerable. Transparency remains a major issue, as voters cannot independently verify results. Technical glitches during elections cause delays and confusion. Public trust in digital voting systems has been affected. Governments are exploring new technologies like Blockchain to address these issues. This phase highlights the urgent need for secure and transparent solutions. </w:t>
      </w:r>
    </w:p>
    <w:p w14:paraId="47CA3201" w14:textId="77777777" w:rsidR="006E4BC8" w:rsidRDefault="00000000">
      <w:pPr>
        <w:spacing w:after="258" w:line="265" w:lineRule="auto"/>
        <w:ind w:left="363" w:right="0"/>
        <w:jc w:val="left"/>
      </w:pPr>
      <w:r>
        <w:rPr>
          <w:b/>
        </w:rPr>
        <w:t xml:space="preserve">Recent Developments (Towards Blockchain Solutions) </w:t>
      </w:r>
    </w:p>
    <w:p w14:paraId="32ED325F" w14:textId="77777777" w:rsidR="006E4BC8" w:rsidRDefault="00000000">
      <w:pPr>
        <w:spacing w:after="153" w:line="357" w:lineRule="auto"/>
        <w:ind w:left="370" w:right="387"/>
      </w:pPr>
      <w:r>
        <w:t xml:space="preserve">To overcome existing problems, researchers have proposed blockchain-based voting systems. Blockchain provides features like decentralization, transparency, and immutability. It ensures that once a vote is recorded, it cannot be altered. Smart contracts automate vote counting and reduce human involvement. Voters can verify their votes without revealing their identity. Systems built on platforms like Ethereum are being tested for real-world use. Although challenges like scalability still </w:t>
      </w:r>
      <w:r>
        <w:lastRenderedPageBreak/>
        <w:t>exist, blockchain offers a promising solution. This marks a shift towards more secure and trustworthy voting systems</w:t>
      </w:r>
      <w:r>
        <w:rPr>
          <w:b/>
        </w:rPr>
        <w:t xml:space="preserve">. </w:t>
      </w:r>
    </w:p>
    <w:p w14:paraId="50B23077" w14:textId="77777777" w:rsidR="006E4BC8" w:rsidRDefault="00000000">
      <w:pPr>
        <w:spacing w:after="264" w:line="259" w:lineRule="auto"/>
        <w:ind w:left="360" w:right="0" w:firstLine="0"/>
        <w:jc w:val="left"/>
      </w:pPr>
      <w:r>
        <w:t xml:space="preserve"> </w:t>
      </w:r>
    </w:p>
    <w:p w14:paraId="5EFA29C8" w14:textId="77777777" w:rsidR="006E4BC8" w:rsidRDefault="00000000">
      <w:pPr>
        <w:spacing w:after="112" w:line="259" w:lineRule="auto"/>
        <w:ind w:left="360" w:right="0" w:firstLine="0"/>
        <w:jc w:val="left"/>
      </w:pPr>
      <w:r>
        <w:t xml:space="preserve"> </w:t>
      </w:r>
    </w:p>
    <w:p w14:paraId="3E21D4B8" w14:textId="77777777" w:rsidR="006E4BC8" w:rsidRDefault="00000000">
      <w:pPr>
        <w:spacing w:after="0" w:line="259" w:lineRule="auto"/>
        <w:ind w:left="605" w:right="0" w:firstLine="0"/>
        <w:jc w:val="left"/>
      </w:pPr>
      <w:r>
        <w:rPr>
          <w:b/>
        </w:rPr>
        <w:t xml:space="preserve"> </w:t>
      </w:r>
    </w:p>
    <w:p w14:paraId="32EA625F" w14:textId="77777777" w:rsidR="006E4BC8" w:rsidRDefault="00000000">
      <w:pPr>
        <w:spacing w:after="0" w:line="259" w:lineRule="auto"/>
        <w:ind w:left="2" w:right="0" w:firstLine="0"/>
        <w:jc w:val="left"/>
      </w:pPr>
      <w:r>
        <w:t xml:space="preserve"> </w:t>
      </w:r>
    </w:p>
    <w:p w14:paraId="64CCB3F2" w14:textId="77777777" w:rsidR="006E4BC8" w:rsidRDefault="00000000">
      <w:pPr>
        <w:spacing w:after="12" w:line="259" w:lineRule="auto"/>
        <w:ind w:right="3483"/>
        <w:jc w:val="right"/>
      </w:pPr>
      <w:r>
        <w:t xml:space="preserve">Table3. Timeline of the reported problem </w:t>
      </w:r>
    </w:p>
    <w:p w14:paraId="1C203829" w14:textId="77777777" w:rsidR="006E4BC8" w:rsidRDefault="00000000">
      <w:pPr>
        <w:spacing w:after="0" w:line="259" w:lineRule="auto"/>
        <w:ind w:left="2" w:right="0" w:firstLine="0"/>
        <w:jc w:val="left"/>
      </w:pPr>
      <w:r>
        <w:rPr>
          <w:sz w:val="20"/>
        </w:rPr>
        <w:t xml:space="preserve"> </w:t>
      </w:r>
    </w:p>
    <w:tbl>
      <w:tblPr>
        <w:tblStyle w:val="TableGrid"/>
        <w:tblW w:w="9357" w:type="dxa"/>
        <w:tblInd w:w="377" w:type="dxa"/>
        <w:tblCellMar>
          <w:top w:w="61" w:type="dxa"/>
          <w:left w:w="115" w:type="dxa"/>
        </w:tblCellMar>
        <w:tblLook w:val="04A0" w:firstRow="1" w:lastRow="0" w:firstColumn="1" w:lastColumn="0" w:noHBand="0" w:noVBand="1"/>
      </w:tblPr>
      <w:tblGrid>
        <w:gridCol w:w="1706"/>
        <w:gridCol w:w="7651"/>
      </w:tblGrid>
      <w:tr w:rsidR="006E4BC8" w14:paraId="2CCCDFE3" w14:textId="77777777">
        <w:trPr>
          <w:trHeight w:val="492"/>
        </w:trPr>
        <w:tc>
          <w:tcPr>
            <w:tcW w:w="1706" w:type="dxa"/>
            <w:tcBorders>
              <w:top w:val="single" w:sz="4" w:space="0" w:color="000000"/>
              <w:left w:val="single" w:sz="4" w:space="0" w:color="000000"/>
              <w:bottom w:val="single" w:sz="4" w:space="0" w:color="000000"/>
              <w:right w:val="single" w:sz="4" w:space="0" w:color="000000"/>
            </w:tcBorders>
          </w:tcPr>
          <w:p w14:paraId="1B17504B" w14:textId="77777777" w:rsidR="006E4BC8" w:rsidRDefault="00000000">
            <w:pPr>
              <w:spacing w:after="0" w:line="259" w:lineRule="auto"/>
              <w:ind w:left="0" w:right="0" w:firstLine="0"/>
              <w:jc w:val="left"/>
            </w:pPr>
            <w:r>
              <w:rPr>
                <w:sz w:val="28"/>
              </w:rPr>
              <w:t xml:space="preserve">Time Period </w:t>
            </w:r>
          </w:p>
        </w:tc>
        <w:tc>
          <w:tcPr>
            <w:tcW w:w="7650" w:type="dxa"/>
            <w:tcBorders>
              <w:top w:val="single" w:sz="4" w:space="0" w:color="000000"/>
              <w:left w:val="single" w:sz="4" w:space="0" w:color="000000"/>
              <w:bottom w:val="single" w:sz="4" w:space="0" w:color="000000"/>
              <w:right w:val="single" w:sz="4" w:space="0" w:color="000000"/>
            </w:tcBorders>
          </w:tcPr>
          <w:p w14:paraId="68700717" w14:textId="77777777" w:rsidR="006E4BC8" w:rsidRDefault="00000000">
            <w:pPr>
              <w:spacing w:after="0" w:line="259" w:lineRule="auto"/>
              <w:ind w:left="0" w:right="0" w:firstLine="0"/>
              <w:jc w:val="left"/>
            </w:pPr>
            <w:r>
              <w:rPr>
                <w:sz w:val="28"/>
              </w:rPr>
              <w:t xml:space="preserve">Description of the Reported Problem </w:t>
            </w:r>
          </w:p>
        </w:tc>
      </w:tr>
      <w:tr w:rsidR="006E4BC8" w14:paraId="7316D718" w14:textId="77777777">
        <w:trPr>
          <w:trHeight w:val="2427"/>
        </w:trPr>
        <w:tc>
          <w:tcPr>
            <w:tcW w:w="1706" w:type="dxa"/>
            <w:tcBorders>
              <w:top w:val="single" w:sz="4" w:space="0" w:color="000000"/>
              <w:left w:val="single" w:sz="4" w:space="0" w:color="000000"/>
              <w:bottom w:val="single" w:sz="4" w:space="0" w:color="000000"/>
              <w:right w:val="single" w:sz="4" w:space="0" w:color="000000"/>
            </w:tcBorders>
          </w:tcPr>
          <w:p w14:paraId="4AB5DBD5" w14:textId="77777777" w:rsidR="006E4BC8" w:rsidRDefault="00000000">
            <w:pPr>
              <w:spacing w:after="0" w:line="259" w:lineRule="auto"/>
              <w:ind w:left="0" w:right="0" w:firstLine="0"/>
              <w:jc w:val="left"/>
            </w:pPr>
            <w:r>
              <w:rPr>
                <w:sz w:val="28"/>
              </w:rPr>
              <w:t>Before 20</w:t>
            </w:r>
            <w:r>
              <w:rPr>
                <w:sz w:val="28"/>
                <w:vertAlign w:val="superscript"/>
              </w:rPr>
              <w:t>th</w:t>
            </w:r>
            <w:r>
              <w:rPr>
                <w:sz w:val="28"/>
              </w:rPr>
              <w:t xml:space="preserve"> century </w:t>
            </w:r>
          </w:p>
        </w:tc>
        <w:tc>
          <w:tcPr>
            <w:tcW w:w="7650" w:type="dxa"/>
            <w:tcBorders>
              <w:top w:val="single" w:sz="4" w:space="0" w:color="000000"/>
              <w:left w:val="single" w:sz="4" w:space="0" w:color="000000"/>
              <w:bottom w:val="single" w:sz="4" w:space="0" w:color="000000"/>
              <w:right w:val="single" w:sz="4" w:space="0" w:color="000000"/>
            </w:tcBorders>
          </w:tcPr>
          <w:p w14:paraId="3DBF6873" w14:textId="77777777" w:rsidR="006E4BC8" w:rsidRDefault="00000000">
            <w:pPr>
              <w:spacing w:after="0" w:line="259" w:lineRule="auto"/>
              <w:ind w:left="0" w:right="3" w:firstLine="0"/>
            </w:pPr>
            <w:r>
              <w:rPr>
                <w:sz w:val="28"/>
              </w:rPr>
              <w:t xml:space="preserve">Voting was done publicly using voice or hand raising, which lacked privacy. Paper ballots were later introduced but had issues like ballot stuffing and manual counting errors. There was no proper verification system, leading to fraud and manipulation. Results were slow and often inaccurate. </w:t>
            </w:r>
          </w:p>
        </w:tc>
      </w:tr>
      <w:tr w:rsidR="006E4BC8" w14:paraId="4987077A" w14:textId="77777777">
        <w:trPr>
          <w:trHeight w:val="2894"/>
        </w:trPr>
        <w:tc>
          <w:tcPr>
            <w:tcW w:w="1706" w:type="dxa"/>
            <w:tcBorders>
              <w:top w:val="single" w:sz="4" w:space="0" w:color="000000"/>
              <w:left w:val="single" w:sz="4" w:space="0" w:color="000000"/>
              <w:bottom w:val="single" w:sz="4" w:space="0" w:color="000000"/>
              <w:right w:val="single" w:sz="4" w:space="0" w:color="000000"/>
            </w:tcBorders>
          </w:tcPr>
          <w:p w14:paraId="4E46B352" w14:textId="77777777" w:rsidR="006E4BC8" w:rsidRDefault="00000000">
            <w:pPr>
              <w:spacing w:after="0" w:line="259" w:lineRule="auto"/>
              <w:ind w:left="0" w:right="0" w:firstLine="0"/>
            </w:pPr>
            <w:r>
              <w:rPr>
                <w:sz w:val="28"/>
              </w:rPr>
              <w:t xml:space="preserve">1960s-2000s </w:t>
            </w:r>
          </w:p>
        </w:tc>
        <w:tc>
          <w:tcPr>
            <w:tcW w:w="7650" w:type="dxa"/>
            <w:tcBorders>
              <w:top w:val="single" w:sz="4" w:space="0" w:color="000000"/>
              <w:left w:val="single" w:sz="4" w:space="0" w:color="000000"/>
              <w:bottom w:val="single" w:sz="4" w:space="0" w:color="000000"/>
              <w:right w:val="single" w:sz="4" w:space="0" w:color="000000"/>
            </w:tcBorders>
            <w:vAlign w:val="bottom"/>
          </w:tcPr>
          <w:p w14:paraId="095A3785" w14:textId="77777777" w:rsidR="006E4BC8" w:rsidRDefault="00000000">
            <w:pPr>
              <w:spacing w:after="0" w:line="354" w:lineRule="auto"/>
              <w:ind w:left="0" w:right="0" w:firstLine="0"/>
              <w:jc w:val="left"/>
            </w:pPr>
            <w:r>
              <w:rPr>
                <w:sz w:val="28"/>
              </w:rPr>
              <w:t xml:space="preserve">Mechanical and electronic voting machines were introduced to improve efficiency. They reduced manual errors and sped up vote counting. However, they created dependency on machines and software. Technical failures, lack of transparency, and </w:t>
            </w:r>
          </w:p>
          <w:p w14:paraId="65109DEA" w14:textId="77777777" w:rsidR="006E4BC8" w:rsidRDefault="00000000">
            <w:pPr>
              <w:spacing w:after="0" w:line="259" w:lineRule="auto"/>
              <w:ind w:left="0" w:right="0" w:firstLine="0"/>
              <w:jc w:val="left"/>
            </w:pPr>
            <w:r>
              <w:rPr>
                <w:sz w:val="28"/>
              </w:rPr>
              <w:t xml:space="preserve">maintenance issues became common. Voters could not verify their votes, raising trust concerns. </w:t>
            </w:r>
          </w:p>
        </w:tc>
      </w:tr>
      <w:tr w:rsidR="006E4BC8" w14:paraId="3C469BF7" w14:textId="77777777">
        <w:trPr>
          <w:trHeight w:val="2426"/>
        </w:trPr>
        <w:tc>
          <w:tcPr>
            <w:tcW w:w="1706" w:type="dxa"/>
            <w:tcBorders>
              <w:top w:val="single" w:sz="4" w:space="0" w:color="000000"/>
              <w:left w:val="single" w:sz="4" w:space="0" w:color="000000"/>
              <w:bottom w:val="single" w:sz="4" w:space="0" w:color="000000"/>
              <w:right w:val="single" w:sz="4" w:space="0" w:color="000000"/>
            </w:tcBorders>
          </w:tcPr>
          <w:p w14:paraId="5C36BB9E" w14:textId="77777777" w:rsidR="006E4BC8" w:rsidRDefault="00000000">
            <w:pPr>
              <w:spacing w:after="0" w:line="259" w:lineRule="auto"/>
              <w:ind w:left="0" w:right="0" w:firstLine="0"/>
              <w:jc w:val="left"/>
            </w:pPr>
            <w:r>
              <w:rPr>
                <w:sz w:val="28"/>
              </w:rPr>
              <w:t xml:space="preserve">2000-2015 </w:t>
            </w:r>
          </w:p>
        </w:tc>
        <w:tc>
          <w:tcPr>
            <w:tcW w:w="7650" w:type="dxa"/>
            <w:tcBorders>
              <w:top w:val="single" w:sz="4" w:space="0" w:color="000000"/>
              <w:left w:val="single" w:sz="4" w:space="0" w:color="000000"/>
              <w:bottom w:val="single" w:sz="4" w:space="0" w:color="000000"/>
              <w:right w:val="single" w:sz="4" w:space="0" w:color="000000"/>
            </w:tcBorders>
          </w:tcPr>
          <w:p w14:paraId="3AC8969B" w14:textId="77777777" w:rsidR="006E4BC8" w:rsidRDefault="00000000">
            <w:pPr>
              <w:spacing w:after="0" w:line="259" w:lineRule="auto"/>
              <w:ind w:left="0" w:right="0" w:firstLine="0"/>
              <w:jc w:val="left"/>
            </w:pPr>
            <w:r>
              <w:rPr>
                <w:sz w:val="28"/>
              </w:rPr>
              <w:t xml:space="preserve">With digitization, voting systems became vulnerable to hacking and cyberattacks. Malware and software manipulation posed serious threats. Privacy and data security became major concerns. Lack of transparency made it difficult to detect fraud. Experts questioned the reliability of electronic voting systems. </w:t>
            </w:r>
          </w:p>
        </w:tc>
      </w:tr>
      <w:tr w:rsidR="006E4BC8" w14:paraId="06CD1F23" w14:textId="77777777">
        <w:trPr>
          <w:trHeight w:val="2429"/>
        </w:trPr>
        <w:tc>
          <w:tcPr>
            <w:tcW w:w="1706" w:type="dxa"/>
            <w:tcBorders>
              <w:top w:val="single" w:sz="4" w:space="0" w:color="000000"/>
              <w:left w:val="single" w:sz="4" w:space="0" w:color="000000"/>
              <w:bottom w:val="single" w:sz="4" w:space="0" w:color="000000"/>
              <w:right w:val="single" w:sz="4" w:space="0" w:color="000000"/>
            </w:tcBorders>
          </w:tcPr>
          <w:p w14:paraId="7BDA1C88" w14:textId="77777777" w:rsidR="006E4BC8" w:rsidRDefault="00000000">
            <w:pPr>
              <w:spacing w:after="0" w:line="259" w:lineRule="auto"/>
              <w:ind w:left="0" w:right="0" w:firstLine="0"/>
            </w:pPr>
            <w:r>
              <w:rPr>
                <w:sz w:val="28"/>
              </w:rPr>
              <w:t xml:space="preserve">2015-Present </w:t>
            </w:r>
          </w:p>
        </w:tc>
        <w:tc>
          <w:tcPr>
            <w:tcW w:w="7650" w:type="dxa"/>
            <w:tcBorders>
              <w:top w:val="single" w:sz="4" w:space="0" w:color="000000"/>
              <w:left w:val="single" w:sz="4" w:space="0" w:color="000000"/>
              <w:bottom w:val="single" w:sz="4" w:space="0" w:color="000000"/>
              <w:right w:val="single" w:sz="4" w:space="0" w:color="000000"/>
            </w:tcBorders>
          </w:tcPr>
          <w:p w14:paraId="79858A62" w14:textId="77777777" w:rsidR="006E4BC8" w:rsidRDefault="00000000">
            <w:pPr>
              <w:spacing w:after="0" w:line="357" w:lineRule="auto"/>
              <w:ind w:left="0" w:right="0" w:firstLine="0"/>
              <w:jc w:val="left"/>
            </w:pPr>
            <w:r>
              <w:rPr>
                <w:sz w:val="28"/>
              </w:rPr>
              <w:t xml:space="preserve">Modern voting systems face cybersecurity threats and software vulnerabilities. Outdated systems and technical glitches cause delays and errors. Transparency and voter trust remain major issues. Governments are exploring advanced technologies like </w:t>
            </w:r>
          </w:p>
          <w:p w14:paraId="131AD0E8" w14:textId="77777777" w:rsidR="006E4BC8" w:rsidRDefault="00000000">
            <w:pPr>
              <w:spacing w:after="0" w:line="259" w:lineRule="auto"/>
              <w:ind w:left="0" w:right="0" w:firstLine="0"/>
              <w:jc w:val="left"/>
            </w:pPr>
            <w:r>
              <w:rPr>
                <w:sz w:val="28"/>
              </w:rPr>
              <w:t xml:space="preserve">Blockchain to improve security </w:t>
            </w:r>
          </w:p>
        </w:tc>
      </w:tr>
    </w:tbl>
    <w:p w14:paraId="063046CD" w14:textId="77777777" w:rsidR="006E4BC8" w:rsidRDefault="006E4BC8">
      <w:pPr>
        <w:spacing w:after="0" w:line="259" w:lineRule="auto"/>
        <w:ind w:left="-1078" w:right="751" w:firstLine="0"/>
        <w:jc w:val="left"/>
      </w:pPr>
    </w:p>
    <w:tbl>
      <w:tblPr>
        <w:tblStyle w:val="TableGrid"/>
        <w:tblW w:w="9357" w:type="dxa"/>
        <w:tblInd w:w="375" w:type="dxa"/>
        <w:tblCellMar>
          <w:top w:w="63" w:type="dxa"/>
          <w:left w:w="115" w:type="dxa"/>
          <w:right w:w="106" w:type="dxa"/>
        </w:tblCellMar>
        <w:tblLook w:val="04A0" w:firstRow="1" w:lastRow="0" w:firstColumn="1" w:lastColumn="0" w:noHBand="0" w:noVBand="1"/>
      </w:tblPr>
      <w:tblGrid>
        <w:gridCol w:w="1706"/>
        <w:gridCol w:w="7651"/>
      </w:tblGrid>
      <w:tr w:rsidR="006E4BC8" w14:paraId="7F5C266A" w14:textId="77777777">
        <w:trPr>
          <w:trHeight w:val="2424"/>
        </w:trPr>
        <w:tc>
          <w:tcPr>
            <w:tcW w:w="1706" w:type="dxa"/>
            <w:tcBorders>
              <w:top w:val="single" w:sz="4" w:space="0" w:color="000000"/>
              <w:left w:val="single" w:sz="4" w:space="0" w:color="000000"/>
              <w:bottom w:val="single" w:sz="4" w:space="0" w:color="000000"/>
              <w:right w:val="single" w:sz="4" w:space="0" w:color="000000"/>
            </w:tcBorders>
          </w:tcPr>
          <w:p w14:paraId="0518EC16" w14:textId="77777777" w:rsidR="006E4BC8" w:rsidRDefault="00000000">
            <w:pPr>
              <w:spacing w:after="0" w:line="259" w:lineRule="auto"/>
              <w:ind w:left="0" w:right="0" w:firstLine="0"/>
              <w:jc w:val="left"/>
            </w:pPr>
            <w:r>
              <w:rPr>
                <w:sz w:val="28"/>
              </w:rPr>
              <w:t xml:space="preserve">Present and Future </w:t>
            </w:r>
          </w:p>
        </w:tc>
        <w:tc>
          <w:tcPr>
            <w:tcW w:w="7650" w:type="dxa"/>
            <w:tcBorders>
              <w:top w:val="single" w:sz="4" w:space="0" w:color="000000"/>
              <w:left w:val="single" w:sz="4" w:space="0" w:color="000000"/>
              <w:bottom w:val="single" w:sz="4" w:space="0" w:color="000000"/>
              <w:right w:val="single" w:sz="4" w:space="0" w:color="000000"/>
            </w:tcBorders>
          </w:tcPr>
          <w:p w14:paraId="2825B1A7" w14:textId="77777777" w:rsidR="006E4BC8" w:rsidRDefault="00000000">
            <w:pPr>
              <w:spacing w:after="0" w:line="356" w:lineRule="auto"/>
              <w:ind w:left="0" w:right="0" w:firstLine="0"/>
              <w:jc w:val="left"/>
            </w:pPr>
            <w:r>
              <w:rPr>
                <w:sz w:val="28"/>
              </w:rPr>
              <w:t xml:space="preserve">Blockchain technology offers a secure and transparent voting solution. It ensures immutability and prevents vote tampering. </w:t>
            </w:r>
          </w:p>
          <w:p w14:paraId="491D2D35" w14:textId="77777777" w:rsidR="006E4BC8" w:rsidRDefault="00000000">
            <w:pPr>
              <w:spacing w:after="0" w:line="259" w:lineRule="auto"/>
              <w:ind w:left="0" w:right="0" w:firstLine="0"/>
              <w:jc w:val="left"/>
            </w:pPr>
            <w:r>
              <w:rPr>
                <w:sz w:val="28"/>
              </w:rPr>
              <w:t xml:space="preserve">Smart contracts automate vote counting and reduce human errors. Platforms like Ethereum are used for implementation. Although challenges like scalability exist, it is a promising future solution. </w:t>
            </w:r>
          </w:p>
        </w:tc>
      </w:tr>
    </w:tbl>
    <w:p w14:paraId="0D3A9A63" w14:textId="77777777" w:rsidR="006E4BC8" w:rsidRDefault="00000000">
      <w:r>
        <w:br w:type="page"/>
      </w:r>
    </w:p>
    <w:p w14:paraId="1C416E68" w14:textId="77777777" w:rsidR="006E4BC8" w:rsidRDefault="00000000">
      <w:pPr>
        <w:spacing w:after="0" w:line="265" w:lineRule="auto"/>
        <w:ind w:left="730" w:right="0"/>
        <w:jc w:val="left"/>
      </w:pPr>
      <w:r>
        <w:rPr>
          <w:rFonts w:ascii="Calibri" w:eastAsia="Calibri" w:hAnsi="Calibri" w:cs="Calibri"/>
          <w:sz w:val="32"/>
        </w:rPr>
        <w:lastRenderedPageBreak/>
        <w:t>2.2</w:t>
      </w:r>
      <w:r>
        <w:rPr>
          <w:rFonts w:ascii="Arial" w:eastAsia="Arial" w:hAnsi="Arial" w:cs="Arial"/>
          <w:b/>
          <w:sz w:val="32"/>
        </w:rPr>
        <w:t xml:space="preserve"> </w:t>
      </w:r>
      <w:r>
        <w:rPr>
          <w:b/>
          <w:sz w:val="32"/>
        </w:rPr>
        <w:t xml:space="preserve">Proposed solutions </w:t>
      </w:r>
    </w:p>
    <w:p w14:paraId="1535463A" w14:textId="77777777" w:rsidR="006E4BC8" w:rsidRDefault="00000000">
      <w:pPr>
        <w:spacing w:after="0" w:line="259" w:lineRule="auto"/>
        <w:ind w:left="0" w:right="0" w:firstLine="0"/>
        <w:jc w:val="left"/>
      </w:pPr>
      <w:r>
        <w:rPr>
          <w:b/>
        </w:rPr>
        <w:t xml:space="preserve"> </w:t>
      </w:r>
    </w:p>
    <w:p w14:paraId="37D3EC9F" w14:textId="77777777" w:rsidR="006E4BC8" w:rsidRDefault="00000000">
      <w:pPr>
        <w:spacing w:line="357" w:lineRule="auto"/>
        <w:ind w:right="387"/>
      </w:pPr>
      <w:r>
        <w:t xml:space="preserve">To address the various challenges faced by traditional and electronic voting systems, a secure and advanced solution based on Blockchain is proposed. Blockchain technology provides a decentralized and distributed platform where all voting transactions are recorded in the form of blocks. Each block is securely linked to the previous one, forming a chain that cannot be altered once data is stored. This immutability ensures that votes cannot be tampered with, deleted, or modified, thereby eliminating fraud and increasing trust in the election process. Unlike traditional systems that rely on a central authority, blockchain operates on multiple nodes, making it resistant to failures and cyberattacks. </w:t>
      </w:r>
    </w:p>
    <w:p w14:paraId="58296986" w14:textId="77777777" w:rsidR="006E4BC8" w:rsidRDefault="00000000">
      <w:pPr>
        <w:spacing w:after="112" w:line="259" w:lineRule="auto"/>
        <w:ind w:left="0" w:right="0" w:firstLine="0"/>
        <w:jc w:val="left"/>
      </w:pPr>
      <w:r>
        <w:t xml:space="preserve"> </w:t>
      </w:r>
    </w:p>
    <w:p w14:paraId="47C22ABF" w14:textId="77777777" w:rsidR="006E4BC8" w:rsidRDefault="00000000">
      <w:pPr>
        <w:spacing w:line="357" w:lineRule="auto"/>
        <w:ind w:right="387"/>
      </w:pPr>
      <w:r>
        <w:t xml:space="preserve">A key component of this proposed system is the use of smart contracts, which automate and enforce the rules of voting. Smart contracts are self-executing programs stored on the blockchain that automatically perform actions when predefined conditions are met. For instance, they verify voter eligibility, ensure that each voter can cast only one vote, and securely record the vote. They also handle vote counting automatically, eliminating the need for manual intervention. Platforms like Ethereum are widely used to implement such smart contracts due to their flexibility and security. This automation reduces human errors, increases efficiency, and ensures a fair voting process. </w:t>
      </w:r>
    </w:p>
    <w:p w14:paraId="7EEEBEE5" w14:textId="77777777" w:rsidR="006E4BC8" w:rsidRDefault="00000000">
      <w:pPr>
        <w:spacing w:after="113" w:line="259" w:lineRule="auto"/>
        <w:ind w:left="0" w:right="0" w:firstLine="0"/>
        <w:jc w:val="left"/>
      </w:pPr>
      <w:r>
        <w:t xml:space="preserve"> </w:t>
      </w:r>
    </w:p>
    <w:p w14:paraId="281E4B68" w14:textId="77777777" w:rsidR="006E4BC8" w:rsidRDefault="00000000">
      <w:pPr>
        <w:spacing w:line="357" w:lineRule="auto"/>
        <w:ind w:right="387"/>
      </w:pPr>
      <w:r>
        <w:t xml:space="preserve">Security is further strengthened through robust authentication mechanisms and encryption techniques. The proposed system uses multi-factor authentication, including passwords, one-time passwords (OTP), and biometric verification methods such as fingerprint or facial recognition. These measures ensure that only authorized voters can access the system. Additionally, advanced cryptographic techniques like hashing, public-key encryption, and digital signatures are used to secure voting data. Each vote is encrypted before being stored on the blockchain, ensuring confidentiality and preventing unauthorized access. Even if the data is intercepted, it cannot be decoded or altered without the proper cryptographic keys. </w:t>
      </w:r>
    </w:p>
    <w:p w14:paraId="2D3FA422" w14:textId="77777777" w:rsidR="006E4BC8" w:rsidRDefault="00000000">
      <w:pPr>
        <w:spacing w:after="113" w:line="259" w:lineRule="auto"/>
        <w:ind w:left="0" w:right="0" w:firstLine="0"/>
        <w:jc w:val="left"/>
      </w:pPr>
      <w:r>
        <w:t xml:space="preserve"> </w:t>
      </w:r>
    </w:p>
    <w:p w14:paraId="7D886D89" w14:textId="77777777" w:rsidR="006E4BC8" w:rsidRDefault="00000000">
      <w:pPr>
        <w:spacing w:line="357" w:lineRule="auto"/>
        <w:ind w:right="387"/>
      </w:pPr>
      <w:r>
        <w:t xml:space="preserve">Another important aspect of the proposed solution is transparency and verifiability. Blockchain allows all transactions to be recorded on a public or permissioned ledger, which can be audited at any time. Voters can verify that their votes have been successfully recorded without revealing their identity, ensuring both transparency and privacy. Election authorities can also monitor the process in real-time and detect any irregularities. This level of transparency helps build trust among voters and reduces doubts about the fairness of the election. </w:t>
      </w:r>
    </w:p>
    <w:p w14:paraId="75DF2205" w14:textId="77777777" w:rsidR="006E4BC8" w:rsidRDefault="00000000">
      <w:pPr>
        <w:spacing w:after="112" w:line="259" w:lineRule="auto"/>
        <w:ind w:left="0" w:right="0" w:firstLine="0"/>
        <w:jc w:val="left"/>
      </w:pPr>
      <w:r>
        <w:t xml:space="preserve"> </w:t>
      </w:r>
    </w:p>
    <w:p w14:paraId="0C290066" w14:textId="77777777" w:rsidR="006E4BC8" w:rsidRDefault="00000000">
      <w:pPr>
        <w:spacing w:after="115" w:line="259" w:lineRule="auto"/>
        <w:ind w:left="0" w:right="0" w:firstLine="0"/>
        <w:jc w:val="left"/>
      </w:pPr>
      <w:r>
        <w:t xml:space="preserve"> </w:t>
      </w:r>
    </w:p>
    <w:p w14:paraId="1C00EFCC" w14:textId="77777777" w:rsidR="006E4BC8" w:rsidRDefault="00000000">
      <w:pPr>
        <w:spacing w:after="0" w:line="259" w:lineRule="auto"/>
        <w:ind w:left="0" w:right="0" w:firstLine="0"/>
        <w:jc w:val="left"/>
      </w:pPr>
      <w:r>
        <w:lastRenderedPageBreak/>
        <w:t xml:space="preserve"> </w:t>
      </w:r>
    </w:p>
    <w:p w14:paraId="6AFC1510" w14:textId="77777777" w:rsidR="006E4BC8" w:rsidRDefault="00000000">
      <w:pPr>
        <w:spacing w:line="358" w:lineRule="auto"/>
        <w:ind w:right="387"/>
      </w:pPr>
      <w:r>
        <w:t xml:space="preserve">The proposed system also effectively prevents double voting, which is a major issue in many existing systems. Once a voter casts their vote, the smart contract updates their status on the blockchain, making it impossible for them to vote again. This process is automatic and does not require manual supervision. Furthermore, the system supports real-time vote counting, as votes are immediately recorded and updated on the blockchain. This significantly reduces the time required to announce results and eliminates delays associated with traditional counting methods. </w:t>
      </w:r>
    </w:p>
    <w:p w14:paraId="63C0EA3E" w14:textId="77777777" w:rsidR="006E4BC8" w:rsidRDefault="00000000">
      <w:pPr>
        <w:spacing w:after="112" w:line="259" w:lineRule="auto"/>
        <w:ind w:left="0" w:right="0" w:firstLine="0"/>
        <w:jc w:val="left"/>
      </w:pPr>
      <w:r>
        <w:t xml:space="preserve"> </w:t>
      </w:r>
    </w:p>
    <w:p w14:paraId="7AE727DC" w14:textId="77777777" w:rsidR="006E4BC8" w:rsidRDefault="00000000">
      <w:pPr>
        <w:spacing w:line="357" w:lineRule="auto"/>
        <w:ind w:right="387"/>
      </w:pPr>
      <w:r>
        <w:t xml:space="preserve">Scalability is another challenge addressed by the proposed solution. While blockchain systems can face performance issues when handling large numbers of transactions, techniques such as sidechains, layer-2 solutions, and permissioned blockchains can be used to improve efficiency. These methods allow the system to handle a large number of voters without compromising speed or security. Additionally, the system is designed with a user-friendly interface to ensure accessibility for all users, including those with limited technical knowledge. Simple navigation, clear instructions, and intuitive design make the voting process easy and convenient. </w:t>
      </w:r>
    </w:p>
    <w:p w14:paraId="10F10CE0" w14:textId="77777777" w:rsidR="006E4BC8" w:rsidRDefault="00000000">
      <w:pPr>
        <w:spacing w:after="112" w:line="259" w:lineRule="auto"/>
        <w:ind w:left="0" w:right="0" w:firstLine="0"/>
        <w:jc w:val="left"/>
      </w:pPr>
      <w:r>
        <w:t xml:space="preserve"> </w:t>
      </w:r>
    </w:p>
    <w:p w14:paraId="0A879ADC" w14:textId="77777777" w:rsidR="006E4BC8" w:rsidRDefault="00000000">
      <w:pPr>
        <w:spacing w:line="358" w:lineRule="auto"/>
        <w:ind w:right="387"/>
      </w:pPr>
      <w:r>
        <w:t xml:space="preserve">Integration with existing electoral systems is also considered in the proposed approach. The </w:t>
      </w:r>
      <w:proofErr w:type="spellStart"/>
      <w:r>
        <w:t>blockchainbased</w:t>
      </w:r>
      <w:proofErr w:type="spellEnd"/>
      <w:r>
        <w:t xml:space="preserve"> voting system can be linked with existing voter databases and identification systems, allowing for smooth adoption without completely replacing current infrastructure. This hybrid approach makes it easier for governments and organizations to transition to the new system gradually. </w:t>
      </w:r>
    </w:p>
    <w:p w14:paraId="0F4CA737" w14:textId="77777777" w:rsidR="006E4BC8" w:rsidRDefault="00000000">
      <w:pPr>
        <w:spacing w:after="115" w:line="259" w:lineRule="auto"/>
        <w:ind w:left="0" w:right="0" w:firstLine="0"/>
        <w:jc w:val="left"/>
      </w:pPr>
      <w:r>
        <w:t xml:space="preserve"> </w:t>
      </w:r>
    </w:p>
    <w:p w14:paraId="0AB7B2CA" w14:textId="77777777" w:rsidR="006E4BC8" w:rsidRDefault="00000000">
      <w:pPr>
        <w:spacing w:line="357" w:lineRule="auto"/>
        <w:ind w:right="387"/>
      </w:pPr>
      <w:r>
        <w:t xml:space="preserve">Finally, continuous monitoring and security auditing are essential components of the proposed solution. Regular audits of smart contracts, system updates, and vulnerability assessments help maintain system integrity and protect against emerging threats. Future enhancements may include the use of artificial intelligence for fraud detection, mobile-based voting applications, and improved blockchain protocols to enhance scalability and performance. </w:t>
      </w:r>
    </w:p>
    <w:p w14:paraId="44529FA3" w14:textId="77777777" w:rsidR="006E4BC8" w:rsidRDefault="00000000">
      <w:pPr>
        <w:spacing w:after="115" w:line="259" w:lineRule="auto"/>
        <w:ind w:left="0" w:right="0" w:firstLine="0"/>
        <w:jc w:val="left"/>
      </w:pPr>
      <w:r>
        <w:t xml:space="preserve"> </w:t>
      </w:r>
    </w:p>
    <w:p w14:paraId="30C30928" w14:textId="77777777" w:rsidR="006E4BC8" w:rsidRDefault="00000000">
      <w:pPr>
        <w:spacing w:line="357" w:lineRule="auto"/>
        <w:ind w:right="387"/>
      </w:pPr>
      <w:r>
        <w:t xml:space="preserve">In conclusion, the proposed blockchain-based voting system offers a comprehensive solution to the problems of traditional and electronic voting methods. By combining decentralization, cryptographic security, automation through smart contracts, and transparency, the system ensures a secure, efficient, and trustworthy voting process. This approach has the potential to revolutionize elections and increase public confidence in democratic </w:t>
      </w:r>
    </w:p>
    <w:p w14:paraId="45430E4F" w14:textId="77777777" w:rsidR="006E4BC8" w:rsidRDefault="00000000">
      <w:pPr>
        <w:spacing w:after="115" w:line="259" w:lineRule="auto"/>
        <w:ind w:left="0" w:right="0" w:firstLine="0"/>
        <w:jc w:val="left"/>
      </w:pPr>
      <w:r>
        <w:t xml:space="preserve"> </w:t>
      </w:r>
    </w:p>
    <w:p w14:paraId="3888D12E" w14:textId="77777777" w:rsidR="006E4BC8" w:rsidRDefault="00000000">
      <w:pPr>
        <w:spacing w:after="112" w:line="259" w:lineRule="auto"/>
        <w:ind w:left="0" w:right="0" w:firstLine="0"/>
        <w:jc w:val="left"/>
      </w:pPr>
      <w:r>
        <w:t xml:space="preserve"> </w:t>
      </w:r>
    </w:p>
    <w:p w14:paraId="73CD9B70" w14:textId="77777777" w:rsidR="006E4BC8" w:rsidRDefault="00000000">
      <w:pPr>
        <w:spacing w:after="0" w:line="259" w:lineRule="auto"/>
        <w:ind w:left="0" w:right="0" w:firstLine="0"/>
        <w:jc w:val="left"/>
      </w:pPr>
      <w:r>
        <w:t xml:space="preserve"> </w:t>
      </w:r>
    </w:p>
    <w:p w14:paraId="31D10DB3" w14:textId="77777777" w:rsidR="006E4BC8" w:rsidRDefault="00000000">
      <w:pPr>
        <w:spacing w:after="204" w:line="259" w:lineRule="auto"/>
        <w:ind w:left="-1" w:right="0" w:firstLine="0"/>
        <w:jc w:val="right"/>
      </w:pPr>
      <w:r>
        <w:rPr>
          <w:noProof/>
        </w:rPr>
        <w:lastRenderedPageBreak/>
        <w:drawing>
          <wp:inline distT="0" distB="0" distL="0" distR="0" wp14:anchorId="0566DC5B" wp14:editId="56205138">
            <wp:extent cx="6617970" cy="5326380"/>
            <wp:effectExtent l="0" t="0" r="0" b="0"/>
            <wp:docPr id="2858" name="Picture 2858"/>
            <wp:cNvGraphicFramePr/>
            <a:graphic xmlns:a="http://schemas.openxmlformats.org/drawingml/2006/main">
              <a:graphicData uri="http://schemas.openxmlformats.org/drawingml/2006/picture">
                <pic:pic xmlns:pic="http://schemas.openxmlformats.org/drawingml/2006/picture">
                  <pic:nvPicPr>
                    <pic:cNvPr id="2858" name="Picture 2858"/>
                    <pic:cNvPicPr/>
                  </pic:nvPicPr>
                  <pic:blipFill>
                    <a:blip r:embed="rId8"/>
                    <a:stretch>
                      <a:fillRect/>
                    </a:stretch>
                  </pic:blipFill>
                  <pic:spPr>
                    <a:xfrm>
                      <a:off x="0" y="0"/>
                      <a:ext cx="6617970" cy="5326380"/>
                    </a:xfrm>
                    <a:prstGeom prst="rect">
                      <a:avLst/>
                    </a:prstGeom>
                  </pic:spPr>
                </pic:pic>
              </a:graphicData>
            </a:graphic>
          </wp:inline>
        </w:drawing>
      </w:r>
      <w:r>
        <w:t xml:space="preserve"> </w:t>
      </w:r>
    </w:p>
    <w:p w14:paraId="3C07692A" w14:textId="77777777" w:rsidR="006E4BC8" w:rsidRDefault="00000000">
      <w:pPr>
        <w:spacing w:after="152" w:line="259" w:lineRule="auto"/>
        <w:ind w:left="0" w:right="0" w:firstLine="0"/>
        <w:jc w:val="left"/>
      </w:pPr>
      <w:r>
        <w:rPr>
          <w:sz w:val="20"/>
        </w:rPr>
        <w:t xml:space="preserve"> </w:t>
      </w:r>
    </w:p>
    <w:p w14:paraId="035A41A2" w14:textId="77777777" w:rsidR="006E4BC8" w:rsidRDefault="00000000">
      <w:pPr>
        <w:spacing w:after="3" w:line="259" w:lineRule="auto"/>
        <w:ind w:left="0" w:right="0" w:firstLine="0"/>
        <w:jc w:val="left"/>
      </w:pPr>
      <w:r>
        <w:t xml:space="preserve"> </w:t>
      </w:r>
    </w:p>
    <w:p w14:paraId="3894A15E" w14:textId="77777777" w:rsidR="006E4BC8" w:rsidRDefault="00000000">
      <w:pPr>
        <w:spacing w:after="3" w:line="259" w:lineRule="auto"/>
        <w:ind w:left="2643" w:right="0"/>
        <w:jc w:val="left"/>
      </w:pPr>
      <w:r>
        <w:t xml:space="preserve">| </w:t>
      </w:r>
      <w:r>
        <w:rPr>
          <w:sz w:val="20"/>
        </w:rPr>
        <w:t xml:space="preserve">Figure 1: Architecture of working </w:t>
      </w:r>
    </w:p>
    <w:p w14:paraId="38FF71DC" w14:textId="77777777" w:rsidR="006E4BC8" w:rsidRDefault="00000000">
      <w:pPr>
        <w:spacing w:after="0" w:line="259" w:lineRule="auto"/>
        <w:ind w:left="2648" w:right="0" w:firstLine="0"/>
        <w:jc w:val="left"/>
      </w:pPr>
      <w:r>
        <w:rPr>
          <w:sz w:val="20"/>
        </w:rPr>
        <w:t xml:space="preserve"> </w:t>
      </w:r>
    </w:p>
    <w:p w14:paraId="3ABFCF2D" w14:textId="77777777" w:rsidR="006E4BC8" w:rsidRDefault="00000000">
      <w:pPr>
        <w:spacing w:after="3" w:line="259" w:lineRule="auto"/>
        <w:ind w:left="2643" w:right="0"/>
        <w:jc w:val="left"/>
      </w:pPr>
      <w:r>
        <w:rPr>
          <w:sz w:val="20"/>
        </w:rPr>
        <w:t xml:space="preserve"> of proposed architecture </w:t>
      </w:r>
    </w:p>
    <w:p w14:paraId="6B7BCB69" w14:textId="77777777" w:rsidR="006E4BC8" w:rsidRDefault="00000000">
      <w:pPr>
        <w:spacing w:after="0" w:line="265" w:lineRule="auto"/>
        <w:ind w:left="1184" w:right="0"/>
        <w:jc w:val="left"/>
      </w:pPr>
      <w:r>
        <w:rPr>
          <w:rFonts w:ascii="Calibri" w:eastAsia="Calibri" w:hAnsi="Calibri" w:cs="Calibri"/>
          <w:sz w:val="32"/>
        </w:rPr>
        <w:t>2.3</w:t>
      </w:r>
      <w:r>
        <w:rPr>
          <w:rFonts w:ascii="Arial" w:eastAsia="Arial" w:hAnsi="Arial" w:cs="Arial"/>
          <w:b/>
          <w:sz w:val="32"/>
        </w:rPr>
        <w:t xml:space="preserve"> </w:t>
      </w:r>
      <w:r>
        <w:rPr>
          <w:b/>
          <w:sz w:val="32"/>
        </w:rPr>
        <w:t xml:space="preserve">Bibliometric analysis </w:t>
      </w:r>
    </w:p>
    <w:p w14:paraId="073761BA" w14:textId="77777777" w:rsidR="006E4BC8" w:rsidRDefault="00000000">
      <w:pPr>
        <w:spacing w:after="115" w:line="259" w:lineRule="auto"/>
        <w:ind w:left="2" w:right="0" w:firstLine="0"/>
        <w:jc w:val="left"/>
      </w:pPr>
      <w:r>
        <w:rPr>
          <w:b/>
        </w:rPr>
        <w:t xml:space="preserve"> </w:t>
      </w:r>
    </w:p>
    <w:p w14:paraId="72ACC34E" w14:textId="77777777" w:rsidR="006E4BC8" w:rsidRDefault="00000000">
      <w:pPr>
        <w:spacing w:line="359" w:lineRule="auto"/>
        <w:ind w:left="1068" w:right="387" w:hanging="360"/>
      </w:pPr>
      <w:r>
        <w:t xml:space="preserve">      Bibliometric analysis is a quantitative method used to evaluate research trends, patterns, and contributions in a particular field. In the context of blockchain-based electronic voting systems, bibliometric analysis helps in understanding how research has evolved over time, which technologies are most widely studied, and which areas require further exploration. With the increasing importance of secure and transparent elections, the integration of Blockchain into voting systems has attracted significant attention from researchers, institutions, and governments worldwide. </w:t>
      </w:r>
    </w:p>
    <w:p w14:paraId="68CD8404" w14:textId="77777777" w:rsidR="006E4BC8" w:rsidRDefault="00000000">
      <w:pPr>
        <w:spacing w:after="115" w:line="259" w:lineRule="auto"/>
        <w:ind w:left="723" w:right="0" w:firstLine="0"/>
        <w:jc w:val="left"/>
      </w:pPr>
      <w:r>
        <w:lastRenderedPageBreak/>
        <w:t xml:space="preserve"> </w:t>
      </w:r>
    </w:p>
    <w:p w14:paraId="2F4E70E2" w14:textId="77777777" w:rsidR="006E4BC8" w:rsidRDefault="00000000">
      <w:pPr>
        <w:spacing w:line="359" w:lineRule="auto"/>
        <w:ind w:left="1068" w:right="387" w:hanging="360"/>
      </w:pPr>
      <w:r>
        <w:t xml:space="preserve">      Over the past decade, there has been a rapid growth in the number of research publications related to blockchain-based voting systems. Initially, studies focused on identifying the limitations of traditional voting methods, such as lack of transparency, security vulnerabilities, and inefficiencies in vote counting. As blockchain technology emerged, researchers began exploring its potential to address these issues. The number of publications increased significantly after 2015, indicating a growing interest in applying blockchain to secure voting systems. This trend reflects the global need for more reliable and tamper-proof election processes. </w:t>
      </w:r>
    </w:p>
    <w:p w14:paraId="6F4D695D" w14:textId="77777777" w:rsidR="006E4BC8" w:rsidRDefault="00000000">
      <w:pPr>
        <w:spacing w:after="115" w:line="259" w:lineRule="auto"/>
        <w:ind w:left="723" w:right="0" w:firstLine="0"/>
        <w:jc w:val="left"/>
      </w:pPr>
      <w:r>
        <w:t xml:space="preserve"> </w:t>
      </w:r>
    </w:p>
    <w:p w14:paraId="07CFF7C5" w14:textId="77777777" w:rsidR="006E4BC8" w:rsidRDefault="00000000">
      <w:pPr>
        <w:spacing w:line="359" w:lineRule="auto"/>
        <w:ind w:left="1068" w:right="387" w:hanging="360"/>
      </w:pPr>
      <w:r>
        <w:t xml:space="preserve">      A major portion of the research focuses on the use of smart contracts for automating voting procedures. Platforms like Ethereum have been widely used in experimental and prototype systems due to their ability to support decentralized applications. Researchers have proposed various models where smart contracts handle voter authentication, vote recording, and result computation. These studies highlight the advantages of automation, reduced human intervention, and improved accuracy in election processes. Bibliometric data shows that Ethereum-based solutions dominate the research landscape due to their flexibility and widespread adoption. </w:t>
      </w:r>
    </w:p>
    <w:p w14:paraId="5060F218" w14:textId="77777777" w:rsidR="006E4BC8" w:rsidRDefault="00000000">
      <w:pPr>
        <w:spacing w:after="117" w:line="259" w:lineRule="auto"/>
        <w:ind w:left="723" w:right="0" w:firstLine="0"/>
        <w:jc w:val="left"/>
      </w:pPr>
      <w:r>
        <w:t xml:space="preserve"> </w:t>
      </w:r>
    </w:p>
    <w:p w14:paraId="32345F08" w14:textId="77777777" w:rsidR="006E4BC8" w:rsidRDefault="00000000">
      <w:pPr>
        <w:spacing w:line="359" w:lineRule="auto"/>
        <w:ind w:left="1068" w:right="387" w:hanging="360"/>
      </w:pPr>
      <w:r>
        <w:t xml:space="preserve">      Another important area of research identified through bibliometric analysis is security and privacy. Many studies emphasize the use of cryptographic techniques such as hashing, encryption, and digital signatures to protect voter data. Researchers have proposed different frameworks to ensure voter anonymity while maintaining transparency. Privacy-preserving techniques like zero-knowledge proofs and homomorphic encryption are also being explored to enhance security. </w:t>
      </w:r>
    </w:p>
    <w:p w14:paraId="1E2E875B" w14:textId="77777777" w:rsidR="006E4BC8" w:rsidRDefault="00000000">
      <w:pPr>
        <w:spacing w:line="359" w:lineRule="auto"/>
        <w:ind w:left="1068" w:right="387" w:hanging="360"/>
      </w:pPr>
      <w:r>
        <w:t xml:space="preserve">       Geographically, research contributions come from various parts of the world, including North America, Europe, and Asia. Countries like the United States, China, India, and the United Kingdom have shown significant involvement in this field. Academic institutions, government organizations, and private companies are actively contributing to the development and testing of blockchain voting solutions. Collaboration between these entities has led to the creation of innovative models and pilot projects. Bibliometric analysis reveals that international collaboration is increasing, which helps in sharing knowledge and improving system designs. </w:t>
      </w:r>
    </w:p>
    <w:p w14:paraId="7A0B728A" w14:textId="77777777" w:rsidR="006E4BC8" w:rsidRDefault="00000000">
      <w:pPr>
        <w:spacing w:after="115" w:line="259" w:lineRule="auto"/>
        <w:ind w:left="723" w:right="0" w:firstLine="0"/>
        <w:jc w:val="left"/>
      </w:pPr>
      <w:r>
        <w:t xml:space="preserve">  </w:t>
      </w:r>
    </w:p>
    <w:p w14:paraId="24361916" w14:textId="77777777" w:rsidR="006E4BC8" w:rsidRDefault="00000000">
      <w:pPr>
        <w:spacing w:line="359" w:lineRule="auto"/>
        <w:ind w:left="1068" w:right="387" w:hanging="360"/>
      </w:pPr>
      <w:r>
        <w:lastRenderedPageBreak/>
        <w:t xml:space="preserve">      The analysis also highlights key challenges that researchers are trying to address. Scalability is one of the most frequently discussed issues, as blockchain networks may struggle to handle large-scale elections with millions of voters. Transaction speed and cost are also major concerns, especially in public blockchain networks. Researchers are exploring solutions such as layer-2 technologies, sidechains, and permissioned blockchains to overcome these limitations. The growing number of publications in this area indicates ongoing efforts to improve system performance and efficiency. </w:t>
      </w:r>
    </w:p>
    <w:p w14:paraId="4A6D2BB2" w14:textId="77777777" w:rsidR="006E4BC8" w:rsidRDefault="00000000">
      <w:pPr>
        <w:spacing w:after="117" w:line="259" w:lineRule="auto"/>
        <w:ind w:left="723" w:right="0" w:firstLine="0"/>
        <w:jc w:val="left"/>
      </w:pPr>
      <w:r>
        <w:t xml:space="preserve"> </w:t>
      </w:r>
    </w:p>
    <w:p w14:paraId="5932292C" w14:textId="77777777" w:rsidR="006E4BC8" w:rsidRDefault="00000000">
      <w:pPr>
        <w:spacing w:line="359" w:lineRule="auto"/>
        <w:ind w:left="1068" w:right="387" w:hanging="360"/>
      </w:pPr>
      <w:r>
        <w:t xml:space="preserve">      Another trend observed in bibliometric studies is the focus on user experience and accessibility. Researchers are designing user-friendly interfaces to ensure that voters can easily use the system without technical knowledge. Studies also emphasize the importance of integrating blockchain voting systems with existing electoral infrastructures. This includes linking voter databases, identity verification systems, and administrative tools. Such integration ensures smoother adoption and practical implementation of the technology in real-world scenarios. </w:t>
      </w:r>
    </w:p>
    <w:p w14:paraId="74627132" w14:textId="77777777" w:rsidR="006E4BC8" w:rsidRDefault="00000000">
      <w:pPr>
        <w:spacing w:after="117" w:line="259" w:lineRule="auto"/>
        <w:ind w:left="723" w:right="0" w:firstLine="0"/>
        <w:jc w:val="left"/>
      </w:pPr>
      <w:r>
        <w:t xml:space="preserve"> </w:t>
      </w:r>
    </w:p>
    <w:p w14:paraId="7F9D80CC" w14:textId="77777777" w:rsidR="006E4BC8" w:rsidRDefault="00000000">
      <w:pPr>
        <w:spacing w:line="359" w:lineRule="auto"/>
        <w:ind w:left="1068" w:right="387" w:hanging="360"/>
      </w:pPr>
      <w:r>
        <w:t xml:space="preserve">      In addition to academic research, there has been an increase in real-world pilot projects and experiments. Governments and organizations have started testing blockchain-based voting systems in small-scale elections, such as university elections and local governance polls. These practical implementations provide valuable insights into system performance, usability, and security. Bibliometric analysis shows that case studies and experimental research are becoming more common, indicating a shift from theoretical concepts to practical applications. </w:t>
      </w:r>
    </w:p>
    <w:p w14:paraId="58631934" w14:textId="77777777" w:rsidR="006E4BC8" w:rsidRDefault="00000000">
      <w:pPr>
        <w:spacing w:after="115" w:line="259" w:lineRule="auto"/>
        <w:ind w:left="723" w:right="0" w:firstLine="0"/>
        <w:jc w:val="left"/>
      </w:pPr>
      <w:r>
        <w:t xml:space="preserve">  </w:t>
      </w:r>
    </w:p>
    <w:p w14:paraId="6CCACCE9" w14:textId="77777777" w:rsidR="006E4BC8" w:rsidRDefault="00000000">
      <w:pPr>
        <w:spacing w:line="359" w:lineRule="auto"/>
        <w:ind w:left="1068" w:right="387" w:hanging="360"/>
      </w:pPr>
      <w:r>
        <w:t xml:space="preserve">      The analysis also identifies influential authors, journals, and conferences contributing to this field. Many research papers are published in reputed journals related to computer science, cybersecurity, and information systems. Conferences focused on blockchain and distributed systems serve as important platforms for sharing new ideas and innovations. Citation analysis shows that highly cited papers often focus on security frameworks, system architecture, and comparative studies of voting technologies. </w:t>
      </w:r>
    </w:p>
    <w:p w14:paraId="3B23EB80" w14:textId="77777777" w:rsidR="006E4BC8" w:rsidRDefault="00000000">
      <w:pPr>
        <w:spacing w:after="115" w:line="259" w:lineRule="auto"/>
        <w:ind w:left="723" w:right="0" w:firstLine="0"/>
        <w:jc w:val="left"/>
      </w:pPr>
      <w:r>
        <w:t xml:space="preserve"> </w:t>
      </w:r>
    </w:p>
    <w:p w14:paraId="6C0E53DB" w14:textId="77777777" w:rsidR="006E4BC8" w:rsidRDefault="00000000">
      <w:pPr>
        <w:spacing w:line="359" w:lineRule="auto"/>
        <w:ind w:left="1068" w:right="387" w:hanging="360"/>
      </w:pPr>
      <w:r>
        <w:t xml:space="preserve">      Despite significant progress, bibliometric analysis reveals that there are still research gaps that need to be addressed. Issues such as legal regulations, ethical concerns, and public acceptance are not fully explored. Additionally, there is a need for standardized frameworks and protocols to ensure interoperability between different blockchain systems. Researchers are also working </w:t>
      </w:r>
      <w:r>
        <w:lastRenderedPageBreak/>
        <w:t xml:space="preserve">on improving energy efficiency and reducing the environmental impact of blockchain networks. </w:t>
      </w:r>
    </w:p>
    <w:p w14:paraId="7CB3E7E6" w14:textId="77777777" w:rsidR="006E4BC8" w:rsidRDefault="00000000">
      <w:pPr>
        <w:spacing w:after="115" w:line="259" w:lineRule="auto"/>
        <w:ind w:left="723" w:right="0" w:firstLine="0"/>
        <w:jc w:val="left"/>
      </w:pPr>
      <w:r>
        <w:t xml:space="preserve"> </w:t>
      </w:r>
    </w:p>
    <w:p w14:paraId="1CD45FC3" w14:textId="77777777" w:rsidR="006E4BC8" w:rsidRDefault="00000000">
      <w:pPr>
        <w:spacing w:line="359" w:lineRule="auto"/>
        <w:ind w:left="1068" w:right="387" w:hanging="360"/>
      </w:pPr>
      <w:r>
        <w:t xml:space="preserve">      In conclusion, bibliometric analysis of blockchain-based electronic voting systems provides valuable insights into research trends, technological advancements, and future directions. The increasing number of publications and global participation highlight the growing importance of this field. While challenges such as scalability, cost, and user adoption remain, continuous research and innovation are expected to overcome these issues. Overall, blockchain technology has the potential to transform voting systems by making them more secure, transparent, and efficient, thereby strengthening democratic processes worldwide. </w:t>
      </w:r>
    </w:p>
    <w:p w14:paraId="1A6A8366" w14:textId="77777777" w:rsidR="006E4BC8" w:rsidRDefault="00000000">
      <w:pPr>
        <w:tabs>
          <w:tab w:val="center" w:pos="1244"/>
          <w:tab w:val="center" w:pos="3032"/>
        </w:tabs>
        <w:spacing w:after="62" w:line="259" w:lineRule="auto"/>
        <w:ind w:left="0" w:right="0" w:firstLine="0"/>
        <w:jc w:val="left"/>
      </w:pPr>
      <w:r>
        <w:rPr>
          <w:rFonts w:ascii="Calibri" w:eastAsia="Calibri" w:hAnsi="Calibri" w:cs="Calibri"/>
          <w:sz w:val="22"/>
        </w:rPr>
        <w:tab/>
      </w:r>
      <w:r>
        <w:rPr>
          <w:rFonts w:ascii="Calibri" w:eastAsia="Calibri" w:hAnsi="Calibri" w:cs="Calibri"/>
          <w:sz w:val="32"/>
        </w:rPr>
        <w:t>2.4</w:t>
      </w:r>
      <w:r>
        <w:rPr>
          <w:rFonts w:ascii="Arial" w:eastAsia="Arial" w:hAnsi="Arial" w:cs="Arial"/>
          <w:b/>
          <w:sz w:val="32"/>
        </w:rPr>
        <w:t xml:space="preserve"> </w:t>
      </w:r>
      <w:r>
        <w:rPr>
          <w:rFonts w:ascii="Arial" w:eastAsia="Arial" w:hAnsi="Arial" w:cs="Arial"/>
          <w:b/>
          <w:sz w:val="32"/>
        </w:rPr>
        <w:tab/>
      </w:r>
      <w:r>
        <w:rPr>
          <w:sz w:val="32"/>
        </w:rPr>
        <w:t xml:space="preserve">Review Summary </w:t>
      </w:r>
    </w:p>
    <w:p w14:paraId="033FA571" w14:textId="77777777" w:rsidR="006E4BC8" w:rsidRDefault="00000000">
      <w:pPr>
        <w:spacing w:after="176" w:line="357" w:lineRule="auto"/>
        <w:ind w:left="-3" w:right="399"/>
        <w:jc w:val="left"/>
      </w:pPr>
      <w:r>
        <w:t xml:space="preserve">The review of existing literature on electronic voting systems highlights the continuous evolution of voting technologies and the persistent challenges associated with them. Traditional voting methods, such as paper ballots, were initially introduced to ensure secrecy and fairness; however, they were prone to issues like ballot stuffing, manual counting errors, and delays in result declaration. With the introduction of electronic voting machines, the efficiency of the voting process improved, but new concerns related to security, transparency, and system reliability emerged. These limitations have significantly impacted public trust in electoral systems, making it necessary to explore more advanced and secure alternatives. </w:t>
      </w:r>
    </w:p>
    <w:p w14:paraId="3BBA9B2B" w14:textId="77777777" w:rsidR="006E4BC8" w:rsidRDefault="00000000">
      <w:pPr>
        <w:spacing w:after="290" w:line="259" w:lineRule="auto"/>
        <w:ind w:left="2" w:right="0" w:firstLine="0"/>
        <w:jc w:val="left"/>
      </w:pPr>
      <w:r>
        <w:t xml:space="preserve"> </w:t>
      </w:r>
    </w:p>
    <w:p w14:paraId="00DFA688" w14:textId="77777777" w:rsidR="006E4BC8" w:rsidRDefault="00000000">
      <w:pPr>
        <w:spacing w:after="176" w:line="357" w:lineRule="auto"/>
        <w:ind w:left="-3" w:right="399"/>
        <w:jc w:val="left"/>
      </w:pPr>
      <w:r>
        <w:t xml:space="preserve">In recent years, the adoption of Blockchain has been widely studied as a potential solution to these challenges. Blockchain offers a decentralized framework where data is stored across multiple nodes, ensuring that no single authority has complete control over the system. One of its most important features is immutability, which ensures that once a vote is recorded, it cannot be altered or deleted. This property directly addresses the issue of vote tampering and enhances the overall integrity of the election process. Furthermore, blockchain provides transparency, allowing all transactions to be recorded in a verifiable manner, which helps build trust among voters. </w:t>
      </w:r>
    </w:p>
    <w:p w14:paraId="1F0454B9" w14:textId="77777777" w:rsidR="006E4BC8" w:rsidRDefault="00000000">
      <w:pPr>
        <w:spacing w:after="288" w:line="259" w:lineRule="auto"/>
        <w:ind w:left="2" w:right="0" w:firstLine="0"/>
        <w:jc w:val="left"/>
      </w:pPr>
      <w:r>
        <w:t xml:space="preserve"> </w:t>
      </w:r>
    </w:p>
    <w:p w14:paraId="04330239" w14:textId="77777777" w:rsidR="006E4BC8" w:rsidRDefault="00000000">
      <w:pPr>
        <w:spacing w:after="176" w:line="357" w:lineRule="auto"/>
        <w:ind w:left="-3" w:right="399"/>
        <w:jc w:val="left"/>
      </w:pPr>
      <w:r>
        <w:t xml:space="preserve">The review also emphasizes the role of smart contracts in improving the efficiency and reliability of voting systems. Smart contracts are automated programs that execute predefined rules without human intervention. Platforms like Ethereum enable the implementation of smart contracts for various voting operations, such as voter authentication, vote casting, and result calculation. By automating these </w:t>
      </w:r>
      <w:r>
        <w:lastRenderedPageBreak/>
        <w:t xml:space="preserve">processes, smart contracts reduce the chances of human error and manipulation. Additionally, they ensure that rules such as “one person, one vote” are strictly enforced, thereby preventing fraudulent activities like double voting. </w:t>
      </w:r>
    </w:p>
    <w:p w14:paraId="33E8E87D" w14:textId="77777777" w:rsidR="006E4BC8" w:rsidRDefault="00000000">
      <w:pPr>
        <w:spacing w:after="288" w:line="259" w:lineRule="auto"/>
        <w:ind w:left="2" w:right="0" w:firstLine="0"/>
        <w:jc w:val="left"/>
      </w:pPr>
      <w:r>
        <w:t xml:space="preserve"> </w:t>
      </w:r>
    </w:p>
    <w:p w14:paraId="092BBFD8" w14:textId="77777777" w:rsidR="006E4BC8" w:rsidRDefault="00000000">
      <w:pPr>
        <w:spacing w:after="176" w:line="357" w:lineRule="auto"/>
        <w:ind w:left="-3" w:right="399"/>
        <w:jc w:val="left"/>
      </w:pPr>
      <w:r>
        <w:t xml:space="preserve">Security and privacy are critical aspects discussed in the literature. Researchers have proposed the use of advanced cryptographic techniques, including hashing, encryption, and digital signatures, to protect voting data. These methods ensure that votes remain confidential and cannot be accessed or modified by unauthorized parties. At the same time, the system is designed in such a way that voters can verify their votes without revealing their identity. This balance between transparency and anonymity is a key requirement for any modern voting system and is effectively supported by blockchain technology. </w:t>
      </w:r>
    </w:p>
    <w:p w14:paraId="6E6B74AE" w14:textId="77777777" w:rsidR="006E4BC8" w:rsidRDefault="00000000">
      <w:pPr>
        <w:spacing w:after="288" w:line="259" w:lineRule="auto"/>
        <w:ind w:left="2" w:right="0" w:firstLine="0"/>
        <w:jc w:val="left"/>
      </w:pPr>
      <w:r>
        <w:t xml:space="preserve"> </w:t>
      </w:r>
    </w:p>
    <w:p w14:paraId="2B682A0A" w14:textId="77777777" w:rsidR="006E4BC8" w:rsidRDefault="00000000">
      <w:pPr>
        <w:spacing w:after="176" w:line="357" w:lineRule="auto"/>
        <w:ind w:left="-3" w:right="399"/>
        <w:jc w:val="left"/>
      </w:pPr>
      <w:r>
        <w:t xml:space="preserve">Another important observation from the review is the growing interest and contribution of researchers across the globe. Bibliometric analysis indicates a significant increase in the number of publications related to blockchain-based voting systems, particularly after 2015. Researchers from countries such as the United States, China, India, and the United Kingdom have actively contributed to this field. The focus of these studies includes system design, security enhancement, scalability solutions, and </w:t>
      </w:r>
      <w:proofErr w:type="spellStart"/>
      <w:r>
        <w:t>realworld</w:t>
      </w:r>
      <w:proofErr w:type="spellEnd"/>
      <w:r>
        <w:t xml:space="preserve"> implementation. This global research effort highlights the importance of developing secure and efficient voting systems for modern democracies. </w:t>
      </w:r>
    </w:p>
    <w:p w14:paraId="56219660" w14:textId="77777777" w:rsidR="006E4BC8" w:rsidRDefault="00000000">
      <w:pPr>
        <w:spacing w:after="290" w:line="259" w:lineRule="auto"/>
        <w:ind w:left="2" w:right="0" w:firstLine="0"/>
        <w:jc w:val="left"/>
      </w:pPr>
      <w:r>
        <w:t xml:space="preserve"> </w:t>
      </w:r>
    </w:p>
    <w:p w14:paraId="6192CB6C" w14:textId="77777777" w:rsidR="006E4BC8" w:rsidRDefault="00000000">
      <w:pPr>
        <w:spacing w:after="176" w:line="357" w:lineRule="auto"/>
        <w:ind w:left="-3" w:right="399"/>
        <w:jc w:val="left"/>
      </w:pPr>
      <w:r>
        <w:t xml:space="preserve">Despite the numerous advantages, the review also identifies several challenges that need to be addressed. Scalability remains a major issue, as blockchain networks may struggle to handle large volumes of transactions during national elections. Transaction costs, especially in public blockchain platforms, can also be a concern. Additionally, the technical complexity of blockchain systems may create barriers for non-technical users. There is also a lack of awareness and understanding among the general public, which may affect the adoption of such systems. Furthermore, legal and regulatory frameworks for blockchain-based voting are still under development in many countries. </w:t>
      </w:r>
    </w:p>
    <w:p w14:paraId="5792D350" w14:textId="77777777" w:rsidR="006E4BC8" w:rsidRDefault="00000000">
      <w:pPr>
        <w:spacing w:after="290" w:line="259" w:lineRule="auto"/>
        <w:ind w:left="2" w:right="0" w:firstLine="0"/>
        <w:jc w:val="left"/>
      </w:pPr>
      <w:r>
        <w:t xml:space="preserve"> </w:t>
      </w:r>
    </w:p>
    <w:p w14:paraId="36C17F2D" w14:textId="77777777" w:rsidR="006E4BC8" w:rsidRDefault="00000000">
      <w:pPr>
        <w:spacing w:after="176" w:line="357" w:lineRule="auto"/>
        <w:ind w:left="-3" w:right="399"/>
        <w:jc w:val="left"/>
      </w:pPr>
      <w:r>
        <w:t xml:space="preserve">The review further highlights the importance of integrating blockchain-based voting systems with existing electoral infrastructure. Instead of completely replacing traditional systems, a hybrid approach can be adopted, where blockchain is used to enhance security and transparency while maintaining existing processes. This approach can help in the gradual adoption of new technology and reduce </w:t>
      </w:r>
      <w:r>
        <w:lastRenderedPageBreak/>
        <w:t xml:space="preserve">resistance from stakeholders. Researchers also emphasize the need for user-friendly interfaces to ensure that voters can easily interact with the system without requiring technical expertise. </w:t>
      </w:r>
    </w:p>
    <w:p w14:paraId="3838B664" w14:textId="77777777" w:rsidR="006E4BC8" w:rsidRDefault="00000000">
      <w:pPr>
        <w:spacing w:after="290" w:line="259" w:lineRule="auto"/>
        <w:ind w:left="2" w:right="0" w:firstLine="0"/>
        <w:jc w:val="left"/>
      </w:pPr>
      <w:r>
        <w:t xml:space="preserve"> </w:t>
      </w:r>
    </w:p>
    <w:p w14:paraId="72B9FA62" w14:textId="77777777" w:rsidR="006E4BC8" w:rsidRDefault="00000000">
      <w:pPr>
        <w:spacing w:after="176" w:line="357" w:lineRule="auto"/>
        <w:ind w:left="-3" w:right="399"/>
        <w:jc w:val="left"/>
      </w:pPr>
      <w:r>
        <w:t xml:space="preserve">In conclusion, the overall review indicates that blockchain-based electronic voting systems have strong potential to transform the electoral process. By addressing key issues such as security, transparency, and efficiency, blockchain technology offers a reliable alternative to traditional voting methods. Although challenges such as scalability, cost, and user adoption still exist, ongoing research and technological advancements are expected to overcome these limitations.  </w:t>
      </w:r>
    </w:p>
    <w:p w14:paraId="63C77C8F" w14:textId="77777777" w:rsidR="006E4BC8" w:rsidRDefault="00000000">
      <w:pPr>
        <w:spacing w:after="0" w:line="259" w:lineRule="auto"/>
        <w:ind w:left="2" w:right="0" w:firstLine="0"/>
        <w:jc w:val="left"/>
      </w:pPr>
      <w:r>
        <w:t xml:space="preserve"> </w:t>
      </w:r>
    </w:p>
    <w:p w14:paraId="770256A2" w14:textId="77777777" w:rsidR="006E4BC8" w:rsidRDefault="00000000">
      <w:pPr>
        <w:spacing w:after="152" w:line="259" w:lineRule="auto"/>
        <w:ind w:left="2" w:right="0" w:firstLine="0"/>
        <w:jc w:val="left"/>
      </w:pPr>
      <w:r>
        <w:t xml:space="preserve"> </w:t>
      </w:r>
    </w:p>
    <w:p w14:paraId="2FC27924" w14:textId="77777777" w:rsidR="006E4BC8" w:rsidRDefault="00000000">
      <w:pPr>
        <w:spacing w:after="0" w:line="270" w:lineRule="auto"/>
        <w:ind w:left="363" w:right="0"/>
      </w:pPr>
      <w:r>
        <w:rPr>
          <w:b/>
          <w:sz w:val="28"/>
        </w:rPr>
        <w:t>2.5 Problem Definition</w:t>
      </w:r>
      <w:r>
        <w:t xml:space="preserve">: </w:t>
      </w:r>
    </w:p>
    <w:p w14:paraId="52AE3052" w14:textId="77777777" w:rsidR="006E4BC8" w:rsidRDefault="00000000">
      <w:pPr>
        <w:spacing w:after="0" w:line="259" w:lineRule="auto"/>
        <w:ind w:left="363" w:right="0" w:firstLine="0"/>
        <w:jc w:val="left"/>
      </w:pPr>
      <w:r>
        <w:t xml:space="preserve"> </w:t>
      </w:r>
    </w:p>
    <w:p w14:paraId="7F80963F" w14:textId="77777777" w:rsidR="006E4BC8" w:rsidRDefault="00000000">
      <w:pPr>
        <w:spacing w:line="358" w:lineRule="auto"/>
        <w:ind w:left="12" w:right="387"/>
      </w:pPr>
      <w:r>
        <w:t xml:space="preserve">The process of conducting elections is a fundamental part of any democratic system, yet existing voting methods face numerous challenges that affect their reliability, transparency, and security. Traditional voting systems, such as paper ballots, were initially designed to ensure voter privacy and fairness. However, over time, these systems have shown significant limitations. Manual handling of ballots often leads to errors in counting, delays in result declaration, and possibilities of ballot tampering or stuffing. The absence of a strong verification mechanism makes it difficult to ensure that votes are accurately recorded and counted. These issues reduce voter confidence and raise concerns about the fairness of the election process. </w:t>
      </w:r>
    </w:p>
    <w:p w14:paraId="0310F4A3" w14:textId="77777777" w:rsidR="006E4BC8" w:rsidRDefault="00000000">
      <w:pPr>
        <w:spacing w:after="115" w:line="259" w:lineRule="auto"/>
        <w:ind w:left="2" w:right="0" w:firstLine="0"/>
        <w:jc w:val="left"/>
      </w:pPr>
      <w:r>
        <w:t xml:space="preserve"> </w:t>
      </w:r>
    </w:p>
    <w:p w14:paraId="3C85CD88" w14:textId="77777777" w:rsidR="006E4BC8" w:rsidRDefault="00000000">
      <w:pPr>
        <w:spacing w:line="357" w:lineRule="auto"/>
        <w:ind w:left="12" w:right="387"/>
      </w:pPr>
      <w:r>
        <w:t xml:space="preserve">With the advancement of technology, electronic voting systems were introduced to improve efficiency and reduce human errors. Although these systems have improved the speed of voting and counting, they have introduced new challenges, particularly in terms of security and transparency. Electronic voting machines rely heavily on software and hardware components, which can be vulnerable to cyberattacks, malware, and technical failures. Unauthorized access to these systems can result in manipulation of votes or system malfunction. Additionally, many electronic systems lack transparency, as voters cannot independently verify whether their votes have been recorded correctly. This creates doubts about the integrity of election outcomes. </w:t>
      </w:r>
    </w:p>
    <w:p w14:paraId="742ABCB6" w14:textId="77777777" w:rsidR="006E4BC8" w:rsidRDefault="00000000">
      <w:pPr>
        <w:spacing w:after="112" w:line="259" w:lineRule="auto"/>
        <w:ind w:left="2" w:right="0" w:firstLine="0"/>
        <w:jc w:val="left"/>
      </w:pPr>
      <w:r>
        <w:t xml:space="preserve"> </w:t>
      </w:r>
    </w:p>
    <w:p w14:paraId="26968EF3" w14:textId="77777777" w:rsidR="006E4BC8" w:rsidRDefault="00000000">
      <w:pPr>
        <w:spacing w:line="357" w:lineRule="auto"/>
        <w:ind w:left="12" w:right="387"/>
      </w:pPr>
      <w:r>
        <w:t xml:space="preserve">Security remains one of the most critical issues in modern voting systems. Cyber threats such as hacking, phishing, and denial-of-service attacks can compromise the entire voting process. In centralized systems, where all data is stored in a single server or controlled by a central authority, the risk of a single point of failure is high. If the central system is attacked or compromised, it can affect the entire election process. </w:t>
      </w:r>
      <w:r>
        <w:lastRenderedPageBreak/>
        <w:t xml:space="preserve">Insider threats also pose a significant risk, as individuals with access to the system may intentionally manipulate data. The lack of robust security mechanisms in some systems makes them highly vulnerable to such attacks. </w:t>
      </w:r>
    </w:p>
    <w:p w14:paraId="78F6CB6D" w14:textId="77777777" w:rsidR="006E4BC8" w:rsidRDefault="00000000">
      <w:pPr>
        <w:spacing w:after="115" w:line="259" w:lineRule="auto"/>
        <w:ind w:left="2" w:right="0" w:firstLine="0"/>
        <w:jc w:val="left"/>
      </w:pPr>
      <w:r>
        <w:t xml:space="preserve"> </w:t>
      </w:r>
    </w:p>
    <w:p w14:paraId="2EE71BEB" w14:textId="77777777" w:rsidR="006E4BC8" w:rsidRDefault="00000000">
      <w:pPr>
        <w:spacing w:line="357" w:lineRule="auto"/>
        <w:ind w:left="12" w:right="387"/>
      </w:pPr>
      <w:r>
        <w:t xml:space="preserve">Another major concern is voter privacy and anonymity. A secure voting system must ensure that while votes are counted accurately, the identity of the voter remains confidential. However, many existing systems struggle to maintain this balance. Weak encryption or improper system design may lead to exposure of voter data, which can result in privacy violations. At the same time, weak authentication mechanisms can allow unauthorized individuals to vote, leading to issues such as impersonation and duplicate voting.  </w:t>
      </w:r>
    </w:p>
    <w:p w14:paraId="7326E201" w14:textId="77777777" w:rsidR="006E4BC8" w:rsidRDefault="00000000">
      <w:pPr>
        <w:spacing w:line="357" w:lineRule="auto"/>
        <w:ind w:left="12" w:right="387"/>
      </w:pPr>
      <w:r>
        <w:t xml:space="preserve">Efficiency and scalability are also important issues, especially in large-scale elections. Traditional voting systems require significant manpower, time, and resources to manage voter registration, voting, and result counting. Even electronic systems may struggle to handle large numbers of voters simultaneously, leading to delays and system overloads. Technical failures such as machine breakdowns, power outages, or network issues can disrupt the voting process and create inconvenience for voters. These inefficiencies can negatively impact voter participation and the overall effectiveness of the election. </w:t>
      </w:r>
    </w:p>
    <w:p w14:paraId="35B94630" w14:textId="77777777" w:rsidR="006E4BC8" w:rsidRDefault="00000000">
      <w:pPr>
        <w:spacing w:after="112" w:line="259" w:lineRule="auto"/>
        <w:ind w:left="2" w:right="0" w:firstLine="0"/>
        <w:jc w:val="left"/>
      </w:pPr>
      <w:r>
        <w:t xml:space="preserve"> </w:t>
      </w:r>
    </w:p>
    <w:p w14:paraId="1FC662CD" w14:textId="77777777" w:rsidR="006E4BC8" w:rsidRDefault="00000000">
      <w:pPr>
        <w:spacing w:line="357" w:lineRule="auto"/>
        <w:ind w:left="12" w:right="387"/>
      </w:pPr>
      <w:r>
        <w:t xml:space="preserve">Transparency and trust are fundamental requirements for any voting system. However, many existing systems fail to provide adequate transparency. Voters often have no way to verify that their votes have been counted correctly, and the lack of auditability makes it difficult to detect fraud or errors. This lack of transparency leads to </w:t>
      </w:r>
      <w:proofErr w:type="spellStart"/>
      <w:r>
        <w:t>skepticism</w:t>
      </w:r>
      <w:proofErr w:type="spellEnd"/>
      <w:r>
        <w:t xml:space="preserve"> and distrust among voters, which can undermine the legitimacy of election results. A reliable voting system must provide a mechanism for verification while maintaining voter privacy. </w:t>
      </w:r>
    </w:p>
    <w:p w14:paraId="18C91144" w14:textId="77777777" w:rsidR="006E4BC8" w:rsidRDefault="00000000">
      <w:pPr>
        <w:spacing w:after="112" w:line="259" w:lineRule="auto"/>
        <w:ind w:left="2" w:right="0" w:firstLine="0"/>
        <w:jc w:val="left"/>
      </w:pPr>
      <w:r>
        <w:t xml:space="preserve"> </w:t>
      </w:r>
    </w:p>
    <w:p w14:paraId="74A8196B" w14:textId="77777777" w:rsidR="006E4BC8" w:rsidRDefault="00000000">
      <w:pPr>
        <w:spacing w:line="358" w:lineRule="auto"/>
        <w:ind w:left="12" w:right="387"/>
      </w:pPr>
      <w:r>
        <w:t xml:space="preserve">In addition to technical challenges, there are also social and organizational issues associated with current voting systems. Lack of awareness and understanding of technology among voters can create barriers to adoption of new systems. Resistance to change from traditional methods may also slow down the implementation of improved solutions. Furthermore, legal and regulatory frameworks for electronic and digital voting systems are still evolving in many countries, which creates uncertainty in their adoption and implementation. </w:t>
      </w:r>
    </w:p>
    <w:p w14:paraId="6FE41528" w14:textId="77777777" w:rsidR="006E4BC8" w:rsidRDefault="00000000">
      <w:pPr>
        <w:spacing w:after="115" w:line="259" w:lineRule="auto"/>
        <w:ind w:left="2" w:right="0" w:firstLine="0"/>
        <w:jc w:val="left"/>
      </w:pPr>
      <w:r>
        <w:t xml:space="preserve"> </w:t>
      </w:r>
    </w:p>
    <w:p w14:paraId="1C0C7FF7" w14:textId="77777777" w:rsidR="006E4BC8" w:rsidRDefault="00000000">
      <w:pPr>
        <w:spacing w:line="357" w:lineRule="auto"/>
        <w:ind w:left="12" w:right="387"/>
      </w:pPr>
      <w:r>
        <w:t xml:space="preserve">To address these challenges, there is a need for a more advanced and secure solution that can overcome the limitations of existing systems. The use of Blockchain is proposed as a potential solution to these problems. Blockchain provides a decentralized and tamper-proof platform where all transactions are </w:t>
      </w:r>
      <w:r>
        <w:lastRenderedPageBreak/>
        <w:t xml:space="preserve">recorded securely across multiple nodes. This eliminates the risk of a single point of failure and ensures that data cannot be altered once recorded. By using blockchain, it is possible to create a transparent and verifiable voting system where voters can confirm their votes without revealing their identity. </w:t>
      </w:r>
    </w:p>
    <w:p w14:paraId="2695F7E1" w14:textId="77777777" w:rsidR="006E4BC8" w:rsidRDefault="00000000">
      <w:pPr>
        <w:spacing w:after="112" w:line="259" w:lineRule="auto"/>
        <w:ind w:left="2" w:right="0" w:firstLine="0"/>
        <w:jc w:val="left"/>
      </w:pPr>
      <w:r>
        <w:t xml:space="preserve"> </w:t>
      </w:r>
    </w:p>
    <w:p w14:paraId="625341B6" w14:textId="77777777" w:rsidR="006E4BC8" w:rsidRDefault="00000000">
      <w:pPr>
        <w:spacing w:line="357" w:lineRule="auto"/>
        <w:ind w:left="12" w:right="387"/>
      </w:pPr>
      <w:r>
        <w:t xml:space="preserve">Furthermore, blockchain-based systems can incorporate smart contracts to automate voting processes and enforce rules such as one vote per voter. Advanced cryptographic techniques can be used to ensure data security and voter anonymity. These features collectively address the major problems of security, transparency, and efficiency. Although challenges such as scalability and technical complexity still exist, ongoing research is focused on improving these aspects. </w:t>
      </w:r>
    </w:p>
    <w:p w14:paraId="2F0CCE31" w14:textId="77777777" w:rsidR="006E4BC8" w:rsidRDefault="00000000">
      <w:pPr>
        <w:spacing w:after="0" w:line="259" w:lineRule="auto"/>
        <w:ind w:left="2" w:right="0" w:firstLine="0"/>
        <w:jc w:val="left"/>
      </w:pPr>
      <w:r>
        <w:t xml:space="preserve"> </w:t>
      </w:r>
    </w:p>
    <w:p w14:paraId="194EF6EF" w14:textId="77777777" w:rsidR="006E4BC8" w:rsidRDefault="00000000">
      <w:pPr>
        <w:spacing w:line="357" w:lineRule="auto"/>
        <w:ind w:left="12" w:right="387"/>
      </w:pPr>
      <w:r>
        <w:t xml:space="preserve">In conclusion, the problem with existing voting systems lies in their inability to provide a fully secure, transparent, efficient, and trustworthy election process. Issues such as vote tampering, lack of transparency, security vulnerabilities, and inefficiencies highlight the need for a new approach. Blockchain-based voting systems offer a promising solution by addressing these challenges and providing a robust framework for conducting elections. The development and implementation of such systems can significantly improve the integrity and reliability of the voting process, thereby strengthening democratic systems. </w:t>
      </w:r>
      <w:r>
        <w:br w:type="page"/>
      </w:r>
    </w:p>
    <w:p w14:paraId="0563ED18" w14:textId="358977A3" w:rsidR="006E4BC8" w:rsidRDefault="006E7273" w:rsidP="006E7273">
      <w:pPr>
        <w:spacing w:after="0" w:line="265" w:lineRule="auto"/>
        <w:ind w:right="0"/>
        <w:jc w:val="left"/>
      </w:pPr>
      <w:r>
        <w:rPr>
          <w:rFonts w:ascii="Calibri" w:eastAsia="Calibri" w:hAnsi="Calibri" w:cs="Calibri"/>
          <w:sz w:val="32"/>
        </w:rPr>
        <w:lastRenderedPageBreak/>
        <w:t xml:space="preserve"> </w:t>
      </w:r>
      <w:r w:rsidR="00000000">
        <w:rPr>
          <w:rFonts w:ascii="Calibri" w:eastAsia="Calibri" w:hAnsi="Calibri" w:cs="Calibri"/>
          <w:sz w:val="32"/>
        </w:rPr>
        <w:t>2.5</w:t>
      </w:r>
      <w:r w:rsidR="00000000">
        <w:rPr>
          <w:rFonts w:ascii="Arial" w:eastAsia="Arial" w:hAnsi="Arial" w:cs="Arial"/>
          <w:b/>
          <w:sz w:val="32"/>
        </w:rPr>
        <w:t xml:space="preserve"> </w:t>
      </w:r>
      <w:r w:rsidR="00000000">
        <w:rPr>
          <w:b/>
          <w:sz w:val="32"/>
        </w:rPr>
        <w:t xml:space="preserve">Goals/Objectives </w:t>
      </w:r>
    </w:p>
    <w:p w14:paraId="658B6305" w14:textId="77777777" w:rsidR="006E4BC8" w:rsidRDefault="00000000" w:rsidP="006E7273">
      <w:pPr>
        <w:spacing w:after="28" w:line="360" w:lineRule="auto"/>
        <w:ind w:left="12" w:right="387"/>
      </w:pPr>
      <w:r>
        <w:t xml:space="preserve">The primary goal of this project is to design and develop a secure, transparent, and efficient electronic voting system using Blockchain. The system aims to overcome the limitations of traditional and electronic voting methods by ensuring data integrity, voter privacy, and trust in the election process. By leveraging modern technologies, the project seeks to create a reliable platform that can be used for conducting fair and tamper-proof elections. </w:t>
      </w:r>
    </w:p>
    <w:p w14:paraId="2F62A496" w14:textId="77777777" w:rsidR="006E4BC8" w:rsidRDefault="00000000">
      <w:pPr>
        <w:numPr>
          <w:ilvl w:val="0"/>
          <w:numId w:val="1"/>
        </w:numPr>
        <w:spacing w:after="36" w:line="354" w:lineRule="auto"/>
        <w:ind w:right="1835" w:hanging="360"/>
      </w:pPr>
      <w:r>
        <w:t xml:space="preserve">One of the main objectives is to ensure </w:t>
      </w:r>
      <w:r>
        <w:rPr>
          <w:b/>
        </w:rPr>
        <w:t>security</w:t>
      </w:r>
      <w:r>
        <w:t xml:space="preserve"> in the voting process. The system should protect against cyberattacks, unauthorized access, and data manipulation. This can be achieved through the use of cryptographic techniques such as encryption, hashing, and digital signatures. The goal is to ensure that once a vote is cast, it cannot be altered or deleted, thereby maintaining the integrity of the election. </w:t>
      </w:r>
    </w:p>
    <w:p w14:paraId="7650EC4D" w14:textId="77777777" w:rsidR="006E4BC8" w:rsidRDefault="00000000">
      <w:pPr>
        <w:numPr>
          <w:ilvl w:val="0"/>
          <w:numId w:val="1"/>
        </w:numPr>
        <w:spacing w:after="34" w:line="354" w:lineRule="auto"/>
        <w:ind w:right="1835" w:hanging="360"/>
      </w:pPr>
      <w:r>
        <w:t xml:space="preserve">A second important objective is to maintain </w:t>
      </w:r>
      <w:r>
        <w:rPr>
          <w:b/>
        </w:rPr>
        <w:t>voter privacy and anonymity</w:t>
      </w:r>
      <w:r>
        <w:t xml:space="preserve">. The system must ensure that while votes are recorded and verified, the identity of the voter remains confidential. This helps in preventing coercion and ensures that voters can cast their votes freely without fear of exposure. Proper authentication mechanisms should be implemented to verify voter identity without linking it directly to their vote. </w:t>
      </w:r>
    </w:p>
    <w:p w14:paraId="19862FB3" w14:textId="77777777" w:rsidR="006E4BC8" w:rsidRDefault="00000000">
      <w:pPr>
        <w:numPr>
          <w:ilvl w:val="0"/>
          <w:numId w:val="1"/>
        </w:numPr>
        <w:spacing w:after="35" w:line="354" w:lineRule="auto"/>
        <w:ind w:right="1835" w:hanging="360"/>
      </w:pPr>
      <w:r>
        <w:t xml:space="preserve">The project also aims to achieve </w:t>
      </w:r>
      <w:r>
        <w:rPr>
          <w:b/>
        </w:rPr>
        <w:t>transparency and verifiability</w:t>
      </w:r>
      <w:r>
        <w:t xml:space="preserve"> in the voting process. Voters should be able to verify that their votes have been correctly recorded without revealing their identity. At the same time, election authorities should be able to audit the system to ensure fairness and accuracy. This transparency helps in building trust among users and stakeholders. </w:t>
      </w:r>
    </w:p>
    <w:p w14:paraId="4BE0A4E4" w14:textId="77777777" w:rsidR="006E4BC8" w:rsidRDefault="00000000">
      <w:pPr>
        <w:numPr>
          <w:ilvl w:val="0"/>
          <w:numId w:val="1"/>
        </w:numPr>
        <w:spacing w:line="354" w:lineRule="auto"/>
        <w:ind w:right="1835" w:hanging="360"/>
      </w:pPr>
      <w:r>
        <w:t xml:space="preserve">Improving </w:t>
      </w:r>
      <w:r>
        <w:rPr>
          <w:b/>
        </w:rPr>
        <w:t>efficiency and speed</w:t>
      </w:r>
      <w:r>
        <w:t xml:space="preserve"> is another key objective. Traditional voting systems often involve lengthy processes for vote counting and result declaration. The proposed system aims to enable real-time vote recording and automatic counting using smart contracts. Platforms like Ethereum can be used to implement these functionalities, reducing delays and minimizing human intervention. </w:t>
      </w:r>
    </w:p>
    <w:p w14:paraId="0422A7E2" w14:textId="77777777" w:rsidR="006E4BC8" w:rsidRDefault="00000000">
      <w:pPr>
        <w:numPr>
          <w:ilvl w:val="0"/>
          <w:numId w:val="1"/>
        </w:numPr>
        <w:spacing w:after="75" w:line="354" w:lineRule="auto"/>
        <w:ind w:right="1835" w:hanging="360"/>
      </w:pPr>
      <w:r>
        <w:t xml:space="preserve">The system also focuses on </w:t>
      </w:r>
      <w:r>
        <w:rPr>
          <w:b/>
        </w:rPr>
        <w:t>preventing fraud and duplicate voting</w:t>
      </w:r>
      <w:r>
        <w:t xml:space="preserve">. Each voter should be allowed to cast only one vote, and the system should automatically detect and prevent any attempts of multiple voting. This ensures fairness and accuracy in the election results. Smart contracts can enforce these rules effectively without manual supervision. </w:t>
      </w:r>
    </w:p>
    <w:p w14:paraId="408F2F8A" w14:textId="77777777" w:rsidR="006E4BC8" w:rsidRDefault="00000000">
      <w:pPr>
        <w:spacing w:after="146" w:line="259" w:lineRule="auto"/>
        <w:ind w:left="2" w:right="0" w:firstLine="0"/>
        <w:jc w:val="left"/>
      </w:pPr>
      <w:r>
        <w:lastRenderedPageBreak/>
        <w:t xml:space="preserve"> </w:t>
      </w:r>
    </w:p>
    <w:p w14:paraId="501FA1F1" w14:textId="77777777" w:rsidR="006E4BC8" w:rsidRDefault="00000000">
      <w:pPr>
        <w:numPr>
          <w:ilvl w:val="0"/>
          <w:numId w:val="1"/>
        </w:numPr>
        <w:spacing w:after="7" w:line="354" w:lineRule="auto"/>
        <w:ind w:right="1835" w:hanging="360"/>
      </w:pPr>
      <w:r>
        <w:t xml:space="preserve">Another objective is to ensure </w:t>
      </w:r>
      <w:r>
        <w:rPr>
          <w:b/>
        </w:rPr>
        <w:t>scalability and usability</w:t>
      </w:r>
      <w:r>
        <w:t xml:space="preserve">. The system should be capable of handling a large number of voters without performance issues. At the same time, it should provide a simple and user-friendly interface so that people with minimal technical knowledge can use it </w:t>
      </w:r>
      <w:r>
        <w:rPr>
          <w:rtl/>
        </w:rPr>
        <w:t>بسهولة</w:t>
      </w:r>
      <w:r>
        <w:t xml:space="preserve">. This ensures wider adoption and accessibility. </w:t>
      </w:r>
    </w:p>
    <w:p w14:paraId="68946819" w14:textId="77777777" w:rsidR="006E4BC8" w:rsidRDefault="00000000">
      <w:pPr>
        <w:spacing w:after="137" w:line="259" w:lineRule="auto"/>
        <w:ind w:left="2" w:right="0" w:firstLine="0"/>
        <w:jc w:val="left"/>
      </w:pPr>
      <w:r>
        <w:t xml:space="preserve"> </w:t>
      </w:r>
    </w:p>
    <w:p w14:paraId="206A8736" w14:textId="77777777" w:rsidR="006E4BC8" w:rsidRDefault="00000000">
      <w:pPr>
        <w:numPr>
          <w:ilvl w:val="0"/>
          <w:numId w:val="1"/>
        </w:numPr>
        <w:spacing w:line="357" w:lineRule="auto"/>
        <w:ind w:right="1835" w:hanging="360"/>
      </w:pPr>
      <w:r>
        <w:t xml:space="preserve">Finally, the project aims to develop a system that can be </w:t>
      </w:r>
      <w:r>
        <w:rPr>
          <w:b/>
        </w:rPr>
        <w:t>integrated with existing voting infrastructure</w:t>
      </w:r>
      <w:r>
        <w:t xml:space="preserve"> and adapted for future enhancements. This includes the possibility of adding features such as biometric authentication, mobile voting, and advanced security mechanisms. Overall, the goal is to create a robust, flexible, and future-ready voting system that enhances trust and participation in democratic processes.</w:t>
      </w:r>
    </w:p>
    <w:p w14:paraId="43F747BB" w14:textId="77777777" w:rsidR="00B32F73" w:rsidRDefault="00B32F73">
      <w:pPr>
        <w:spacing w:after="408" w:line="259" w:lineRule="auto"/>
        <w:ind w:left="3354" w:right="0"/>
        <w:jc w:val="left"/>
        <w:rPr>
          <w:b/>
          <w:sz w:val="40"/>
        </w:rPr>
      </w:pPr>
    </w:p>
    <w:p w14:paraId="720AE471" w14:textId="77777777" w:rsidR="00B32F73" w:rsidRDefault="00B32F73">
      <w:pPr>
        <w:spacing w:after="408" w:line="259" w:lineRule="auto"/>
        <w:ind w:left="3354" w:right="0"/>
        <w:jc w:val="left"/>
        <w:rPr>
          <w:b/>
          <w:sz w:val="40"/>
        </w:rPr>
      </w:pPr>
    </w:p>
    <w:p w14:paraId="140A17AA" w14:textId="77777777" w:rsidR="00B32F73" w:rsidRDefault="00B32F73">
      <w:pPr>
        <w:spacing w:after="408" w:line="259" w:lineRule="auto"/>
        <w:ind w:left="3354" w:right="0"/>
        <w:jc w:val="left"/>
        <w:rPr>
          <w:b/>
          <w:sz w:val="40"/>
        </w:rPr>
      </w:pPr>
    </w:p>
    <w:p w14:paraId="7D7775B6" w14:textId="77777777" w:rsidR="00B32F73" w:rsidRDefault="00B32F73">
      <w:pPr>
        <w:spacing w:after="408" w:line="259" w:lineRule="auto"/>
        <w:ind w:left="3354" w:right="0"/>
        <w:jc w:val="left"/>
        <w:rPr>
          <w:b/>
          <w:sz w:val="40"/>
        </w:rPr>
      </w:pPr>
    </w:p>
    <w:p w14:paraId="720289D7" w14:textId="77777777" w:rsidR="00B32F73" w:rsidRDefault="00B32F73">
      <w:pPr>
        <w:spacing w:after="408" w:line="259" w:lineRule="auto"/>
        <w:ind w:left="3354" w:right="0"/>
        <w:jc w:val="left"/>
        <w:rPr>
          <w:b/>
          <w:sz w:val="40"/>
        </w:rPr>
      </w:pPr>
    </w:p>
    <w:p w14:paraId="4B320EDC" w14:textId="77777777" w:rsidR="00B32F73" w:rsidRDefault="00B32F73">
      <w:pPr>
        <w:spacing w:after="408" w:line="259" w:lineRule="auto"/>
        <w:ind w:left="3354" w:right="0"/>
        <w:jc w:val="left"/>
        <w:rPr>
          <w:b/>
          <w:sz w:val="40"/>
        </w:rPr>
      </w:pPr>
    </w:p>
    <w:p w14:paraId="38979417" w14:textId="77777777" w:rsidR="00B32F73" w:rsidRDefault="00B32F73">
      <w:pPr>
        <w:spacing w:after="408" w:line="259" w:lineRule="auto"/>
        <w:ind w:left="3354" w:right="0"/>
        <w:jc w:val="left"/>
        <w:rPr>
          <w:b/>
          <w:sz w:val="40"/>
        </w:rPr>
      </w:pPr>
    </w:p>
    <w:p w14:paraId="1D728CA4" w14:textId="77777777" w:rsidR="00B32F73" w:rsidRDefault="00B32F73">
      <w:pPr>
        <w:spacing w:after="408" w:line="259" w:lineRule="auto"/>
        <w:ind w:left="3354" w:right="0"/>
        <w:jc w:val="left"/>
        <w:rPr>
          <w:b/>
          <w:sz w:val="40"/>
        </w:rPr>
      </w:pPr>
    </w:p>
    <w:p w14:paraId="28049881" w14:textId="77777777" w:rsidR="00B32F73" w:rsidRDefault="00B32F73">
      <w:pPr>
        <w:spacing w:after="408" w:line="259" w:lineRule="auto"/>
        <w:ind w:left="3354" w:right="0"/>
        <w:jc w:val="left"/>
        <w:rPr>
          <w:b/>
          <w:sz w:val="40"/>
        </w:rPr>
      </w:pPr>
    </w:p>
    <w:p w14:paraId="18FC89EF" w14:textId="77777777" w:rsidR="006E7273" w:rsidRDefault="006E7273">
      <w:pPr>
        <w:spacing w:after="408" w:line="259" w:lineRule="auto"/>
        <w:ind w:left="3354" w:right="0"/>
        <w:jc w:val="left"/>
        <w:rPr>
          <w:b/>
          <w:sz w:val="40"/>
        </w:rPr>
      </w:pPr>
    </w:p>
    <w:p w14:paraId="31D1ED52" w14:textId="2A7477D9" w:rsidR="006E4BC8" w:rsidRPr="00E267CE" w:rsidRDefault="00E267CE" w:rsidP="00E267CE">
      <w:pPr>
        <w:spacing w:after="408" w:line="259" w:lineRule="auto"/>
        <w:ind w:left="0" w:right="0" w:firstLine="0"/>
        <w:rPr>
          <w:sz w:val="32"/>
          <w:szCs w:val="32"/>
        </w:rPr>
      </w:pPr>
      <w:r>
        <w:rPr>
          <w:b/>
          <w:sz w:val="32"/>
          <w:szCs w:val="32"/>
        </w:rPr>
        <w:lastRenderedPageBreak/>
        <w:t xml:space="preserve">                                               </w:t>
      </w:r>
      <w:r w:rsidR="00B32F73" w:rsidRPr="00E267CE">
        <w:rPr>
          <w:b/>
          <w:sz w:val="32"/>
          <w:szCs w:val="32"/>
        </w:rPr>
        <w:t>CHAPTER 3</w:t>
      </w:r>
    </w:p>
    <w:p w14:paraId="1BD197D3" w14:textId="46887B6E" w:rsidR="006E4BC8" w:rsidRPr="00E267CE" w:rsidRDefault="00E267CE" w:rsidP="00E267CE">
      <w:pPr>
        <w:spacing w:after="396" w:line="259" w:lineRule="auto"/>
        <w:ind w:left="154" w:right="0"/>
        <w:rPr>
          <w:sz w:val="32"/>
          <w:szCs w:val="32"/>
        </w:rPr>
      </w:pPr>
      <w:r>
        <w:rPr>
          <w:b/>
          <w:sz w:val="32"/>
          <w:szCs w:val="32"/>
        </w:rPr>
        <w:t xml:space="preserve">                                           </w:t>
      </w:r>
      <w:r w:rsidR="00000000" w:rsidRPr="00E267CE">
        <w:rPr>
          <w:b/>
          <w:sz w:val="32"/>
          <w:szCs w:val="32"/>
        </w:rPr>
        <w:t>DESIGN FLOW</w:t>
      </w:r>
    </w:p>
    <w:p w14:paraId="1AECD97D" w14:textId="0B605BCB" w:rsidR="00E267CE" w:rsidRPr="00E267CE" w:rsidRDefault="00E267CE" w:rsidP="00E267CE">
      <w:pPr>
        <w:spacing w:after="73" w:line="265" w:lineRule="auto"/>
        <w:ind w:right="864"/>
        <w:jc w:val="left"/>
        <w:rPr>
          <w:b/>
          <w:sz w:val="28"/>
          <w:szCs w:val="28"/>
        </w:rPr>
      </w:pPr>
      <w:r>
        <w:rPr>
          <w:b/>
          <w:sz w:val="28"/>
          <w:szCs w:val="28"/>
        </w:rPr>
        <w:t xml:space="preserve">    3.1 </w:t>
      </w:r>
      <w:r w:rsidR="00000000" w:rsidRPr="00F72188">
        <w:rPr>
          <w:b/>
          <w:sz w:val="28"/>
          <w:szCs w:val="28"/>
        </w:rPr>
        <w:t xml:space="preserve">Evaluation </w:t>
      </w:r>
      <w:r w:rsidR="00F72188">
        <w:rPr>
          <w:b/>
          <w:sz w:val="28"/>
          <w:szCs w:val="28"/>
        </w:rPr>
        <w:t>&amp;</w:t>
      </w:r>
      <w:r w:rsidR="00000000" w:rsidRPr="00F72188">
        <w:rPr>
          <w:b/>
          <w:sz w:val="28"/>
          <w:szCs w:val="28"/>
        </w:rPr>
        <w:t xml:space="preserve"> Selection of Specification</w:t>
      </w:r>
      <w:r w:rsidR="00F72188">
        <w:rPr>
          <w:b/>
          <w:sz w:val="28"/>
          <w:szCs w:val="28"/>
        </w:rPr>
        <w:t>s</w:t>
      </w:r>
      <w:r w:rsidR="00000000" w:rsidRPr="00F72188">
        <w:rPr>
          <w:b/>
          <w:sz w:val="28"/>
          <w:szCs w:val="28"/>
        </w:rPr>
        <w:t xml:space="preserve"> </w:t>
      </w:r>
    </w:p>
    <w:p w14:paraId="53CB28CB" w14:textId="77777777" w:rsidR="0082229D" w:rsidRDefault="00000000" w:rsidP="00E267CE">
      <w:pPr>
        <w:spacing w:line="357" w:lineRule="auto"/>
        <w:ind w:left="288" w:right="864"/>
      </w:pPr>
      <w:r>
        <w:t xml:space="preserve">The evaluation and selection of specifications for the proposed blockchain-based secure voting system involved a systematic analysis of functional requirements, technological capabilities, user needs, and security constraints. This step ensures that the system is technically feasible, secure, and aligns with the real-world challenges identified in the problem definition. Each feature was evaluated according to performance, scalability, security, usability, and compatibility with existing electoral processes The first major specification selected is immutability and integrity of votes. Vote tampering is one of the most critical issues in traditional voting systems, so the proposed architecture must ensure that once a vote is cast, it cannot be altered or deleted. Blockchain provides inherent immutability through distributed consensus and cryptographic hashing. Alternative approaches such as secure databases and digital signatures were considered but found insufficient due to vulnerability to internal manipulation and centralized control. Therefore, immutability via blockchain was selected as a core feature. Another essential specification is the use of smart contracts to automate vote recording, tallying, and eligibility verification. Smart contracts eliminate manual administrative processes and reduce human errors. Their ability to execute predefined rules transparently and consistently makes them suitable for enforcing electoral policies. After evaluating traditional scripting, conventional database triggers, and centralized voting software, smart contracts were chosen because they offer decentralized, tamper-proof automation. A third key feature selected is decentralized verification and auditing. The system must enable election authorities, observers, and voters to verify results and ensure transparency without relying solely on a central authority. Blockchain’s distributed ledger allows verification through publicly accessible records, reducing verification time and increasing trust. Alternative verification systems—such as manual audits, government portals, or email confirmations—were evaluated but found to be slow, inconsistent, or vulnerable to manipulation. To address storage challenges, a hybrid storage architecture was selected, combining blockchain for storing vote hashes and secure off-chain databases for storing detailed voting metadata. Fully on-chain storage was rejected due to high costs and performance limitations, while fully off-chain storage lacked tamper-proof guarantees. The hybrid approach provides the most efficient, scalable, and secure solution. Another critical specification is voter-controlled access and privacy. Voters must be able to cast ballots securely while preserving anonymity. After </w:t>
      </w:r>
      <w:proofErr w:type="spellStart"/>
      <w:r>
        <w:t>analyzing</w:t>
      </w:r>
      <w:proofErr w:type="spellEnd"/>
      <w:r w:rsidR="0082229D">
        <w:t xml:space="preserve"> </w:t>
      </w:r>
      <w:r>
        <w:t xml:space="preserve">various </w:t>
      </w:r>
      <w:r>
        <w:lastRenderedPageBreak/>
        <w:t xml:space="preserve">identity management and privacy-preserving systems, decentralized identifiers (DIDs) and cryptographically secured wallets were selected to allow voters to verify eligibility and cast votes without revealing their identity. </w:t>
      </w:r>
    </w:p>
    <w:p w14:paraId="55A3643A" w14:textId="77777777" w:rsidR="00E267CE" w:rsidRDefault="00E267CE" w:rsidP="00E267CE">
      <w:pPr>
        <w:spacing w:line="357" w:lineRule="auto"/>
        <w:ind w:left="288" w:right="864"/>
      </w:pPr>
    </w:p>
    <w:p w14:paraId="4F8C8CAE" w14:textId="11826E39" w:rsidR="006E4BC8" w:rsidRDefault="00000000" w:rsidP="00E267CE">
      <w:pPr>
        <w:spacing w:line="357" w:lineRule="auto"/>
        <w:ind w:left="288" w:right="864"/>
      </w:pPr>
      <w:r>
        <w:t xml:space="preserve">This increases voter trust, autonomy, and privacy. Security features such as cryptographic hashing, public-private key encryption, and role-based access control were also evaluated. These features were selected to prevent vote manipulation, unauthorized access, and identity fraud. Blockchain was found superior to traditional encryption only systems because it offers layered security through immutability, distributed consensus, and traceable activities. Scalability and performance were critical considerations. Public blockchains like Ethereum were </w:t>
      </w:r>
      <w:proofErr w:type="spellStart"/>
      <w:r>
        <w:t>analyzed</w:t>
      </w:r>
      <w:proofErr w:type="spellEnd"/>
      <w:r>
        <w:t xml:space="preserve"> but found expensive due to transaction fees and slower throughput. Permissioned blockchain frameworks, such as Hyperledger Fabric or private Ethereum networks, were selected for their faster transaction speeds, lower costs, customizable access control, and suitability for institutional governance. Additionally, interoperability and compatibility specifications were selected to ensure that the system can integrate with different electoral management systems, voter registries, and identity verification tools without major infrastructure changes. Support for APIs, standardized voting data formats, and flexible data models were included after evaluating multiple integration strategies. Finally, usability and interface features were selected to ensure that voters, administrators, and observers can easily interact with the system. Voter dashboards, QR-based ballot verification, and permission-based access controls were identified as essential components to enhance the user experience and reduce training requirements. Overall, the selected specifications ensure that the proposed blockchain-based voting system addresses all major challenges identified in the literature— security, fraud prevention, transparency, verification speed, and voter privacy. The evaluation process clearly demonstrated that a blockchain-based hybrid architecture, supported by smart contracts, decentralized identity, and strong cryptographic mechanisms, is the most suitable and future-ready framework for secure electronic voting.  </w:t>
      </w:r>
    </w:p>
    <w:p w14:paraId="5DFDCE38" w14:textId="77777777" w:rsidR="006E4BC8" w:rsidRDefault="00000000" w:rsidP="00E267CE">
      <w:pPr>
        <w:spacing w:after="113" w:line="259" w:lineRule="auto"/>
        <w:ind w:left="288" w:right="864" w:firstLine="0"/>
        <w:jc w:val="left"/>
      </w:pPr>
      <w:r>
        <w:t xml:space="preserve"> </w:t>
      </w:r>
    </w:p>
    <w:p w14:paraId="6CDD2078" w14:textId="5F0D5FD0" w:rsidR="006E4BC8" w:rsidRPr="00E267CE" w:rsidRDefault="00E267CE" w:rsidP="00E267CE">
      <w:pPr>
        <w:pStyle w:val="ListParagraph"/>
        <w:numPr>
          <w:ilvl w:val="1"/>
          <w:numId w:val="45"/>
        </w:numPr>
        <w:spacing w:after="111" w:line="265" w:lineRule="auto"/>
        <w:ind w:right="864"/>
        <w:jc w:val="left"/>
        <w:rPr>
          <w:sz w:val="28"/>
          <w:szCs w:val="28"/>
        </w:rPr>
      </w:pPr>
      <w:r>
        <w:rPr>
          <w:b/>
          <w:sz w:val="28"/>
          <w:szCs w:val="28"/>
        </w:rPr>
        <w:t xml:space="preserve"> </w:t>
      </w:r>
      <w:r w:rsidR="00000000" w:rsidRPr="00E267CE">
        <w:rPr>
          <w:b/>
          <w:sz w:val="28"/>
          <w:szCs w:val="28"/>
        </w:rPr>
        <w:t xml:space="preserve">Design Constraints  </w:t>
      </w:r>
    </w:p>
    <w:p w14:paraId="7A338B89" w14:textId="6C228AFD" w:rsidR="006E4BC8" w:rsidRPr="0082229D" w:rsidRDefault="00000000" w:rsidP="00E267CE">
      <w:pPr>
        <w:pStyle w:val="ListParagraph"/>
        <w:numPr>
          <w:ilvl w:val="0"/>
          <w:numId w:val="41"/>
        </w:numPr>
        <w:spacing w:after="123"/>
        <w:ind w:left="288" w:right="864" w:hanging="218"/>
      </w:pPr>
      <w:r w:rsidRPr="0082229D">
        <w:t xml:space="preserve">Regulatory and Legal Constraints  </w:t>
      </w:r>
    </w:p>
    <w:p w14:paraId="1D886EBC" w14:textId="77777777" w:rsidR="00E267CE" w:rsidRDefault="00000000" w:rsidP="00E267CE">
      <w:pPr>
        <w:spacing w:line="358" w:lineRule="auto"/>
        <w:ind w:left="288" w:right="864"/>
      </w:pPr>
      <w:r>
        <w:t xml:space="preserve">The design of a blockchain-based voting system must comply with national and international election laws, data protection regulations, and privacy standards. Laws such as GDPR (Europe), the US Voting Rights Act, and India’s Model Code of Conduct for elections impose strict rules on </w:t>
      </w:r>
    </w:p>
    <w:p w14:paraId="07324A6E" w14:textId="77777777" w:rsidR="00E267CE" w:rsidRDefault="00E267CE" w:rsidP="00E267CE">
      <w:pPr>
        <w:spacing w:line="358" w:lineRule="auto"/>
        <w:ind w:left="288" w:right="864"/>
      </w:pPr>
    </w:p>
    <w:p w14:paraId="4E29FD11" w14:textId="4D3C26F9" w:rsidR="0082229D" w:rsidRDefault="00000000" w:rsidP="00E267CE">
      <w:pPr>
        <w:spacing w:line="358" w:lineRule="auto"/>
        <w:ind w:left="288" w:right="864"/>
      </w:pPr>
      <w:r>
        <w:lastRenderedPageBreak/>
        <w:t xml:space="preserve">voter privacy, eligibility verification, and vote storage. Blockchain immutability creates challenges for legal requirements like vote retraction or correction. To address this, the system may adopt a hybrid architecture with off-chain storage for sensitive voter data and on-chain hash references for votes. Cross-jurisdictional elections must also comply with varying regional election regulations. These legal constraints heavily influence architectural choices, including the use of permissioned blockchains and privacy-preserving cryptographic mechanisms.  </w:t>
      </w:r>
    </w:p>
    <w:p w14:paraId="5359DE5A" w14:textId="77777777" w:rsidR="00E267CE" w:rsidRDefault="00E267CE" w:rsidP="00E267CE">
      <w:pPr>
        <w:spacing w:line="358" w:lineRule="auto"/>
        <w:ind w:left="288" w:right="864"/>
      </w:pPr>
    </w:p>
    <w:p w14:paraId="14EA5E3D" w14:textId="1D449469" w:rsidR="006E4BC8" w:rsidRDefault="00000000" w:rsidP="00E267CE">
      <w:pPr>
        <w:pStyle w:val="ListParagraph"/>
        <w:numPr>
          <w:ilvl w:val="0"/>
          <w:numId w:val="41"/>
        </w:numPr>
        <w:spacing w:after="125"/>
        <w:ind w:left="288" w:right="864" w:hanging="284"/>
      </w:pPr>
      <w:r>
        <w:t xml:space="preserve">Economic Constraints  </w:t>
      </w:r>
    </w:p>
    <w:p w14:paraId="7E2E0F77" w14:textId="77777777" w:rsidR="006E4BC8" w:rsidRDefault="00000000" w:rsidP="00E267CE">
      <w:pPr>
        <w:spacing w:line="357" w:lineRule="auto"/>
        <w:ind w:left="288" w:right="864"/>
      </w:pPr>
      <w:r>
        <w:t xml:space="preserve">Economic considerations are critical since election authorities have limited budgets, especially for largescale national elections. Public blockchains like Ethereum can be cost-prohibitive due to high transaction fees and network congestion. Therefore, the system must be cost-effective, requiring minimal computational resources and low operational costs. Permissioned blockchain frameworks, open-source tools, and lightweight smart contracts help reduce overall expenses. Economic constraints guide the selection of an affordable, scalable, and resource-efficient blockchain infrastructure suitable for municipal, regional, or national elections.  </w:t>
      </w:r>
    </w:p>
    <w:p w14:paraId="4814491B" w14:textId="77777777" w:rsidR="006E4BC8" w:rsidRDefault="00000000" w:rsidP="00E267CE">
      <w:pPr>
        <w:spacing w:after="115" w:line="259" w:lineRule="auto"/>
        <w:ind w:left="288" w:right="864" w:firstLine="0"/>
      </w:pPr>
      <w:r>
        <w:t xml:space="preserve"> </w:t>
      </w:r>
    </w:p>
    <w:p w14:paraId="4D457AD5" w14:textId="621416BA" w:rsidR="006E4BC8" w:rsidRDefault="00000000" w:rsidP="00E267CE">
      <w:pPr>
        <w:pStyle w:val="ListParagraph"/>
        <w:numPr>
          <w:ilvl w:val="0"/>
          <w:numId w:val="41"/>
        </w:numPr>
        <w:tabs>
          <w:tab w:val="left" w:pos="3261"/>
        </w:tabs>
        <w:spacing w:after="123"/>
        <w:ind w:left="288" w:right="864" w:hanging="361"/>
      </w:pPr>
      <w:r>
        <w:t>Environmental Constraints</w:t>
      </w:r>
    </w:p>
    <w:p w14:paraId="7D86180A" w14:textId="41004ABF" w:rsidR="006E4BC8" w:rsidRDefault="00000000" w:rsidP="00E267CE">
      <w:pPr>
        <w:spacing w:line="357" w:lineRule="auto"/>
        <w:ind w:left="288" w:right="864"/>
      </w:pPr>
      <w:r>
        <w:t>Environmental sustainability is important, particularly for elections with millions of voters. Traditional Proof-of-Work (PoW) blockchains consume large amounts of energy, which is undesirable. The voting system should use energy-efficient consensus mechanisms, such as Proof of-Authority (</w:t>
      </w:r>
      <w:proofErr w:type="spellStart"/>
      <w:r>
        <w:t>PoA</w:t>
      </w:r>
      <w:proofErr w:type="spellEnd"/>
      <w:r>
        <w:t>), Proof-of</w:t>
      </w:r>
      <w:r w:rsidR="00B9229B">
        <w:t xml:space="preserve"> </w:t>
      </w:r>
      <w:r>
        <w:t>Stake (</w:t>
      </w:r>
      <w:proofErr w:type="spellStart"/>
      <w:r>
        <w:t>PoS</w:t>
      </w:r>
      <w:proofErr w:type="spellEnd"/>
      <w:r>
        <w:t xml:space="preserve">), or RAFT/IBFT protocols in permissioned blockchains. These choices reduce carbon emissions and align with institutional and governmental sustainability goals.  </w:t>
      </w:r>
    </w:p>
    <w:p w14:paraId="1C552F98" w14:textId="77777777" w:rsidR="006E4BC8" w:rsidRDefault="00000000" w:rsidP="00E267CE">
      <w:pPr>
        <w:spacing w:after="112" w:line="259" w:lineRule="auto"/>
        <w:ind w:left="288" w:right="864" w:firstLine="0"/>
      </w:pPr>
      <w:r>
        <w:t xml:space="preserve"> </w:t>
      </w:r>
    </w:p>
    <w:p w14:paraId="0B0FACB8" w14:textId="77777777" w:rsidR="006E4BC8" w:rsidRDefault="00000000" w:rsidP="00E267CE">
      <w:pPr>
        <w:numPr>
          <w:ilvl w:val="0"/>
          <w:numId w:val="41"/>
        </w:numPr>
        <w:spacing w:after="125"/>
        <w:ind w:left="288" w:right="864" w:hanging="361"/>
      </w:pPr>
      <w:r>
        <w:t xml:space="preserve">Health and Safety Constraints  </w:t>
      </w:r>
    </w:p>
    <w:p w14:paraId="7361C1CB" w14:textId="77777777" w:rsidR="006E4BC8" w:rsidRDefault="00000000" w:rsidP="00E267CE">
      <w:pPr>
        <w:spacing w:line="357" w:lineRule="auto"/>
        <w:ind w:left="288" w:right="864"/>
      </w:pPr>
      <w:r>
        <w:t xml:space="preserve">Although digital voting does not directly impact physical health, it has indirect safety implications. Cyberattacks, data breaches, or manipulation of vote records can undermine public trust and create social unrest. System downtime during elections could disrupt the democratic process. Therefore, the design must include strong security mechanisms, including encryption, multi-factor voter authentication, secure key management, and redundancy. Ensuring data and process integrity safeguards voter confidence and institutional credibility.  </w:t>
      </w:r>
    </w:p>
    <w:p w14:paraId="65200AB6" w14:textId="77777777" w:rsidR="00E267CE" w:rsidRDefault="00E267CE" w:rsidP="00E267CE">
      <w:pPr>
        <w:spacing w:line="357" w:lineRule="auto"/>
        <w:ind w:left="288" w:right="864"/>
      </w:pPr>
    </w:p>
    <w:p w14:paraId="75833C1D" w14:textId="77777777" w:rsidR="00E267CE" w:rsidRDefault="00E267CE" w:rsidP="00E267CE">
      <w:pPr>
        <w:spacing w:line="357" w:lineRule="auto"/>
        <w:ind w:left="288" w:right="864"/>
      </w:pPr>
    </w:p>
    <w:p w14:paraId="0854765F" w14:textId="77777777" w:rsidR="006E4BC8" w:rsidRDefault="00000000" w:rsidP="00E267CE">
      <w:pPr>
        <w:spacing w:after="115" w:line="259" w:lineRule="auto"/>
        <w:ind w:left="288" w:right="864" w:firstLine="0"/>
      </w:pPr>
      <w:r>
        <w:t xml:space="preserve"> </w:t>
      </w:r>
    </w:p>
    <w:p w14:paraId="2B4DC419" w14:textId="77777777" w:rsidR="006E4BC8" w:rsidRDefault="00000000" w:rsidP="00E267CE">
      <w:pPr>
        <w:numPr>
          <w:ilvl w:val="0"/>
          <w:numId w:val="41"/>
        </w:numPr>
        <w:spacing w:after="123"/>
        <w:ind w:left="288" w:right="864" w:hanging="426"/>
      </w:pPr>
      <w:r>
        <w:lastRenderedPageBreak/>
        <w:t xml:space="preserve">Implement Constraints  </w:t>
      </w:r>
    </w:p>
    <w:p w14:paraId="38829770" w14:textId="04F88613" w:rsidR="00E267CE" w:rsidRDefault="00000000" w:rsidP="00E267CE">
      <w:pPr>
        <w:spacing w:after="115" w:line="358" w:lineRule="auto"/>
        <w:ind w:left="288" w:right="864"/>
      </w:pPr>
      <w:r>
        <w:t xml:space="preserve">The voting system must be compatible with existing electoral infrastructure, including voter registries, polling stations, and online portals. The system should support API-based integration with election management software and allow modular updates without requiring specialized technical staff. High system complexity could hinder adoption, particularly in regions with limited IT resources. Implements constraints ensure that the system is modular, flexible, and user-friendly for election authorities.  </w:t>
      </w:r>
    </w:p>
    <w:p w14:paraId="06B6C53B" w14:textId="77777777" w:rsidR="00E267CE" w:rsidRDefault="00E267CE" w:rsidP="00E267CE">
      <w:pPr>
        <w:spacing w:after="115" w:line="358" w:lineRule="auto"/>
        <w:ind w:left="288" w:right="864"/>
      </w:pPr>
    </w:p>
    <w:p w14:paraId="53EB388A" w14:textId="77777777" w:rsidR="006E4BC8" w:rsidRDefault="00000000" w:rsidP="00E267CE">
      <w:pPr>
        <w:numPr>
          <w:ilvl w:val="0"/>
          <w:numId w:val="41"/>
        </w:numPr>
        <w:spacing w:after="123"/>
        <w:ind w:left="288" w:right="864" w:hanging="284"/>
      </w:pPr>
      <w:r>
        <w:t xml:space="preserve">Safety Constraints </w:t>
      </w:r>
    </w:p>
    <w:p w14:paraId="01E4F495" w14:textId="77777777" w:rsidR="006E4BC8" w:rsidRDefault="00000000" w:rsidP="00E267CE">
      <w:pPr>
        <w:spacing w:line="357" w:lineRule="auto"/>
        <w:ind w:left="288" w:right="864"/>
      </w:pPr>
      <w:r>
        <w:t xml:space="preserve"> System safety focuses on reliability, fault tolerance, and vote integrity. Blockchain’s decentralized architecture provides natural resilience, but design must address risks like node failures, network attacks, and ledger inconsistencies. The system should include redundant nodes, secure consensus mechanisms, and backup protocols to ensure that voting records remain accessible and tamper proof, even if part of the network fails.  </w:t>
      </w:r>
    </w:p>
    <w:p w14:paraId="4787A190" w14:textId="77777777" w:rsidR="006E4BC8" w:rsidRDefault="00000000" w:rsidP="00E267CE">
      <w:pPr>
        <w:spacing w:after="112" w:line="259" w:lineRule="auto"/>
        <w:ind w:left="288" w:right="864" w:firstLine="0"/>
        <w:jc w:val="left"/>
      </w:pPr>
      <w:r>
        <w:t xml:space="preserve"> </w:t>
      </w:r>
    </w:p>
    <w:p w14:paraId="394DFC50" w14:textId="77777777" w:rsidR="006E4BC8" w:rsidRDefault="00000000" w:rsidP="00E267CE">
      <w:pPr>
        <w:numPr>
          <w:ilvl w:val="0"/>
          <w:numId w:val="41"/>
        </w:numPr>
        <w:spacing w:after="125"/>
        <w:ind w:left="288" w:right="864" w:hanging="284"/>
      </w:pPr>
      <w:r>
        <w:t xml:space="preserve">Professional Constraints </w:t>
      </w:r>
    </w:p>
    <w:p w14:paraId="7FD56239" w14:textId="77777777" w:rsidR="006E4BC8" w:rsidRDefault="00000000" w:rsidP="00E267CE">
      <w:pPr>
        <w:spacing w:line="357" w:lineRule="auto"/>
        <w:ind w:left="288" w:right="864"/>
      </w:pPr>
      <w:r>
        <w:t xml:space="preserve"> Developers and election authorities must adhere to professional standards of software engineering, cybersecurity, and election administration. This includes secure coding, transparent design documentation, auditable smart contracts, and adherence to recognized security standards such as NIST or ISO 27001. Professionals must also avoid design biases that could affect voter participation or election outcomes, maintaining ethics, transparency, and credibility throughout development and deployment. </w:t>
      </w:r>
    </w:p>
    <w:p w14:paraId="38262AC1" w14:textId="77777777" w:rsidR="006E4BC8" w:rsidRDefault="00000000" w:rsidP="00E267CE">
      <w:pPr>
        <w:spacing w:after="115" w:line="259" w:lineRule="auto"/>
        <w:ind w:left="288" w:right="864" w:firstLine="0"/>
        <w:jc w:val="left"/>
      </w:pPr>
      <w:r>
        <w:t xml:space="preserve"> </w:t>
      </w:r>
    </w:p>
    <w:p w14:paraId="2B43064E" w14:textId="77777777" w:rsidR="006E4BC8" w:rsidRDefault="00000000" w:rsidP="00E267CE">
      <w:pPr>
        <w:numPr>
          <w:ilvl w:val="0"/>
          <w:numId w:val="41"/>
        </w:numPr>
        <w:spacing w:after="123"/>
        <w:ind w:left="288" w:right="864" w:hanging="284"/>
      </w:pPr>
      <w:r>
        <w:t xml:space="preserve">Ethical Constraints  </w:t>
      </w:r>
    </w:p>
    <w:p w14:paraId="4555B028" w14:textId="77777777" w:rsidR="006E4BC8" w:rsidRDefault="00000000" w:rsidP="00E267CE">
      <w:pPr>
        <w:spacing w:line="358" w:lineRule="auto"/>
        <w:ind w:left="288" w:right="864"/>
      </w:pPr>
      <w:r>
        <w:t xml:space="preserve">Ethical considerations are critical for voter privacy, consent, and fairness. Blockchain immutability raises concerns about permanent storage of sensitive voter data. Ethical design requires encryption, role-based access controls, and selective data disclosure. The system must prevent misuse of voter information for political or surveillance purposes, ensuring transparency, privacy, and accountability. </w:t>
      </w:r>
    </w:p>
    <w:p w14:paraId="55ACBD17" w14:textId="77777777" w:rsidR="00E267CE" w:rsidRDefault="00E267CE" w:rsidP="00E267CE">
      <w:pPr>
        <w:spacing w:line="358" w:lineRule="auto"/>
        <w:ind w:left="288" w:right="864"/>
      </w:pPr>
    </w:p>
    <w:p w14:paraId="2B6E4575" w14:textId="77777777" w:rsidR="00E267CE" w:rsidRDefault="00E267CE" w:rsidP="00E267CE">
      <w:pPr>
        <w:spacing w:line="358" w:lineRule="auto"/>
        <w:ind w:left="288" w:right="864"/>
      </w:pPr>
    </w:p>
    <w:p w14:paraId="7288A76B" w14:textId="77777777" w:rsidR="00E267CE" w:rsidRDefault="00E267CE" w:rsidP="00E267CE">
      <w:pPr>
        <w:spacing w:line="358" w:lineRule="auto"/>
        <w:ind w:left="288" w:right="864"/>
      </w:pPr>
    </w:p>
    <w:p w14:paraId="2AF8AC23" w14:textId="77777777" w:rsidR="00E267CE" w:rsidRDefault="00E267CE" w:rsidP="00E267CE">
      <w:pPr>
        <w:spacing w:line="358" w:lineRule="auto"/>
        <w:ind w:left="288" w:right="864"/>
      </w:pPr>
    </w:p>
    <w:p w14:paraId="0353D5DD" w14:textId="77777777" w:rsidR="006E4BC8" w:rsidRDefault="00000000" w:rsidP="00E267CE">
      <w:pPr>
        <w:spacing w:after="112" w:line="259" w:lineRule="auto"/>
        <w:ind w:left="288" w:right="864" w:firstLine="0"/>
        <w:jc w:val="left"/>
      </w:pPr>
      <w:r>
        <w:t xml:space="preserve"> </w:t>
      </w:r>
    </w:p>
    <w:p w14:paraId="42401EE8" w14:textId="77777777" w:rsidR="006E4BC8" w:rsidRDefault="00000000" w:rsidP="00E267CE">
      <w:pPr>
        <w:numPr>
          <w:ilvl w:val="0"/>
          <w:numId w:val="41"/>
        </w:numPr>
        <w:spacing w:after="125"/>
        <w:ind w:left="288" w:right="864" w:hanging="284"/>
      </w:pPr>
      <w:r>
        <w:lastRenderedPageBreak/>
        <w:t xml:space="preserve">Social Constraints  </w:t>
      </w:r>
    </w:p>
    <w:p w14:paraId="30EE76C9" w14:textId="1F218F86" w:rsidR="006E4BC8" w:rsidRDefault="00000000" w:rsidP="00E267CE">
      <w:pPr>
        <w:spacing w:line="357" w:lineRule="auto"/>
        <w:ind w:left="288" w:right="864"/>
      </w:pPr>
      <w:r>
        <w:t xml:space="preserve">Social acceptability and digital literacy impact adoption. Voters need easy access to the system, while election staff require interfaces that reduce workload without introducing complexity. Building social trust in blockchain voting is essential, as public </w:t>
      </w:r>
      <w:proofErr w:type="spellStart"/>
      <w:r>
        <w:t>skepticism</w:t>
      </w:r>
      <w:proofErr w:type="spellEnd"/>
      <w:r>
        <w:t xml:space="preserve"> could impede adoption. </w:t>
      </w:r>
    </w:p>
    <w:p w14:paraId="474FD8F5" w14:textId="77777777" w:rsidR="006E4BC8" w:rsidRDefault="00000000" w:rsidP="00E267CE">
      <w:pPr>
        <w:spacing w:after="153" w:line="259" w:lineRule="auto"/>
        <w:ind w:left="288" w:right="864" w:firstLine="0"/>
        <w:jc w:val="left"/>
      </w:pPr>
      <w:r>
        <w:t xml:space="preserve"> </w:t>
      </w:r>
    </w:p>
    <w:p w14:paraId="5D4303F9" w14:textId="77777777" w:rsidR="006E4BC8" w:rsidRDefault="00000000" w:rsidP="00E267CE">
      <w:pPr>
        <w:spacing w:after="76" w:line="270" w:lineRule="auto"/>
        <w:ind w:left="288" w:right="864"/>
      </w:pPr>
      <w:r>
        <w:t xml:space="preserve"> </w:t>
      </w:r>
      <w:r>
        <w:rPr>
          <w:b/>
          <w:sz w:val="28"/>
        </w:rPr>
        <w:t xml:space="preserve">3.3 Analysis and Feature finalization subject to constraints  </w:t>
      </w:r>
    </w:p>
    <w:p w14:paraId="6EFC408B" w14:textId="77777777" w:rsidR="006E4BC8" w:rsidRDefault="00000000" w:rsidP="00E267CE">
      <w:pPr>
        <w:spacing w:line="358" w:lineRule="auto"/>
        <w:ind w:left="288" w:right="864"/>
      </w:pPr>
      <w:r>
        <w:t xml:space="preserve">The analysis phase involved a comprehensive examination of the design constraints—regulatory, economic, environmental, ethical, safety-related, and technical—and how they shaped the final set of features incorporated into the proposed blockchain-based secure voting system. Each feature was evaluated not only for its technical feasibility but also for its compliance with legal standards, affordability, social acceptability, and sustainability goals. This approach ensured that the final system design remained practical, secure, and suitable for deployment across electoral contexts of varying scale and technological capacity. Regulatory constraints had a significant influence on feature finalization. Since voting involves sensitive personal and political information, strict election and data privacy laws (such as GDPR, national election laws, and voter rights protections) required that personally identifiable data not be permanently exposed on a public blockchain. To meet these requirements, the final system adopts a hybrid model, where vote records are hashed and stored on-chain while sensitive voter information is kept in secure, off-chain databases. This ensures immutability, verifiability, and voter privacy simultaneously.  </w:t>
      </w:r>
    </w:p>
    <w:p w14:paraId="5E451393" w14:textId="77777777" w:rsidR="006E4BC8" w:rsidRDefault="00000000" w:rsidP="00E267CE">
      <w:pPr>
        <w:spacing w:after="112" w:line="259" w:lineRule="auto"/>
        <w:ind w:left="288" w:right="864" w:firstLine="0"/>
        <w:jc w:val="left"/>
      </w:pPr>
      <w:r>
        <w:t xml:space="preserve"> </w:t>
      </w:r>
    </w:p>
    <w:p w14:paraId="1B0CCAA4" w14:textId="77777777" w:rsidR="006E4BC8" w:rsidRDefault="00000000" w:rsidP="00E267CE">
      <w:pPr>
        <w:spacing w:line="357" w:lineRule="auto"/>
        <w:ind w:left="288" w:right="864"/>
      </w:pPr>
      <w:r>
        <w:t>Economic constraints also shaped the selection of features. Public blockchains with high transaction fees or gas costs were rejected because they would impose significant recurring expenses on election authorities, particularly for large-scale national elections. Instead, permissioned blockchain networks were chosen, offering lower operational costs, faster transaction processing, and institutional control. This ensures the system remains affordable, scalable, and feasible even for local or resource-constrained election authorities. Environmental and energy-efficiency concerns influenced the choice of blockchain consensus mechanisms. Energy-intensive methods such as Proof-of-Work (PoW) were deemed unsuitable for large-scale, sustainable voting systems. The final design therefore incorporates energy-efficient consensus protocols such as Proof-of-Authority (</w:t>
      </w:r>
      <w:proofErr w:type="spellStart"/>
      <w:r>
        <w:t>PoA</w:t>
      </w:r>
      <w:proofErr w:type="spellEnd"/>
      <w:r>
        <w:t xml:space="preserve">) or RAFT/IBFT in permissioned blockchains, reducing power consumption while maintaining security and reliability. </w:t>
      </w:r>
    </w:p>
    <w:p w14:paraId="54C6C00E" w14:textId="77777777" w:rsidR="006E4BC8" w:rsidRDefault="00000000" w:rsidP="00E267CE">
      <w:pPr>
        <w:spacing w:after="112" w:line="259" w:lineRule="auto"/>
        <w:ind w:left="288" w:right="864" w:firstLine="0"/>
        <w:jc w:val="left"/>
      </w:pPr>
      <w:r>
        <w:t xml:space="preserve"> </w:t>
      </w:r>
    </w:p>
    <w:p w14:paraId="67C2C80D" w14:textId="77777777" w:rsidR="006E4BC8" w:rsidRDefault="00000000" w:rsidP="00E267CE">
      <w:pPr>
        <w:spacing w:line="357" w:lineRule="auto"/>
        <w:ind w:left="288" w:right="864"/>
      </w:pPr>
      <w:r>
        <w:lastRenderedPageBreak/>
        <w:t xml:space="preserve"> Ethical and privacy considerations were central to feature selection. Blockchain immutability raises concerns about voter anonymity and the permanent recording of sensitive data. To address this, the system includes decentralized identifiers (DIDs), voter-controlled authentication mechanisms, and role-based access permissions, ensuring voters retain control over their personal information while enabling secure verification of eligibility and vote casting. This enhances transparency, trust, and ethical compliance. From a safety and cybersecurity perspective, the final features incorporate cryptographic hashing, multi-layered voter authentication, secure key management, and role-based access control. These measures mitigate risks such as vote tampering, unauthorized access, and identity fraud, providing higher protection than conventional electronic or paper-based voting systems. </w:t>
      </w:r>
    </w:p>
    <w:p w14:paraId="36819B4D" w14:textId="77777777" w:rsidR="006E4BC8" w:rsidRDefault="00000000" w:rsidP="00E267CE">
      <w:pPr>
        <w:spacing w:after="0" w:line="259" w:lineRule="auto"/>
        <w:ind w:left="288" w:right="864" w:firstLine="0"/>
        <w:jc w:val="left"/>
      </w:pPr>
      <w:r>
        <w:t xml:space="preserve"> </w:t>
      </w:r>
    </w:p>
    <w:p w14:paraId="252FA720" w14:textId="77777777" w:rsidR="006E4BC8" w:rsidRDefault="00000000" w:rsidP="00E267CE">
      <w:pPr>
        <w:spacing w:line="357" w:lineRule="auto"/>
        <w:ind w:left="288" w:right="864"/>
      </w:pPr>
      <w:r>
        <w:t xml:space="preserve"> Technical manufacturability constraints guided the inclusion of features that support seamless integration with existing electoral infrastructure, including voter registries and election management software. The system features API-driven architecture, modular smart contracts, and lightweight user interfaces, ensuring interoperability without requiring extensive technical overhauls. This allows election authorities to adopt the system smoothly while maintaining operational continuity.  </w:t>
      </w:r>
    </w:p>
    <w:p w14:paraId="302B3B69" w14:textId="2531C58F" w:rsidR="006E4BC8" w:rsidRDefault="00000000" w:rsidP="00E267CE">
      <w:pPr>
        <w:spacing w:line="357" w:lineRule="auto"/>
        <w:ind w:left="288" w:right="864"/>
      </w:pPr>
      <w:r>
        <w:t xml:space="preserve">Social and political constraints further shaped feature selection. To achieve broad public acceptance, the system must be intuitive and accessible for voters, election officials, and observers. This requirement guided the inclusion of user-friendly voter dashboards, QR-code-based vote verification, and real-time audit logs. Politically, the system must comply with national election regulations, accreditation requirements, and audit standards; therefore, it supports standardized data formats, permissioned access, and traceable audit trails suitable for oversight authorities. In summary, the final features of the blockchain-based secure voting system were carefully selected through a detailed analysis of constraints imposed by law, ethics, cost, sustainability, security, usability, and political considerations. The finalized features—including blockchain based immutability, hybrid storage for sensitive data, permissioned networks, smart contracts for automated vote handling, DIDs for voter privacy, API integration, and </w:t>
      </w:r>
      <w:proofErr w:type="gramStart"/>
      <w:r>
        <w:t>user</w:t>
      </w:r>
      <w:r w:rsidR="00FC2A65">
        <w:t xml:space="preserve"> </w:t>
      </w:r>
      <w:r>
        <w:t>friendly</w:t>
      </w:r>
      <w:proofErr w:type="gramEnd"/>
      <w:r>
        <w:t xml:space="preserve"> interfaces— represent a balanced design optimized for real-world adoption while meeting all necessary technical, regulatory, and societal constraints. </w:t>
      </w:r>
    </w:p>
    <w:p w14:paraId="3CD6FC5C" w14:textId="77777777" w:rsidR="00E267CE" w:rsidRDefault="00E267CE" w:rsidP="00E267CE">
      <w:pPr>
        <w:spacing w:line="357" w:lineRule="auto"/>
        <w:ind w:left="288" w:right="864"/>
      </w:pPr>
    </w:p>
    <w:p w14:paraId="66A607D7" w14:textId="77777777" w:rsidR="00E267CE" w:rsidRDefault="00E267CE" w:rsidP="00E267CE">
      <w:pPr>
        <w:spacing w:line="357" w:lineRule="auto"/>
        <w:ind w:left="288" w:right="864"/>
      </w:pPr>
    </w:p>
    <w:p w14:paraId="132358FB" w14:textId="77777777" w:rsidR="00E267CE" w:rsidRDefault="00E267CE" w:rsidP="00E267CE">
      <w:pPr>
        <w:spacing w:line="357" w:lineRule="auto"/>
        <w:ind w:left="288" w:right="864"/>
      </w:pPr>
    </w:p>
    <w:p w14:paraId="3C80BBFF" w14:textId="77777777" w:rsidR="00E267CE" w:rsidRDefault="00E267CE" w:rsidP="00E267CE">
      <w:pPr>
        <w:spacing w:line="357" w:lineRule="auto"/>
        <w:ind w:left="288" w:right="864"/>
      </w:pPr>
    </w:p>
    <w:p w14:paraId="0592FB3F" w14:textId="77777777" w:rsidR="006E4BC8" w:rsidRDefault="00000000" w:rsidP="00E267CE">
      <w:pPr>
        <w:spacing w:after="116" w:line="259" w:lineRule="auto"/>
        <w:ind w:left="288" w:right="864" w:firstLine="0"/>
        <w:jc w:val="left"/>
      </w:pPr>
      <w:r>
        <w:t xml:space="preserve"> </w:t>
      </w:r>
    </w:p>
    <w:p w14:paraId="72BD5A07" w14:textId="77777777" w:rsidR="006E4BC8" w:rsidRDefault="00000000" w:rsidP="00E267CE">
      <w:pPr>
        <w:spacing w:after="111" w:line="265" w:lineRule="auto"/>
        <w:ind w:left="288" w:right="864"/>
        <w:jc w:val="left"/>
      </w:pPr>
      <w:r>
        <w:lastRenderedPageBreak/>
        <w:t xml:space="preserve"> </w:t>
      </w:r>
      <w:r>
        <w:rPr>
          <w:b/>
        </w:rPr>
        <w:t>3.4 Design Flow</w:t>
      </w:r>
      <w:r>
        <w:t xml:space="preserve">  </w:t>
      </w:r>
    </w:p>
    <w:p w14:paraId="6533BCF2" w14:textId="77777777" w:rsidR="006E4BC8" w:rsidRDefault="00000000" w:rsidP="00E267CE">
      <w:pPr>
        <w:spacing w:line="357" w:lineRule="auto"/>
        <w:ind w:left="288" w:right="864"/>
      </w:pPr>
      <w:r>
        <w:t xml:space="preserve">To develop a secure and efficient blockchain-based voting system, two alternative architectural approaches were evaluated. Each design offers a different model for vote storage, verification, and system governance. The chosen design must comply with technological constraints, regulatory requirements, usability objectives, and election authority needs.  </w:t>
      </w:r>
    </w:p>
    <w:p w14:paraId="0CE47A3E" w14:textId="77777777" w:rsidR="006E4BC8" w:rsidRDefault="00000000" w:rsidP="00E267CE">
      <w:pPr>
        <w:spacing w:after="115" w:line="259" w:lineRule="auto"/>
        <w:ind w:left="288" w:right="864" w:firstLine="0"/>
        <w:jc w:val="left"/>
      </w:pPr>
      <w:r>
        <w:t xml:space="preserve"> </w:t>
      </w:r>
    </w:p>
    <w:p w14:paraId="34324656" w14:textId="77777777" w:rsidR="006E4BC8" w:rsidRDefault="00000000" w:rsidP="00E267CE">
      <w:pPr>
        <w:spacing w:line="358" w:lineRule="auto"/>
        <w:ind w:left="288" w:right="864"/>
      </w:pPr>
      <w:r>
        <w:rPr>
          <w:b/>
        </w:rPr>
        <w:t xml:space="preserve">Design 1: Fully Permissioned Blockchain with Centralized Voter Metadata Management </w:t>
      </w:r>
      <w:r w:rsidRPr="00FC2A65">
        <w:rPr>
          <w:bCs/>
        </w:rPr>
        <w:t>This design uses</w:t>
      </w:r>
      <w:r>
        <w:t xml:space="preserve"> a private/permissioned blockchain (such as Hyperledger Fabric or Private Ethereum), where only authorized election authorities act as blockchain nodes. The blockchain stores vote hashes and minimal voter metadata, while sensitive voter information and full vote data remain in centralized election databases and full vote data remain in centralized election databases. </w:t>
      </w:r>
    </w:p>
    <w:p w14:paraId="07C1125C" w14:textId="77777777" w:rsidR="006E4BC8" w:rsidRDefault="00000000" w:rsidP="00E267CE">
      <w:pPr>
        <w:spacing w:after="0" w:line="259" w:lineRule="auto"/>
        <w:ind w:left="288" w:right="864" w:firstLine="0"/>
        <w:jc w:val="left"/>
      </w:pPr>
      <w:r>
        <w:t xml:space="preserve"> </w:t>
      </w:r>
    </w:p>
    <w:p w14:paraId="14EA00FB" w14:textId="39D48523" w:rsidR="006E4BC8" w:rsidRDefault="00E267CE" w:rsidP="00E267CE">
      <w:pPr>
        <w:spacing w:after="121"/>
        <w:ind w:left="0" w:right="1745"/>
        <w:jc w:val="center"/>
      </w:pPr>
      <w:r>
        <w:rPr>
          <w:noProof/>
        </w:rPr>
        <w:t xml:space="preserve">   </w:t>
      </w:r>
      <w:r w:rsidR="00000000">
        <w:rPr>
          <w:noProof/>
        </w:rPr>
        <w:drawing>
          <wp:inline distT="0" distB="0" distL="0" distR="0" wp14:anchorId="30D8BA18" wp14:editId="43977933">
            <wp:extent cx="5368637" cy="2119745"/>
            <wp:effectExtent l="0" t="0" r="3810" b="0"/>
            <wp:docPr id="3988" name="Picture 3988"/>
            <wp:cNvGraphicFramePr/>
            <a:graphic xmlns:a="http://schemas.openxmlformats.org/drawingml/2006/main">
              <a:graphicData uri="http://schemas.openxmlformats.org/drawingml/2006/picture">
                <pic:pic xmlns:pic="http://schemas.openxmlformats.org/drawingml/2006/picture">
                  <pic:nvPicPr>
                    <pic:cNvPr id="3988" name="Picture 3988"/>
                    <pic:cNvPicPr/>
                  </pic:nvPicPr>
                  <pic:blipFill>
                    <a:blip r:embed="rId9"/>
                    <a:stretch>
                      <a:fillRect/>
                    </a:stretch>
                  </pic:blipFill>
                  <pic:spPr>
                    <a:xfrm>
                      <a:off x="0" y="0"/>
                      <a:ext cx="5474991" cy="2161738"/>
                    </a:xfrm>
                    <a:prstGeom prst="rect">
                      <a:avLst/>
                    </a:prstGeom>
                  </pic:spPr>
                </pic:pic>
              </a:graphicData>
            </a:graphic>
          </wp:inline>
        </w:drawing>
      </w:r>
      <w:r w:rsidR="00FC2A65">
        <w:t>F</w:t>
      </w:r>
      <w:r w:rsidR="00000000">
        <w:t>ig: 1 Design 1</w:t>
      </w:r>
    </w:p>
    <w:p w14:paraId="70346171" w14:textId="0FF395F4" w:rsidR="006E4BC8" w:rsidRPr="00FC2A65" w:rsidRDefault="00FC2A65" w:rsidP="00E267CE">
      <w:pPr>
        <w:spacing w:after="111" w:line="265" w:lineRule="auto"/>
        <w:ind w:left="432" w:right="567"/>
        <w:jc w:val="left"/>
      </w:pPr>
      <w:r w:rsidRPr="00FC2A65">
        <w:rPr>
          <w:b/>
        </w:rPr>
        <w:t>Design Flow:</w:t>
      </w:r>
      <w:r w:rsidRPr="00FC2A65">
        <w:t xml:space="preserve"> </w:t>
      </w:r>
    </w:p>
    <w:p w14:paraId="248B1819" w14:textId="77777777" w:rsidR="006E4BC8" w:rsidRPr="00E267CE" w:rsidRDefault="00000000" w:rsidP="00E267CE">
      <w:pPr>
        <w:numPr>
          <w:ilvl w:val="0"/>
          <w:numId w:val="4"/>
        </w:numPr>
        <w:spacing w:after="150"/>
        <w:ind w:left="432" w:right="567" w:hanging="360"/>
        <w:rPr>
          <w:b/>
          <w:bCs/>
        </w:rPr>
      </w:pPr>
      <w:r w:rsidRPr="00E267CE">
        <w:rPr>
          <w:b/>
          <w:bCs/>
        </w:rPr>
        <w:t xml:space="preserve">Vote Casting: -  </w:t>
      </w:r>
    </w:p>
    <w:p w14:paraId="07284E3A" w14:textId="77777777" w:rsidR="006E4BC8" w:rsidRPr="00FC2A65" w:rsidRDefault="00000000" w:rsidP="00E267CE">
      <w:pPr>
        <w:numPr>
          <w:ilvl w:val="3"/>
          <w:numId w:val="10"/>
        </w:numPr>
        <w:spacing w:after="107"/>
        <w:ind w:left="432" w:right="567" w:hanging="360"/>
      </w:pPr>
      <w:r w:rsidRPr="00FC2A65">
        <w:t xml:space="preserve">Voter submits ballot through a secure interface.  </w:t>
      </w:r>
    </w:p>
    <w:p w14:paraId="304DC410" w14:textId="77777777" w:rsidR="006E4BC8" w:rsidRPr="00FC2A65" w:rsidRDefault="00000000" w:rsidP="00E267CE">
      <w:pPr>
        <w:numPr>
          <w:ilvl w:val="3"/>
          <w:numId w:val="10"/>
        </w:numPr>
        <w:spacing w:after="96" w:line="259" w:lineRule="auto"/>
        <w:ind w:left="432" w:right="567" w:hanging="360"/>
      </w:pPr>
      <w:r w:rsidRPr="00FC2A65">
        <w:t xml:space="preserve">The vote data is stored locally in the election authority’s secure database.  </w:t>
      </w:r>
    </w:p>
    <w:p w14:paraId="32676E1C" w14:textId="77777777" w:rsidR="006E4BC8" w:rsidRPr="00E267CE" w:rsidRDefault="00000000" w:rsidP="00E267CE">
      <w:pPr>
        <w:numPr>
          <w:ilvl w:val="0"/>
          <w:numId w:val="4"/>
        </w:numPr>
        <w:spacing w:after="150"/>
        <w:ind w:left="432" w:right="567" w:hanging="360"/>
        <w:rPr>
          <w:b/>
          <w:bCs/>
        </w:rPr>
      </w:pPr>
      <w:r w:rsidRPr="00E267CE">
        <w:rPr>
          <w:b/>
          <w:bCs/>
        </w:rPr>
        <w:t xml:space="preserve">Blockchain Transaction: -  </w:t>
      </w:r>
    </w:p>
    <w:p w14:paraId="44F7E8E9" w14:textId="77777777" w:rsidR="006E4BC8" w:rsidRPr="00FC2A65" w:rsidRDefault="00000000" w:rsidP="00E267CE">
      <w:pPr>
        <w:numPr>
          <w:ilvl w:val="3"/>
          <w:numId w:val="11"/>
        </w:numPr>
        <w:spacing w:after="107"/>
        <w:ind w:left="432" w:right="567" w:hanging="360"/>
      </w:pPr>
      <w:r w:rsidRPr="00FC2A65">
        <w:t xml:space="preserve">Vote is hashed using SHA-256. </w:t>
      </w:r>
    </w:p>
    <w:p w14:paraId="75AF0A15" w14:textId="77777777" w:rsidR="006E4BC8" w:rsidRPr="00FC2A65" w:rsidRDefault="00000000" w:rsidP="00E267CE">
      <w:pPr>
        <w:numPr>
          <w:ilvl w:val="3"/>
          <w:numId w:val="11"/>
        </w:numPr>
        <w:spacing w:after="31" w:line="355" w:lineRule="auto"/>
        <w:ind w:left="432" w:right="567" w:hanging="360"/>
      </w:pPr>
      <w:r w:rsidRPr="00FC2A65">
        <w:t xml:space="preserve">Only the hash and essential metadata (voter ID pseudonym, timestamp, polling station ID) are written to the permissioned blockchain.  </w:t>
      </w:r>
    </w:p>
    <w:p w14:paraId="5722C6DB" w14:textId="77777777" w:rsidR="006E4BC8" w:rsidRPr="00FC2A65" w:rsidRDefault="00000000" w:rsidP="00E267CE">
      <w:pPr>
        <w:numPr>
          <w:ilvl w:val="3"/>
          <w:numId w:val="11"/>
        </w:numPr>
        <w:spacing w:after="85"/>
        <w:ind w:left="432" w:right="567" w:hanging="360"/>
      </w:pPr>
      <w:r w:rsidRPr="00FC2A65">
        <w:t xml:space="preserve">Smart contracts validate voter eligibility and update the blockchain ledger. </w:t>
      </w:r>
    </w:p>
    <w:p w14:paraId="6C33A9E1" w14:textId="77777777" w:rsidR="006E4BC8" w:rsidRPr="00E267CE" w:rsidRDefault="00000000" w:rsidP="00E267CE">
      <w:pPr>
        <w:numPr>
          <w:ilvl w:val="0"/>
          <w:numId w:val="4"/>
        </w:numPr>
        <w:spacing w:after="153"/>
        <w:ind w:left="432" w:right="567" w:hanging="360"/>
        <w:rPr>
          <w:b/>
          <w:bCs/>
        </w:rPr>
      </w:pPr>
      <w:r w:rsidRPr="00E267CE">
        <w:rPr>
          <w:b/>
          <w:bCs/>
        </w:rPr>
        <w:t xml:space="preserve">Storage Management: -  </w:t>
      </w:r>
    </w:p>
    <w:p w14:paraId="15091347" w14:textId="77777777" w:rsidR="006E4BC8" w:rsidRDefault="00000000" w:rsidP="00E267CE">
      <w:pPr>
        <w:numPr>
          <w:ilvl w:val="3"/>
          <w:numId w:val="9"/>
        </w:numPr>
        <w:spacing w:after="96" w:line="259" w:lineRule="auto"/>
        <w:ind w:left="432" w:right="567" w:hanging="420"/>
      </w:pPr>
      <w:r w:rsidRPr="00FC2A65">
        <w:t xml:space="preserve">Full vote data remains off-chain in the election authority’s secure servers. </w:t>
      </w:r>
    </w:p>
    <w:p w14:paraId="2099A4E1" w14:textId="77777777" w:rsidR="00E267CE" w:rsidRPr="00FC2A65" w:rsidRDefault="00E267CE" w:rsidP="00E267CE">
      <w:pPr>
        <w:spacing w:after="96" w:line="259" w:lineRule="auto"/>
        <w:ind w:right="567"/>
      </w:pPr>
    </w:p>
    <w:p w14:paraId="18354C0F" w14:textId="77777777" w:rsidR="006E4BC8" w:rsidRPr="00FC2A65" w:rsidRDefault="00000000" w:rsidP="00E267CE">
      <w:pPr>
        <w:numPr>
          <w:ilvl w:val="3"/>
          <w:numId w:val="9"/>
        </w:numPr>
        <w:spacing w:after="85"/>
        <w:ind w:left="432" w:right="567" w:hanging="420"/>
      </w:pPr>
      <w:r w:rsidRPr="00FC2A65">
        <w:lastRenderedPageBreak/>
        <w:t xml:space="preserve">Blockchain serves as a tamper-proof proof of vote integrity.  </w:t>
      </w:r>
    </w:p>
    <w:p w14:paraId="4FB396F1" w14:textId="77777777" w:rsidR="006E4BC8" w:rsidRPr="00E267CE" w:rsidRDefault="00000000" w:rsidP="00E267CE">
      <w:pPr>
        <w:numPr>
          <w:ilvl w:val="0"/>
          <w:numId w:val="4"/>
        </w:numPr>
        <w:spacing w:after="153"/>
        <w:ind w:left="432" w:right="567" w:hanging="360"/>
        <w:rPr>
          <w:b/>
          <w:bCs/>
        </w:rPr>
      </w:pPr>
      <w:r w:rsidRPr="00E267CE">
        <w:rPr>
          <w:b/>
          <w:bCs/>
        </w:rPr>
        <w:t xml:space="preserve">Verification Process: -  </w:t>
      </w:r>
    </w:p>
    <w:p w14:paraId="37B27DEF" w14:textId="77777777" w:rsidR="006E4BC8" w:rsidRPr="00FC2A65" w:rsidRDefault="00000000" w:rsidP="00E267CE">
      <w:pPr>
        <w:numPr>
          <w:ilvl w:val="3"/>
          <w:numId w:val="12"/>
        </w:numPr>
        <w:spacing w:after="104"/>
        <w:ind w:left="432" w:right="567" w:hanging="420"/>
      </w:pPr>
      <w:r w:rsidRPr="00FC2A65">
        <w:t xml:space="preserve">Election observers or auditors retrieve vote hashes.  </w:t>
      </w:r>
    </w:p>
    <w:p w14:paraId="55960041" w14:textId="77777777" w:rsidR="006E4BC8" w:rsidRPr="00FC2A65" w:rsidRDefault="00000000" w:rsidP="00E267CE">
      <w:pPr>
        <w:numPr>
          <w:ilvl w:val="3"/>
          <w:numId w:val="12"/>
        </w:numPr>
        <w:spacing w:after="69" w:line="259" w:lineRule="auto"/>
        <w:ind w:left="432" w:right="567" w:hanging="420"/>
      </w:pPr>
      <w:r w:rsidRPr="00FC2A65">
        <w:t xml:space="preserve">Hashes of recorded votes are compared with blockchain entries to ensure authenticity </w:t>
      </w:r>
    </w:p>
    <w:p w14:paraId="7694B3EC" w14:textId="77777777" w:rsidR="006E4BC8" w:rsidRPr="00E267CE" w:rsidRDefault="00000000" w:rsidP="00E267CE">
      <w:pPr>
        <w:numPr>
          <w:ilvl w:val="0"/>
          <w:numId w:val="4"/>
        </w:numPr>
        <w:spacing w:after="153"/>
        <w:ind w:left="432" w:right="567" w:hanging="360"/>
        <w:rPr>
          <w:b/>
          <w:bCs/>
        </w:rPr>
      </w:pPr>
      <w:r w:rsidRPr="00E267CE">
        <w:rPr>
          <w:b/>
          <w:bCs/>
        </w:rPr>
        <w:t xml:space="preserve">Access Control: -  </w:t>
      </w:r>
    </w:p>
    <w:p w14:paraId="41C75DAB" w14:textId="77777777" w:rsidR="006E4BC8" w:rsidRPr="00FC2A65" w:rsidRDefault="00000000" w:rsidP="00E267CE">
      <w:pPr>
        <w:numPr>
          <w:ilvl w:val="3"/>
          <w:numId w:val="13"/>
        </w:numPr>
        <w:spacing w:after="95" w:line="259" w:lineRule="auto"/>
        <w:ind w:left="432" w:right="567" w:hanging="420"/>
      </w:pPr>
      <w:r w:rsidRPr="00FC2A65">
        <w:t xml:space="preserve">Only authorized election staff and auditors can access vote metadata.  </w:t>
      </w:r>
    </w:p>
    <w:p w14:paraId="1861498E" w14:textId="77777777" w:rsidR="006E4BC8" w:rsidRPr="00FC2A65" w:rsidRDefault="00000000" w:rsidP="00E267CE">
      <w:pPr>
        <w:numPr>
          <w:ilvl w:val="3"/>
          <w:numId w:val="13"/>
        </w:numPr>
        <w:spacing w:after="79"/>
        <w:ind w:left="432" w:right="567" w:hanging="420"/>
      </w:pPr>
      <w:r w:rsidRPr="00FC2A65">
        <w:t xml:space="preserve">Role-based permissions ensure strict data privacy. </w:t>
      </w:r>
    </w:p>
    <w:p w14:paraId="674F9DA8" w14:textId="77777777" w:rsidR="006E4BC8" w:rsidRPr="00E267CE" w:rsidRDefault="00000000" w:rsidP="00E267CE">
      <w:pPr>
        <w:numPr>
          <w:ilvl w:val="0"/>
          <w:numId w:val="4"/>
        </w:numPr>
        <w:spacing w:after="150"/>
        <w:ind w:left="432" w:right="567" w:hanging="360"/>
        <w:rPr>
          <w:b/>
          <w:bCs/>
        </w:rPr>
      </w:pPr>
      <w:r w:rsidRPr="00E267CE">
        <w:rPr>
          <w:b/>
          <w:bCs/>
        </w:rPr>
        <w:t xml:space="preserve">Network Governance: -  </w:t>
      </w:r>
    </w:p>
    <w:p w14:paraId="74602466" w14:textId="77777777" w:rsidR="006E4BC8" w:rsidRPr="00FC2A65" w:rsidRDefault="00000000" w:rsidP="00E267CE">
      <w:pPr>
        <w:numPr>
          <w:ilvl w:val="4"/>
          <w:numId w:val="14"/>
        </w:numPr>
        <w:spacing w:after="69" w:line="259" w:lineRule="auto"/>
        <w:ind w:left="432" w:right="567" w:hanging="360"/>
      </w:pPr>
      <w:r w:rsidRPr="00FC2A65">
        <w:t xml:space="preserve">Consortium of election authorities governs node permissions and system updates.  </w:t>
      </w:r>
    </w:p>
    <w:p w14:paraId="27614C40" w14:textId="77777777" w:rsidR="006E4BC8" w:rsidRPr="00FC2A65" w:rsidRDefault="00000000" w:rsidP="00E267CE">
      <w:pPr>
        <w:spacing w:after="115" w:line="259" w:lineRule="auto"/>
        <w:ind w:left="432" w:right="567" w:firstLine="0"/>
        <w:jc w:val="left"/>
      </w:pPr>
      <w:r w:rsidRPr="00FC2A65">
        <w:t xml:space="preserve"> </w:t>
      </w:r>
    </w:p>
    <w:p w14:paraId="5AB6FC01" w14:textId="58284550" w:rsidR="006E4BC8" w:rsidRPr="00FC2A65" w:rsidRDefault="00000000" w:rsidP="00E267CE">
      <w:pPr>
        <w:spacing w:after="134" w:line="265" w:lineRule="auto"/>
        <w:ind w:left="432" w:right="567"/>
        <w:jc w:val="left"/>
      </w:pPr>
      <w:r w:rsidRPr="00FC2A65">
        <w:rPr>
          <w:b/>
        </w:rPr>
        <w:t xml:space="preserve"> Advantages: - </w:t>
      </w:r>
    </w:p>
    <w:p w14:paraId="38EE9A84" w14:textId="77777777" w:rsidR="006E4BC8" w:rsidRPr="00FC2A65" w:rsidRDefault="00000000" w:rsidP="00E267CE">
      <w:pPr>
        <w:numPr>
          <w:ilvl w:val="4"/>
          <w:numId w:val="14"/>
        </w:numPr>
        <w:spacing w:line="360" w:lineRule="auto"/>
        <w:ind w:left="432" w:right="567" w:hanging="360"/>
      </w:pPr>
      <w:r w:rsidRPr="00FC2A65">
        <w:t xml:space="preserve">Lower operating costs  </w:t>
      </w:r>
    </w:p>
    <w:p w14:paraId="34AA7FDD" w14:textId="77777777" w:rsidR="006E4BC8" w:rsidRPr="00FC2A65" w:rsidRDefault="00000000" w:rsidP="00E267CE">
      <w:pPr>
        <w:numPr>
          <w:ilvl w:val="4"/>
          <w:numId w:val="14"/>
        </w:numPr>
        <w:spacing w:after="107" w:line="360" w:lineRule="auto"/>
        <w:ind w:left="432" w:right="567" w:hanging="360"/>
      </w:pPr>
      <w:r w:rsidRPr="00FC2A65">
        <w:t xml:space="preserve">High performance with fast transaction processing </w:t>
      </w:r>
    </w:p>
    <w:p w14:paraId="0BF806D2" w14:textId="77777777" w:rsidR="006E4BC8" w:rsidRPr="00FC2A65" w:rsidRDefault="00000000" w:rsidP="00E267CE">
      <w:pPr>
        <w:numPr>
          <w:ilvl w:val="4"/>
          <w:numId w:val="14"/>
        </w:numPr>
        <w:spacing w:after="96" w:line="360" w:lineRule="auto"/>
        <w:ind w:left="432" w:right="567" w:hanging="360"/>
      </w:pPr>
      <w:r w:rsidRPr="00FC2A65">
        <w:t xml:space="preserve">Controlled access → strong security and compliance  </w:t>
      </w:r>
    </w:p>
    <w:p w14:paraId="452A6F58" w14:textId="77777777" w:rsidR="006E4BC8" w:rsidRPr="00FC2A65" w:rsidRDefault="00000000" w:rsidP="00E267CE">
      <w:pPr>
        <w:numPr>
          <w:ilvl w:val="4"/>
          <w:numId w:val="14"/>
        </w:numPr>
        <w:spacing w:after="328" w:line="360" w:lineRule="auto"/>
        <w:ind w:left="432" w:right="567" w:hanging="360"/>
      </w:pPr>
      <w:r w:rsidRPr="00FC2A65">
        <w:t xml:space="preserve">Well-suited for centralized election management </w:t>
      </w:r>
    </w:p>
    <w:p w14:paraId="07FE60A2" w14:textId="544FF0A1" w:rsidR="006E4BC8" w:rsidRPr="00FC2A65" w:rsidRDefault="00000000" w:rsidP="00E267CE">
      <w:pPr>
        <w:spacing w:after="64" w:line="265" w:lineRule="auto"/>
        <w:ind w:left="432" w:right="567" w:firstLine="0"/>
        <w:jc w:val="left"/>
      </w:pPr>
      <w:r w:rsidRPr="00FC2A65">
        <w:rPr>
          <w:rFonts w:ascii="Calibri" w:eastAsia="Calibri" w:hAnsi="Calibri" w:cs="Calibri"/>
        </w:rPr>
        <w:t xml:space="preserve"> </w:t>
      </w:r>
      <w:r w:rsidRPr="00FC2A65">
        <w:rPr>
          <w:b/>
        </w:rPr>
        <w:t xml:space="preserve">Limitations: -  </w:t>
      </w:r>
    </w:p>
    <w:p w14:paraId="44CDDC47" w14:textId="77777777" w:rsidR="006E4BC8" w:rsidRPr="00FC2A65" w:rsidRDefault="00000000" w:rsidP="00E267CE">
      <w:pPr>
        <w:numPr>
          <w:ilvl w:val="4"/>
          <w:numId w:val="14"/>
        </w:numPr>
        <w:spacing w:after="104"/>
        <w:ind w:left="432" w:right="567" w:hanging="360"/>
      </w:pPr>
      <w:r w:rsidRPr="00FC2A65">
        <w:t xml:space="preserve">Requires coo </w:t>
      </w:r>
      <w:proofErr w:type="spellStart"/>
      <w:r w:rsidRPr="00FC2A65">
        <w:t>rdination</w:t>
      </w:r>
      <w:proofErr w:type="spellEnd"/>
      <w:r w:rsidRPr="00FC2A65">
        <w:t xml:space="preserve"> among election authorities </w:t>
      </w:r>
    </w:p>
    <w:p w14:paraId="288856D4" w14:textId="77777777" w:rsidR="006E4BC8" w:rsidRPr="00FC2A65" w:rsidRDefault="00000000" w:rsidP="00E267CE">
      <w:pPr>
        <w:numPr>
          <w:ilvl w:val="4"/>
          <w:numId w:val="14"/>
        </w:numPr>
        <w:spacing w:after="109"/>
        <w:ind w:left="432" w:right="567" w:hanging="360"/>
      </w:pPr>
      <w:r w:rsidRPr="00FC2A65">
        <w:t xml:space="preserve">Off-chain vote data still relies on secure storage; potential insider risk </w:t>
      </w:r>
    </w:p>
    <w:p w14:paraId="39C04483" w14:textId="5FBCC667" w:rsidR="006E4BC8" w:rsidRPr="00FC2A65" w:rsidRDefault="00000000" w:rsidP="00E267CE">
      <w:pPr>
        <w:numPr>
          <w:ilvl w:val="4"/>
          <w:numId w:val="14"/>
        </w:numPr>
        <w:spacing w:after="80"/>
        <w:ind w:left="432" w:right="567" w:hanging="360"/>
      </w:pPr>
      <w:r w:rsidRPr="00FC2A65">
        <w:t xml:space="preserve">Not fully decentralized, so trust in central authorities remains necessary </w:t>
      </w:r>
    </w:p>
    <w:p w14:paraId="3D9AB60F" w14:textId="77777777" w:rsidR="00FC2A65" w:rsidRDefault="00FC2A65" w:rsidP="00E267CE">
      <w:pPr>
        <w:spacing w:after="0" w:line="265" w:lineRule="auto"/>
        <w:ind w:left="0" w:right="0" w:firstLine="0"/>
        <w:jc w:val="left"/>
        <w:rPr>
          <w:b/>
          <w:sz w:val="32"/>
        </w:rPr>
      </w:pPr>
    </w:p>
    <w:p w14:paraId="201138DF" w14:textId="3CD47509" w:rsidR="006E4BC8" w:rsidRDefault="00000000" w:rsidP="00E267CE">
      <w:pPr>
        <w:spacing w:after="0" w:line="265" w:lineRule="auto"/>
        <w:ind w:left="288" w:right="1008"/>
        <w:jc w:val="left"/>
      </w:pPr>
      <w:r>
        <w:rPr>
          <w:b/>
          <w:sz w:val="32"/>
        </w:rPr>
        <w:t xml:space="preserve">Design 2: Hybrid Blockchain Using IPFS + Public Blockchain Anchoring </w:t>
      </w:r>
    </w:p>
    <w:p w14:paraId="4FBF9056" w14:textId="77777777" w:rsidR="006E4BC8" w:rsidRDefault="00000000" w:rsidP="00E267CE">
      <w:pPr>
        <w:spacing w:after="115" w:line="259" w:lineRule="auto"/>
        <w:ind w:left="288" w:right="1008" w:firstLine="0"/>
        <w:jc w:val="left"/>
      </w:pPr>
      <w:r>
        <w:rPr>
          <w:b/>
        </w:rPr>
        <w:t xml:space="preserve"> </w:t>
      </w:r>
    </w:p>
    <w:p w14:paraId="03111E78" w14:textId="35AD086F" w:rsidR="006E4BC8" w:rsidRDefault="00000000" w:rsidP="00E267CE">
      <w:pPr>
        <w:spacing w:after="138" w:line="357" w:lineRule="auto"/>
        <w:ind w:left="288" w:right="1008"/>
      </w:pPr>
      <w:r>
        <w:t>This design combines IPFS (Inter</w:t>
      </w:r>
      <w:r w:rsidR="00FC2A65">
        <w:t xml:space="preserve"> </w:t>
      </w:r>
      <w:r>
        <w:t xml:space="preserve">Planetary File System) for distributed vote record storage and a public blockchain (Ethereum/Polygon) for anchoring vote hashes. It provides a decentralized, transparent, and tamper-proof verification system. </w:t>
      </w:r>
    </w:p>
    <w:p w14:paraId="42CA924C" w14:textId="77777777" w:rsidR="006E4BC8" w:rsidRDefault="00000000" w:rsidP="00E267CE">
      <w:pPr>
        <w:spacing w:after="26" w:line="259" w:lineRule="auto"/>
        <w:ind w:left="288" w:right="1008" w:firstLine="0"/>
        <w:jc w:val="left"/>
      </w:pPr>
      <w:r>
        <w:t xml:space="preserve"> </w:t>
      </w:r>
    </w:p>
    <w:p w14:paraId="705B49FF" w14:textId="12A34694" w:rsidR="006E4BC8" w:rsidRDefault="00000000" w:rsidP="00E267CE">
      <w:pPr>
        <w:spacing w:after="76" w:line="270" w:lineRule="auto"/>
        <w:ind w:left="288" w:right="1008"/>
      </w:pPr>
      <w:r>
        <w:rPr>
          <w:sz w:val="22"/>
        </w:rPr>
        <w:t xml:space="preserve"> </w:t>
      </w:r>
      <w:r>
        <w:rPr>
          <w:b/>
          <w:sz w:val="28"/>
        </w:rPr>
        <w:t xml:space="preserve">Design Flow </w:t>
      </w:r>
    </w:p>
    <w:p w14:paraId="5F9D6588" w14:textId="344D0AAB" w:rsidR="00604EE1" w:rsidRPr="00604EE1" w:rsidRDefault="00000000" w:rsidP="00E267CE">
      <w:pPr>
        <w:pStyle w:val="ListParagraph"/>
        <w:numPr>
          <w:ilvl w:val="0"/>
          <w:numId w:val="42"/>
        </w:numPr>
        <w:spacing w:line="359" w:lineRule="auto"/>
        <w:ind w:left="288" w:right="1008"/>
        <w:rPr>
          <w:b/>
        </w:rPr>
      </w:pPr>
      <w:r w:rsidRPr="00604EE1">
        <w:rPr>
          <w:b/>
        </w:rPr>
        <w:t xml:space="preserve">Vote Casting </w:t>
      </w:r>
    </w:p>
    <w:p w14:paraId="7932AB0D" w14:textId="6290C4C9" w:rsidR="006E4BC8" w:rsidRDefault="00604EE1" w:rsidP="00E267CE">
      <w:pPr>
        <w:pStyle w:val="ListParagraph"/>
        <w:spacing w:line="359" w:lineRule="auto"/>
        <w:ind w:left="288" w:right="1008" w:firstLine="0"/>
      </w:pPr>
      <w:r>
        <w:rPr>
          <w:rFonts w:ascii="Courier New" w:eastAsia="Courier New" w:hAnsi="Courier New" w:cs="Courier New"/>
          <w:sz w:val="20"/>
        </w:rPr>
        <w:t xml:space="preserve">   </w:t>
      </w:r>
      <w:r w:rsidRPr="00604EE1">
        <w:rPr>
          <w:rFonts w:ascii="Courier New" w:eastAsia="Courier New" w:hAnsi="Courier New" w:cs="Courier New"/>
          <w:sz w:val="20"/>
        </w:rPr>
        <w:t>o</w:t>
      </w:r>
      <w:r w:rsidRPr="00604EE1">
        <w:rPr>
          <w:rFonts w:ascii="Arial" w:eastAsia="Arial" w:hAnsi="Arial" w:cs="Arial"/>
          <w:sz w:val="20"/>
        </w:rPr>
        <w:t xml:space="preserve"> </w:t>
      </w:r>
      <w:r>
        <w:t xml:space="preserve">Voter submits a ballot digitally (e.g., encrypted PDF or JSON format). </w:t>
      </w:r>
    </w:p>
    <w:p w14:paraId="27D915D3" w14:textId="0C234209" w:rsidR="006E4BC8" w:rsidRDefault="00000000" w:rsidP="00E267CE">
      <w:pPr>
        <w:pStyle w:val="ListParagraph"/>
        <w:numPr>
          <w:ilvl w:val="0"/>
          <w:numId w:val="46"/>
        </w:numPr>
        <w:tabs>
          <w:tab w:val="center" w:pos="1501"/>
          <w:tab w:val="center" w:pos="5694"/>
        </w:tabs>
        <w:spacing w:after="138"/>
        <w:ind w:right="1008"/>
        <w:jc w:val="left"/>
      </w:pPr>
      <w:r>
        <w:t xml:space="preserve">Vote file is uploaded to IPFS, which generates a unique Content Identifier (CID). </w:t>
      </w:r>
    </w:p>
    <w:p w14:paraId="6BD4E26C" w14:textId="77777777" w:rsidR="00E267CE" w:rsidRDefault="00E267CE" w:rsidP="00E267CE">
      <w:pPr>
        <w:tabs>
          <w:tab w:val="center" w:pos="1501"/>
          <w:tab w:val="center" w:pos="5694"/>
        </w:tabs>
        <w:spacing w:after="138"/>
        <w:ind w:right="1008"/>
        <w:jc w:val="left"/>
      </w:pPr>
    </w:p>
    <w:p w14:paraId="43937CB0" w14:textId="77777777" w:rsidR="00E267CE" w:rsidRDefault="00E267CE" w:rsidP="00E267CE">
      <w:pPr>
        <w:tabs>
          <w:tab w:val="center" w:pos="1501"/>
          <w:tab w:val="center" w:pos="5694"/>
        </w:tabs>
        <w:spacing w:after="138"/>
        <w:ind w:right="1008"/>
        <w:jc w:val="left"/>
      </w:pPr>
    </w:p>
    <w:p w14:paraId="5DDA845B" w14:textId="23147F83" w:rsidR="00604EE1" w:rsidRPr="00604EE1" w:rsidRDefault="00000000" w:rsidP="00E267CE">
      <w:pPr>
        <w:pStyle w:val="ListParagraph"/>
        <w:numPr>
          <w:ilvl w:val="0"/>
          <w:numId w:val="42"/>
        </w:numPr>
        <w:spacing w:line="357" w:lineRule="auto"/>
        <w:ind w:left="288" w:right="1008"/>
        <w:rPr>
          <w:b/>
        </w:rPr>
      </w:pPr>
      <w:r w:rsidRPr="00604EE1">
        <w:rPr>
          <w:b/>
        </w:rPr>
        <w:lastRenderedPageBreak/>
        <w:t xml:space="preserve">Blockchain Anchoring </w:t>
      </w:r>
    </w:p>
    <w:p w14:paraId="4E26FC1E" w14:textId="568F8961" w:rsidR="006E4BC8" w:rsidRDefault="00604EE1" w:rsidP="00E267CE">
      <w:pPr>
        <w:pStyle w:val="ListParagraph"/>
        <w:spacing w:line="357" w:lineRule="auto"/>
        <w:ind w:left="288" w:right="1008" w:firstLine="0"/>
      </w:pPr>
      <w:r>
        <w:rPr>
          <w:rFonts w:ascii="Courier New" w:eastAsia="Courier New" w:hAnsi="Courier New" w:cs="Courier New"/>
          <w:sz w:val="20"/>
        </w:rPr>
        <w:t xml:space="preserve">   </w:t>
      </w:r>
      <w:proofErr w:type="gramStart"/>
      <w:r w:rsidRPr="00604EE1">
        <w:rPr>
          <w:rFonts w:ascii="Courier New" w:eastAsia="Courier New" w:hAnsi="Courier New" w:cs="Courier New"/>
          <w:sz w:val="20"/>
        </w:rPr>
        <w:t>o</w:t>
      </w:r>
      <w:r w:rsidRPr="00604EE1">
        <w:rPr>
          <w:rFonts w:ascii="Arial" w:eastAsia="Arial" w:hAnsi="Arial" w:cs="Arial"/>
          <w:sz w:val="20"/>
        </w:rPr>
        <w:t xml:space="preserve"> </w:t>
      </w:r>
      <w:r>
        <w:rPr>
          <w:rFonts w:ascii="Arial" w:eastAsia="Arial" w:hAnsi="Arial" w:cs="Arial"/>
          <w:sz w:val="20"/>
        </w:rPr>
        <w:t xml:space="preserve"> </w:t>
      </w:r>
      <w:r>
        <w:t>The</w:t>
      </w:r>
      <w:proofErr w:type="gramEnd"/>
      <w:r>
        <w:t xml:space="preserve"> CID is hashed and stored on a public blockchain via a smart contract. </w:t>
      </w:r>
    </w:p>
    <w:p w14:paraId="48A2FB24" w14:textId="3EC3A728" w:rsidR="006E4BC8" w:rsidRDefault="00E267CE" w:rsidP="00E267CE">
      <w:pPr>
        <w:tabs>
          <w:tab w:val="center" w:pos="1501"/>
          <w:tab w:val="center" w:pos="4437"/>
        </w:tabs>
        <w:spacing w:after="135"/>
        <w:ind w:left="288" w:right="1008" w:firstLine="0"/>
        <w:jc w:val="left"/>
      </w:pPr>
      <w:r>
        <w:rPr>
          <w:rFonts w:ascii="Calibri" w:eastAsia="Calibri" w:hAnsi="Calibri" w:cs="Calibri"/>
          <w:sz w:val="22"/>
        </w:rPr>
        <w:t xml:space="preserve">       </w:t>
      </w:r>
      <w:r w:rsidR="00000000">
        <w:rPr>
          <w:rFonts w:ascii="Courier New" w:eastAsia="Courier New" w:hAnsi="Courier New" w:cs="Courier New"/>
          <w:sz w:val="20"/>
        </w:rPr>
        <w:t>o</w:t>
      </w:r>
      <w:r w:rsidR="00000000">
        <w:rPr>
          <w:rFonts w:ascii="Arial" w:eastAsia="Arial" w:hAnsi="Arial" w:cs="Arial"/>
          <w:sz w:val="20"/>
        </w:rPr>
        <w:t xml:space="preserve"> </w:t>
      </w:r>
      <w:r w:rsidR="00000000">
        <w:rPr>
          <w:rFonts w:ascii="Arial" w:eastAsia="Arial" w:hAnsi="Arial" w:cs="Arial"/>
          <w:sz w:val="20"/>
        </w:rPr>
        <w:tab/>
      </w:r>
      <w:r w:rsidR="00000000">
        <w:t xml:space="preserve">Provides a permanent, tamper-proof record of the vote. </w:t>
      </w:r>
    </w:p>
    <w:p w14:paraId="0A536144" w14:textId="3BC736FC" w:rsidR="00604EE1" w:rsidRPr="00604EE1" w:rsidRDefault="00000000" w:rsidP="00E267CE">
      <w:pPr>
        <w:pStyle w:val="ListParagraph"/>
        <w:numPr>
          <w:ilvl w:val="0"/>
          <w:numId w:val="42"/>
        </w:numPr>
        <w:spacing w:line="356" w:lineRule="auto"/>
        <w:ind w:left="288" w:right="1008"/>
        <w:rPr>
          <w:b/>
        </w:rPr>
      </w:pPr>
      <w:r w:rsidRPr="00604EE1">
        <w:rPr>
          <w:b/>
        </w:rPr>
        <w:t xml:space="preserve">Voter Digital Wallet Creation </w:t>
      </w:r>
    </w:p>
    <w:p w14:paraId="2F8971AA" w14:textId="43E73662" w:rsidR="006E4BC8" w:rsidRDefault="00604EE1" w:rsidP="00E267CE">
      <w:pPr>
        <w:pStyle w:val="ListParagraph"/>
        <w:spacing w:line="356" w:lineRule="auto"/>
        <w:ind w:left="288" w:right="1008" w:firstLine="0"/>
      </w:pPr>
      <w:r>
        <w:rPr>
          <w:rFonts w:ascii="Courier New" w:eastAsia="Courier New" w:hAnsi="Courier New" w:cs="Courier New"/>
          <w:sz w:val="20"/>
        </w:rPr>
        <w:t xml:space="preserve">   </w:t>
      </w:r>
      <w:r w:rsidRPr="00604EE1">
        <w:rPr>
          <w:rFonts w:ascii="Courier New" w:eastAsia="Courier New" w:hAnsi="Courier New" w:cs="Courier New"/>
          <w:sz w:val="20"/>
        </w:rPr>
        <w:t>o</w:t>
      </w:r>
      <w:r w:rsidRPr="00604EE1">
        <w:rPr>
          <w:rFonts w:ascii="Arial" w:eastAsia="Arial" w:hAnsi="Arial" w:cs="Arial"/>
          <w:sz w:val="20"/>
        </w:rPr>
        <w:t xml:space="preserve"> </w:t>
      </w:r>
      <w:r>
        <w:t xml:space="preserve">Voter receives a digital proof (CID, blockchain hash, verification key) in their secure wallet. </w:t>
      </w:r>
    </w:p>
    <w:p w14:paraId="46DA5B94" w14:textId="0CB02D33" w:rsidR="006E4BC8" w:rsidRDefault="00604EE1" w:rsidP="00E267CE">
      <w:pPr>
        <w:tabs>
          <w:tab w:val="center" w:pos="1501"/>
          <w:tab w:val="center" w:pos="4820"/>
        </w:tabs>
        <w:spacing w:after="135"/>
        <w:ind w:left="288" w:right="1008" w:firstLine="0"/>
        <w:jc w:val="left"/>
      </w:pPr>
      <w:r>
        <w:rPr>
          <w:rFonts w:ascii="Calibri" w:eastAsia="Calibri" w:hAnsi="Calibri" w:cs="Calibri"/>
          <w:sz w:val="22"/>
        </w:rPr>
        <w:t xml:space="preserve">        </w:t>
      </w:r>
      <w:r>
        <w:rPr>
          <w:rFonts w:ascii="Calibri" w:eastAsia="Calibri" w:hAnsi="Calibri" w:cs="Calibri"/>
          <w:sz w:val="22"/>
        </w:rPr>
        <w:tab/>
      </w:r>
      <w:r>
        <w:rPr>
          <w:rFonts w:ascii="Courier New" w:eastAsia="Courier New" w:hAnsi="Courier New" w:cs="Courier New"/>
          <w:sz w:val="20"/>
        </w:rPr>
        <w:t>O</w:t>
      </w:r>
      <w:r>
        <w:rPr>
          <w:rFonts w:ascii="Arial" w:eastAsia="Arial" w:hAnsi="Arial" w:cs="Arial"/>
          <w:sz w:val="20"/>
        </w:rPr>
        <w:t xml:space="preserve"> </w:t>
      </w:r>
      <w:r>
        <w:t xml:space="preserve">Wallet manages multiple votes or election participation tokens. </w:t>
      </w:r>
    </w:p>
    <w:p w14:paraId="3CC7E368" w14:textId="5B6BEDAA" w:rsidR="00604EE1" w:rsidRPr="00604EE1" w:rsidRDefault="00000000" w:rsidP="00E267CE">
      <w:pPr>
        <w:pStyle w:val="ListParagraph"/>
        <w:numPr>
          <w:ilvl w:val="0"/>
          <w:numId w:val="42"/>
        </w:numPr>
        <w:spacing w:after="3" w:line="357" w:lineRule="auto"/>
        <w:ind w:left="288" w:right="1008"/>
        <w:jc w:val="left"/>
        <w:rPr>
          <w:b/>
        </w:rPr>
      </w:pPr>
      <w:r w:rsidRPr="00604EE1">
        <w:rPr>
          <w:b/>
        </w:rPr>
        <w:t>Verification</w:t>
      </w:r>
    </w:p>
    <w:p w14:paraId="4646E7C6" w14:textId="77777777" w:rsidR="00604EE1" w:rsidRDefault="00604EE1" w:rsidP="00E267CE">
      <w:pPr>
        <w:pStyle w:val="ListParagraph"/>
        <w:spacing w:after="3" w:line="357" w:lineRule="auto"/>
        <w:ind w:left="288" w:right="1008" w:firstLine="0"/>
        <w:jc w:val="left"/>
      </w:pPr>
      <w:r>
        <w:rPr>
          <w:b/>
        </w:rPr>
        <w:t xml:space="preserve">    </w:t>
      </w:r>
      <w:r w:rsidRPr="00604EE1">
        <w:rPr>
          <w:b/>
        </w:rPr>
        <w:t xml:space="preserve"> </w:t>
      </w:r>
      <w:r w:rsidRPr="00604EE1">
        <w:rPr>
          <w:rFonts w:ascii="Courier New" w:eastAsia="Courier New" w:hAnsi="Courier New" w:cs="Courier New"/>
          <w:sz w:val="20"/>
        </w:rPr>
        <w:t>o</w:t>
      </w:r>
      <w:r w:rsidRPr="00604EE1">
        <w:rPr>
          <w:rFonts w:ascii="Arial" w:eastAsia="Arial" w:hAnsi="Arial" w:cs="Arial"/>
          <w:sz w:val="20"/>
        </w:rPr>
        <w:t xml:space="preserve"> </w:t>
      </w:r>
      <w:r>
        <w:t xml:space="preserve">Auditors or election authorities retrieve vote data from IPFS using the CID. </w:t>
      </w:r>
    </w:p>
    <w:p w14:paraId="41F807EB" w14:textId="722367B4" w:rsidR="006E4BC8" w:rsidRDefault="00604EE1" w:rsidP="00E267CE">
      <w:pPr>
        <w:pStyle w:val="ListParagraph"/>
        <w:spacing w:after="3" w:line="357" w:lineRule="auto"/>
        <w:ind w:left="288" w:right="1008" w:firstLine="0"/>
        <w:jc w:val="left"/>
      </w:pPr>
      <w:r>
        <w:t xml:space="preserve">     </w:t>
      </w:r>
      <w:r w:rsidRPr="00604EE1">
        <w:rPr>
          <w:rFonts w:ascii="Courier New" w:eastAsia="Courier New" w:hAnsi="Courier New" w:cs="Courier New"/>
          <w:sz w:val="20"/>
        </w:rPr>
        <w:t>o</w:t>
      </w:r>
      <w:r w:rsidRPr="00604EE1">
        <w:rPr>
          <w:rFonts w:ascii="Arial" w:eastAsia="Arial" w:hAnsi="Arial" w:cs="Arial"/>
          <w:sz w:val="20"/>
        </w:rPr>
        <w:t xml:space="preserve"> </w:t>
      </w:r>
      <w:r>
        <w:t xml:space="preserve">Hash is recomputed and verified against the public blockchain record. </w:t>
      </w:r>
    </w:p>
    <w:p w14:paraId="6354A354" w14:textId="501D3F31" w:rsidR="006E4BC8" w:rsidRDefault="00604EE1" w:rsidP="00E267CE">
      <w:pPr>
        <w:tabs>
          <w:tab w:val="center" w:pos="1501"/>
          <w:tab w:val="center" w:pos="4255"/>
        </w:tabs>
        <w:spacing w:after="85"/>
        <w:ind w:left="288" w:right="1008" w:firstLine="0"/>
        <w:jc w:val="left"/>
      </w:pPr>
      <w:r>
        <w:rPr>
          <w:rFonts w:ascii="Calibri" w:eastAsia="Calibri" w:hAnsi="Calibri" w:cs="Calibri"/>
          <w:sz w:val="22"/>
        </w:rPr>
        <w:t xml:space="preserve">      </w:t>
      </w:r>
      <w:r>
        <w:rPr>
          <w:rFonts w:ascii="Courier New" w:eastAsia="Courier New" w:hAnsi="Courier New" w:cs="Courier New"/>
          <w:sz w:val="20"/>
        </w:rPr>
        <w:t>o</w:t>
      </w:r>
      <w:r>
        <w:rPr>
          <w:rFonts w:ascii="Arial" w:eastAsia="Arial" w:hAnsi="Arial" w:cs="Arial"/>
          <w:sz w:val="20"/>
        </w:rPr>
        <w:t xml:space="preserve"> </w:t>
      </w:r>
      <w:r>
        <w:t xml:space="preserve">Smart contract confirms vote authenticity instantly. </w:t>
      </w:r>
    </w:p>
    <w:p w14:paraId="410AA901" w14:textId="77777777" w:rsidR="006E4BC8" w:rsidRDefault="00000000" w:rsidP="006E7273">
      <w:pPr>
        <w:spacing w:after="111" w:line="360" w:lineRule="auto"/>
        <w:ind w:right="1008"/>
        <w:jc w:val="left"/>
      </w:pPr>
      <w:r>
        <w:t>5.</w:t>
      </w:r>
      <w:r>
        <w:rPr>
          <w:rFonts w:ascii="Arial" w:eastAsia="Arial" w:hAnsi="Arial" w:cs="Arial"/>
        </w:rPr>
        <w:t xml:space="preserve"> </w:t>
      </w:r>
      <w:r>
        <w:rPr>
          <w:b/>
        </w:rPr>
        <w:t xml:space="preserve">Smart Contract Rules </w:t>
      </w:r>
    </w:p>
    <w:p w14:paraId="51025CE2" w14:textId="77777777" w:rsidR="006E4BC8" w:rsidRDefault="00000000" w:rsidP="006E7273">
      <w:pPr>
        <w:numPr>
          <w:ilvl w:val="4"/>
          <w:numId w:val="7"/>
        </w:numPr>
        <w:spacing w:after="125" w:line="360" w:lineRule="auto"/>
        <w:ind w:left="288" w:right="1008" w:hanging="230"/>
      </w:pPr>
      <w:r>
        <w:t xml:space="preserve">Eligibility verification </w:t>
      </w:r>
    </w:p>
    <w:p w14:paraId="62B23BEA" w14:textId="77777777" w:rsidR="006E4BC8" w:rsidRDefault="00000000" w:rsidP="006E7273">
      <w:pPr>
        <w:numPr>
          <w:ilvl w:val="4"/>
          <w:numId w:val="7"/>
        </w:numPr>
        <w:spacing w:line="360" w:lineRule="auto"/>
        <w:ind w:left="288" w:right="1008" w:hanging="230"/>
      </w:pPr>
      <w:r>
        <w:t xml:space="preserve">Vote revocation (if applicable during early voting) </w:t>
      </w:r>
    </w:p>
    <w:p w14:paraId="6AB17CD6" w14:textId="77777777" w:rsidR="006E4BC8" w:rsidRDefault="00000000" w:rsidP="006E7273">
      <w:pPr>
        <w:numPr>
          <w:ilvl w:val="4"/>
          <w:numId w:val="7"/>
        </w:numPr>
        <w:spacing w:line="360" w:lineRule="auto"/>
        <w:ind w:left="288" w:right="1008" w:hanging="230"/>
      </w:pPr>
      <w:r>
        <w:t xml:space="preserve">Vote tallying automation </w:t>
      </w:r>
      <w:r>
        <w:rPr>
          <w:rFonts w:ascii="Courier New" w:eastAsia="Courier New" w:hAnsi="Courier New" w:cs="Courier New"/>
          <w:sz w:val="20"/>
        </w:rPr>
        <w:t>o</w:t>
      </w:r>
      <w:r>
        <w:rPr>
          <w:rFonts w:ascii="Arial" w:eastAsia="Arial" w:hAnsi="Arial" w:cs="Arial"/>
          <w:sz w:val="20"/>
        </w:rPr>
        <w:t xml:space="preserve"> </w:t>
      </w:r>
      <w:r>
        <w:t xml:space="preserve">Transparent verification logs </w:t>
      </w:r>
    </w:p>
    <w:p w14:paraId="360F0F1C" w14:textId="77777777" w:rsidR="006E4BC8" w:rsidRDefault="00000000" w:rsidP="006E7273">
      <w:pPr>
        <w:spacing w:after="111" w:line="360" w:lineRule="auto"/>
        <w:ind w:right="1008"/>
        <w:jc w:val="left"/>
      </w:pPr>
      <w:r>
        <w:t>6.</w:t>
      </w:r>
      <w:r>
        <w:rPr>
          <w:rFonts w:ascii="Arial" w:eastAsia="Arial" w:hAnsi="Arial" w:cs="Arial"/>
        </w:rPr>
        <w:t xml:space="preserve"> </w:t>
      </w:r>
      <w:r>
        <w:rPr>
          <w:b/>
        </w:rPr>
        <w:t xml:space="preserve">Decentralized Identity (DID) Integration </w:t>
      </w:r>
    </w:p>
    <w:p w14:paraId="7AC37830" w14:textId="77777777" w:rsidR="006E4BC8" w:rsidRDefault="00000000" w:rsidP="006E7273">
      <w:pPr>
        <w:numPr>
          <w:ilvl w:val="5"/>
          <w:numId w:val="5"/>
        </w:numPr>
        <w:spacing w:after="151" w:line="360" w:lineRule="auto"/>
        <w:ind w:left="288" w:right="1008" w:hanging="283"/>
      </w:pPr>
      <w:r>
        <w:t xml:space="preserve">Voter identity is linked to a blockchain wallet. </w:t>
      </w:r>
    </w:p>
    <w:p w14:paraId="3F031076" w14:textId="7A2945A2" w:rsidR="006E4BC8" w:rsidRDefault="00000000" w:rsidP="006E7273">
      <w:pPr>
        <w:numPr>
          <w:ilvl w:val="5"/>
          <w:numId w:val="5"/>
        </w:numPr>
        <w:spacing w:after="135" w:line="360" w:lineRule="auto"/>
        <w:ind w:left="288" w:right="1008" w:hanging="283"/>
      </w:pPr>
      <w:r>
        <w:t xml:space="preserve">Eliminates dependency on centralized election servers for vote verification. </w:t>
      </w:r>
    </w:p>
    <w:p w14:paraId="739B467F" w14:textId="77777777" w:rsidR="006E4BC8" w:rsidRDefault="00000000" w:rsidP="00E267CE">
      <w:pPr>
        <w:spacing w:after="0" w:line="259" w:lineRule="auto"/>
        <w:ind w:left="0" w:right="0" w:firstLine="0"/>
        <w:jc w:val="left"/>
      </w:pPr>
      <w:r>
        <w:rPr>
          <w:b/>
        </w:rPr>
        <w:t xml:space="preserve">                                                      </w:t>
      </w:r>
    </w:p>
    <w:p w14:paraId="26EC68DB" w14:textId="77777777" w:rsidR="006E4BC8" w:rsidRDefault="00000000" w:rsidP="00E267CE">
      <w:pPr>
        <w:spacing w:after="0" w:line="259" w:lineRule="auto"/>
        <w:ind w:left="0" w:right="0" w:firstLine="0"/>
        <w:jc w:val="left"/>
      </w:pPr>
      <w:r>
        <w:t xml:space="preserve"> </w:t>
      </w:r>
    </w:p>
    <w:p w14:paraId="567F50A1" w14:textId="77777777" w:rsidR="006E4BC8" w:rsidRDefault="00000000" w:rsidP="00E267CE">
      <w:pPr>
        <w:spacing w:after="0" w:line="259" w:lineRule="auto"/>
        <w:ind w:left="0" w:right="0" w:firstLine="0"/>
        <w:jc w:val="left"/>
      </w:pPr>
      <w:r>
        <w:t xml:space="preserve"> </w:t>
      </w:r>
    </w:p>
    <w:p w14:paraId="0392CE96" w14:textId="608DAF35" w:rsidR="006E4BC8" w:rsidRDefault="00000000" w:rsidP="00E267CE">
      <w:pPr>
        <w:spacing w:after="0" w:line="259" w:lineRule="auto"/>
        <w:ind w:left="0" w:right="57" w:firstLine="0"/>
        <w:jc w:val="left"/>
      </w:pPr>
      <w:r>
        <w:t xml:space="preserve"> </w:t>
      </w:r>
      <w:r w:rsidR="006E7273">
        <w:rPr>
          <w:noProof/>
        </w:rPr>
        <w:t xml:space="preserve">    </w:t>
      </w:r>
      <w:r w:rsidR="00604EE1">
        <w:rPr>
          <w:noProof/>
        </w:rPr>
        <w:drawing>
          <wp:inline distT="0" distB="0" distL="0" distR="0" wp14:anchorId="6E938D9D" wp14:editId="2DACC03D">
            <wp:extent cx="3822065" cy="2084578"/>
            <wp:effectExtent l="0" t="0" r="0" b="0"/>
            <wp:docPr id="4619" name="Picture 4619"/>
            <wp:cNvGraphicFramePr/>
            <a:graphic xmlns:a="http://schemas.openxmlformats.org/drawingml/2006/main">
              <a:graphicData uri="http://schemas.openxmlformats.org/drawingml/2006/picture">
                <pic:pic xmlns:pic="http://schemas.openxmlformats.org/drawingml/2006/picture">
                  <pic:nvPicPr>
                    <pic:cNvPr id="4619" name="Picture 4619"/>
                    <pic:cNvPicPr/>
                  </pic:nvPicPr>
                  <pic:blipFill>
                    <a:blip r:embed="rId10"/>
                    <a:stretch>
                      <a:fillRect/>
                    </a:stretch>
                  </pic:blipFill>
                  <pic:spPr>
                    <a:xfrm>
                      <a:off x="0" y="0"/>
                      <a:ext cx="3822065" cy="2084578"/>
                    </a:xfrm>
                    <a:prstGeom prst="rect">
                      <a:avLst/>
                    </a:prstGeom>
                  </pic:spPr>
                </pic:pic>
              </a:graphicData>
            </a:graphic>
          </wp:inline>
        </w:drawing>
      </w:r>
    </w:p>
    <w:p w14:paraId="320C13A1" w14:textId="77777777" w:rsidR="006E4BC8" w:rsidRDefault="00000000" w:rsidP="00E267CE">
      <w:pPr>
        <w:ind w:left="0" w:right="57"/>
      </w:pPr>
      <w:r>
        <w:t xml:space="preserve">                                                            Fig 2 Design 2 </w:t>
      </w:r>
    </w:p>
    <w:p w14:paraId="3AA60717" w14:textId="77777777" w:rsidR="00604EE1" w:rsidRDefault="00604EE1" w:rsidP="00E267CE">
      <w:pPr>
        <w:spacing w:after="111" w:line="265" w:lineRule="auto"/>
        <w:ind w:left="0" w:right="57"/>
        <w:jc w:val="left"/>
        <w:rPr>
          <w:b/>
        </w:rPr>
      </w:pPr>
    </w:p>
    <w:p w14:paraId="0678BF1F" w14:textId="77777777" w:rsidR="006E7273" w:rsidRDefault="006E7273" w:rsidP="00E267CE">
      <w:pPr>
        <w:spacing w:after="111" w:line="265" w:lineRule="auto"/>
        <w:ind w:left="0" w:right="57"/>
        <w:jc w:val="left"/>
        <w:rPr>
          <w:b/>
        </w:rPr>
      </w:pPr>
    </w:p>
    <w:p w14:paraId="3EB02F53" w14:textId="77777777" w:rsidR="006E7273" w:rsidRDefault="006E7273" w:rsidP="00E267CE">
      <w:pPr>
        <w:spacing w:after="111" w:line="265" w:lineRule="auto"/>
        <w:ind w:left="0" w:right="57"/>
        <w:jc w:val="left"/>
        <w:rPr>
          <w:b/>
        </w:rPr>
      </w:pPr>
    </w:p>
    <w:p w14:paraId="0E494495" w14:textId="77777777" w:rsidR="006E7273" w:rsidRDefault="006E7273" w:rsidP="00E267CE">
      <w:pPr>
        <w:spacing w:after="111" w:line="265" w:lineRule="auto"/>
        <w:ind w:left="0" w:right="57"/>
        <w:jc w:val="left"/>
        <w:rPr>
          <w:b/>
        </w:rPr>
      </w:pPr>
    </w:p>
    <w:p w14:paraId="1459D7BD" w14:textId="73B3252C" w:rsidR="006E4BC8" w:rsidRDefault="00000000" w:rsidP="006E7273">
      <w:pPr>
        <w:spacing w:after="111" w:line="265" w:lineRule="auto"/>
        <w:ind w:left="432" w:right="1152"/>
        <w:jc w:val="left"/>
      </w:pPr>
      <w:r>
        <w:rPr>
          <w:b/>
        </w:rPr>
        <w:lastRenderedPageBreak/>
        <w:t xml:space="preserve">Advantages </w:t>
      </w:r>
    </w:p>
    <w:p w14:paraId="55B635BD" w14:textId="77777777" w:rsidR="006E4BC8" w:rsidRDefault="00000000" w:rsidP="006E7273">
      <w:pPr>
        <w:numPr>
          <w:ilvl w:val="2"/>
          <w:numId w:val="8"/>
        </w:numPr>
        <w:spacing w:after="127"/>
        <w:ind w:left="432" w:right="1152" w:hanging="360"/>
      </w:pPr>
      <w:r>
        <w:t xml:space="preserve">Fully decentralized architecture </w:t>
      </w:r>
    </w:p>
    <w:p w14:paraId="4A3889D2" w14:textId="77777777" w:rsidR="006E4BC8" w:rsidRDefault="00000000" w:rsidP="006E7273">
      <w:pPr>
        <w:numPr>
          <w:ilvl w:val="2"/>
          <w:numId w:val="8"/>
        </w:numPr>
        <w:spacing w:after="124"/>
        <w:ind w:left="432" w:right="1152" w:hanging="360"/>
      </w:pPr>
      <w:r>
        <w:t xml:space="preserve">Strong tamper resistance and transparency </w:t>
      </w:r>
    </w:p>
    <w:p w14:paraId="760C2849" w14:textId="77777777" w:rsidR="006E4BC8" w:rsidRDefault="00000000" w:rsidP="006E7273">
      <w:pPr>
        <w:numPr>
          <w:ilvl w:val="2"/>
          <w:numId w:val="8"/>
        </w:numPr>
        <w:spacing w:after="127"/>
        <w:ind w:left="432" w:right="1152" w:hanging="360"/>
      </w:pPr>
      <w:r>
        <w:t xml:space="preserve">Reduced storage load via IPFS </w:t>
      </w:r>
    </w:p>
    <w:p w14:paraId="4B72610B" w14:textId="77777777" w:rsidR="006E4BC8" w:rsidRDefault="00000000" w:rsidP="006E7273">
      <w:pPr>
        <w:numPr>
          <w:ilvl w:val="2"/>
          <w:numId w:val="8"/>
        </w:numPr>
        <w:spacing w:after="123"/>
        <w:ind w:left="432" w:right="1152" w:hanging="360"/>
      </w:pPr>
      <w:r>
        <w:t xml:space="preserve">Public blockchain ensures permanent verification records </w:t>
      </w:r>
    </w:p>
    <w:p w14:paraId="7E01CBD1" w14:textId="0C38A763" w:rsidR="006E4BC8" w:rsidRDefault="00000000" w:rsidP="006E7273">
      <w:pPr>
        <w:spacing w:after="111" w:line="265" w:lineRule="auto"/>
        <w:ind w:left="432" w:right="1152"/>
        <w:jc w:val="left"/>
      </w:pPr>
      <w:r>
        <w:rPr>
          <w:b/>
        </w:rPr>
        <w:t xml:space="preserve"> Limitations </w:t>
      </w:r>
    </w:p>
    <w:p w14:paraId="25F5158D" w14:textId="77777777" w:rsidR="006E4BC8" w:rsidRDefault="00000000" w:rsidP="006E7273">
      <w:pPr>
        <w:numPr>
          <w:ilvl w:val="2"/>
          <w:numId w:val="8"/>
        </w:numPr>
        <w:spacing w:after="124"/>
        <w:ind w:left="432" w:right="1152" w:hanging="360"/>
      </w:pPr>
      <w:r>
        <w:t xml:space="preserve">Public blockchain gas fees may be high for large-scale elections </w:t>
      </w:r>
    </w:p>
    <w:p w14:paraId="4648892E" w14:textId="77777777" w:rsidR="006E4BC8" w:rsidRDefault="00000000" w:rsidP="006E7273">
      <w:pPr>
        <w:numPr>
          <w:ilvl w:val="2"/>
          <w:numId w:val="8"/>
        </w:numPr>
        <w:spacing w:after="126"/>
        <w:ind w:left="432" w:right="1152" w:hanging="360"/>
      </w:pPr>
      <w:r>
        <w:t xml:space="preserve">Requires consistent internet connectivity for voters </w:t>
      </w:r>
    </w:p>
    <w:p w14:paraId="67C38413" w14:textId="77777777" w:rsidR="006E4BC8" w:rsidRDefault="00000000" w:rsidP="006E7273">
      <w:pPr>
        <w:numPr>
          <w:ilvl w:val="2"/>
          <w:numId w:val="8"/>
        </w:numPr>
        <w:ind w:left="432" w:right="1152" w:hanging="360"/>
      </w:pPr>
      <w:r>
        <w:t xml:space="preserve">Public networks could raise privacy concerns if voter anonymity is not fully preserved </w:t>
      </w:r>
    </w:p>
    <w:p w14:paraId="52AEA8FD" w14:textId="77777777" w:rsidR="006E4BC8" w:rsidRDefault="00000000" w:rsidP="006E7273">
      <w:pPr>
        <w:spacing w:after="0" w:line="259" w:lineRule="auto"/>
        <w:ind w:left="432" w:right="1152" w:firstLine="0"/>
        <w:jc w:val="left"/>
      </w:pPr>
      <w:r>
        <w:t xml:space="preserve"> </w:t>
      </w:r>
    </w:p>
    <w:p w14:paraId="1195D4D2" w14:textId="77777777" w:rsidR="006E4BC8" w:rsidRDefault="00000000" w:rsidP="006E7273">
      <w:pPr>
        <w:spacing w:after="0" w:line="259" w:lineRule="auto"/>
        <w:ind w:left="432" w:right="1152" w:firstLine="0"/>
        <w:jc w:val="left"/>
      </w:pPr>
      <w:r>
        <w:t xml:space="preserve"> </w:t>
      </w:r>
    </w:p>
    <w:p w14:paraId="3A9FB219" w14:textId="760BD767" w:rsidR="006E4BC8" w:rsidRDefault="00000000" w:rsidP="006E7273">
      <w:pPr>
        <w:spacing w:line="358" w:lineRule="auto"/>
        <w:ind w:left="432" w:right="1152"/>
      </w:pPr>
      <w:r>
        <w:t xml:space="preserve">This provides a clear comparison between centralized permissioned blockchain and hybrid decentralized blockchain designs, showing trade-offs in cost, scalability, privacy, and trust. </w:t>
      </w:r>
    </w:p>
    <w:p w14:paraId="03306521" w14:textId="77777777" w:rsidR="00604EE1" w:rsidRDefault="00604EE1" w:rsidP="00E267CE">
      <w:pPr>
        <w:spacing w:line="358" w:lineRule="auto"/>
        <w:ind w:left="0" w:right="57"/>
      </w:pPr>
    </w:p>
    <w:p w14:paraId="1B803570" w14:textId="77777777" w:rsidR="006E4BC8" w:rsidRDefault="00000000" w:rsidP="006E7273">
      <w:pPr>
        <w:spacing w:after="0" w:line="265" w:lineRule="auto"/>
        <w:ind w:left="288" w:right="864"/>
        <w:jc w:val="left"/>
      </w:pPr>
      <w:r>
        <w:rPr>
          <w:b/>
          <w:sz w:val="32"/>
        </w:rPr>
        <w:t>3.5</w:t>
      </w:r>
      <w:r>
        <w:rPr>
          <w:rFonts w:ascii="Arial" w:eastAsia="Arial" w:hAnsi="Arial" w:cs="Arial"/>
          <w:b/>
          <w:sz w:val="32"/>
        </w:rPr>
        <w:t xml:space="preserve"> </w:t>
      </w:r>
      <w:r>
        <w:rPr>
          <w:b/>
          <w:sz w:val="32"/>
        </w:rPr>
        <w:t xml:space="preserve">Design selection </w:t>
      </w:r>
    </w:p>
    <w:p w14:paraId="208EC0B0" w14:textId="77777777" w:rsidR="006E4BC8" w:rsidRDefault="00000000" w:rsidP="006E7273">
      <w:pPr>
        <w:spacing w:after="0" w:line="259" w:lineRule="auto"/>
        <w:ind w:left="288" w:right="864" w:firstLine="0"/>
        <w:jc w:val="left"/>
      </w:pPr>
      <w:r>
        <w:rPr>
          <w:b/>
          <w:sz w:val="28"/>
        </w:rPr>
        <w:t xml:space="preserve"> </w:t>
      </w:r>
    </w:p>
    <w:p w14:paraId="1F82DFDB" w14:textId="77777777" w:rsidR="006E4BC8" w:rsidRDefault="00000000" w:rsidP="006E7273">
      <w:pPr>
        <w:spacing w:line="357" w:lineRule="auto"/>
        <w:ind w:left="288" w:right="864"/>
      </w:pPr>
      <w:r>
        <w:t xml:space="preserve">After evaluating the two proposed designs for the blockchain-based secure voting system, a selection was made based on security, scalability, cost, usability, and regulatory compliance. Both designs offer unique advantages, but specific trade-offs guided the final decision. </w:t>
      </w:r>
    </w:p>
    <w:p w14:paraId="796076F3" w14:textId="5EDD2C76" w:rsidR="006E4BC8" w:rsidRDefault="006E4BC8" w:rsidP="006E7273">
      <w:pPr>
        <w:spacing w:after="115" w:line="259" w:lineRule="auto"/>
        <w:ind w:left="288" w:right="864" w:firstLine="0"/>
        <w:jc w:val="left"/>
      </w:pPr>
    </w:p>
    <w:p w14:paraId="04C02E69" w14:textId="76AE45E2" w:rsidR="006E4BC8" w:rsidRDefault="00000000" w:rsidP="006E7273">
      <w:pPr>
        <w:spacing w:after="0" w:line="265" w:lineRule="auto"/>
        <w:ind w:left="288" w:right="864"/>
        <w:jc w:val="left"/>
      </w:pPr>
      <w:r>
        <w:rPr>
          <w:b/>
          <w:sz w:val="32"/>
        </w:rPr>
        <w:t xml:space="preserve">Selection Rationale </w:t>
      </w:r>
    </w:p>
    <w:p w14:paraId="5BC1156F" w14:textId="77777777" w:rsidR="006E4BC8" w:rsidRDefault="00000000" w:rsidP="006E7273">
      <w:pPr>
        <w:spacing w:after="0" w:line="259" w:lineRule="auto"/>
        <w:ind w:left="288" w:right="864" w:firstLine="0"/>
        <w:jc w:val="left"/>
      </w:pPr>
      <w:r>
        <w:rPr>
          <w:b/>
        </w:rPr>
        <w:t xml:space="preserve"> </w:t>
      </w:r>
    </w:p>
    <w:p w14:paraId="1960325F" w14:textId="77777777" w:rsidR="006E4BC8" w:rsidRDefault="00000000" w:rsidP="006E7273">
      <w:pPr>
        <w:spacing w:line="356" w:lineRule="auto"/>
        <w:ind w:left="288" w:right="864"/>
      </w:pPr>
      <w:r>
        <w:t xml:space="preserve">Based on the above analysis, Design 1: Fully Permissioned Blockchain with Centralized Metadata Management was selected as the most suitable option for the following reasons: </w:t>
      </w:r>
    </w:p>
    <w:p w14:paraId="5ABADA17" w14:textId="77777777" w:rsidR="00604EE1" w:rsidRDefault="00604EE1" w:rsidP="006E7273">
      <w:pPr>
        <w:spacing w:line="356" w:lineRule="auto"/>
        <w:ind w:left="288" w:right="864"/>
      </w:pPr>
    </w:p>
    <w:p w14:paraId="1A792155" w14:textId="77777777" w:rsidR="006E4BC8" w:rsidRPr="00604EE1" w:rsidRDefault="00000000" w:rsidP="006E7273">
      <w:pPr>
        <w:numPr>
          <w:ilvl w:val="2"/>
          <w:numId w:val="6"/>
        </w:numPr>
        <w:spacing w:line="357" w:lineRule="auto"/>
        <w:ind w:left="288" w:right="864" w:hanging="360"/>
      </w:pPr>
      <w:r w:rsidRPr="00604EE1">
        <w:t xml:space="preserve">Regulatory Compliance: Permissioned networks allow sensitive voter data to remain within institutional control, making it easier to comply with national election laws and privacy regulations. </w:t>
      </w:r>
    </w:p>
    <w:p w14:paraId="340083E9" w14:textId="77777777" w:rsidR="006E4BC8" w:rsidRPr="00604EE1" w:rsidRDefault="00000000" w:rsidP="006E7273">
      <w:pPr>
        <w:numPr>
          <w:ilvl w:val="2"/>
          <w:numId w:val="6"/>
        </w:numPr>
        <w:spacing w:line="358" w:lineRule="auto"/>
        <w:ind w:left="288" w:right="864" w:hanging="360"/>
      </w:pPr>
      <w:r w:rsidRPr="00604EE1">
        <w:t xml:space="preserve">Cost-Effectiveness: Avoids recurring public blockchain fees, making it scalable for elections of all sizes without financial strain on election authorities. </w:t>
      </w:r>
    </w:p>
    <w:p w14:paraId="12D146CE" w14:textId="77777777" w:rsidR="006E4BC8" w:rsidRPr="00604EE1" w:rsidRDefault="00000000" w:rsidP="006E7273">
      <w:pPr>
        <w:numPr>
          <w:ilvl w:val="2"/>
          <w:numId w:val="6"/>
        </w:numPr>
        <w:spacing w:line="358" w:lineRule="auto"/>
        <w:ind w:left="288" w:right="864" w:hanging="360"/>
      </w:pPr>
      <w:r w:rsidRPr="00604EE1">
        <w:t xml:space="preserve">Performance and Reliability: Offers fast transaction throughput and low latency, which is crucial during high voter turnout periods. </w:t>
      </w:r>
    </w:p>
    <w:p w14:paraId="0196196B" w14:textId="77777777" w:rsidR="006E4BC8" w:rsidRDefault="00000000" w:rsidP="006E7273">
      <w:pPr>
        <w:numPr>
          <w:ilvl w:val="2"/>
          <w:numId w:val="6"/>
        </w:numPr>
        <w:spacing w:line="356" w:lineRule="auto"/>
        <w:ind w:left="288" w:right="864" w:hanging="360"/>
      </w:pPr>
      <w:r w:rsidRPr="00604EE1">
        <w:t xml:space="preserve">Security: Maintains strong tamper-proof guarantees through on-chain hash verification, while allowing secure off-chain storage for sensitive voter information. </w:t>
      </w:r>
    </w:p>
    <w:p w14:paraId="42C9F5CE" w14:textId="77777777" w:rsidR="006E7273" w:rsidRPr="00604EE1" w:rsidRDefault="006E7273" w:rsidP="006E7273">
      <w:pPr>
        <w:spacing w:line="356" w:lineRule="auto"/>
        <w:ind w:right="864"/>
      </w:pPr>
    </w:p>
    <w:p w14:paraId="0CDDDA15" w14:textId="77777777" w:rsidR="00604EE1" w:rsidRPr="00604EE1" w:rsidRDefault="00000000" w:rsidP="006E7273">
      <w:pPr>
        <w:numPr>
          <w:ilvl w:val="2"/>
          <w:numId w:val="6"/>
        </w:numPr>
        <w:spacing w:line="357" w:lineRule="auto"/>
        <w:ind w:left="288" w:right="864" w:hanging="360"/>
      </w:pPr>
      <w:r w:rsidRPr="00604EE1">
        <w:lastRenderedPageBreak/>
        <w:t xml:space="preserve">Ease of Adoption: Requires minimal changes to existing election management systems and does not rely on voters having digital wallets, improving accessibility and user adoption. While Design 2 provides stronger decentralization and tamper resistance, the potential privacy challenges, higher costs, and technical complexity make it less practical for real-world deployment in government-administered elections. </w:t>
      </w:r>
    </w:p>
    <w:p w14:paraId="6126BCA0" w14:textId="11AF4B06" w:rsidR="006E4BC8" w:rsidRPr="00604EE1" w:rsidRDefault="00000000" w:rsidP="006E7273">
      <w:pPr>
        <w:spacing w:line="357" w:lineRule="auto"/>
        <w:ind w:left="288" w:right="864" w:firstLine="0"/>
      </w:pPr>
      <w:r w:rsidRPr="00604EE1">
        <w:t xml:space="preserve"> </w:t>
      </w:r>
    </w:p>
    <w:p w14:paraId="261F40C9" w14:textId="77777777" w:rsidR="006E4BC8" w:rsidRPr="006E7273" w:rsidRDefault="00000000" w:rsidP="006E7273">
      <w:pPr>
        <w:spacing w:after="94" w:line="265" w:lineRule="auto"/>
        <w:ind w:left="288" w:right="864"/>
        <w:jc w:val="left"/>
        <w:rPr>
          <w:sz w:val="28"/>
          <w:szCs w:val="28"/>
        </w:rPr>
      </w:pPr>
      <w:r w:rsidRPr="006E7273">
        <w:rPr>
          <w:b/>
          <w:sz w:val="28"/>
          <w:szCs w:val="28"/>
        </w:rPr>
        <w:t>3.6</w:t>
      </w:r>
      <w:r w:rsidRPr="006E7273">
        <w:rPr>
          <w:rFonts w:ascii="Arial" w:eastAsia="Arial" w:hAnsi="Arial" w:cs="Arial"/>
          <w:b/>
          <w:sz w:val="28"/>
          <w:szCs w:val="28"/>
        </w:rPr>
        <w:t xml:space="preserve"> </w:t>
      </w:r>
      <w:r w:rsidRPr="006E7273">
        <w:rPr>
          <w:b/>
          <w:sz w:val="28"/>
          <w:szCs w:val="28"/>
        </w:rPr>
        <w:t xml:space="preserve">Implementation plan/methodology </w:t>
      </w:r>
    </w:p>
    <w:p w14:paraId="18051FC3" w14:textId="77777777" w:rsidR="006E4BC8" w:rsidRPr="00604EE1" w:rsidRDefault="00000000" w:rsidP="006E7273">
      <w:pPr>
        <w:spacing w:after="0" w:line="259" w:lineRule="auto"/>
        <w:ind w:left="288" w:right="864" w:firstLine="0"/>
        <w:jc w:val="left"/>
      </w:pPr>
      <w:r w:rsidRPr="00604EE1">
        <w:rPr>
          <w:b/>
        </w:rPr>
        <w:t xml:space="preserve"> </w:t>
      </w:r>
    </w:p>
    <w:p w14:paraId="17A02CEC" w14:textId="77777777" w:rsidR="006E4BC8" w:rsidRPr="00604EE1" w:rsidRDefault="00000000" w:rsidP="006E7273">
      <w:pPr>
        <w:numPr>
          <w:ilvl w:val="0"/>
          <w:numId w:val="15"/>
        </w:numPr>
        <w:spacing w:after="111" w:line="265" w:lineRule="auto"/>
        <w:ind w:left="288" w:right="864" w:hanging="360"/>
        <w:jc w:val="left"/>
      </w:pPr>
      <w:r w:rsidRPr="00604EE1">
        <w:rPr>
          <w:b/>
        </w:rPr>
        <w:t xml:space="preserve">Casting of Votes </w:t>
      </w:r>
    </w:p>
    <w:p w14:paraId="76E80C3C" w14:textId="0FDAE718" w:rsidR="006E4BC8" w:rsidRPr="00604EE1" w:rsidRDefault="00000000" w:rsidP="006E7273">
      <w:pPr>
        <w:spacing w:line="357" w:lineRule="auto"/>
        <w:ind w:left="288" w:right="864"/>
      </w:pPr>
      <w:r w:rsidRPr="00604EE1">
        <w:t xml:space="preserve">In a blockchain-based voting system, the first and most critical step is the casting of votes by eligible voters. Traditionally, votes are recorded on paper ballots or centralized electronic systems, which are susceptible to tampering, fraud, or delayed counting. In the blockchain-integrated system, voters submit their ballot digitally through a secure interface. Each vote includes essential metadata such as a pseudonymous voter ID, ballot choices, polling station identifier, and timestamp. Once the vote is cast, the system generates a cryptographic hash of the ballot, which acts as a unique fingerprint that changes even if a single character is modified. This hash guarantees vote integrity and prevents manipulation. The vote hash and metadata are then sent to the blockchain via smart contracts, permanently recording the vote on-chain. This ensures that the casting process is secure, transparent, and resistant to fraud, as no vote record can be altered once written to the blockchain. </w:t>
      </w:r>
    </w:p>
    <w:p w14:paraId="3F2A43F8" w14:textId="77777777" w:rsidR="006E4BC8" w:rsidRPr="00604EE1" w:rsidRDefault="00000000" w:rsidP="006E7273">
      <w:pPr>
        <w:spacing w:after="127" w:line="259" w:lineRule="auto"/>
        <w:ind w:left="288" w:right="864" w:firstLine="0"/>
        <w:jc w:val="left"/>
      </w:pPr>
      <w:r w:rsidRPr="00604EE1">
        <w:t xml:space="preserve"> </w:t>
      </w:r>
    </w:p>
    <w:p w14:paraId="537E69C5" w14:textId="77777777" w:rsidR="006E4BC8" w:rsidRPr="00604EE1" w:rsidRDefault="00000000" w:rsidP="006E7273">
      <w:pPr>
        <w:numPr>
          <w:ilvl w:val="0"/>
          <w:numId w:val="15"/>
        </w:numPr>
        <w:spacing w:after="111" w:line="265" w:lineRule="auto"/>
        <w:ind w:left="288" w:right="864" w:hanging="360"/>
        <w:jc w:val="left"/>
      </w:pPr>
      <w:r w:rsidRPr="00604EE1">
        <w:rPr>
          <w:b/>
        </w:rPr>
        <w:t xml:space="preserve">Storage and Anchoring </w:t>
      </w:r>
    </w:p>
    <w:p w14:paraId="7AF34BE0" w14:textId="311BA026" w:rsidR="006E4BC8" w:rsidRPr="00604EE1" w:rsidRDefault="00000000" w:rsidP="006E7273">
      <w:pPr>
        <w:spacing w:after="139" w:line="357" w:lineRule="auto"/>
        <w:ind w:left="288" w:right="864"/>
      </w:pPr>
      <w:r w:rsidRPr="00604EE1">
        <w:t xml:space="preserve">After vote casting and hash generation, the next step is secure storage and blockchain anchoring. Storing full ballots directly on-chain is inefficient and costly, so the complete vote data is stored in a secure off-chain system, such as encrypted election authority databases or distributed storage systems (e.g., IPFS). This off-chain storage protects voter privacy and prevents unauthorized </w:t>
      </w:r>
      <w:r>
        <w:t xml:space="preserve">access. The blockchain stores only the vote hash, which is lightweight and ideal for blockchain operations. To further enhance trust and immutability, the vote hash may also be anchored on a public blockchain </w:t>
      </w:r>
      <w:r w:rsidRPr="00604EE1">
        <w:t xml:space="preserve">network (e.g., Ethereum), ensuring that even if local servers are compromised, the on-chain record remains tamper-proof. This hybrid approach combines efficiency, privacy, and blockchain-level security for vote storage and verification. </w:t>
      </w:r>
    </w:p>
    <w:p w14:paraId="034C6206" w14:textId="77777777" w:rsidR="00604EE1" w:rsidRDefault="00604EE1" w:rsidP="006E7273">
      <w:pPr>
        <w:spacing w:after="139" w:line="357" w:lineRule="auto"/>
        <w:ind w:left="288" w:right="864"/>
      </w:pPr>
    </w:p>
    <w:p w14:paraId="4C271AE4" w14:textId="77777777" w:rsidR="006E7273" w:rsidRPr="00604EE1" w:rsidRDefault="006E7273" w:rsidP="006E7273">
      <w:pPr>
        <w:spacing w:after="139" w:line="357" w:lineRule="auto"/>
        <w:ind w:left="288" w:right="864"/>
      </w:pPr>
    </w:p>
    <w:p w14:paraId="62B2C26A" w14:textId="77777777" w:rsidR="006E4BC8" w:rsidRPr="00604EE1" w:rsidRDefault="00000000" w:rsidP="006E7273">
      <w:pPr>
        <w:numPr>
          <w:ilvl w:val="0"/>
          <w:numId w:val="15"/>
        </w:numPr>
        <w:spacing w:after="111" w:line="265" w:lineRule="auto"/>
        <w:ind w:left="288" w:right="864" w:hanging="360"/>
        <w:jc w:val="left"/>
      </w:pPr>
      <w:r w:rsidRPr="00604EE1">
        <w:rPr>
          <w:b/>
        </w:rPr>
        <w:lastRenderedPageBreak/>
        <w:t xml:space="preserve">Verification / Tallying </w:t>
      </w:r>
    </w:p>
    <w:p w14:paraId="7ED94807" w14:textId="77777777" w:rsidR="006E4BC8" w:rsidRPr="00604EE1" w:rsidRDefault="00000000" w:rsidP="006E7273">
      <w:pPr>
        <w:spacing w:after="141" w:line="357" w:lineRule="auto"/>
        <w:ind w:left="288" w:right="864"/>
      </w:pPr>
      <w:r w:rsidRPr="00604EE1">
        <w:t xml:space="preserve">Verification and tallying are among the most transformative features enabled by blockchain technology. Unlike traditional systems, where vote counting is manual and auditing is slow and error-prone, the blockchain system enables instant verification and automated tallying. Election authorities or observers can retrieve vote hashes from the blockchain and, if needed, access </w:t>
      </w:r>
      <w:proofErr w:type="spellStart"/>
      <w:r w:rsidRPr="00604EE1">
        <w:t>offchain</w:t>
      </w:r>
      <w:proofErr w:type="spellEnd"/>
      <w:r w:rsidRPr="00604EE1">
        <w:t xml:space="preserve"> ballot data to recompute hashes and verify integrity. If the recomputed hash matches the blockchain record, it proves mathematically that the vote is genuine, unaltered, and cast by a legitimate voter. Smart contracts can also automate vote counting, ensuring fast, accurate, and auditable results without human intervention. This approach drastically reduces counting errors, prevents tampering, and allows real-time monitoring of election progress. </w:t>
      </w:r>
    </w:p>
    <w:p w14:paraId="70AD277B" w14:textId="77777777" w:rsidR="006E4BC8" w:rsidRPr="00604EE1" w:rsidRDefault="00000000" w:rsidP="006E7273">
      <w:pPr>
        <w:spacing w:after="0" w:line="259" w:lineRule="auto"/>
        <w:ind w:left="288" w:right="864" w:firstLine="0"/>
        <w:jc w:val="left"/>
      </w:pPr>
      <w:r w:rsidRPr="00604EE1">
        <w:t xml:space="preserve"> </w:t>
      </w:r>
    </w:p>
    <w:p w14:paraId="3DD08C19" w14:textId="77777777" w:rsidR="006E4BC8" w:rsidRPr="00604EE1" w:rsidRDefault="00000000" w:rsidP="006E7273">
      <w:pPr>
        <w:numPr>
          <w:ilvl w:val="0"/>
          <w:numId w:val="15"/>
        </w:numPr>
        <w:spacing w:after="111" w:line="265" w:lineRule="auto"/>
        <w:ind w:left="288" w:right="864" w:hanging="360"/>
        <w:jc w:val="left"/>
      </w:pPr>
      <w:r w:rsidRPr="00604EE1">
        <w:rPr>
          <w:b/>
        </w:rPr>
        <w:t xml:space="preserve">Access Control </w:t>
      </w:r>
    </w:p>
    <w:p w14:paraId="049B8303" w14:textId="77777777" w:rsidR="006E4BC8" w:rsidRPr="00604EE1" w:rsidRDefault="00000000" w:rsidP="006E7273">
      <w:pPr>
        <w:spacing w:line="356" w:lineRule="auto"/>
        <w:ind w:left="288" w:right="864"/>
      </w:pPr>
      <w:r w:rsidRPr="00604EE1">
        <w:t xml:space="preserve">Access control is critical to ensure that only authorized parties can cast, verify, or tally votes. The system uses role-based access control (RBAC) integrated into smart contracts, assigning permissions to different stakeholders: </w:t>
      </w:r>
    </w:p>
    <w:p w14:paraId="5CFDBB17" w14:textId="77777777" w:rsidR="006E4BC8" w:rsidRPr="00604EE1" w:rsidRDefault="00000000" w:rsidP="006E7273">
      <w:pPr>
        <w:numPr>
          <w:ilvl w:val="0"/>
          <w:numId w:val="16"/>
        </w:numPr>
        <w:spacing w:after="127"/>
        <w:ind w:left="288" w:right="864" w:hanging="360"/>
      </w:pPr>
      <w:r w:rsidRPr="00604EE1">
        <w:rPr>
          <w:b/>
        </w:rPr>
        <w:t xml:space="preserve">Voters: </w:t>
      </w:r>
      <w:r w:rsidRPr="00604EE1">
        <w:t xml:space="preserve">Can cast votes and track confirmation of their submission. </w:t>
      </w:r>
    </w:p>
    <w:p w14:paraId="0CFF599E" w14:textId="77777777" w:rsidR="006E4BC8" w:rsidRPr="00604EE1" w:rsidRDefault="00000000" w:rsidP="006E7273">
      <w:pPr>
        <w:numPr>
          <w:ilvl w:val="0"/>
          <w:numId w:val="16"/>
        </w:numPr>
        <w:spacing w:line="356" w:lineRule="auto"/>
        <w:ind w:left="288" w:right="864" w:hanging="360"/>
      </w:pPr>
      <w:r w:rsidRPr="00604EE1">
        <w:rPr>
          <w:b/>
        </w:rPr>
        <w:t xml:space="preserve">Election authorities: </w:t>
      </w:r>
      <w:r w:rsidRPr="00604EE1">
        <w:t xml:space="preserve">Can verify voter eligibility, manage elections, and access aggregate results. </w:t>
      </w:r>
    </w:p>
    <w:p w14:paraId="3B1DCA55" w14:textId="77777777" w:rsidR="006E4BC8" w:rsidRPr="00604EE1" w:rsidRDefault="00000000" w:rsidP="006E7273">
      <w:pPr>
        <w:numPr>
          <w:ilvl w:val="0"/>
          <w:numId w:val="16"/>
        </w:numPr>
        <w:spacing w:line="358" w:lineRule="auto"/>
        <w:ind w:left="288" w:right="864" w:hanging="360"/>
      </w:pPr>
      <w:r w:rsidRPr="00604EE1">
        <w:rPr>
          <w:b/>
        </w:rPr>
        <w:t xml:space="preserve">Observers / auditors: </w:t>
      </w:r>
      <w:r w:rsidRPr="00604EE1">
        <w:t xml:space="preserve">Can verify hashes and audit results without accessing individual voter identities. </w:t>
      </w:r>
    </w:p>
    <w:p w14:paraId="5AA5A5E6" w14:textId="00CE2EBB" w:rsidR="006E4BC8" w:rsidRPr="00604EE1" w:rsidRDefault="006E4BC8" w:rsidP="006E7273">
      <w:pPr>
        <w:spacing w:after="115" w:line="259" w:lineRule="auto"/>
        <w:ind w:left="288" w:right="864" w:firstLine="0"/>
        <w:jc w:val="left"/>
      </w:pPr>
    </w:p>
    <w:p w14:paraId="1FDA5055" w14:textId="77777777" w:rsidR="006E4BC8" w:rsidRDefault="00000000" w:rsidP="006E7273">
      <w:pPr>
        <w:spacing w:line="357" w:lineRule="auto"/>
        <w:ind w:left="288" w:right="864"/>
      </w:pPr>
      <w:r w:rsidRPr="00604EE1">
        <w:t>To protect voter privacy, advanced cryptographic methods, such as zero-knowledge proofs or selective disclosure, are employed. These allow verification of vote integrity and eligibility without revealing ballot contents. For example, an auditor can confirm that all votes are valid and untampered without knowing individual voter choices. This ensures that voter privacy is preserved while maintaining full transparency and accountability.</w:t>
      </w:r>
      <w:r>
        <w:t xml:space="preserve"> </w:t>
      </w:r>
    </w:p>
    <w:p w14:paraId="3C15FE8F" w14:textId="5A0F007F" w:rsidR="006E4BC8" w:rsidRDefault="00000000" w:rsidP="006E7273">
      <w:pPr>
        <w:spacing w:after="112" w:line="259" w:lineRule="auto"/>
        <w:ind w:left="288" w:right="864" w:firstLine="0"/>
        <w:jc w:val="left"/>
      </w:pPr>
      <w:r>
        <w:t xml:space="preserve"> </w:t>
      </w:r>
    </w:p>
    <w:p w14:paraId="32D38FD0" w14:textId="77777777" w:rsidR="006E4BC8" w:rsidRDefault="00000000" w:rsidP="006E7273">
      <w:pPr>
        <w:spacing w:after="0" w:line="259" w:lineRule="auto"/>
        <w:ind w:left="288" w:right="864" w:firstLine="0"/>
        <w:jc w:val="left"/>
      </w:pPr>
      <w:r>
        <w:t xml:space="preserve"> </w:t>
      </w:r>
    </w:p>
    <w:p w14:paraId="7940EC8F" w14:textId="77777777" w:rsidR="006E4BC8" w:rsidRPr="00DE335F" w:rsidRDefault="00000000" w:rsidP="006E7273">
      <w:pPr>
        <w:spacing w:after="52" w:line="265" w:lineRule="auto"/>
        <w:ind w:left="288" w:right="864"/>
        <w:jc w:val="left"/>
      </w:pPr>
      <w:r w:rsidRPr="00DE335F">
        <w:rPr>
          <w:b/>
        </w:rPr>
        <w:t>5.</w:t>
      </w:r>
      <w:r w:rsidRPr="00DE335F">
        <w:rPr>
          <w:rFonts w:ascii="Arial" w:eastAsia="Arial" w:hAnsi="Arial" w:cs="Arial"/>
          <w:b/>
        </w:rPr>
        <w:t xml:space="preserve"> </w:t>
      </w:r>
      <w:r w:rsidRPr="00DE335F">
        <w:rPr>
          <w:b/>
        </w:rPr>
        <w:t xml:space="preserve">Overall Benefits </w:t>
      </w:r>
    </w:p>
    <w:p w14:paraId="4AC02D86" w14:textId="77777777" w:rsidR="006E4BC8" w:rsidRPr="00DE335F" w:rsidRDefault="00000000" w:rsidP="006E7273">
      <w:pPr>
        <w:spacing w:after="130"/>
        <w:ind w:left="288" w:right="864"/>
      </w:pPr>
      <w:r w:rsidRPr="00DE335F">
        <w:t>The complete workflow—from vote casting to storage, verification, and access control—</w:t>
      </w:r>
      <w:proofErr w:type="gramStart"/>
      <w:r w:rsidRPr="00DE335F">
        <w:t>offers  significant</w:t>
      </w:r>
      <w:proofErr w:type="gramEnd"/>
      <w:r w:rsidRPr="00DE335F">
        <w:t xml:space="preserve"> advantages over traditional centralized voting systems: </w:t>
      </w:r>
    </w:p>
    <w:p w14:paraId="499F4605" w14:textId="77777777" w:rsidR="006E4BC8" w:rsidRDefault="00000000" w:rsidP="006E7273">
      <w:pPr>
        <w:numPr>
          <w:ilvl w:val="0"/>
          <w:numId w:val="17"/>
        </w:numPr>
        <w:spacing w:line="354" w:lineRule="auto"/>
        <w:ind w:left="288" w:right="864" w:hanging="360"/>
      </w:pPr>
      <w:r w:rsidRPr="00DE335F">
        <w:rPr>
          <w:b/>
        </w:rPr>
        <w:t xml:space="preserve">Fraud Resistance: </w:t>
      </w:r>
      <w:r w:rsidRPr="00DE335F">
        <w:t xml:space="preserve">Immutable blockchain records make vote tampering or forgery virtually impossible. </w:t>
      </w:r>
    </w:p>
    <w:p w14:paraId="7C414AFA" w14:textId="77777777" w:rsidR="006E7273" w:rsidRDefault="006E7273" w:rsidP="006E7273">
      <w:pPr>
        <w:spacing w:line="354" w:lineRule="auto"/>
        <w:ind w:right="864"/>
      </w:pPr>
    </w:p>
    <w:p w14:paraId="72C12F32" w14:textId="77777777" w:rsidR="006E7273" w:rsidRDefault="006E7273" w:rsidP="006E7273">
      <w:pPr>
        <w:spacing w:line="354" w:lineRule="auto"/>
        <w:ind w:right="864"/>
      </w:pPr>
    </w:p>
    <w:p w14:paraId="47AA08FF" w14:textId="77777777" w:rsidR="006E7273" w:rsidRPr="00DE335F" w:rsidRDefault="006E7273" w:rsidP="006E7273">
      <w:pPr>
        <w:spacing w:line="354" w:lineRule="auto"/>
        <w:ind w:right="864"/>
      </w:pPr>
    </w:p>
    <w:p w14:paraId="7E4E0D92" w14:textId="77777777" w:rsidR="006E4BC8" w:rsidRPr="00DE335F" w:rsidRDefault="00000000" w:rsidP="006E7273">
      <w:pPr>
        <w:numPr>
          <w:ilvl w:val="0"/>
          <w:numId w:val="17"/>
        </w:numPr>
        <w:spacing w:line="356" w:lineRule="auto"/>
        <w:ind w:left="288" w:right="864" w:hanging="360"/>
      </w:pPr>
      <w:r w:rsidRPr="00DE335F">
        <w:rPr>
          <w:b/>
        </w:rPr>
        <w:lastRenderedPageBreak/>
        <w:t xml:space="preserve">Transparency: </w:t>
      </w:r>
      <w:r w:rsidRPr="00DE335F">
        <w:t xml:space="preserve">Authorized stakeholders can independently verify votes and election results. </w:t>
      </w:r>
    </w:p>
    <w:p w14:paraId="136B9F7D" w14:textId="77777777" w:rsidR="006E4BC8" w:rsidRPr="00DE335F" w:rsidRDefault="00000000" w:rsidP="006E7273">
      <w:pPr>
        <w:numPr>
          <w:ilvl w:val="0"/>
          <w:numId w:val="17"/>
        </w:numPr>
        <w:spacing w:line="356" w:lineRule="auto"/>
        <w:ind w:left="288" w:right="864" w:hanging="360"/>
      </w:pPr>
      <w:r w:rsidRPr="00DE335F">
        <w:rPr>
          <w:b/>
        </w:rPr>
        <w:t xml:space="preserve">Efficiency: </w:t>
      </w:r>
      <w:r w:rsidRPr="00DE335F">
        <w:t xml:space="preserve">Automation of verification and tallying reduces administrative workload and counting time. </w:t>
      </w:r>
    </w:p>
    <w:p w14:paraId="22D24538" w14:textId="77777777" w:rsidR="006E4BC8" w:rsidRPr="00DE335F" w:rsidRDefault="00000000" w:rsidP="006E7273">
      <w:pPr>
        <w:numPr>
          <w:ilvl w:val="0"/>
          <w:numId w:val="17"/>
        </w:numPr>
        <w:spacing w:line="359" w:lineRule="auto"/>
        <w:ind w:left="288" w:right="864" w:hanging="360"/>
      </w:pPr>
      <w:r w:rsidRPr="00DE335F">
        <w:rPr>
          <w:b/>
        </w:rPr>
        <w:t xml:space="preserve">Security: </w:t>
      </w:r>
      <w:r w:rsidRPr="00DE335F">
        <w:t xml:space="preserve">Cryptographic hashing, role-based permissions, and secure off-chain storage protect voter data. </w:t>
      </w:r>
    </w:p>
    <w:p w14:paraId="77B641C4" w14:textId="77777777" w:rsidR="006E4BC8" w:rsidRPr="00DE335F" w:rsidRDefault="00000000" w:rsidP="006E7273">
      <w:pPr>
        <w:numPr>
          <w:ilvl w:val="0"/>
          <w:numId w:val="17"/>
        </w:numPr>
        <w:spacing w:line="358" w:lineRule="auto"/>
        <w:ind w:left="288" w:right="864" w:hanging="360"/>
      </w:pPr>
      <w:r w:rsidRPr="00DE335F">
        <w:rPr>
          <w:b/>
        </w:rPr>
        <w:t xml:space="preserve">Trust: </w:t>
      </w:r>
      <w:r w:rsidRPr="00DE335F">
        <w:t xml:space="preserve">Mathematical guarantees of integrity and transparency enhance public confidence in the electoral process. </w:t>
      </w:r>
    </w:p>
    <w:p w14:paraId="38074F78" w14:textId="52ACAB71" w:rsidR="006E4BC8" w:rsidRPr="00DE335F" w:rsidRDefault="00000000" w:rsidP="006E7273">
      <w:pPr>
        <w:spacing w:line="357" w:lineRule="auto"/>
        <w:ind w:left="288" w:right="864"/>
      </w:pPr>
      <w:r w:rsidRPr="00DE335F">
        <w:t>By integrating blockchain technology, the voting system becomes faster, more secure, cost</w:t>
      </w:r>
      <w:r w:rsidR="00604EE1" w:rsidRPr="00DE335F">
        <w:t xml:space="preserve"> </w:t>
      </w:r>
      <w:r w:rsidRPr="00DE335F">
        <w:t xml:space="preserve">efficient, and trustworthy, addressing many shortcomings of conventional electronic and </w:t>
      </w:r>
      <w:proofErr w:type="gramStart"/>
      <w:r w:rsidRPr="00DE335F">
        <w:t>paper</w:t>
      </w:r>
      <w:r w:rsidR="00604EE1" w:rsidRPr="00DE335F">
        <w:t xml:space="preserve"> </w:t>
      </w:r>
      <w:r w:rsidRPr="00DE335F">
        <w:t>based</w:t>
      </w:r>
      <w:proofErr w:type="gramEnd"/>
      <w:r w:rsidRPr="00DE335F">
        <w:t xml:space="preserve"> voting mechanisms. </w:t>
      </w:r>
    </w:p>
    <w:p w14:paraId="58513535" w14:textId="77777777" w:rsidR="00604EE1" w:rsidRPr="00DE335F" w:rsidRDefault="00604EE1" w:rsidP="006E7273">
      <w:pPr>
        <w:spacing w:line="357" w:lineRule="auto"/>
        <w:ind w:left="0" w:right="0"/>
        <w:jc w:val="left"/>
      </w:pPr>
    </w:p>
    <w:p w14:paraId="0B806F8F" w14:textId="77777777" w:rsidR="006E4BC8" w:rsidRPr="006E7273" w:rsidRDefault="00000000" w:rsidP="006E7273">
      <w:pPr>
        <w:spacing w:after="29" w:line="265" w:lineRule="auto"/>
        <w:ind w:left="288" w:right="576"/>
        <w:rPr>
          <w:sz w:val="28"/>
          <w:szCs w:val="28"/>
        </w:rPr>
      </w:pPr>
      <w:r w:rsidRPr="006E7273">
        <w:rPr>
          <w:b/>
          <w:sz w:val="28"/>
          <w:szCs w:val="28"/>
        </w:rPr>
        <w:t>3.7</w:t>
      </w:r>
      <w:r w:rsidRPr="006E7273">
        <w:rPr>
          <w:rFonts w:ascii="Arial" w:eastAsia="Arial" w:hAnsi="Arial" w:cs="Arial"/>
          <w:b/>
          <w:sz w:val="28"/>
          <w:szCs w:val="28"/>
        </w:rPr>
        <w:t xml:space="preserve"> </w:t>
      </w:r>
      <w:r w:rsidRPr="006E7273">
        <w:rPr>
          <w:b/>
          <w:sz w:val="28"/>
          <w:szCs w:val="28"/>
        </w:rPr>
        <w:t xml:space="preserve">Security Measures: </w:t>
      </w:r>
    </w:p>
    <w:p w14:paraId="594486EE" w14:textId="77777777" w:rsidR="006E4BC8" w:rsidRPr="00DE335F" w:rsidRDefault="00000000" w:rsidP="006E7273">
      <w:pPr>
        <w:spacing w:after="0" w:line="259" w:lineRule="auto"/>
        <w:ind w:left="288" w:right="576" w:firstLine="0"/>
      </w:pPr>
      <w:r w:rsidRPr="00DE335F">
        <w:rPr>
          <w:b/>
        </w:rPr>
        <w:t xml:space="preserve"> </w:t>
      </w:r>
    </w:p>
    <w:p w14:paraId="34F94B54" w14:textId="77777777" w:rsidR="006E4BC8" w:rsidRPr="00DE335F" w:rsidRDefault="00000000" w:rsidP="006E7273">
      <w:pPr>
        <w:numPr>
          <w:ilvl w:val="0"/>
          <w:numId w:val="17"/>
        </w:numPr>
        <w:spacing w:after="0" w:line="265" w:lineRule="auto"/>
        <w:ind w:left="288" w:right="864" w:hanging="360"/>
      </w:pPr>
      <w:r w:rsidRPr="00DE335F">
        <w:rPr>
          <w:b/>
        </w:rPr>
        <w:t xml:space="preserve">Cryptographic Hashing </w:t>
      </w:r>
    </w:p>
    <w:p w14:paraId="5ACB9A73" w14:textId="77777777" w:rsidR="006E4BC8" w:rsidRPr="00DE335F" w:rsidRDefault="00000000" w:rsidP="006E7273">
      <w:pPr>
        <w:spacing w:after="0" w:line="259" w:lineRule="auto"/>
        <w:ind w:left="288" w:right="864" w:firstLine="0"/>
      </w:pPr>
      <w:r w:rsidRPr="00DE335F">
        <w:rPr>
          <w:b/>
        </w:rPr>
        <w:t xml:space="preserve"> </w:t>
      </w:r>
    </w:p>
    <w:p w14:paraId="4FF10BD0" w14:textId="77777777" w:rsidR="006E4BC8" w:rsidRPr="00DE335F" w:rsidRDefault="00000000" w:rsidP="006E7273">
      <w:pPr>
        <w:spacing w:after="0" w:line="357" w:lineRule="auto"/>
        <w:ind w:left="288" w:right="864"/>
      </w:pPr>
      <w:r w:rsidRPr="00DE335F">
        <w:t xml:space="preserve">Cryptographic hashing is used to ensure the integrity of each vote in the system. Every ballot is converted into a unique hash value before being recorded on the blockchain. Even a single alteration in the vote data results in a completely different hash, allowing the system to detect any tampering. During verification, recomputed hashes are compared with those stored on-chain to provide mathematical proof of authenticity. </w:t>
      </w:r>
    </w:p>
    <w:p w14:paraId="6D5F02D3" w14:textId="77777777" w:rsidR="006E4BC8" w:rsidRPr="00DE335F" w:rsidRDefault="00000000" w:rsidP="006E7273">
      <w:pPr>
        <w:spacing w:after="144" w:line="259" w:lineRule="auto"/>
        <w:ind w:left="288" w:right="864" w:firstLine="0"/>
      </w:pPr>
      <w:r w:rsidRPr="00DE335F">
        <w:t xml:space="preserve"> </w:t>
      </w:r>
    </w:p>
    <w:p w14:paraId="70FC57CE" w14:textId="77777777" w:rsidR="006E4BC8" w:rsidRPr="00DE335F" w:rsidRDefault="00000000" w:rsidP="006E7273">
      <w:pPr>
        <w:numPr>
          <w:ilvl w:val="0"/>
          <w:numId w:val="17"/>
        </w:numPr>
        <w:spacing w:after="0" w:line="265" w:lineRule="auto"/>
        <w:ind w:left="288" w:right="864" w:hanging="360"/>
      </w:pPr>
      <w:r w:rsidRPr="00DE335F">
        <w:rPr>
          <w:b/>
        </w:rPr>
        <w:t xml:space="preserve">Digital Signatures and Encryption </w:t>
      </w:r>
    </w:p>
    <w:p w14:paraId="1BC15D1E" w14:textId="77777777" w:rsidR="006E4BC8" w:rsidRPr="00DE335F" w:rsidRDefault="00000000" w:rsidP="006E7273">
      <w:pPr>
        <w:spacing w:after="0" w:line="259" w:lineRule="auto"/>
        <w:ind w:left="288" w:right="864" w:firstLine="0"/>
      </w:pPr>
      <w:r w:rsidRPr="00DE335F">
        <w:rPr>
          <w:b/>
        </w:rPr>
        <w:t xml:space="preserve"> </w:t>
      </w:r>
    </w:p>
    <w:p w14:paraId="01601AF3" w14:textId="77777777" w:rsidR="00DE335F" w:rsidRPr="00DE335F" w:rsidRDefault="00000000" w:rsidP="006E7273">
      <w:pPr>
        <w:spacing w:after="0" w:line="357" w:lineRule="auto"/>
        <w:ind w:left="288" w:right="864"/>
      </w:pPr>
      <w:r w:rsidRPr="00DE335F">
        <w:t>Digital signatures and public-private key encryption secure both the identity of voters and the confidentiality of their votes. Each voter and authorized election authority possesses a key pair, enabling digital signing of ballots. This ensures that only legitimate voters can submit votes and prevents impersonation. Additionally, sensitive vote data is encrypted, safeguarding it against unauthorized access even if storage systems are compromised</w:t>
      </w:r>
    </w:p>
    <w:p w14:paraId="7123F6CC" w14:textId="41BD2EFB" w:rsidR="006E4BC8" w:rsidRDefault="00000000" w:rsidP="006E7273">
      <w:pPr>
        <w:spacing w:after="0" w:line="357" w:lineRule="auto"/>
        <w:ind w:left="288" w:right="864"/>
      </w:pPr>
      <w:r>
        <w:t xml:space="preserve">.  </w:t>
      </w:r>
    </w:p>
    <w:p w14:paraId="0BBFE96C" w14:textId="77777777" w:rsidR="006E4BC8" w:rsidRPr="00DE335F" w:rsidRDefault="00000000" w:rsidP="006E7273">
      <w:pPr>
        <w:numPr>
          <w:ilvl w:val="0"/>
          <w:numId w:val="17"/>
        </w:numPr>
        <w:spacing w:after="0" w:line="265" w:lineRule="auto"/>
        <w:ind w:left="288" w:right="864" w:hanging="360"/>
      </w:pPr>
      <w:r w:rsidRPr="00DE335F">
        <w:rPr>
          <w:b/>
        </w:rPr>
        <w:t xml:space="preserve">Role-Based Access Control (RBAC) </w:t>
      </w:r>
    </w:p>
    <w:p w14:paraId="5C6A8AB5" w14:textId="77777777" w:rsidR="006E4BC8" w:rsidRPr="00DE335F" w:rsidRDefault="00000000" w:rsidP="006E7273">
      <w:pPr>
        <w:spacing w:after="0" w:line="259" w:lineRule="auto"/>
        <w:ind w:left="288" w:right="864" w:firstLine="0"/>
      </w:pPr>
      <w:r w:rsidRPr="00DE335F">
        <w:rPr>
          <w:b/>
        </w:rPr>
        <w:t xml:space="preserve"> </w:t>
      </w:r>
    </w:p>
    <w:p w14:paraId="16BCAEA4" w14:textId="77777777" w:rsidR="006E7273" w:rsidRDefault="00000000" w:rsidP="006E7273">
      <w:pPr>
        <w:spacing w:after="0" w:line="357" w:lineRule="auto"/>
        <w:ind w:left="288" w:right="864"/>
      </w:pPr>
      <w:r w:rsidRPr="00DE335F">
        <w:t xml:space="preserve">The system enforces strict role-based access control to regulate the actions of different stakeholders. Voters are only able to cast and track their votes, election authorities manage </w:t>
      </w:r>
    </w:p>
    <w:p w14:paraId="779EE0B0" w14:textId="77777777" w:rsidR="006E7273" w:rsidRDefault="006E7273" w:rsidP="006E7273">
      <w:pPr>
        <w:spacing w:after="0" w:line="357" w:lineRule="auto"/>
        <w:ind w:left="288" w:right="864"/>
      </w:pPr>
    </w:p>
    <w:p w14:paraId="15750467" w14:textId="263148AC" w:rsidR="006E4BC8" w:rsidRDefault="00000000" w:rsidP="006E7273">
      <w:pPr>
        <w:spacing w:after="0" w:line="357" w:lineRule="auto"/>
        <w:ind w:left="288" w:right="864"/>
      </w:pPr>
      <w:r w:rsidRPr="00DE335F">
        <w:lastRenderedPageBreak/>
        <w:t xml:space="preserve">eligibility and election workflow, and auditors can verify vote hashes and results without accessing individual ballots. This controlled access minimizes the risk of insider threats and human errors, ensuring secure and reliable election management. </w:t>
      </w:r>
    </w:p>
    <w:p w14:paraId="4AB24A36" w14:textId="77777777" w:rsidR="006E7273" w:rsidRPr="00DE335F" w:rsidRDefault="006E7273" w:rsidP="006E7273">
      <w:pPr>
        <w:spacing w:after="0" w:line="357" w:lineRule="auto"/>
        <w:ind w:left="288" w:right="864"/>
      </w:pPr>
    </w:p>
    <w:p w14:paraId="45369A57" w14:textId="77777777" w:rsidR="006E4BC8" w:rsidRPr="00DE335F" w:rsidRDefault="00000000" w:rsidP="006E7273">
      <w:pPr>
        <w:numPr>
          <w:ilvl w:val="0"/>
          <w:numId w:val="17"/>
        </w:numPr>
        <w:spacing w:after="0" w:line="265" w:lineRule="auto"/>
        <w:ind w:left="288" w:right="864" w:hanging="360"/>
      </w:pPr>
      <w:r w:rsidRPr="00DE335F">
        <w:rPr>
          <w:b/>
        </w:rPr>
        <w:t xml:space="preserve">Immutable Blockchain Ledger </w:t>
      </w:r>
    </w:p>
    <w:p w14:paraId="5ACBDAEA" w14:textId="77777777" w:rsidR="006E4BC8" w:rsidRPr="00DE335F" w:rsidRDefault="00000000" w:rsidP="006E7273">
      <w:pPr>
        <w:spacing w:after="0" w:line="259" w:lineRule="auto"/>
        <w:ind w:left="288" w:right="864" w:firstLine="0"/>
      </w:pPr>
      <w:r w:rsidRPr="00DE335F">
        <w:rPr>
          <w:b/>
        </w:rPr>
        <w:t xml:space="preserve"> </w:t>
      </w:r>
    </w:p>
    <w:p w14:paraId="599A1EA5" w14:textId="77777777" w:rsidR="006E4BC8" w:rsidRPr="00DE335F" w:rsidRDefault="00000000" w:rsidP="006E7273">
      <w:pPr>
        <w:spacing w:after="176" w:line="357" w:lineRule="auto"/>
        <w:ind w:left="288" w:right="864"/>
      </w:pPr>
      <w:r w:rsidRPr="00DE335F">
        <w:t>The blockchain ledger provides a permanent, tamper-proof record of all votes. Once a vote hash is recorded, it cannot be modified or deleted, ensuring the integrity of the election process. Permissioned blockchain nodes, operated by election authorities, validate transactions to maintain trust and prevent unauthorized modifications. Optional anchoring on public blockchains further increases transparency and provides external verification of election integrity</w:t>
      </w:r>
    </w:p>
    <w:p w14:paraId="08967F67" w14:textId="77777777" w:rsidR="006E4BC8" w:rsidRPr="00DE335F" w:rsidRDefault="00000000" w:rsidP="006E7273">
      <w:pPr>
        <w:numPr>
          <w:ilvl w:val="0"/>
          <w:numId w:val="17"/>
        </w:numPr>
        <w:spacing w:after="0" w:line="265" w:lineRule="auto"/>
        <w:ind w:left="288" w:right="864" w:hanging="360"/>
      </w:pPr>
      <w:r w:rsidRPr="00DE335F">
        <w:rPr>
          <w:b/>
        </w:rPr>
        <w:t xml:space="preserve">Secure Off-Chain Storage </w:t>
      </w:r>
    </w:p>
    <w:p w14:paraId="10A255A2" w14:textId="77777777" w:rsidR="006E4BC8" w:rsidRPr="00DE335F" w:rsidRDefault="00000000" w:rsidP="006E7273">
      <w:pPr>
        <w:spacing w:after="0" w:line="259" w:lineRule="auto"/>
        <w:ind w:left="288" w:right="864" w:firstLine="0"/>
      </w:pPr>
      <w:r w:rsidRPr="00DE335F">
        <w:rPr>
          <w:b/>
        </w:rPr>
        <w:t xml:space="preserve"> </w:t>
      </w:r>
    </w:p>
    <w:p w14:paraId="3EBBD8B5" w14:textId="77777777" w:rsidR="006E4BC8" w:rsidRPr="00DE335F" w:rsidRDefault="00000000" w:rsidP="006E7273">
      <w:pPr>
        <w:spacing w:after="6" w:line="357" w:lineRule="auto"/>
        <w:ind w:left="288" w:right="864"/>
      </w:pPr>
      <w:r w:rsidRPr="00DE335F">
        <w:t xml:space="preserve">Vote data is stored in secure off-chain systems such as encrypted databases or distributed storage networks. This approach protects voter privacy and prevents unauthorized access, while the blockchain stores only the lightweight hash as proof of integrity. Even if </w:t>
      </w:r>
      <w:proofErr w:type="spellStart"/>
      <w:r w:rsidRPr="00DE335F">
        <w:t>offchain</w:t>
      </w:r>
      <w:proofErr w:type="spellEnd"/>
      <w:r w:rsidRPr="00DE335F">
        <w:t xml:space="preserve"> storage is compromised, the blockchain ensures that the authenticity of votes can still be verified. </w:t>
      </w:r>
    </w:p>
    <w:p w14:paraId="47755BB7" w14:textId="77777777" w:rsidR="006E4BC8" w:rsidRPr="00DE335F" w:rsidRDefault="00000000" w:rsidP="006E7273">
      <w:pPr>
        <w:spacing w:line="259" w:lineRule="auto"/>
        <w:ind w:left="288" w:right="864" w:firstLine="0"/>
      </w:pPr>
      <w:r w:rsidRPr="00DE335F">
        <w:t xml:space="preserve"> </w:t>
      </w:r>
    </w:p>
    <w:p w14:paraId="7C4C4BA6" w14:textId="77777777" w:rsidR="006E4BC8" w:rsidRPr="00DE335F" w:rsidRDefault="00000000" w:rsidP="006E7273">
      <w:pPr>
        <w:numPr>
          <w:ilvl w:val="0"/>
          <w:numId w:val="17"/>
        </w:numPr>
        <w:spacing w:after="0" w:line="265" w:lineRule="auto"/>
        <w:ind w:left="288" w:right="864" w:hanging="360"/>
      </w:pPr>
      <w:r w:rsidRPr="00DE335F">
        <w:rPr>
          <w:b/>
        </w:rPr>
        <w:t xml:space="preserve">Smart Contract Security </w:t>
      </w:r>
    </w:p>
    <w:p w14:paraId="15FF2D26" w14:textId="77777777" w:rsidR="006E4BC8" w:rsidRPr="00DE335F" w:rsidRDefault="00000000" w:rsidP="006E7273">
      <w:pPr>
        <w:spacing w:after="0" w:line="259" w:lineRule="auto"/>
        <w:ind w:left="288" w:right="864" w:firstLine="0"/>
      </w:pPr>
      <w:r w:rsidRPr="00DE335F">
        <w:rPr>
          <w:b/>
        </w:rPr>
        <w:t xml:space="preserve"> </w:t>
      </w:r>
    </w:p>
    <w:p w14:paraId="7973B86F" w14:textId="77777777" w:rsidR="006E4BC8" w:rsidRPr="00DE335F" w:rsidRDefault="00000000" w:rsidP="006E7273">
      <w:pPr>
        <w:spacing w:line="357" w:lineRule="auto"/>
        <w:ind w:left="288" w:right="864"/>
      </w:pPr>
      <w:r w:rsidRPr="00DE335F">
        <w:t xml:space="preserve">All election processes, including vote casting, validation, and tallying, are managed by audited smart contracts. These contracts are rigorously tested to prevent vulnerabilities such as unauthorized state changes or logic errors. By automating enforcement of election rules, smart contracts reduce human intervention and the potential for manipulation or errors. </w:t>
      </w:r>
    </w:p>
    <w:p w14:paraId="67776BEA" w14:textId="77777777" w:rsidR="006E4BC8" w:rsidRPr="00DE335F" w:rsidRDefault="00000000" w:rsidP="006E7273">
      <w:pPr>
        <w:spacing w:after="225" w:line="259" w:lineRule="auto"/>
        <w:ind w:left="288" w:right="864" w:firstLine="0"/>
      </w:pPr>
      <w:r w:rsidRPr="00DE335F">
        <w:t xml:space="preserve"> </w:t>
      </w:r>
    </w:p>
    <w:p w14:paraId="6B73D7EE" w14:textId="77777777" w:rsidR="006E4BC8" w:rsidRPr="00DE335F" w:rsidRDefault="00000000" w:rsidP="006E7273">
      <w:pPr>
        <w:numPr>
          <w:ilvl w:val="0"/>
          <w:numId w:val="17"/>
        </w:numPr>
        <w:spacing w:after="0" w:line="265" w:lineRule="auto"/>
        <w:ind w:left="288" w:right="864" w:hanging="360"/>
      </w:pPr>
      <w:r w:rsidRPr="00DE335F">
        <w:rPr>
          <w:b/>
        </w:rPr>
        <w:t xml:space="preserve">Network Security and Redundancy </w:t>
      </w:r>
    </w:p>
    <w:p w14:paraId="562FC331" w14:textId="77777777" w:rsidR="006E4BC8" w:rsidRPr="00DE335F" w:rsidRDefault="00000000" w:rsidP="006E7273">
      <w:pPr>
        <w:spacing w:after="0" w:line="259" w:lineRule="auto"/>
        <w:ind w:left="288" w:right="864" w:firstLine="0"/>
      </w:pPr>
      <w:r w:rsidRPr="00DE335F">
        <w:rPr>
          <w:b/>
        </w:rPr>
        <w:t xml:space="preserve"> </w:t>
      </w:r>
    </w:p>
    <w:p w14:paraId="016000DA" w14:textId="77777777" w:rsidR="006E4BC8" w:rsidRDefault="00000000" w:rsidP="006E7273">
      <w:pPr>
        <w:spacing w:line="357" w:lineRule="auto"/>
        <w:ind w:left="288" w:right="864"/>
      </w:pPr>
      <w:r w:rsidRPr="00DE335F">
        <w:t xml:space="preserve">The blockchain network is designed with distributed nodes among authorized election authorities to ensure decentralization and fault tolerance. Network communications are encrypted, and redundant nodes are implemented to maintain availability during high voter turnout or in case of failures. This design guarantees continuous operation and resilience against attacks or technical issues. </w:t>
      </w:r>
    </w:p>
    <w:p w14:paraId="0BE70C9E" w14:textId="77777777" w:rsidR="006E7273" w:rsidRDefault="006E7273" w:rsidP="006E7273">
      <w:pPr>
        <w:spacing w:line="357" w:lineRule="auto"/>
        <w:ind w:left="288" w:right="864"/>
      </w:pPr>
    </w:p>
    <w:p w14:paraId="3D629520" w14:textId="77777777" w:rsidR="006E7273" w:rsidRDefault="006E7273" w:rsidP="006E7273">
      <w:pPr>
        <w:spacing w:line="357" w:lineRule="auto"/>
        <w:ind w:left="288" w:right="864"/>
      </w:pPr>
    </w:p>
    <w:p w14:paraId="34A43272" w14:textId="77777777" w:rsidR="006E7273" w:rsidRPr="00DE335F" w:rsidRDefault="006E7273" w:rsidP="006E7273">
      <w:pPr>
        <w:spacing w:line="357" w:lineRule="auto"/>
        <w:ind w:left="288" w:right="864"/>
      </w:pPr>
    </w:p>
    <w:p w14:paraId="5B0D5AB3" w14:textId="77777777" w:rsidR="006E4BC8" w:rsidRDefault="00000000" w:rsidP="006E7273">
      <w:pPr>
        <w:spacing w:after="7" w:line="259" w:lineRule="auto"/>
        <w:ind w:left="288" w:right="864" w:firstLine="0"/>
      </w:pPr>
      <w:r>
        <w:t xml:space="preserve"> </w:t>
      </w:r>
    </w:p>
    <w:p w14:paraId="2A5D6503" w14:textId="77777777" w:rsidR="006E4BC8" w:rsidRDefault="00000000" w:rsidP="006E7273">
      <w:pPr>
        <w:numPr>
          <w:ilvl w:val="0"/>
          <w:numId w:val="17"/>
        </w:numPr>
        <w:spacing w:after="0" w:line="265" w:lineRule="auto"/>
        <w:ind w:left="288" w:right="864" w:hanging="360"/>
      </w:pPr>
      <w:r>
        <w:rPr>
          <w:b/>
        </w:rPr>
        <w:lastRenderedPageBreak/>
        <w:t xml:space="preserve">Audit Trails and Transparency </w:t>
      </w:r>
    </w:p>
    <w:p w14:paraId="5BF8FD2E" w14:textId="77777777" w:rsidR="006E4BC8" w:rsidRDefault="00000000" w:rsidP="006E7273">
      <w:pPr>
        <w:spacing w:after="0" w:line="259" w:lineRule="auto"/>
        <w:ind w:left="288" w:right="864" w:firstLine="0"/>
      </w:pPr>
      <w:r>
        <w:rPr>
          <w:b/>
        </w:rPr>
        <w:t xml:space="preserve"> </w:t>
      </w:r>
    </w:p>
    <w:p w14:paraId="7A15A66C" w14:textId="77777777" w:rsidR="006E4BC8" w:rsidRDefault="00000000" w:rsidP="006E7273">
      <w:pPr>
        <w:spacing w:after="176" w:line="357" w:lineRule="auto"/>
        <w:ind w:left="288" w:right="864"/>
      </w:pPr>
      <w:r>
        <w:t>Every transaction and vote-related activity is recorded immutably on the blockchain, creating a transparent and tamper-proof audit trail. This enables election observers, regulators, and third-party auditors to independently verify the integrity of the election process without compromising voter privacy.</w:t>
      </w:r>
    </w:p>
    <w:p w14:paraId="2B9E7FD6" w14:textId="77777777" w:rsidR="006E4BC8" w:rsidRPr="006E7273" w:rsidRDefault="00000000" w:rsidP="006E7273">
      <w:pPr>
        <w:spacing w:after="53" w:line="265" w:lineRule="auto"/>
        <w:ind w:left="288" w:right="864"/>
        <w:rPr>
          <w:sz w:val="28"/>
          <w:szCs w:val="28"/>
        </w:rPr>
      </w:pPr>
      <w:r w:rsidRPr="006E7273">
        <w:rPr>
          <w:b/>
          <w:sz w:val="28"/>
          <w:szCs w:val="28"/>
        </w:rPr>
        <w:t>3.8</w:t>
      </w:r>
      <w:r w:rsidRPr="006E7273">
        <w:rPr>
          <w:rFonts w:ascii="Arial" w:eastAsia="Arial" w:hAnsi="Arial" w:cs="Arial"/>
          <w:b/>
          <w:sz w:val="28"/>
          <w:szCs w:val="28"/>
        </w:rPr>
        <w:t xml:space="preserve"> </w:t>
      </w:r>
      <w:r w:rsidRPr="006E7273">
        <w:rPr>
          <w:b/>
          <w:sz w:val="28"/>
          <w:szCs w:val="28"/>
        </w:rPr>
        <w:t xml:space="preserve">Technology Stack </w:t>
      </w:r>
    </w:p>
    <w:p w14:paraId="7A9AFF4B" w14:textId="77777777" w:rsidR="006E4BC8" w:rsidRDefault="00000000" w:rsidP="006E7273">
      <w:pPr>
        <w:spacing w:after="0" w:line="259" w:lineRule="auto"/>
        <w:ind w:left="288" w:right="864" w:firstLine="0"/>
      </w:pPr>
      <w:r>
        <w:rPr>
          <w:b/>
          <w:sz w:val="32"/>
        </w:rPr>
        <w:t xml:space="preserve"> </w:t>
      </w:r>
    </w:p>
    <w:p w14:paraId="2740D62F" w14:textId="77777777" w:rsidR="006E4BC8" w:rsidRDefault="00000000" w:rsidP="006E7273">
      <w:pPr>
        <w:spacing w:line="357" w:lineRule="auto"/>
        <w:ind w:left="288" w:right="864"/>
      </w:pPr>
      <w:r>
        <w:t xml:space="preserve">The blockchain-based secure voting system requires a combination of blockchain frameworks, database solutions, cryptographic tools, front-end and back-end technologies, and networking protocols to ensure security, scalability, and usability. The selected technology stack balances performance, cost-efficiency, regulatory compliance, and ease of deployment. </w:t>
      </w:r>
    </w:p>
    <w:p w14:paraId="7D659F50" w14:textId="77777777" w:rsidR="006E4BC8" w:rsidRDefault="00000000" w:rsidP="006E7273">
      <w:pPr>
        <w:spacing w:after="0" w:line="259" w:lineRule="auto"/>
        <w:ind w:left="288" w:right="864" w:firstLine="0"/>
      </w:pPr>
      <w:r>
        <w:t xml:space="preserve"> </w:t>
      </w:r>
    </w:p>
    <w:p w14:paraId="3E9DC2E3" w14:textId="77777777" w:rsidR="006E4BC8" w:rsidRDefault="00000000" w:rsidP="006E7273">
      <w:pPr>
        <w:numPr>
          <w:ilvl w:val="0"/>
          <w:numId w:val="17"/>
        </w:numPr>
        <w:spacing w:line="357" w:lineRule="auto"/>
        <w:ind w:left="288" w:right="864" w:hanging="360"/>
      </w:pPr>
      <w:r>
        <w:rPr>
          <w:b/>
        </w:rPr>
        <w:t xml:space="preserve">Blockchain Framework: </w:t>
      </w:r>
      <w:r>
        <w:t xml:space="preserve">The core of the system uses a permissioned blockchain, such as Hyperledger Fabric or Private Ethereum, to manage vote transactions securely. Permissioned blockchains provide controlled node access, fast transaction processing, and customizable consensus protocols like RAFT or IBFT. This ensures that only authorized election authorities validate votes while maintaining blockchain immutability. </w:t>
      </w:r>
    </w:p>
    <w:p w14:paraId="454A5E00" w14:textId="77777777" w:rsidR="006E4BC8" w:rsidRDefault="00000000" w:rsidP="006E7273">
      <w:pPr>
        <w:spacing w:after="0" w:line="259" w:lineRule="auto"/>
        <w:ind w:left="288" w:right="864" w:firstLine="0"/>
      </w:pPr>
      <w:r>
        <w:t xml:space="preserve"> </w:t>
      </w:r>
    </w:p>
    <w:p w14:paraId="5104F02E" w14:textId="77777777" w:rsidR="006E4BC8" w:rsidRDefault="00000000" w:rsidP="006E7273">
      <w:pPr>
        <w:numPr>
          <w:ilvl w:val="0"/>
          <w:numId w:val="17"/>
        </w:numPr>
        <w:spacing w:line="357" w:lineRule="auto"/>
        <w:ind w:left="288" w:right="864" w:hanging="360"/>
      </w:pPr>
      <w:r>
        <w:rPr>
          <w:b/>
        </w:rPr>
        <w:t xml:space="preserve">Smart Contracts: </w:t>
      </w:r>
      <w:r>
        <w:t xml:space="preserve">Smart contracts govern all election workflows, including vote casting, validation, tallying, and verification. They are written in languages such as Solidity (for Ethereum) or </w:t>
      </w:r>
      <w:proofErr w:type="spellStart"/>
      <w:r>
        <w:t>Chaincode</w:t>
      </w:r>
      <w:proofErr w:type="spellEnd"/>
      <w:r>
        <w:t xml:space="preserve"> (Go/JavaScript) for Hyperledger Fabric. Smart contracts enforce role-based access, automate voting logic, and maintain an immutable and auditable record of all actions. </w:t>
      </w:r>
    </w:p>
    <w:p w14:paraId="457EE7CE" w14:textId="77777777" w:rsidR="006E4BC8" w:rsidRDefault="00000000" w:rsidP="006E7273">
      <w:pPr>
        <w:spacing w:after="193" w:line="259" w:lineRule="auto"/>
        <w:ind w:left="288" w:right="864" w:firstLine="0"/>
      </w:pPr>
      <w:r>
        <w:t xml:space="preserve"> </w:t>
      </w:r>
    </w:p>
    <w:p w14:paraId="308FB489" w14:textId="77777777" w:rsidR="006E4BC8" w:rsidRDefault="00000000" w:rsidP="006E7273">
      <w:pPr>
        <w:numPr>
          <w:ilvl w:val="0"/>
          <w:numId w:val="17"/>
        </w:numPr>
        <w:spacing w:line="357" w:lineRule="auto"/>
        <w:ind w:left="288" w:right="864" w:hanging="360"/>
      </w:pPr>
      <w:r>
        <w:rPr>
          <w:b/>
        </w:rPr>
        <w:t xml:space="preserve">Off-Chain Storage: </w:t>
      </w:r>
      <w:r>
        <w:t xml:space="preserve">Large vote data and sensitive voter information are stored </w:t>
      </w:r>
      <w:proofErr w:type="spellStart"/>
      <w:r>
        <w:t>offchain</w:t>
      </w:r>
      <w:proofErr w:type="spellEnd"/>
      <w:r>
        <w:t xml:space="preserve"> to preserve privacy and reduce blockchain storage costs. Secure storage solutions include encrypted databases, cloud-based storage with access controls, or distributed file systems like IPFS. Only cryptographic hashes of votes are stored on-chain, ensuring verifiability without exposing sensitive data. </w:t>
      </w:r>
    </w:p>
    <w:p w14:paraId="1F847CD2" w14:textId="77777777" w:rsidR="00DE335F" w:rsidRDefault="00DE335F" w:rsidP="006E7273">
      <w:pPr>
        <w:spacing w:after="27" w:line="265" w:lineRule="auto"/>
        <w:ind w:left="288" w:right="864"/>
        <w:jc w:val="left"/>
        <w:rPr>
          <w:b/>
          <w:sz w:val="32"/>
        </w:rPr>
      </w:pPr>
    </w:p>
    <w:p w14:paraId="1CC15983" w14:textId="77777777" w:rsidR="00DE335F" w:rsidRDefault="00DE335F" w:rsidP="006E7273">
      <w:pPr>
        <w:spacing w:after="27" w:line="265" w:lineRule="auto"/>
        <w:ind w:left="288" w:right="864"/>
        <w:jc w:val="left"/>
        <w:rPr>
          <w:b/>
          <w:sz w:val="32"/>
        </w:rPr>
      </w:pPr>
    </w:p>
    <w:p w14:paraId="41F807C7" w14:textId="77777777" w:rsidR="006E7273" w:rsidRDefault="006E7273" w:rsidP="006E7273">
      <w:pPr>
        <w:spacing w:after="27" w:line="265" w:lineRule="auto"/>
        <w:ind w:left="288" w:right="864"/>
        <w:jc w:val="left"/>
        <w:rPr>
          <w:b/>
          <w:sz w:val="32"/>
        </w:rPr>
      </w:pPr>
    </w:p>
    <w:p w14:paraId="705F0C64" w14:textId="77777777" w:rsidR="006E7273" w:rsidRDefault="006E7273" w:rsidP="006E7273">
      <w:pPr>
        <w:spacing w:after="27" w:line="265" w:lineRule="auto"/>
        <w:ind w:left="288" w:right="864"/>
        <w:jc w:val="left"/>
        <w:rPr>
          <w:b/>
          <w:sz w:val="32"/>
        </w:rPr>
      </w:pPr>
    </w:p>
    <w:p w14:paraId="76D403B4" w14:textId="77777777" w:rsidR="006E7273" w:rsidRDefault="006E7273" w:rsidP="006E7273">
      <w:pPr>
        <w:spacing w:after="27" w:line="265" w:lineRule="auto"/>
        <w:ind w:left="288" w:right="864"/>
        <w:jc w:val="left"/>
        <w:rPr>
          <w:b/>
          <w:sz w:val="32"/>
        </w:rPr>
      </w:pPr>
    </w:p>
    <w:p w14:paraId="140DB86D" w14:textId="38B54268" w:rsidR="006E4BC8" w:rsidRDefault="00000000" w:rsidP="006E7273">
      <w:pPr>
        <w:spacing w:after="27" w:line="265" w:lineRule="auto"/>
        <w:ind w:left="288" w:right="864"/>
      </w:pPr>
      <w:r>
        <w:rPr>
          <w:b/>
          <w:sz w:val="32"/>
        </w:rPr>
        <w:lastRenderedPageBreak/>
        <w:t xml:space="preserve">Cryptography: </w:t>
      </w:r>
    </w:p>
    <w:p w14:paraId="6D68DA1A" w14:textId="77777777" w:rsidR="006E4BC8" w:rsidRDefault="00000000" w:rsidP="006E7273">
      <w:pPr>
        <w:spacing w:after="0" w:line="259" w:lineRule="auto"/>
        <w:ind w:left="288" w:right="864" w:firstLine="0"/>
      </w:pPr>
      <w:r>
        <w:rPr>
          <w:b/>
        </w:rPr>
        <w:t xml:space="preserve"> </w:t>
      </w:r>
    </w:p>
    <w:p w14:paraId="6A841399" w14:textId="77777777" w:rsidR="006E4BC8" w:rsidRDefault="00000000" w:rsidP="006E7273">
      <w:pPr>
        <w:spacing w:after="133"/>
        <w:ind w:left="288" w:right="864"/>
      </w:pPr>
      <w:r>
        <w:t xml:space="preserve">The system employs advanced cryptographic techniques for security and privacy: </w:t>
      </w:r>
    </w:p>
    <w:p w14:paraId="67F0D408" w14:textId="77777777" w:rsidR="006E4BC8" w:rsidRDefault="00000000" w:rsidP="006E7273">
      <w:pPr>
        <w:spacing w:after="1" w:line="259" w:lineRule="auto"/>
        <w:ind w:left="288" w:right="864" w:firstLine="0"/>
      </w:pPr>
      <w:r>
        <w:t xml:space="preserve"> </w:t>
      </w:r>
    </w:p>
    <w:p w14:paraId="1D0335FD" w14:textId="77777777" w:rsidR="006E4BC8" w:rsidRDefault="00000000" w:rsidP="006E7273">
      <w:pPr>
        <w:numPr>
          <w:ilvl w:val="0"/>
          <w:numId w:val="17"/>
        </w:numPr>
        <w:spacing w:after="107"/>
        <w:ind w:left="288" w:right="864" w:hanging="360"/>
      </w:pPr>
      <w:r>
        <w:t xml:space="preserve">SHA-256 hashing for vote integrity </w:t>
      </w:r>
    </w:p>
    <w:p w14:paraId="1F3AE0C9" w14:textId="77777777" w:rsidR="006E4BC8" w:rsidRDefault="00000000" w:rsidP="006E7273">
      <w:pPr>
        <w:numPr>
          <w:ilvl w:val="0"/>
          <w:numId w:val="17"/>
        </w:numPr>
        <w:spacing w:after="107"/>
        <w:ind w:left="288" w:right="864" w:hanging="360"/>
      </w:pPr>
      <w:r>
        <w:t xml:space="preserve">Public-private key cryptography for authentication and digital signatures </w:t>
      </w:r>
    </w:p>
    <w:p w14:paraId="30CE4980" w14:textId="77777777" w:rsidR="006E4BC8" w:rsidRDefault="00000000" w:rsidP="006E7273">
      <w:pPr>
        <w:numPr>
          <w:ilvl w:val="0"/>
          <w:numId w:val="17"/>
        </w:numPr>
        <w:spacing w:after="43" w:line="345" w:lineRule="auto"/>
        <w:ind w:left="288" w:right="864" w:hanging="360"/>
      </w:pPr>
      <w:r>
        <w:t xml:space="preserve">Zero-Knowledge Proofs (ZKPs) or selective disclosure for voter privacy and anonymous verification </w:t>
      </w:r>
    </w:p>
    <w:p w14:paraId="74E67C1A" w14:textId="77777777" w:rsidR="006E4BC8" w:rsidRDefault="00000000" w:rsidP="006E7273">
      <w:pPr>
        <w:numPr>
          <w:ilvl w:val="0"/>
          <w:numId w:val="17"/>
        </w:numPr>
        <w:spacing w:after="80"/>
        <w:ind w:left="288" w:right="864" w:hanging="360"/>
      </w:pPr>
      <w:r>
        <w:t xml:space="preserve">Front-End Technologies </w:t>
      </w:r>
    </w:p>
    <w:p w14:paraId="4933F206" w14:textId="77777777" w:rsidR="006E4BC8" w:rsidRDefault="00000000" w:rsidP="006E7273">
      <w:pPr>
        <w:spacing w:after="0" w:line="259" w:lineRule="auto"/>
        <w:ind w:left="288" w:right="864" w:firstLine="0"/>
      </w:pPr>
      <w:r>
        <w:t xml:space="preserve"> </w:t>
      </w:r>
    </w:p>
    <w:p w14:paraId="593EE7A9" w14:textId="3E9F0B6C" w:rsidR="006E4BC8" w:rsidRDefault="006E4BC8" w:rsidP="006E7273">
      <w:pPr>
        <w:spacing w:after="0" w:line="259" w:lineRule="auto"/>
        <w:ind w:left="288" w:right="864" w:firstLine="0"/>
      </w:pPr>
    </w:p>
    <w:p w14:paraId="5D4A34DB" w14:textId="77777777" w:rsidR="006E4BC8" w:rsidRDefault="00000000" w:rsidP="006E7273">
      <w:pPr>
        <w:spacing w:line="358" w:lineRule="auto"/>
        <w:ind w:left="288" w:right="864"/>
      </w:pPr>
      <w:r>
        <w:rPr>
          <w:b/>
        </w:rPr>
        <w:t xml:space="preserve">Back-End Technologies: </w:t>
      </w:r>
      <w:r>
        <w:t xml:space="preserve">The server-side logic integrates the blockchain with off-chain storage, smart contracts, and verification services. Technologies include Node.js, Python (Django/Flask), or Java Spring Boot, depending on the institution’s IT ecosystem. APIs facilitate communication between the front-end, blockchain network, and off-chain storage. </w:t>
      </w:r>
    </w:p>
    <w:p w14:paraId="02DA9612" w14:textId="77777777" w:rsidR="006E4BC8" w:rsidRDefault="00000000" w:rsidP="006E7273">
      <w:pPr>
        <w:spacing w:after="0" w:line="259" w:lineRule="auto"/>
        <w:ind w:left="288" w:right="864" w:firstLine="0"/>
      </w:pPr>
      <w:r>
        <w:t xml:space="preserve"> </w:t>
      </w:r>
    </w:p>
    <w:p w14:paraId="16BBE238" w14:textId="77777777" w:rsidR="006E4BC8" w:rsidRDefault="00000000" w:rsidP="006E7273">
      <w:pPr>
        <w:spacing w:line="357" w:lineRule="auto"/>
        <w:ind w:left="288" w:right="864"/>
      </w:pPr>
      <w:r>
        <w:rPr>
          <w:b/>
        </w:rPr>
        <w:t xml:space="preserve">Database Solutions: </w:t>
      </w:r>
      <w:r>
        <w:t xml:space="preserve">Off-chain data is stored in relational databases (like PostgreSQL or MySQL) or NoSQL databases (like MongoDB) for flexibility and scalability. Databases are encrypted and support role-based access control to safeguard voter information. </w:t>
      </w:r>
    </w:p>
    <w:p w14:paraId="40E2423B" w14:textId="77777777" w:rsidR="006E4BC8" w:rsidRDefault="00000000" w:rsidP="006E7273">
      <w:pPr>
        <w:spacing w:after="0" w:line="259" w:lineRule="auto"/>
        <w:ind w:left="288" w:right="864" w:firstLine="0"/>
      </w:pPr>
      <w:r>
        <w:t xml:space="preserve"> </w:t>
      </w:r>
    </w:p>
    <w:p w14:paraId="574F27D1" w14:textId="5F542056" w:rsidR="006E7273" w:rsidRDefault="00000000" w:rsidP="006E7273">
      <w:pPr>
        <w:spacing w:after="51" w:line="360" w:lineRule="auto"/>
        <w:ind w:left="288" w:right="864"/>
      </w:pPr>
      <w:r>
        <w:rPr>
          <w:b/>
        </w:rPr>
        <w:t xml:space="preserve">Networking and Security Protocols: </w:t>
      </w:r>
      <w:r>
        <w:t xml:space="preserve">The system uses HTTPS/SSL-TLS encryption for all network communication, protecting data in transit. Firewall and VPN configurations are applied to restrict unauthorized access. Blockchain nodes communicate over secure, private networks with redundant connectivity to ensure high availability and fault tolerance. </w:t>
      </w:r>
    </w:p>
    <w:p w14:paraId="1D3B3CBD" w14:textId="77777777" w:rsidR="006E7273" w:rsidRDefault="006E7273" w:rsidP="006E7273">
      <w:pPr>
        <w:spacing w:after="51" w:line="360" w:lineRule="auto"/>
        <w:ind w:left="288" w:right="864"/>
      </w:pPr>
    </w:p>
    <w:p w14:paraId="1C73CF37" w14:textId="7F4D0539" w:rsidR="006E4BC8" w:rsidRDefault="00000000" w:rsidP="006E7273">
      <w:pPr>
        <w:spacing w:line="360" w:lineRule="auto"/>
        <w:ind w:left="288" w:right="864"/>
      </w:pPr>
      <w:r>
        <w:rPr>
          <w:b/>
        </w:rPr>
        <w:t xml:space="preserve">Analytics and Monitoring Tools: </w:t>
      </w:r>
      <w:r>
        <w:t xml:space="preserve">Election authorities can monitor system health, transaction logs, and audit trails using tools like Prometheus, Grafana, or ELK Stack (Elasticsearch, Logstash, Kibana). These tools enable real-time system monitoring, anomaly detection, and secure audit reporting. </w:t>
      </w:r>
    </w:p>
    <w:p w14:paraId="30D0DE26" w14:textId="77777777" w:rsidR="006E7273" w:rsidRDefault="006E7273" w:rsidP="006E7273">
      <w:pPr>
        <w:spacing w:line="357" w:lineRule="auto"/>
        <w:ind w:left="288" w:right="864"/>
      </w:pPr>
    </w:p>
    <w:p w14:paraId="21E123DC" w14:textId="77777777" w:rsidR="006E4BC8" w:rsidRDefault="00000000" w:rsidP="006E7273">
      <w:pPr>
        <w:spacing w:line="357" w:lineRule="auto"/>
        <w:ind w:left="288" w:right="864"/>
      </w:pPr>
      <w:r>
        <w:t xml:space="preserve">The chosen technology stack integrates permissioned blockchain infrastructure, smart contracts, secure off-chain storage, advanced cryptography, and modern front-end/back-end frameworks. This combination ensures the voting system is secure, transparent, scalable, and user-friendly, while complying with regulatory, economic, and privacy requirements. </w:t>
      </w:r>
      <w:r>
        <w:br w:type="page"/>
      </w:r>
    </w:p>
    <w:p w14:paraId="55296F36" w14:textId="77777777" w:rsidR="006E4BC8" w:rsidRDefault="00000000">
      <w:pPr>
        <w:spacing w:after="118" w:line="259" w:lineRule="auto"/>
        <w:ind w:left="0" w:right="9340" w:firstLine="0"/>
        <w:jc w:val="right"/>
      </w:pPr>
      <w:r>
        <w:lastRenderedPageBreak/>
        <w:t xml:space="preserve"> </w:t>
      </w:r>
    </w:p>
    <w:p w14:paraId="319C3E9D" w14:textId="77777777" w:rsidR="006E4BC8" w:rsidRDefault="00000000">
      <w:pPr>
        <w:spacing w:after="0" w:line="259" w:lineRule="auto"/>
        <w:ind w:left="2" w:right="0" w:firstLine="0"/>
        <w:jc w:val="left"/>
      </w:pPr>
      <w:r>
        <w:t xml:space="preserve"> </w:t>
      </w:r>
    </w:p>
    <w:p w14:paraId="521AD843" w14:textId="77777777" w:rsidR="006E4BC8" w:rsidRDefault="00000000">
      <w:pPr>
        <w:spacing w:after="0" w:line="259" w:lineRule="auto"/>
        <w:ind w:left="0" w:right="9210" w:firstLine="0"/>
        <w:jc w:val="right"/>
      </w:pPr>
      <w:r>
        <w:t xml:space="preserve"> </w:t>
      </w:r>
      <w:r>
        <w:br w:type="page"/>
      </w:r>
    </w:p>
    <w:p w14:paraId="6AE76A43" w14:textId="77777777" w:rsidR="006E4BC8" w:rsidRDefault="00000000">
      <w:pPr>
        <w:spacing w:after="0" w:line="259" w:lineRule="auto"/>
        <w:ind w:left="4508" w:right="0" w:firstLine="0"/>
      </w:pPr>
      <w:r>
        <w:rPr>
          <w:b/>
          <w:sz w:val="32"/>
        </w:rPr>
        <w:lastRenderedPageBreak/>
        <w:t xml:space="preserve"> </w:t>
      </w:r>
      <w:r>
        <w:br w:type="page"/>
      </w:r>
    </w:p>
    <w:p w14:paraId="4AE48A12" w14:textId="77777777" w:rsidR="006E4BC8" w:rsidRDefault="00000000">
      <w:pPr>
        <w:spacing w:after="309" w:line="259" w:lineRule="auto"/>
        <w:ind w:right="383"/>
        <w:jc w:val="center"/>
      </w:pPr>
      <w:r>
        <w:rPr>
          <w:b/>
          <w:sz w:val="32"/>
        </w:rPr>
        <w:lastRenderedPageBreak/>
        <w:t xml:space="preserve">CHAPTER 4. </w:t>
      </w:r>
    </w:p>
    <w:p w14:paraId="3C91A696" w14:textId="77777777" w:rsidR="006E4BC8" w:rsidRDefault="00000000">
      <w:pPr>
        <w:spacing w:after="231" w:line="265" w:lineRule="auto"/>
        <w:ind w:left="903" w:right="0"/>
        <w:jc w:val="left"/>
      </w:pPr>
      <w:r>
        <w:rPr>
          <w:b/>
          <w:sz w:val="32"/>
        </w:rPr>
        <w:t xml:space="preserve">                 RESULTS ANALYSIS AND VALIDATION </w:t>
      </w:r>
    </w:p>
    <w:p w14:paraId="3AB09E5C" w14:textId="77777777" w:rsidR="006E4BC8" w:rsidRPr="00F2544E" w:rsidRDefault="00000000">
      <w:pPr>
        <w:spacing w:after="111" w:line="265" w:lineRule="auto"/>
        <w:ind w:left="363" w:right="0"/>
        <w:jc w:val="left"/>
        <w:rPr>
          <w:sz w:val="28"/>
          <w:szCs w:val="28"/>
        </w:rPr>
      </w:pPr>
      <w:r w:rsidRPr="00F2544E">
        <w:rPr>
          <w:b/>
          <w:sz w:val="28"/>
          <w:szCs w:val="28"/>
        </w:rPr>
        <w:t xml:space="preserve">4.1 Implementation of Solution: </w:t>
      </w:r>
    </w:p>
    <w:p w14:paraId="24B80F68" w14:textId="77777777" w:rsidR="006E4BC8" w:rsidRDefault="00000000">
      <w:pPr>
        <w:spacing w:line="357" w:lineRule="auto"/>
        <w:ind w:left="373" w:right="760"/>
      </w:pPr>
      <w:r>
        <w:t xml:space="preserve">The proposed blockchain-based electronic voting system is implemented using a decentralized architecture that integrates blockchain technology with smart contracts to ensure secure, transparent, and tamper-proof elections. The system replaces traditional centralized voting mechanisms with a distributed ledger approach, where each vote is securely recorded and verified across multiple nodes. </w:t>
      </w:r>
    </w:p>
    <w:p w14:paraId="4433D668" w14:textId="77777777" w:rsidR="006E4BC8" w:rsidRDefault="00000000">
      <w:pPr>
        <w:spacing w:line="358" w:lineRule="auto"/>
        <w:ind w:left="373" w:right="760"/>
      </w:pPr>
      <w:r>
        <w:t xml:space="preserve">The implementation leverages cryptographic techniques, consensus algorithms, and automated smart contract execution to manage voter authentication, vote casting, and result tallying. The system is designed to eliminate common issues in conventional e-voting systems such as vote manipulation, lack of transparency, and dependence on centralized authorities. To evaluate the effectiveness of the system, a comprehensive experimental study was conducted based on key performance indicators including security robustness, transparency, voter privacy, immutability, scalability, and system reliability. Simulated voting environments with varying numbers of participants were used to test real-world applicability. </w:t>
      </w:r>
    </w:p>
    <w:p w14:paraId="13B53484" w14:textId="77777777" w:rsidR="006E4BC8" w:rsidRDefault="00000000">
      <w:pPr>
        <w:spacing w:after="115" w:line="259" w:lineRule="auto"/>
        <w:ind w:left="363" w:right="0" w:firstLine="0"/>
        <w:jc w:val="left"/>
      </w:pPr>
      <w:r>
        <w:t xml:space="preserve"> </w:t>
      </w:r>
    </w:p>
    <w:p w14:paraId="29AC728A" w14:textId="77777777" w:rsidR="006E4BC8" w:rsidRPr="00F2544E" w:rsidRDefault="00000000">
      <w:pPr>
        <w:spacing w:after="111" w:line="265" w:lineRule="auto"/>
        <w:ind w:left="363" w:right="0"/>
        <w:jc w:val="left"/>
        <w:rPr>
          <w:sz w:val="28"/>
          <w:szCs w:val="28"/>
        </w:rPr>
      </w:pPr>
      <w:r w:rsidRPr="00F2544E">
        <w:rPr>
          <w:b/>
          <w:sz w:val="28"/>
          <w:szCs w:val="28"/>
        </w:rPr>
        <w:t xml:space="preserve">4.2 Performance Evaluation and Results </w:t>
      </w:r>
    </w:p>
    <w:p w14:paraId="57B2CFA7" w14:textId="77777777" w:rsidR="006E4BC8" w:rsidRDefault="00000000">
      <w:pPr>
        <w:spacing w:after="115" w:line="259" w:lineRule="auto"/>
        <w:ind w:left="363" w:right="0" w:firstLine="0"/>
        <w:jc w:val="left"/>
      </w:pPr>
      <w:r>
        <w:t xml:space="preserve"> </w:t>
      </w:r>
    </w:p>
    <w:p w14:paraId="01D52A5D" w14:textId="77777777" w:rsidR="006E4BC8" w:rsidRPr="00F2544E" w:rsidRDefault="00000000">
      <w:pPr>
        <w:spacing w:after="111" w:line="265" w:lineRule="auto"/>
        <w:ind w:left="363" w:right="0"/>
        <w:jc w:val="left"/>
        <w:rPr>
          <w:sz w:val="28"/>
          <w:szCs w:val="28"/>
        </w:rPr>
      </w:pPr>
      <w:r w:rsidRPr="00F2544E">
        <w:rPr>
          <w:b/>
          <w:sz w:val="28"/>
          <w:szCs w:val="28"/>
        </w:rPr>
        <w:t xml:space="preserve">4.2.1 Security and Immutability </w:t>
      </w:r>
    </w:p>
    <w:p w14:paraId="69C6EC74" w14:textId="77777777" w:rsidR="006E4BC8" w:rsidRDefault="00000000">
      <w:pPr>
        <w:spacing w:line="357" w:lineRule="auto"/>
        <w:ind w:left="373" w:right="762"/>
      </w:pPr>
      <w:r>
        <w:t xml:space="preserve">Security and immutability are the foundational pillars of the proposed voting system. Once a vote is cast, it is recorded as a transaction on the blockchain, where it becomes permanent and irreversible. </w:t>
      </w:r>
    </w:p>
    <w:p w14:paraId="0F6A009A" w14:textId="77777777" w:rsidR="006E4BC8" w:rsidRDefault="00000000">
      <w:pPr>
        <w:spacing w:after="125"/>
        <w:ind w:left="373" w:right="387"/>
      </w:pPr>
      <w:r>
        <w:t xml:space="preserve">Each vote is: </w:t>
      </w:r>
    </w:p>
    <w:p w14:paraId="70A5D1FC" w14:textId="77777777" w:rsidR="006E4BC8" w:rsidRDefault="00000000">
      <w:pPr>
        <w:numPr>
          <w:ilvl w:val="0"/>
          <w:numId w:val="18"/>
        </w:numPr>
        <w:spacing w:after="125"/>
        <w:ind w:right="387" w:hanging="360"/>
      </w:pPr>
      <w:r>
        <w:t xml:space="preserve">Cryptographically hashed  </w:t>
      </w:r>
    </w:p>
    <w:p w14:paraId="247599AC" w14:textId="77777777" w:rsidR="006E4BC8" w:rsidRDefault="00000000">
      <w:pPr>
        <w:numPr>
          <w:ilvl w:val="0"/>
          <w:numId w:val="18"/>
        </w:numPr>
        <w:spacing w:after="127"/>
        <w:ind w:right="387" w:hanging="360"/>
      </w:pPr>
      <w:r>
        <w:t xml:space="preserve">Linked to the previous block  </w:t>
      </w:r>
    </w:p>
    <w:p w14:paraId="4E952F54" w14:textId="77777777" w:rsidR="006E4BC8" w:rsidRDefault="00000000">
      <w:pPr>
        <w:numPr>
          <w:ilvl w:val="0"/>
          <w:numId w:val="18"/>
        </w:numPr>
        <w:ind w:right="387" w:hanging="360"/>
      </w:pPr>
      <w:r>
        <w:t xml:space="preserve">Stored in a distributed ledger  </w:t>
      </w:r>
    </w:p>
    <w:p w14:paraId="4C458D2B" w14:textId="77777777" w:rsidR="006E4BC8" w:rsidRDefault="00000000">
      <w:pPr>
        <w:spacing w:after="112" w:line="259" w:lineRule="auto"/>
        <w:ind w:left="1083" w:right="0" w:firstLine="0"/>
        <w:jc w:val="left"/>
      </w:pPr>
      <w:r>
        <w:t xml:space="preserve"> </w:t>
      </w:r>
    </w:p>
    <w:p w14:paraId="23459ACA" w14:textId="77777777" w:rsidR="006E4BC8" w:rsidRDefault="00000000" w:rsidP="006E7273">
      <w:pPr>
        <w:spacing w:line="358" w:lineRule="auto"/>
        <w:ind w:left="373" w:right="864"/>
      </w:pPr>
      <w:r>
        <w:t xml:space="preserve">This chaining mechanism ensures that any attempt to alter a previously recorded vote would require modification of all subsequent blocks, which is computationally infeasible. </w:t>
      </w:r>
    </w:p>
    <w:p w14:paraId="797A1593" w14:textId="77777777" w:rsidR="006E7273" w:rsidRDefault="006E7273" w:rsidP="006E7273">
      <w:pPr>
        <w:spacing w:line="358" w:lineRule="auto"/>
        <w:ind w:left="373" w:right="864"/>
      </w:pPr>
    </w:p>
    <w:p w14:paraId="588225C6" w14:textId="77777777" w:rsidR="006E7273" w:rsidRDefault="006E7273">
      <w:pPr>
        <w:spacing w:line="358" w:lineRule="auto"/>
        <w:ind w:left="373" w:right="387"/>
      </w:pPr>
    </w:p>
    <w:p w14:paraId="40500E00" w14:textId="77777777" w:rsidR="006E4BC8" w:rsidRDefault="00000000">
      <w:pPr>
        <w:spacing w:after="148" w:line="259" w:lineRule="auto"/>
        <w:ind w:left="363" w:right="0" w:firstLine="0"/>
        <w:jc w:val="left"/>
      </w:pPr>
      <w:r>
        <w:t xml:space="preserve"> </w:t>
      </w:r>
    </w:p>
    <w:p w14:paraId="5A35EEF0" w14:textId="33A93227" w:rsidR="006E4BC8" w:rsidRDefault="00000000" w:rsidP="006E7273">
      <w:pPr>
        <w:tabs>
          <w:tab w:val="center" w:pos="788"/>
          <w:tab w:val="center" w:pos="9250"/>
        </w:tabs>
        <w:spacing w:after="111" w:line="265" w:lineRule="auto"/>
        <w:ind w:left="432" w:right="1008" w:firstLine="0"/>
        <w:jc w:val="left"/>
      </w:pPr>
      <w:r>
        <w:rPr>
          <w:rFonts w:ascii="Calibri" w:eastAsia="Calibri" w:hAnsi="Calibri" w:cs="Calibri"/>
          <w:sz w:val="22"/>
        </w:rPr>
        <w:lastRenderedPageBreak/>
        <w:tab/>
      </w:r>
      <w:r>
        <w:rPr>
          <w:b/>
        </w:rPr>
        <w:t>Detailed Analysis:</w:t>
      </w:r>
      <w:r>
        <w:t xml:space="preserve"> </w:t>
      </w:r>
    </w:p>
    <w:p w14:paraId="621C5E54" w14:textId="77777777" w:rsidR="006E4BC8" w:rsidRDefault="00000000" w:rsidP="006E7273">
      <w:pPr>
        <w:spacing w:after="128"/>
        <w:ind w:left="432" w:right="1008"/>
      </w:pPr>
      <w:r>
        <w:t xml:space="preserve">The experimental results confirm that the system successfully prevents: </w:t>
      </w:r>
    </w:p>
    <w:p w14:paraId="755BA0FE" w14:textId="77777777" w:rsidR="006E4BC8" w:rsidRDefault="00000000" w:rsidP="006E7273">
      <w:pPr>
        <w:numPr>
          <w:ilvl w:val="0"/>
          <w:numId w:val="18"/>
        </w:numPr>
        <w:spacing w:after="126"/>
        <w:ind w:left="432" w:right="1008" w:hanging="360"/>
      </w:pPr>
      <w:r>
        <w:t xml:space="preserve">Vote tampering  </w:t>
      </w:r>
    </w:p>
    <w:p w14:paraId="573C205D" w14:textId="77777777" w:rsidR="006E4BC8" w:rsidRDefault="00000000" w:rsidP="006E7273">
      <w:pPr>
        <w:numPr>
          <w:ilvl w:val="0"/>
          <w:numId w:val="18"/>
        </w:numPr>
        <w:spacing w:after="127"/>
        <w:ind w:left="432" w:right="1008" w:hanging="360"/>
      </w:pPr>
      <w:r>
        <w:t xml:space="preserve">Data manipulation  </w:t>
      </w:r>
    </w:p>
    <w:p w14:paraId="38B285CC" w14:textId="77777777" w:rsidR="006E4BC8" w:rsidRDefault="00000000" w:rsidP="006E7273">
      <w:pPr>
        <w:numPr>
          <w:ilvl w:val="0"/>
          <w:numId w:val="18"/>
        </w:numPr>
        <w:spacing w:after="124"/>
        <w:ind w:left="432" w:right="1008" w:hanging="360"/>
      </w:pPr>
      <w:r>
        <w:t xml:space="preserve">Unauthorized modification  </w:t>
      </w:r>
    </w:p>
    <w:p w14:paraId="33C3C02C" w14:textId="77777777" w:rsidR="006E4BC8" w:rsidRDefault="00000000" w:rsidP="006E7273">
      <w:pPr>
        <w:spacing w:after="115" w:line="259" w:lineRule="auto"/>
        <w:ind w:left="432" w:right="1008" w:firstLine="0"/>
        <w:jc w:val="left"/>
      </w:pPr>
      <w:r>
        <w:t xml:space="preserve"> </w:t>
      </w:r>
    </w:p>
    <w:p w14:paraId="77B02263" w14:textId="77777777" w:rsidR="006E4BC8" w:rsidRDefault="00000000" w:rsidP="006E7273">
      <w:pPr>
        <w:spacing w:line="357" w:lineRule="auto"/>
        <w:ind w:left="432" w:right="1008"/>
      </w:pPr>
      <w:r>
        <w:t xml:space="preserve">Additionally, cryptographic authentication mechanisms such as public-private key encryption ensure that only eligible voters can cast their votes. Smart contracts automatically validate voter eligibility and prevent duplicate voting. </w:t>
      </w:r>
    </w:p>
    <w:p w14:paraId="3B2417F7" w14:textId="77777777" w:rsidR="006E4BC8" w:rsidRDefault="00000000" w:rsidP="006E7273">
      <w:pPr>
        <w:spacing w:line="358" w:lineRule="auto"/>
        <w:ind w:left="432" w:right="1008"/>
      </w:pPr>
      <w:r>
        <w:t xml:space="preserve">This significantly improves election integrity compared to centralized databases, where data can be altered by malicious insiders or attackers. </w:t>
      </w:r>
    </w:p>
    <w:p w14:paraId="72B83D10" w14:textId="77777777" w:rsidR="006E4BC8" w:rsidRDefault="00000000" w:rsidP="006E7273">
      <w:pPr>
        <w:spacing w:after="115" w:line="259" w:lineRule="auto"/>
        <w:ind w:left="432" w:right="1008" w:firstLine="0"/>
        <w:jc w:val="left"/>
      </w:pPr>
      <w:r>
        <w:t xml:space="preserve"> </w:t>
      </w:r>
    </w:p>
    <w:p w14:paraId="210B82F4" w14:textId="77777777" w:rsidR="006E4BC8" w:rsidRPr="00F2544E" w:rsidRDefault="00000000" w:rsidP="006E7273">
      <w:pPr>
        <w:spacing w:after="111" w:line="265" w:lineRule="auto"/>
        <w:ind w:left="432" w:right="1008"/>
        <w:jc w:val="left"/>
        <w:rPr>
          <w:sz w:val="28"/>
          <w:szCs w:val="28"/>
        </w:rPr>
      </w:pPr>
      <w:r w:rsidRPr="00F2544E">
        <w:rPr>
          <w:b/>
          <w:sz w:val="28"/>
          <w:szCs w:val="28"/>
        </w:rPr>
        <w:t xml:space="preserve">4.2.2 Transparency and Auditability </w:t>
      </w:r>
    </w:p>
    <w:p w14:paraId="51AB9318" w14:textId="77777777" w:rsidR="006E4BC8" w:rsidRDefault="00000000" w:rsidP="006E7273">
      <w:pPr>
        <w:spacing w:line="357" w:lineRule="auto"/>
        <w:ind w:left="432" w:right="1008"/>
      </w:pPr>
      <w:r>
        <w:t xml:space="preserve">Transparency is achieved through the use of a publicly verifiable distributed ledger. Every vote transaction is recorded on the blockchain and can be independently verified by authorized stakeholders. </w:t>
      </w:r>
    </w:p>
    <w:p w14:paraId="3E36F25C" w14:textId="77777777" w:rsidR="006E4BC8" w:rsidRDefault="00000000" w:rsidP="006E7273">
      <w:pPr>
        <w:spacing w:after="111" w:line="265" w:lineRule="auto"/>
        <w:ind w:left="432" w:right="1008"/>
        <w:jc w:val="left"/>
      </w:pPr>
      <w:r>
        <w:rPr>
          <w:b/>
        </w:rPr>
        <w:t>Key Features:</w:t>
      </w:r>
      <w:r>
        <w:t xml:space="preserve"> </w:t>
      </w:r>
    </w:p>
    <w:p w14:paraId="5CFC89D0" w14:textId="77777777" w:rsidR="006E4BC8" w:rsidRDefault="00000000" w:rsidP="006E7273">
      <w:pPr>
        <w:numPr>
          <w:ilvl w:val="0"/>
          <w:numId w:val="18"/>
        </w:numPr>
        <w:spacing w:after="127"/>
        <w:ind w:left="432" w:right="1008" w:hanging="360"/>
      </w:pPr>
      <w:r>
        <w:t xml:space="preserve">Real-time recording of votes  </w:t>
      </w:r>
    </w:p>
    <w:p w14:paraId="5F3FDAF6" w14:textId="77777777" w:rsidR="006E4BC8" w:rsidRDefault="00000000" w:rsidP="006E7273">
      <w:pPr>
        <w:numPr>
          <w:ilvl w:val="0"/>
          <w:numId w:val="18"/>
        </w:numPr>
        <w:spacing w:after="124"/>
        <w:ind w:left="432" w:right="1008" w:hanging="360"/>
      </w:pPr>
      <w:r>
        <w:t xml:space="preserve">Publicly accessible transaction logs  </w:t>
      </w:r>
    </w:p>
    <w:p w14:paraId="2FBFE683" w14:textId="77777777" w:rsidR="006E4BC8" w:rsidRDefault="00000000" w:rsidP="006E7273">
      <w:pPr>
        <w:numPr>
          <w:ilvl w:val="0"/>
          <w:numId w:val="18"/>
        </w:numPr>
        <w:spacing w:after="126"/>
        <w:ind w:left="432" w:right="1008" w:hanging="360"/>
      </w:pPr>
      <w:r>
        <w:t xml:space="preserve">Independent verification without central authority  </w:t>
      </w:r>
    </w:p>
    <w:p w14:paraId="6FFAEC94" w14:textId="77777777" w:rsidR="006E4BC8" w:rsidRDefault="00000000" w:rsidP="006E7273">
      <w:pPr>
        <w:spacing w:after="146" w:line="259" w:lineRule="auto"/>
        <w:ind w:left="432" w:right="1008" w:firstLine="0"/>
        <w:jc w:val="left"/>
      </w:pPr>
      <w:r>
        <w:t xml:space="preserve"> </w:t>
      </w:r>
    </w:p>
    <w:p w14:paraId="0852E46D" w14:textId="674E4295" w:rsidR="006E4BC8" w:rsidRDefault="00000000" w:rsidP="006E7273">
      <w:pPr>
        <w:tabs>
          <w:tab w:val="center" w:pos="788"/>
          <w:tab w:val="center" w:pos="9250"/>
        </w:tabs>
        <w:spacing w:after="111" w:line="265" w:lineRule="auto"/>
        <w:ind w:left="432" w:right="1008" w:firstLine="0"/>
        <w:jc w:val="left"/>
      </w:pPr>
      <w:r>
        <w:rPr>
          <w:rFonts w:ascii="Calibri" w:eastAsia="Calibri" w:hAnsi="Calibri" w:cs="Calibri"/>
          <w:sz w:val="22"/>
        </w:rPr>
        <w:tab/>
      </w:r>
      <w:r>
        <w:rPr>
          <w:b/>
        </w:rPr>
        <w:t>Detailed Analysis:</w:t>
      </w:r>
      <w:r>
        <w:t xml:space="preserve"> </w:t>
      </w:r>
    </w:p>
    <w:p w14:paraId="6F11EA68" w14:textId="77777777" w:rsidR="006E4BC8" w:rsidRDefault="00000000" w:rsidP="006E7273">
      <w:pPr>
        <w:spacing w:line="356" w:lineRule="auto"/>
        <w:ind w:left="432" w:right="1008"/>
      </w:pPr>
      <w:r>
        <w:t xml:space="preserve">Although voter identities remain confidential, the voting records themselves are transparent and auditable. This ensures: </w:t>
      </w:r>
    </w:p>
    <w:p w14:paraId="1D5A9C8E" w14:textId="77777777" w:rsidR="006E4BC8" w:rsidRDefault="00000000" w:rsidP="00F2544E">
      <w:pPr>
        <w:numPr>
          <w:ilvl w:val="0"/>
          <w:numId w:val="18"/>
        </w:numPr>
        <w:spacing w:line="360" w:lineRule="auto"/>
        <w:ind w:left="432" w:right="1008" w:hanging="360"/>
      </w:pPr>
      <w:r>
        <w:t xml:space="preserve">End-to-end verifiability  </w:t>
      </w:r>
    </w:p>
    <w:p w14:paraId="3834C855" w14:textId="77777777" w:rsidR="006E4BC8" w:rsidRDefault="00000000" w:rsidP="00F2544E">
      <w:pPr>
        <w:numPr>
          <w:ilvl w:val="0"/>
          <w:numId w:val="18"/>
        </w:numPr>
        <w:spacing w:after="125" w:line="360" w:lineRule="auto"/>
        <w:ind w:left="432" w:right="1008" w:hanging="360"/>
      </w:pPr>
      <w:r>
        <w:t xml:space="preserve">Elimination of hidden processes  </w:t>
      </w:r>
    </w:p>
    <w:p w14:paraId="0D922FE5" w14:textId="74F798E2" w:rsidR="006E4BC8" w:rsidRDefault="00000000" w:rsidP="00F2544E">
      <w:pPr>
        <w:numPr>
          <w:ilvl w:val="0"/>
          <w:numId w:val="18"/>
        </w:numPr>
        <w:spacing w:after="126" w:line="360" w:lineRule="auto"/>
        <w:ind w:left="432" w:right="1008" w:hanging="360"/>
      </w:pPr>
      <w:r>
        <w:t xml:space="preserve">Increased public trust  </w:t>
      </w:r>
    </w:p>
    <w:p w14:paraId="3C4418F1" w14:textId="77777777" w:rsidR="006E4BC8" w:rsidRDefault="00000000" w:rsidP="006E7273">
      <w:pPr>
        <w:spacing w:after="54" w:line="358" w:lineRule="auto"/>
        <w:ind w:left="432" w:right="1008"/>
      </w:pPr>
      <w:r>
        <w:t xml:space="preserve">Third-party auditors can verify election results without compromising voter privacy. This removes the need for a trusted central authority, which is a major limitation in traditional e-voting systems. The system demonstrates that blockchain-based transparency significantly enhances accountability and reduces the chances of electoral fraud. </w:t>
      </w:r>
    </w:p>
    <w:p w14:paraId="1B7DAA99" w14:textId="77777777" w:rsidR="006E4BC8" w:rsidRDefault="00000000" w:rsidP="006E7273">
      <w:pPr>
        <w:spacing w:after="0" w:line="259" w:lineRule="auto"/>
        <w:ind w:left="432" w:right="1008" w:firstLine="0"/>
        <w:jc w:val="left"/>
      </w:pPr>
      <w:r>
        <w:rPr>
          <w:sz w:val="15"/>
        </w:rPr>
        <w:t xml:space="preserve">              </w:t>
      </w:r>
      <w:r>
        <w:t xml:space="preserve"> </w:t>
      </w:r>
    </w:p>
    <w:p w14:paraId="3F066947" w14:textId="77777777" w:rsidR="006E4BC8" w:rsidRDefault="00000000">
      <w:pPr>
        <w:spacing w:after="62" w:line="259" w:lineRule="auto"/>
        <w:ind w:left="2502" w:right="0" w:firstLine="0"/>
        <w:jc w:val="left"/>
      </w:pPr>
      <w:r>
        <w:rPr>
          <w:noProof/>
        </w:rPr>
        <w:lastRenderedPageBreak/>
        <w:drawing>
          <wp:inline distT="0" distB="0" distL="0" distR="0" wp14:anchorId="3A7F6381" wp14:editId="44190CFA">
            <wp:extent cx="2895600" cy="1885823"/>
            <wp:effectExtent l="0" t="0" r="0" b="0"/>
            <wp:docPr id="6570" name="Picture 6570"/>
            <wp:cNvGraphicFramePr/>
            <a:graphic xmlns:a="http://schemas.openxmlformats.org/drawingml/2006/main">
              <a:graphicData uri="http://schemas.openxmlformats.org/drawingml/2006/picture">
                <pic:pic xmlns:pic="http://schemas.openxmlformats.org/drawingml/2006/picture">
                  <pic:nvPicPr>
                    <pic:cNvPr id="6570" name="Picture 6570"/>
                    <pic:cNvPicPr/>
                  </pic:nvPicPr>
                  <pic:blipFill>
                    <a:blip r:embed="rId11"/>
                    <a:stretch>
                      <a:fillRect/>
                    </a:stretch>
                  </pic:blipFill>
                  <pic:spPr>
                    <a:xfrm>
                      <a:off x="0" y="0"/>
                      <a:ext cx="2895600" cy="1885823"/>
                    </a:xfrm>
                    <a:prstGeom prst="rect">
                      <a:avLst/>
                    </a:prstGeom>
                  </pic:spPr>
                </pic:pic>
              </a:graphicData>
            </a:graphic>
          </wp:inline>
        </w:drawing>
      </w:r>
    </w:p>
    <w:p w14:paraId="74019D62" w14:textId="77777777" w:rsidR="006E4BC8" w:rsidRDefault="00000000">
      <w:pPr>
        <w:spacing w:after="113" w:line="259" w:lineRule="auto"/>
        <w:ind w:left="363" w:right="0" w:firstLine="0"/>
        <w:jc w:val="left"/>
      </w:pPr>
      <w:r>
        <w:rPr>
          <w:b/>
        </w:rPr>
        <w:t xml:space="preserve"> </w:t>
      </w:r>
    </w:p>
    <w:p w14:paraId="7CFFBB93" w14:textId="77777777" w:rsidR="006E4BC8" w:rsidRDefault="00000000">
      <w:pPr>
        <w:spacing w:after="95" w:line="259" w:lineRule="auto"/>
        <w:ind w:right="459"/>
        <w:jc w:val="center"/>
      </w:pPr>
      <w:r>
        <w:rPr>
          <w:b/>
        </w:rPr>
        <w:t>Fig 4.1:</w:t>
      </w:r>
      <w:r>
        <w:t xml:space="preserve"> Transparency and auditability in blockchain-based voting. </w:t>
      </w:r>
    </w:p>
    <w:p w14:paraId="79CBE3B8" w14:textId="77777777" w:rsidR="006E4BC8" w:rsidRDefault="00000000">
      <w:pPr>
        <w:spacing w:after="112" w:line="259" w:lineRule="auto"/>
        <w:ind w:left="363" w:right="0" w:firstLine="0"/>
        <w:jc w:val="left"/>
      </w:pPr>
      <w:r>
        <w:t xml:space="preserve"> </w:t>
      </w:r>
    </w:p>
    <w:p w14:paraId="1DEC0AA6" w14:textId="77777777" w:rsidR="006E4BC8" w:rsidRPr="00F2544E" w:rsidRDefault="00000000" w:rsidP="00F2544E">
      <w:pPr>
        <w:spacing w:after="111" w:line="265" w:lineRule="auto"/>
        <w:ind w:left="576" w:right="1152"/>
        <w:jc w:val="left"/>
        <w:rPr>
          <w:sz w:val="28"/>
          <w:szCs w:val="28"/>
        </w:rPr>
      </w:pPr>
      <w:r w:rsidRPr="00F2544E">
        <w:rPr>
          <w:b/>
          <w:sz w:val="28"/>
          <w:szCs w:val="28"/>
        </w:rPr>
        <w:t xml:space="preserve">4.2.3 Voter Privacy and Anonymity </w:t>
      </w:r>
    </w:p>
    <w:p w14:paraId="03613F13" w14:textId="77777777" w:rsidR="006E4BC8" w:rsidRDefault="00000000" w:rsidP="00F2544E">
      <w:pPr>
        <w:spacing w:line="356" w:lineRule="auto"/>
        <w:ind w:left="576" w:right="1152"/>
      </w:pPr>
      <w:r>
        <w:t xml:space="preserve">Maintaining voter privacy is critical in any voting system. The proposed system ensures anonymity through advanced cryptographic techniques and logical separation of voter identity and vote data. </w:t>
      </w:r>
    </w:p>
    <w:p w14:paraId="44BD7B4B" w14:textId="77777777" w:rsidR="006E4BC8" w:rsidRDefault="00000000" w:rsidP="00F2544E">
      <w:pPr>
        <w:spacing w:after="111" w:line="265" w:lineRule="auto"/>
        <w:ind w:left="576" w:right="1152"/>
        <w:jc w:val="left"/>
      </w:pPr>
      <w:r>
        <w:rPr>
          <w:b/>
        </w:rPr>
        <w:t>Privacy Mechanisms Used:</w:t>
      </w:r>
      <w:r>
        <w:t xml:space="preserve"> </w:t>
      </w:r>
    </w:p>
    <w:p w14:paraId="342FB959" w14:textId="77777777" w:rsidR="006E4BC8" w:rsidRDefault="00000000" w:rsidP="00F2544E">
      <w:pPr>
        <w:numPr>
          <w:ilvl w:val="0"/>
          <w:numId w:val="18"/>
        </w:numPr>
        <w:spacing w:after="127"/>
        <w:ind w:left="576" w:right="1152" w:hanging="360"/>
      </w:pPr>
      <w:r>
        <w:t xml:space="preserve">Encryption algorithms  </w:t>
      </w:r>
    </w:p>
    <w:p w14:paraId="25E661A7" w14:textId="77777777" w:rsidR="006E4BC8" w:rsidRDefault="00000000" w:rsidP="00F2544E">
      <w:pPr>
        <w:numPr>
          <w:ilvl w:val="0"/>
          <w:numId w:val="18"/>
        </w:numPr>
        <w:spacing w:after="124"/>
        <w:ind w:left="576" w:right="1152" w:hanging="360"/>
      </w:pPr>
      <w:r>
        <w:t xml:space="preserve">Decoupling of voter identity and ballot  </w:t>
      </w:r>
    </w:p>
    <w:p w14:paraId="123D00BD" w14:textId="77777777" w:rsidR="006E4BC8" w:rsidRDefault="00000000" w:rsidP="00F2544E">
      <w:pPr>
        <w:numPr>
          <w:ilvl w:val="0"/>
          <w:numId w:val="18"/>
        </w:numPr>
        <w:spacing w:after="126"/>
        <w:ind w:left="576" w:right="1152" w:hanging="360"/>
      </w:pPr>
      <w:r>
        <w:t xml:space="preserve">Zero-Knowledge Proof (ZKP) techniques  </w:t>
      </w:r>
    </w:p>
    <w:p w14:paraId="4952078F" w14:textId="77777777" w:rsidR="006E4BC8" w:rsidRDefault="00000000" w:rsidP="00F2544E">
      <w:pPr>
        <w:spacing w:after="146" w:line="259" w:lineRule="auto"/>
        <w:ind w:left="576" w:right="1152" w:firstLine="0"/>
        <w:jc w:val="left"/>
      </w:pPr>
      <w:r>
        <w:t xml:space="preserve"> </w:t>
      </w:r>
    </w:p>
    <w:p w14:paraId="6AF8DBED" w14:textId="5AFD12F6" w:rsidR="006E4BC8" w:rsidRDefault="00000000" w:rsidP="00F2544E">
      <w:pPr>
        <w:tabs>
          <w:tab w:val="center" w:pos="788"/>
          <w:tab w:val="center" w:pos="9250"/>
        </w:tabs>
        <w:spacing w:after="111" w:line="265" w:lineRule="auto"/>
        <w:ind w:left="576" w:right="1152" w:firstLine="0"/>
        <w:jc w:val="left"/>
      </w:pPr>
      <w:r>
        <w:rPr>
          <w:rFonts w:ascii="Calibri" w:eastAsia="Calibri" w:hAnsi="Calibri" w:cs="Calibri"/>
          <w:sz w:val="22"/>
        </w:rPr>
        <w:tab/>
      </w:r>
      <w:r>
        <w:rPr>
          <w:b/>
        </w:rPr>
        <w:t>Detailed Analysis:</w:t>
      </w:r>
      <w:r>
        <w:t xml:space="preserve"> </w:t>
      </w:r>
    </w:p>
    <w:p w14:paraId="681A1146" w14:textId="77777777" w:rsidR="006E4BC8" w:rsidRDefault="00000000" w:rsidP="00F2544E">
      <w:pPr>
        <w:spacing w:after="124"/>
        <w:ind w:left="576" w:right="1152"/>
      </w:pPr>
      <w:r>
        <w:t xml:space="preserve">The system ensures that: </w:t>
      </w:r>
    </w:p>
    <w:p w14:paraId="4B15A623" w14:textId="77777777" w:rsidR="006E4BC8" w:rsidRDefault="00000000" w:rsidP="00F2544E">
      <w:pPr>
        <w:numPr>
          <w:ilvl w:val="0"/>
          <w:numId w:val="18"/>
        </w:numPr>
        <w:ind w:left="576" w:right="1152" w:hanging="360"/>
      </w:pPr>
      <w:r>
        <w:t xml:space="preserve">No direct link exists between a voter and their vote  </w:t>
      </w:r>
    </w:p>
    <w:p w14:paraId="18936249" w14:textId="77777777" w:rsidR="006E4BC8" w:rsidRDefault="00000000" w:rsidP="00F2544E">
      <w:pPr>
        <w:numPr>
          <w:ilvl w:val="0"/>
          <w:numId w:val="18"/>
        </w:numPr>
        <w:spacing w:after="124"/>
        <w:ind w:left="576" w:right="1152" w:hanging="360"/>
      </w:pPr>
      <w:r>
        <w:t xml:space="preserve">Sensitive voter information is never exposed  </w:t>
      </w:r>
    </w:p>
    <w:p w14:paraId="692E4EA1" w14:textId="77777777" w:rsidR="006E4BC8" w:rsidRDefault="00000000" w:rsidP="00F2544E">
      <w:pPr>
        <w:numPr>
          <w:ilvl w:val="0"/>
          <w:numId w:val="18"/>
        </w:numPr>
        <w:spacing w:after="126"/>
        <w:ind w:left="576" w:right="1152" w:hanging="360"/>
      </w:pPr>
      <w:r>
        <w:t xml:space="preserve">Verification can occur without revealing confidential data  </w:t>
      </w:r>
    </w:p>
    <w:p w14:paraId="308B5499" w14:textId="77777777" w:rsidR="006E4BC8" w:rsidRDefault="00000000" w:rsidP="00F2544E">
      <w:pPr>
        <w:spacing w:after="112" w:line="259" w:lineRule="auto"/>
        <w:ind w:left="576" w:right="1152" w:firstLine="0"/>
        <w:jc w:val="left"/>
      </w:pPr>
      <w:r>
        <w:t xml:space="preserve"> </w:t>
      </w:r>
    </w:p>
    <w:p w14:paraId="6C3950D0" w14:textId="77777777" w:rsidR="006E4BC8" w:rsidRDefault="00000000" w:rsidP="00F2544E">
      <w:pPr>
        <w:spacing w:line="357" w:lineRule="auto"/>
        <w:ind w:left="576" w:right="1152"/>
      </w:pPr>
      <w:r>
        <w:t xml:space="preserve">Zero-Knowledge Proofs further enhance privacy by allowing verification of vote validity without disclosing the vote itself. This ensures that confidentiality is preserved while maintaining transparency. </w:t>
      </w:r>
    </w:p>
    <w:p w14:paraId="6DDE3698" w14:textId="77777777" w:rsidR="006E4BC8" w:rsidRDefault="00000000" w:rsidP="00F2544E">
      <w:pPr>
        <w:spacing w:line="356" w:lineRule="auto"/>
        <w:ind w:left="576" w:right="1152"/>
      </w:pPr>
      <w:r>
        <w:t xml:space="preserve">The results confirm that the system achieves a strong balance between privacy and verifiability, which is often difficult in traditional systems. </w:t>
      </w:r>
    </w:p>
    <w:p w14:paraId="3A6C5298" w14:textId="77777777" w:rsidR="00F2544E" w:rsidRDefault="00F2544E" w:rsidP="00F2544E">
      <w:pPr>
        <w:spacing w:line="356" w:lineRule="auto"/>
        <w:ind w:left="576" w:right="1152"/>
      </w:pPr>
    </w:p>
    <w:p w14:paraId="42B71B93" w14:textId="77777777" w:rsidR="00F2544E" w:rsidRDefault="00F2544E" w:rsidP="00F2544E">
      <w:pPr>
        <w:spacing w:line="356" w:lineRule="auto"/>
        <w:ind w:left="576" w:right="1152"/>
      </w:pPr>
    </w:p>
    <w:p w14:paraId="5A53C6C3" w14:textId="77777777" w:rsidR="00F2544E" w:rsidRDefault="00F2544E" w:rsidP="00F2544E">
      <w:pPr>
        <w:spacing w:line="356" w:lineRule="auto"/>
        <w:ind w:left="576" w:right="1152"/>
      </w:pPr>
    </w:p>
    <w:p w14:paraId="00E148F4" w14:textId="77777777" w:rsidR="006E4BC8" w:rsidRDefault="00000000" w:rsidP="00F2544E">
      <w:pPr>
        <w:spacing w:after="113" w:line="259" w:lineRule="auto"/>
        <w:ind w:left="576" w:right="1152" w:firstLine="0"/>
        <w:jc w:val="left"/>
      </w:pPr>
      <w:r>
        <w:t xml:space="preserve"> </w:t>
      </w:r>
    </w:p>
    <w:p w14:paraId="5DB86320" w14:textId="77777777" w:rsidR="006E4BC8" w:rsidRPr="00F2544E" w:rsidRDefault="00000000" w:rsidP="00F2544E">
      <w:pPr>
        <w:spacing w:after="111" w:line="265" w:lineRule="auto"/>
        <w:ind w:left="576" w:right="1152"/>
        <w:jc w:val="left"/>
        <w:rPr>
          <w:sz w:val="28"/>
          <w:szCs w:val="28"/>
        </w:rPr>
      </w:pPr>
      <w:r w:rsidRPr="00F2544E">
        <w:rPr>
          <w:b/>
          <w:sz w:val="28"/>
          <w:szCs w:val="28"/>
        </w:rPr>
        <w:lastRenderedPageBreak/>
        <w:t xml:space="preserve">4.2.4 Automation and Accuracy in Vote Tallying </w:t>
      </w:r>
    </w:p>
    <w:p w14:paraId="05BF9C18" w14:textId="77777777" w:rsidR="006E4BC8" w:rsidRDefault="00000000" w:rsidP="00F2544E">
      <w:pPr>
        <w:spacing w:line="356" w:lineRule="auto"/>
        <w:ind w:left="576" w:right="1152"/>
      </w:pPr>
      <w:r>
        <w:t xml:space="preserve">One of the key advantages of blockchain-based voting is the automation of vote counting using smart contracts. </w:t>
      </w:r>
    </w:p>
    <w:p w14:paraId="22D3FF04" w14:textId="77777777" w:rsidR="006E4BC8" w:rsidRDefault="00000000" w:rsidP="00F2544E">
      <w:pPr>
        <w:spacing w:after="111" w:line="265" w:lineRule="auto"/>
        <w:ind w:left="576" w:right="1008"/>
        <w:jc w:val="left"/>
      </w:pPr>
      <w:r>
        <w:rPr>
          <w:b/>
        </w:rPr>
        <w:t>Key Features:</w:t>
      </w:r>
      <w:r>
        <w:t xml:space="preserve"> </w:t>
      </w:r>
    </w:p>
    <w:p w14:paraId="39EAFC11" w14:textId="77777777" w:rsidR="006E4BC8" w:rsidRDefault="00000000" w:rsidP="00F2544E">
      <w:pPr>
        <w:numPr>
          <w:ilvl w:val="0"/>
          <w:numId w:val="18"/>
        </w:numPr>
        <w:spacing w:after="127"/>
        <w:ind w:left="576" w:right="1008" w:hanging="360"/>
      </w:pPr>
      <w:r>
        <w:t xml:space="preserve">Automatic vote validation  </w:t>
      </w:r>
    </w:p>
    <w:p w14:paraId="06D4FA30" w14:textId="77777777" w:rsidR="006E4BC8" w:rsidRDefault="00000000" w:rsidP="00F2544E">
      <w:pPr>
        <w:numPr>
          <w:ilvl w:val="0"/>
          <w:numId w:val="18"/>
        </w:numPr>
        <w:spacing w:after="125"/>
        <w:ind w:left="576" w:right="1008" w:hanging="360"/>
      </w:pPr>
      <w:r>
        <w:t xml:space="preserve">Real-time vote counting  </w:t>
      </w:r>
    </w:p>
    <w:p w14:paraId="338EA708" w14:textId="77777777" w:rsidR="006E4BC8" w:rsidRDefault="00000000" w:rsidP="00F2544E">
      <w:pPr>
        <w:numPr>
          <w:ilvl w:val="0"/>
          <w:numId w:val="18"/>
        </w:numPr>
        <w:spacing w:after="126"/>
        <w:ind w:left="576" w:right="1008" w:hanging="360"/>
      </w:pPr>
      <w:r>
        <w:t xml:space="preserve">Elimination of manual intervention  </w:t>
      </w:r>
    </w:p>
    <w:p w14:paraId="02AA9C1A" w14:textId="77777777" w:rsidR="006E4BC8" w:rsidRDefault="00000000" w:rsidP="00F2544E">
      <w:pPr>
        <w:spacing w:after="146" w:line="259" w:lineRule="auto"/>
        <w:ind w:left="576" w:right="1008" w:firstLine="0"/>
        <w:jc w:val="left"/>
      </w:pPr>
      <w:r>
        <w:t xml:space="preserve"> </w:t>
      </w:r>
    </w:p>
    <w:p w14:paraId="66333BC7" w14:textId="6F076EC9" w:rsidR="006E4BC8" w:rsidRDefault="00000000" w:rsidP="00F2544E">
      <w:pPr>
        <w:tabs>
          <w:tab w:val="center" w:pos="788"/>
          <w:tab w:val="center" w:pos="9250"/>
        </w:tabs>
        <w:spacing w:after="111" w:line="265" w:lineRule="auto"/>
        <w:ind w:left="576" w:right="1008" w:firstLine="0"/>
        <w:jc w:val="left"/>
      </w:pPr>
      <w:r>
        <w:rPr>
          <w:rFonts w:ascii="Calibri" w:eastAsia="Calibri" w:hAnsi="Calibri" w:cs="Calibri"/>
          <w:sz w:val="22"/>
        </w:rPr>
        <w:tab/>
      </w:r>
      <w:r>
        <w:rPr>
          <w:b/>
        </w:rPr>
        <w:t>Detailed Analysis:</w:t>
      </w:r>
      <w:r>
        <w:t xml:space="preserve"> </w:t>
      </w:r>
    </w:p>
    <w:p w14:paraId="5689332F" w14:textId="77777777" w:rsidR="006E4BC8" w:rsidRDefault="00000000" w:rsidP="00F2544E">
      <w:pPr>
        <w:spacing w:after="124"/>
        <w:ind w:left="576" w:right="1008"/>
      </w:pPr>
      <w:r>
        <w:t xml:space="preserve">Smart contracts execute predefined rules for vote counting, ensuring: </w:t>
      </w:r>
    </w:p>
    <w:p w14:paraId="687D8683" w14:textId="77777777" w:rsidR="006E4BC8" w:rsidRDefault="00000000" w:rsidP="00F2544E">
      <w:pPr>
        <w:numPr>
          <w:ilvl w:val="0"/>
          <w:numId w:val="18"/>
        </w:numPr>
        <w:spacing w:after="127"/>
        <w:ind w:left="576" w:right="1008" w:hanging="360"/>
      </w:pPr>
      <w:r>
        <w:t xml:space="preserve">Deterministic and error-free tallying  </w:t>
      </w:r>
    </w:p>
    <w:p w14:paraId="329E33C5" w14:textId="77777777" w:rsidR="006E4BC8" w:rsidRDefault="00000000" w:rsidP="00F2544E">
      <w:pPr>
        <w:numPr>
          <w:ilvl w:val="0"/>
          <w:numId w:val="18"/>
        </w:numPr>
        <w:spacing w:after="124"/>
        <w:ind w:left="576" w:right="1008" w:hanging="360"/>
      </w:pPr>
      <w:r>
        <w:t xml:space="preserve">Elimination of human errors  </w:t>
      </w:r>
    </w:p>
    <w:p w14:paraId="7A34E0C8" w14:textId="77777777" w:rsidR="006E4BC8" w:rsidRDefault="00000000" w:rsidP="00F2544E">
      <w:pPr>
        <w:numPr>
          <w:ilvl w:val="0"/>
          <w:numId w:val="18"/>
        </w:numPr>
        <w:spacing w:after="126"/>
        <w:ind w:left="576" w:right="1008" w:hanging="360"/>
      </w:pPr>
      <w:r>
        <w:t xml:space="preserve">Prevention of manipulation during counting  </w:t>
      </w:r>
    </w:p>
    <w:p w14:paraId="59A05F27" w14:textId="77777777" w:rsidR="006E4BC8" w:rsidRDefault="00000000" w:rsidP="00F2544E">
      <w:pPr>
        <w:spacing w:after="112" w:line="259" w:lineRule="auto"/>
        <w:ind w:left="576" w:right="1008" w:firstLine="0"/>
        <w:jc w:val="left"/>
      </w:pPr>
      <w:r>
        <w:t xml:space="preserve"> </w:t>
      </w:r>
    </w:p>
    <w:p w14:paraId="786F36CD" w14:textId="77777777" w:rsidR="006E4BC8" w:rsidRDefault="00000000" w:rsidP="00F2544E">
      <w:pPr>
        <w:spacing w:line="357" w:lineRule="auto"/>
        <w:ind w:left="576" w:right="1008"/>
      </w:pPr>
      <w:r>
        <w:t xml:space="preserve">Each vote is timestamped and recorded instantly, ensuring that the final tally is consistent and verifiable. Since the counting process is automated, results can be generated immediately after voting ends. </w:t>
      </w:r>
    </w:p>
    <w:p w14:paraId="5D965C4B" w14:textId="77777777" w:rsidR="006E4BC8" w:rsidRDefault="00000000" w:rsidP="00F2544E">
      <w:pPr>
        <w:spacing w:line="356" w:lineRule="auto"/>
        <w:ind w:left="576" w:right="1008"/>
      </w:pPr>
      <w:r>
        <w:t xml:space="preserve">This significantly improves efficiency and trust in election outcomes compared to traditional systems where manual counting can introduce delays and errors. </w:t>
      </w:r>
    </w:p>
    <w:p w14:paraId="6C5F92F8" w14:textId="77777777" w:rsidR="006E4BC8" w:rsidRDefault="00000000" w:rsidP="00F2544E">
      <w:pPr>
        <w:spacing w:after="0" w:line="259" w:lineRule="auto"/>
        <w:ind w:left="576" w:right="1008" w:firstLine="0"/>
        <w:jc w:val="left"/>
      </w:pPr>
      <w:r>
        <w:t xml:space="preserve"> </w:t>
      </w:r>
    </w:p>
    <w:p w14:paraId="29961940" w14:textId="77777777" w:rsidR="006E4BC8" w:rsidRPr="00F2544E" w:rsidRDefault="00000000" w:rsidP="00F2544E">
      <w:pPr>
        <w:spacing w:after="111" w:line="265" w:lineRule="auto"/>
        <w:ind w:left="576" w:right="1008"/>
        <w:jc w:val="left"/>
        <w:rPr>
          <w:sz w:val="28"/>
          <w:szCs w:val="28"/>
        </w:rPr>
      </w:pPr>
      <w:r w:rsidRPr="00F2544E">
        <w:rPr>
          <w:b/>
          <w:sz w:val="28"/>
          <w:szCs w:val="28"/>
        </w:rPr>
        <w:t xml:space="preserve">4.2.5 System Reliability and Fault Tolerance </w:t>
      </w:r>
    </w:p>
    <w:p w14:paraId="7E53681D" w14:textId="77777777" w:rsidR="006E4BC8" w:rsidRDefault="00000000" w:rsidP="00F2544E">
      <w:pPr>
        <w:spacing w:after="129"/>
        <w:ind w:left="576" w:right="1008"/>
      </w:pPr>
      <w:r>
        <w:t xml:space="preserve">The decentralized nature of the blockchain enhances system reliability and fault tolerance. </w:t>
      </w:r>
    </w:p>
    <w:p w14:paraId="60CE25C2" w14:textId="77777777" w:rsidR="006E4BC8" w:rsidRDefault="00000000" w:rsidP="00F2544E">
      <w:pPr>
        <w:spacing w:after="111" w:line="265" w:lineRule="auto"/>
        <w:ind w:left="576" w:right="1008"/>
        <w:jc w:val="left"/>
      </w:pPr>
      <w:r>
        <w:rPr>
          <w:b/>
        </w:rPr>
        <w:t>Key Features:</w:t>
      </w:r>
      <w:r>
        <w:t xml:space="preserve"> </w:t>
      </w:r>
    </w:p>
    <w:p w14:paraId="5F8B5BD1" w14:textId="77777777" w:rsidR="006E4BC8" w:rsidRDefault="00000000" w:rsidP="00F2544E">
      <w:pPr>
        <w:numPr>
          <w:ilvl w:val="0"/>
          <w:numId w:val="18"/>
        </w:numPr>
        <w:spacing w:after="127"/>
        <w:ind w:left="576" w:right="1008" w:hanging="360"/>
      </w:pPr>
      <w:r>
        <w:t xml:space="preserve">Distributed data storage  </w:t>
      </w:r>
    </w:p>
    <w:p w14:paraId="004E40B0" w14:textId="77777777" w:rsidR="006E4BC8" w:rsidRDefault="00000000" w:rsidP="00F2544E">
      <w:pPr>
        <w:numPr>
          <w:ilvl w:val="0"/>
          <w:numId w:val="18"/>
        </w:numPr>
        <w:spacing w:after="125"/>
        <w:ind w:left="576" w:right="1008" w:hanging="360"/>
      </w:pPr>
      <w:r>
        <w:t xml:space="preserve">Multiple node replication  </w:t>
      </w:r>
    </w:p>
    <w:p w14:paraId="551458A8" w14:textId="77777777" w:rsidR="006E4BC8" w:rsidRDefault="00000000" w:rsidP="00F2544E">
      <w:pPr>
        <w:numPr>
          <w:ilvl w:val="0"/>
          <w:numId w:val="18"/>
        </w:numPr>
        <w:spacing w:after="126"/>
        <w:ind w:left="576" w:right="1008" w:hanging="360"/>
      </w:pPr>
      <w:r>
        <w:t xml:space="preserve">Continuous system availability  </w:t>
      </w:r>
    </w:p>
    <w:p w14:paraId="089A1222" w14:textId="77777777" w:rsidR="006E4BC8" w:rsidRDefault="00000000" w:rsidP="00F2544E">
      <w:pPr>
        <w:spacing w:after="146" w:line="259" w:lineRule="auto"/>
        <w:ind w:left="576" w:right="1008" w:firstLine="0"/>
        <w:jc w:val="left"/>
      </w:pPr>
      <w:r>
        <w:t xml:space="preserve"> </w:t>
      </w:r>
    </w:p>
    <w:p w14:paraId="19B64FD6" w14:textId="0B320856" w:rsidR="006E4BC8" w:rsidRDefault="00000000" w:rsidP="00F2544E">
      <w:pPr>
        <w:tabs>
          <w:tab w:val="center" w:pos="788"/>
          <w:tab w:val="center" w:pos="9250"/>
        </w:tabs>
        <w:spacing w:after="111" w:line="265" w:lineRule="auto"/>
        <w:ind w:left="576" w:right="1008" w:firstLine="0"/>
        <w:jc w:val="left"/>
      </w:pPr>
      <w:r>
        <w:rPr>
          <w:rFonts w:ascii="Calibri" w:eastAsia="Calibri" w:hAnsi="Calibri" w:cs="Calibri"/>
          <w:sz w:val="22"/>
        </w:rPr>
        <w:tab/>
      </w:r>
      <w:r>
        <w:rPr>
          <w:b/>
        </w:rPr>
        <w:t>Detailed Analysis:</w:t>
      </w:r>
      <w:r>
        <w:t xml:space="preserve"> </w:t>
      </w:r>
    </w:p>
    <w:p w14:paraId="0221820A" w14:textId="77777777" w:rsidR="006E4BC8" w:rsidRDefault="00000000" w:rsidP="00F2544E">
      <w:pPr>
        <w:spacing w:line="357" w:lineRule="auto"/>
        <w:ind w:left="576" w:right="1008"/>
      </w:pPr>
      <w:r>
        <w:t xml:space="preserve">The system was tested under simulated node failures and adverse network conditions. The results show that: </w:t>
      </w:r>
    </w:p>
    <w:p w14:paraId="750D064D" w14:textId="77777777" w:rsidR="00F2544E" w:rsidRDefault="00F2544E" w:rsidP="00F2544E">
      <w:pPr>
        <w:spacing w:line="357" w:lineRule="auto"/>
        <w:ind w:left="576" w:right="1008"/>
      </w:pPr>
    </w:p>
    <w:p w14:paraId="159D2E0C" w14:textId="77777777" w:rsidR="00F2544E" w:rsidRDefault="00F2544E" w:rsidP="00F2544E">
      <w:pPr>
        <w:spacing w:line="357" w:lineRule="auto"/>
        <w:ind w:left="576" w:right="1008"/>
      </w:pPr>
    </w:p>
    <w:p w14:paraId="6C4DFD0A" w14:textId="77777777" w:rsidR="00F2544E" w:rsidRDefault="00F2544E" w:rsidP="00F2544E">
      <w:pPr>
        <w:spacing w:line="357" w:lineRule="auto"/>
        <w:ind w:left="576" w:right="1008"/>
      </w:pPr>
    </w:p>
    <w:p w14:paraId="7589547C" w14:textId="77777777" w:rsidR="00F2544E" w:rsidRDefault="00F2544E" w:rsidP="00F2544E">
      <w:pPr>
        <w:spacing w:line="357" w:lineRule="auto"/>
        <w:ind w:left="576" w:right="1008"/>
      </w:pPr>
    </w:p>
    <w:p w14:paraId="5A865D13" w14:textId="77777777" w:rsidR="006E4BC8" w:rsidRDefault="00000000" w:rsidP="00F2544E">
      <w:pPr>
        <w:numPr>
          <w:ilvl w:val="0"/>
          <w:numId w:val="18"/>
        </w:numPr>
        <w:spacing w:after="124"/>
        <w:ind w:left="576" w:right="1008" w:hanging="360"/>
      </w:pPr>
      <w:r>
        <w:lastRenderedPageBreak/>
        <w:t xml:space="preserve">Failure of a single node does not affect the system  </w:t>
      </w:r>
    </w:p>
    <w:p w14:paraId="6FAD7885" w14:textId="77777777" w:rsidR="006E4BC8" w:rsidRDefault="00000000" w:rsidP="00F2544E">
      <w:pPr>
        <w:numPr>
          <w:ilvl w:val="0"/>
          <w:numId w:val="18"/>
        </w:numPr>
        <w:spacing w:after="126"/>
        <w:ind w:left="576" w:right="1008" w:hanging="360"/>
      </w:pPr>
      <w:r>
        <w:t xml:space="preserve">Data remains accessible due to replication  </w:t>
      </w:r>
    </w:p>
    <w:p w14:paraId="6CF57642" w14:textId="77777777" w:rsidR="006E4BC8" w:rsidRDefault="00000000" w:rsidP="00F2544E">
      <w:pPr>
        <w:numPr>
          <w:ilvl w:val="0"/>
          <w:numId w:val="18"/>
        </w:numPr>
        <w:spacing w:after="123"/>
        <w:ind w:left="576" w:right="1008" w:hanging="360"/>
      </w:pPr>
      <w:r>
        <w:t xml:space="preserve">System continues functioning without interruption  </w:t>
      </w:r>
    </w:p>
    <w:p w14:paraId="1FC6AA34" w14:textId="77777777" w:rsidR="006E4BC8" w:rsidRDefault="00000000" w:rsidP="00F2544E">
      <w:pPr>
        <w:spacing w:after="115" w:line="259" w:lineRule="auto"/>
        <w:ind w:left="0" w:right="0" w:firstLine="0"/>
        <w:jc w:val="left"/>
      </w:pPr>
      <w:r>
        <w:t xml:space="preserve"> </w:t>
      </w:r>
    </w:p>
    <w:p w14:paraId="237C59D8" w14:textId="77777777" w:rsidR="006E4BC8" w:rsidRDefault="00000000" w:rsidP="00F2544E">
      <w:pPr>
        <w:spacing w:after="125"/>
        <w:ind w:left="576" w:right="1296"/>
      </w:pPr>
      <w:r>
        <w:t xml:space="preserve">This distributed redundancy ensures high availability and resilience against: </w:t>
      </w:r>
    </w:p>
    <w:p w14:paraId="748F7BD9" w14:textId="77777777" w:rsidR="006E4BC8" w:rsidRDefault="00000000" w:rsidP="00F2544E">
      <w:pPr>
        <w:numPr>
          <w:ilvl w:val="0"/>
          <w:numId w:val="18"/>
        </w:numPr>
        <w:spacing w:after="128"/>
        <w:ind w:left="576" w:right="1296" w:hanging="360"/>
      </w:pPr>
      <w:r>
        <w:t xml:space="preserve">Hardware failures  </w:t>
      </w:r>
    </w:p>
    <w:p w14:paraId="3F8F1F81" w14:textId="77777777" w:rsidR="006E4BC8" w:rsidRDefault="00000000" w:rsidP="00F2544E">
      <w:pPr>
        <w:numPr>
          <w:ilvl w:val="0"/>
          <w:numId w:val="18"/>
        </w:numPr>
        <w:spacing w:after="126"/>
        <w:ind w:left="576" w:right="1296" w:hanging="360"/>
      </w:pPr>
      <w:r>
        <w:t xml:space="preserve">Network disruptions  </w:t>
      </w:r>
    </w:p>
    <w:p w14:paraId="70B87273" w14:textId="77777777" w:rsidR="006E4BC8" w:rsidRDefault="00000000" w:rsidP="00F2544E">
      <w:pPr>
        <w:numPr>
          <w:ilvl w:val="0"/>
          <w:numId w:val="18"/>
        </w:numPr>
        <w:spacing w:after="126"/>
        <w:ind w:left="576" w:right="1296" w:hanging="360"/>
      </w:pPr>
      <w:r>
        <w:t xml:space="preserve">Cyber-attacks  </w:t>
      </w:r>
    </w:p>
    <w:p w14:paraId="6F0B96C4" w14:textId="77777777" w:rsidR="006E4BC8" w:rsidRDefault="00000000" w:rsidP="00F2544E">
      <w:pPr>
        <w:spacing w:after="112" w:line="259" w:lineRule="auto"/>
        <w:ind w:left="576" w:right="1296" w:firstLine="0"/>
        <w:jc w:val="left"/>
      </w:pPr>
      <w:r>
        <w:t xml:space="preserve"> </w:t>
      </w:r>
    </w:p>
    <w:p w14:paraId="2AA3DA1C" w14:textId="77777777" w:rsidR="006E4BC8" w:rsidRDefault="00000000" w:rsidP="00F2544E">
      <w:pPr>
        <w:spacing w:line="358" w:lineRule="auto"/>
        <w:ind w:left="576" w:right="1296"/>
      </w:pPr>
      <w:r>
        <w:t xml:space="preserve">Compared to centralized systems, where a single point of failure can disrupt the entire process, the blockchain-based system provides superior reliability. </w:t>
      </w:r>
    </w:p>
    <w:p w14:paraId="6AF33637" w14:textId="77777777" w:rsidR="006E4BC8" w:rsidRDefault="00000000" w:rsidP="00F2544E">
      <w:pPr>
        <w:spacing w:after="115" w:line="259" w:lineRule="auto"/>
        <w:ind w:left="576" w:right="1296" w:firstLine="0"/>
        <w:jc w:val="left"/>
      </w:pPr>
      <w:r>
        <w:t xml:space="preserve"> </w:t>
      </w:r>
    </w:p>
    <w:p w14:paraId="0F73D837" w14:textId="77777777" w:rsidR="006E4BC8" w:rsidRPr="00F2544E" w:rsidRDefault="00000000" w:rsidP="00F2544E">
      <w:pPr>
        <w:spacing w:after="111" w:line="265" w:lineRule="auto"/>
        <w:ind w:left="576" w:right="1296"/>
        <w:jc w:val="left"/>
        <w:rPr>
          <w:sz w:val="28"/>
          <w:szCs w:val="28"/>
        </w:rPr>
      </w:pPr>
      <w:r w:rsidRPr="00F2544E">
        <w:rPr>
          <w:b/>
          <w:sz w:val="28"/>
          <w:szCs w:val="28"/>
        </w:rPr>
        <w:t xml:space="preserve">4.2.6 Performance and Scalability Factors </w:t>
      </w:r>
    </w:p>
    <w:p w14:paraId="6A3A6FBF" w14:textId="77777777" w:rsidR="006E4BC8" w:rsidRDefault="00000000" w:rsidP="00F2544E">
      <w:pPr>
        <w:spacing w:line="358" w:lineRule="auto"/>
        <w:ind w:left="576" w:right="1296"/>
      </w:pPr>
      <w:r>
        <w:t xml:space="preserve">Scalability is a critical factor in determining the applicability of the system for large-scale elections. </w:t>
      </w:r>
    </w:p>
    <w:p w14:paraId="5EDDF450" w14:textId="77777777" w:rsidR="006E4BC8" w:rsidRDefault="00000000" w:rsidP="00F2544E">
      <w:pPr>
        <w:spacing w:after="111" w:line="265" w:lineRule="auto"/>
        <w:ind w:left="576" w:right="1296"/>
        <w:jc w:val="left"/>
      </w:pPr>
      <w:r>
        <w:rPr>
          <w:b/>
        </w:rPr>
        <w:t>Observations:</w:t>
      </w:r>
      <w:r>
        <w:t xml:space="preserve"> </w:t>
      </w:r>
    </w:p>
    <w:p w14:paraId="03F2798F" w14:textId="77777777" w:rsidR="006E4BC8" w:rsidRDefault="00000000" w:rsidP="00F2544E">
      <w:pPr>
        <w:numPr>
          <w:ilvl w:val="0"/>
          <w:numId w:val="18"/>
        </w:numPr>
        <w:spacing w:after="124"/>
        <w:ind w:left="576" w:right="1296" w:hanging="360"/>
      </w:pPr>
      <w:r>
        <w:t xml:space="preserve">Transaction processing time increases with the number of voters  </w:t>
      </w:r>
    </w:p>
    <w:p w14:paraId="082E03EC" w14:textId="77777777" w:rsidR="006E4BC8" w:rsidRDefault="00000000" w:rsidP="00F2544E">
      <w:pPr>
        <w:numPr>
          <w:ilvl w:val="0"/>
          <w:numId w:val="18"/>
        </w:numPr>
        <w:spacing w:after="126"/>
        <w:ind w:left="576" w:right="1296" w:hanging="360"/>
      </w:pPr>
      <w:r>
        <w:t xml:space="preserve">Network latency and consensus overhead impact performance  </w:t>
      </w:r>
    </w:p>
    <w:p w14:paraId="68592536" w14:textId="77777777" w:rsidR="006E4BC8" w:rsidRDefault="00000000" w:rsidP="00F2544E">
      <w:pPr>
        <w:spacing w:after="0" w:line="259" w:lineRule="auto"/>
        <w:ind w:left="576" w:right="1296" w:firstLine="0"/>
        <w:jc w:val="left"/>
      </w:pPr>
      <w:r>
        <w:t xml:space="preserve"> </w:t>
      </w:r>
    </w:p>
    <w:p w14:paraId="3EF57676" w14:textId="307B102F" w:rsidR="006E4BC8" w:rsidRDefault="00000000" w:rsidP="00F2544E">
      <w:pPr>
        <w:tabs>
          <w:tab w:val="center" w:pos="788"/>
          <w:tab w:val="center" w:pos="9250"/>
        </w:tabs>
        <w:spacing w:after="111" w:line="265" w:lineRule="auto"/>
        <w:ind w:left="576" w:right="1296" w:firstLine="0"/>
        <w:jc w:val="left"/>
      </w:pPr>
      <w:r>
        <w:rPr>
          <w:rFonts w:ascii="Calibri" w:eastAsia="Calibri" w:hAnsi="Calibri" w:cs="Calibri"/>
          <w:sz w:val="22"/>
        </w:rPr>
        <w:tab/>
      </w:r>
      <w:r>
        <w:rPr>
          <w:b/>
        </w:rPr>
        <w:t>Detailed Analysis:</w:t>
      </w:r>
      <w:r>
        <w:t xml:space="preserve"> </w:t>
      </w:r>
    </w:p>
    <w:p w14:paraId="69CE71A5" w14:textId="77777777" w:rsidR="006E4BC8" w:rsidRDefault="00000000" w:rsidP="00F2544E">
      <w:pPr>
        <w:spacing w:after="127"/>
        <w:ind w:left="576" w:right="1296"/>
      </w:pPr>
      <w:r>
        <w:t xml:space="preserve">As the number of participants grows, the system experiences: </w:t>
      </w:r>
    </w:p>
    <w:p w14:paraId="2FEAAC8C" w14:textId="77777777" w:rsidR="006E4BC8" w:rsidRDefault="00000000" w:rsidP="00F2544E">
      <w:pPr>
        <w:numPr>
          <w:ilvl w:val="0"/>
          <w:numId w:val="18"/>
        </w:numPr>
        <w:spacing w:after="124"/>
        <w:ind w:left="576" w:right="1296" w:hanging="360"/>
      </w:pPr>
      <w:r>
        <w:t xml:space="preserve">Increased block validation time  </w:t>
      </w:r>
    </w:p>
    <w:p w14:paraId="58EA3606" w14:textId="77777777" w:rsidR="006E4BC8" w:rsidRDefault="00000000" w:rsidP="00F2544E">
      <w:pPr>
        <w:numPr>
          <w:ilvl w:val="0"/>
          <w:numId w:val="18"/>
        </w:numPr>
        <w:spacing w:after="127"/>
        <w:ind w:left="576" w:right="1296" w:hanging="360"/>
      </w:pPr>
      <w:r>
        <w:t xml:space="preserve">Higher computational requirements  </w:t>
      </w:r>
    </w:p>
    <w:p w14:paraId="2C2762BE" w14:textId="77777777" w:rsidR="006E4BC8" w:rsidRDefault="00000000" w:rsidP="00F2544E">
      <w:pPr>
        <w:numPr>
          <w:ilvl w:val="0"/>
          <w:numId w:val="18"/>
        </w:numPr>
        <w:spacing w:after="123"/>
        <w:ind w:left="576" w:right="1296" w:hanging="360"/>
      </w:pPr>
      <w:r>
        <w:t xml:space="preserve">Slight delays in transaction confirmation  </w:t>
      </w:r>
    </w:p>
    <w:p w14:paraId="7E03CF56" w14:textId="77777777" w:rsidR="006E4BC8" w:rsidRDefault="00000000" w:rsidP="00F2544E">
      <w:pPr>
        <w:spacing w:after="115" w:line="259" w:lineRule="auto"/>
        <w:ind w:left="576" w:right="1296" w:firstLine="0"/>
        <w:jc w:val="left"/>
      </w:pPr>
      <w:r>
        <w:t xml:space="preserve"> </w:t>
      </w:r>
    </w:p>
    <w:p w14:paraId="73361EE9" w14:textId="77777777" w:rsidR="006E4BC8" w:rsidRDefault="00000000" w:rsidP="00F2544E">
      <w:pPr>
        <w:spacing w:line="356" w:lineRule="auto"/>
        <w:ind w:left="576" w:right="1296"/>
      </w:pPr>
      <w:r>
        <w:t xml:space="preserve">Despite these challenges, the system performs efficiently for small-to-medium scale elections. The performance remains stable under moderate loads, making it suitable for: </w:t>
      </w:r>
    </w:p>
    <w:p w14:paraId="7E4CB678" w14:textId="77777777" w:rsidR="006E4BC8" w:rsidRDefault="00000000" w:rsidP="00F2544E">
      <w:pPr>
        <w:spacing w:after="115" w:line="259" w:lineRule="auto"/>
        <w:ind w:left="576" w:right="1296" w:firstLine="0"/>
        <w:jc w:val="left"/>
      </w:pPr>
      <w:r>
        <w:t xml:space="preserve"> </w:t>
      </w:r>
    </w:p>
    <w:p w14:paraId="6001141A" w14:textId="77777777" w:rsidR="006E4BC8" w:rsidRDefault="00000000" w:rsidP="00F2544E">
      <w:pPr>
        <w:numPr>
          <w:ilvl w:val="0"/>
          <w:numId w:val="18"/>
        </w:numPr>
        <w:spacing w:after="127"/>
        <w:ind w:left="576" w:right="1296" w:hanging="360"/>
      </w:pPr>
      <w:r>
        <w:t xml:space="preserve">Institutional elections  </w:t>
      </w:r>
    </w:p>
    <w:p w14:paraId="246D02B0" w14:textId="77777777" w:rsidR="006E4BC8" w:rsidRDefault="00000000" w:rsidP="00F2544E">
      <w:pPr>
        <w:numPr>
          <w:ilvl w:val="0"/>
          <w:numId w:val="18"/>
        </w:numPr>
        <w:spacing w:after="125"/>
        <w:ind w:left="576" w:right="1296" w:hanging="360"/>
      </w:pPr>
      <w:r>
        <w:t xml:space="preserve">Organizational voting systems  </w:t>
      </w:r>
    </w:p>
    <w:p w14:paraId="3F9D5318" w14:textId="77777777" w:rsidR="00F2544E" w:rsidRDefault="00F2544E" w:rsidP="00F2544E">
      <w:pPr>
        <w:spacing w:after="125"/>
        <w:ind w:right="1296"/>
      </w:pPr>
    </w:p>
    <w:p w14:paraId="68954072" w14:textId="77777777" w:rsidR="00F2544E" w:rsidRDefault="00F2544E" w:rsidP="00F2544E">
      <w:pPr>
        <w:spacing w:after="125"/>
        <w:ind w:right="1296"/>
      </w:pPr>
    </w:p>
    <w:p w14:paraId="7532D306" w14:textId="77777777" w:rsidR="00F2544E" w:rsidRDefault="00F2544E" w:rsidP="00F2544E">
      <w:pPr>
        <w:spacing w:after="125"/>
        <w:ind w:right="1296"/>
      </w:pPr>
    </w:p>
    <w:p w14:paraId="7306E7DE" w14:textId="77777777" w:rsidR="00F2544E" w:rsidRDefault="00F2544E" w:rsidP="00F2544E">
      <w:pPr>
        <w:spacing w:after="125"/>
        <w:ind w:right="1296"/>
      </w:pPr>
    </w:p>
    <w:p w14:paraId="050CDA3B" w14:textId="77777777" w:rsidR="006E4BC8" w:rsidRDefault="00000000" w:rsidP="00F2544E">
      <w:pPr>
        <w:numPr>
          <w:ilvl w:val="0"/>
          <w:numId w:val="18"/>
        </w:numPr>
        <w:spacing w:after="126"/>
        <w:ind w:left="576" w:right="1296" w:hanging="360"/>
      </w:pPr>
      <w:r>
        <w:lastRenderedPageBreak/>
        <w:t xml:space="preserve">Local governance elections  </w:t>
      </w:r>
    </w:p>
    <w:p w14:paraId="591CB710" w14:textId="77777777" w:rsidR="006E4BC8" w:rsidRDefault="00000000" w:rsidP="00F2544E">
      <w:pPr>
        <w:spacing w:after="124"/>
        <w:ind w:left="576" w:right="1296"/>
      </w:pPr>
      <w:r>
        <w:t xml:space="preserve">For large-scale national elections, further optimization is required, such as: </w:t>
      </w:r>
    </w:p>
    <w:p w14:paraId="3DA7D267" w14:textId="77777777" w:rsidR="006E4BC8" w:rsidRDefault="00000000" w:rsidP="00F2544E">
      <w:pPr>
        <w:numPr>
          <w:ilvl w:val="0"/>
          <w:numId w:val="18"/>
        </w:numPr>
        <w:spacing w:after="127"/>
        <w:ind w:left="576" w:right="1296" w:hanging="360"/>
      </w:pPr>
      <w:r>
        <w:t>Advanced consensus mechanisms (</w:t>
      </w:r>
      <w:proofErr w:type="spellStart"/>
      <w:r>
        <w:t>PoS</w:t>
      </w:r>
      <w:proofErr w:type="spellEnd"/>
      <w:r>
        <w:t xml:space="preserve">, </w:t>
      </w:r>
      <w:proofErr w:type="spellStart"/>
      <w:r>
        <w:t>PoA</w:t>
      </w:r>
      <w:proofErr w:type="spellEnd"/>
      <w:r>
        <w:t xml:space="preserve">)  </w:t>
      </w:r>
    </w:p>
    <w:p w14:paraId="6A3FA157" w14:textId="77777777" w:rsidR="006E4BC8" w:rsidRDefault="00000000" w:rsidP="00F2544E">
      <w:pPr>
        <w:numPr>
          <w:ilvl w:val="0"/>
          <w:numId w:val="18"/>
        </w:numPr>
        <w:spacing w:after="125"/>
        <w:ind w:left="576" w:right="1296" w:hanging="360"/>
      </w:pPr>
      <w:r>
        <w:t xml:space="preserve">Layer-2 scaling solutions  </w:t>
      </w:r>
    </w:p>
    <w:p w14:paraId="261D8456" w14:textId="77777777" w:rsidR="006E4BC8" w:rsidRDefault="00000000" w:rsidP="00F2544E">
      <w:pPr>
        <w:numPr>
          <w:ilvl w:val="0"/>
          <w:numId w:val="18"/>
        </w:numPr>
        <w:spacing w:after="126"/>
        <w:ind w:left="576" w:right="1296" w:hanging="360"/>
      </w:pPr>
      <w:r>
        <w:t xml:space="preserve">Hybrid off-chain processing  </w:t>
      </w:r>
    </w:p>
    <w:p w14:paraId="556AA923" w14:textId="77777777" w:rsidR="006E4BC8" w:rsidRDefault="00000000" w:rsidP="00F2544E">
      <w:pPr>
        <w:spacing w:after="127" w:line="259" w:lineRule="auto"/>
        <w:ind w:left="0" w:right="0" w:firstLine="0"/>
        <w:jc w:val="left"/>
      </w:pPr>
      <w:r>
        <w:t xml:space="preserve"> </w:t>
      </w:r>
    </w:p>
    <w:p w14:paraId="77E79202" w14:textId="77777777" w:rsidR="006E4BC8" w:rsidRPr="00F2544E" w:rsidRDefault="00000000" w:rsidP="00F2544E">
      <w:pPr>
        <w:spacing w:after="147" w:line="265" w:lineRule="auto"/>
        <w:ind w:left="432" w:right="0"/>
        <w:jc w:val="left"/>
        <w:rPr>
          <w:sz w:val="28"/>
          <w:szCs w:val="28"/>
        </w:rPr>
      </w:pPr>
      <w:r w:rsidRPr="00F2544E">
        <w:rPr>
          <w:b/>
          <w:sz w:val="28"/>
          <w:szCs w:val="28"/>
        </w:rPr>
        <w:t>4.2.7</w:t>
      </w:r>
      <w:r w:rsidRPr="00F2544E">
        <w:rPr>
          <w:rFonts w:ascii="Arial" w:eastAsia="Arial" w:hAnsi="Arial" w:cs="Arial"/>
          <w:b/>
          <w:sz w:val="28"/>
          <w:szCs w:val="28"/>
        </w:rPr>
        <w:t xml:space="preserve"> </w:t>
      </w:r>
      <w:r w:rsidRPr="00F2544E">
        <w:rPr>
          <w:b/>
          <w:sz w:val="28"/>
          <w:szCs w:val="28"/>
        </w:rPr>
        <w:t xml:space="preserve">Tools for Testing, Characterization, Interpretation, and Data Validation: </w:t>
      </w:r>
    </w:p>
    <w:p w14:paraId="09D93EF5" w14:textId="77777777" w:rsidR="006E4BC8" w:rsidRDefault="00000000" w:rsidP="00F2544E">
      <w:pPr>
        <w:spacing w:after="181" w:line="357" w:lineRule="auto"/>
        <w:ind w:left="432" w:right="1690"/>
        <w:jc w:val="left"/>
      </w:pPr>
      <w:r>
        <w:t xml:space="preserve">The testing phase uses several advanced tools to evaluate the system’s performance, accuracy, resilience, and security. Modern tools include: </w:t>
      </w:r>
    </w:p>
    <w:p w14:paraId="6E50E397" w14:textId="77777777" w:rsidR="006E4BC8" w:rsidRDefault="00000000" w:rsidP="00F2544E">
      <w:pPr>
        <w:numPr>
          <w:ilvl w:val="0"/>
          <w:numId w:val="19"/>
        </w:numPr>
        <w:spacing w:after="8" w:line="265" w:lineRule="auto"/>
        <w:ind w:left="432" w:right="0" w:hanging="276"/>
        <w:jc w:val="left"/>
      </w:pPr>
      <w:r>
        <w:rPr>
          <w:b/>
        </w:rPr>
        <w:t xml:space="preserve">Blockchain Network Testing </w:t>
      </w:r>
    </w:p>
    <w:p w14:paraId="3038069A" w14:textId="77777777" w:rsidR="006E4BC8" w:rsidRDefault="00000000" w:rsidP="00F2544E">
      <w:pPr>
        <w:spacing w:after="0" w:line="259" w:lineRule="auto"/>
        <w:ind w:left="432" w:right="0" w:firstLine="0"/>
        <w:jc w:val="left"/>
      </w:pPr>
      <w:r>
        <w:rPr>
          <w:b/>
        </w:rPr>
        <w:t xml:space="preserve"> </w:t>
      </w:r>
    </w:p>
    <w:p w14:paraId="70620767" w14:textId="77777777" w:rsidR="006E4BC8" w:rsidRDefault="00000000" w:rsidP="00F2544E">
      <w:pPr>
        <w:numPr>
          <w:ilvl w:val="2"/>
          <w:numId w:val="21"/>
        </w:numPr>
        <w:ind w:left="432" w:right="387" w:hanging="360"/>
      </w:pPr>
      <w:r>
        <w:rPr>
          <w:b/>
        </w:rPr>
        <w:t xml:space="preserve">Ganache </w:t>
      </w:r>
      <w:r>
        <w:t xml:space="preserve">or </w:t>
      </w:r>
      <w:r>
        <w:rPr>
          <w:b/>
        </w:rPr>
        <w:t xml:space="preserve">Remix IDE </w:t>
      </w:r>
      <w:r>
        <w:t xml:space="preserve">for Ethereum smart contract testing. </w:t>
      </w:r>
    </w:p>
    <w:p w14:paraId="7BC2E2DD" w14:textId="77777777" w:rsidR="006E4BC8" w:rsidRDefault="00000000" w:rsidP="00F2544E">
      <w:pPr>
        <w:spacing w:after="0" w:line="259" w:lineRule="auto"/>
        <w:ind w:left="432" w:right="0" w:firstLine="0"/>
        <w:jc w:val="left"/>
      </w:pPr>
      <w:r>
        <w:t xml:space="preserve"> </w:t>
      </w:r>
    </w:p>
    <w:p w14:paraId="7E864094" w14:textId="77777777" w:rsidR="006E4BC8" w:rsidRDefault="00000000" w:rsidP="00F2544E">
      <w:pPr>
        <w:numPr>
          <w:ilvl w:val="2"/>
          <w:numId w:val="21"/>
        </w:numPr>
        <w:ind w:left="432" w:right="387" w:hanging="360"/>
      </w:pPr>
      <w:r>
        <w:rPr>
          <w:b/>
        </w:rPr>
        <w:t xml:space="preserve">Hyperledger Fabric Test Network </w:t>
      </w:r>
      <w:r>
        <w:t xml:space="preserve">for consortium deployment testing. </w:t>
      </w:r>
    </w:p>
    <w:p w14:paraId="7F685730" w14:textId="77777777" w:rsidR="006E4BC8" w:rsidRDefault="00000000" w:rsidP="00F2544E">
      <w:pPr>
        <w:spacing w:after="0" w:line="259" w:lineRule="auto"/>
        <w:ind w:left="432" w:right="0" w:firstLine="0"/>
        <w:jc w:val="left"/>
      </w:pPr>
      <w:r>
        <w:t xml:space="preserve"> </w:t>
      </w:r>
    </w:p>
    <w:p w14:paraId="60E5BC27" w14:textId="77777777" w:rsidR="006E4BC8" w:rsidRDefault="00000000" w:rsidP="00F2544E">
      <w:pPr>
        <w:numPr>
          <w:ilvl w:val="2"/>
          <w:numId w:val="21"/>
        </w:numPr>
        <w:spacing w:after="137"/>
        <w:ind w:left="432" w:right="387" w:hanging="360"/>
      </w:pPr>
      <w:r>
        <w:t xml:space="preserve">Transaction logs and event traces are </w:t>
      </w:r>
      <w:proofErr w:type="spellStart"/>
      <w:r>
        <w:t>analyzed</w:t>
      </w:r>
      <w:proofErr w:type="spellEnd"/>
      <w:r>
        <w:t xml:space="preserve"> using </w:t>
      </w:r>
      <w:proofErr w:type="spellStart"/>
      <w:r>
        <w:rPr>
          <w:b/>
        </w:rPr>
        <w:t>EtherScan</w:t>
      </w:r>
      <w:proofErr w:type="spellEnd"/>
      <w:r>
        <w:rPr>
          <w:b/>
        </w:rPr>
        <w:t xml:space="preserve"> </w:t>
      </w:r>
    </w:p>
    <w:p w14:paraId="68701DC6" w14:textId="77777777" w:rsidR="006E4BC8" w:rsidRDefault="00000000" w:rsidP="00F2544E">
      <w:pPr>
        <w:spacing w:after="282" w:line="265" w:lineRule="auto"/>
        <w:ind w:left="432" w:right="0"/>
        <w:jc w:val="left"/>
      </w:pPr>
      <w:r>
        <w:rPr>
          <w:b/>
        </w:rPr>
        <w:t xml:space="preserve">(public) </w:t>
      </w:r>
      <w:r>
        <w:t xml:space="preserve">or </w:t>
      </w:r>
      <w:r>
        <w:rPr>
          <w:b/>
        </w:rPr>
        <w:t>Fabric Explorer (permissioned)</w:t>
      </w:r>
      <w:r>
        <w:t xml:space="preserve">. </w:t>
      </w:r>
    </w:p>
    <w:p w14:paraId="30332D91" w14:textId="77777777" w:rsidR="006E4BC8" w:rsidRDefault="00000000" w:rsidP="00F2544E">
      <w:pPr>
        <w:numPr>
          <w:ilvl w:val="0"/>
          <w:numId w:val="19"/>
        </w:numPr>
        <w:spacing w:after="11" w:line="265" w:lineRule="auto"/>
        <w:ind w:left="432" w:right="0" w:hanging="276"/>
        <w:jc w:val="left"/>
      </w:pPr>
      <w:r>
        <w:rPr>
          <w:b/>
        </w:rPr>
        <w:t xml:space="preserve">Performance Testing </w:t>
      </w:r>
    </w:p>
    <w:p w14:paraId="3667D816" w14:textId="77777777" w:rsidR="006E4BC8" w:rsidRDefault="00000000" w:rsidP="00F2544E">
      <w:pPr>
        <w:spacing w:after="0" w:line="259" w:lineRule="auto"/>
        <w:ind w:left="432" w:right="0" w:firstLine="0"/>
        <w:jc w:val="left"/>
      </w:pPr>
      <w:r>
        <w:rPr>
          <w:b/>
        </w:rPr>
        <w:t xml:space="preserve"> </w:t>
      </w:r>
    </w:p>
    <w:p w14:paraId="48D9979D" w14:textId="77777777" w:rsidR="006E4BC8" w:rsidRDefault="00000000" w:rsidP="00F2544E">
      <w:pPr>
        <w:numPr>
          <w:ilvl w:val="2"/>
          <w:numId w:val="20"/>
        </w:numPr>
        <w:ind w:left="432" w:right="387" w:hanging="360"/>
      </w:pPr>
      <w:r>
        <w:t xml:space="preserve">Python scripts simulate 1000+ verification requests to measure </w:t>
      </w:r>
    </w:p>
    <w:p w14:paraId="5E9A30C9" w14:textId="77777777" w:rsidR="006E4BC8" w:rsidRDefault="00000000" w:rsidP="00F2544E">
      <w:pPr>
        <w:spacing w:after="289"/>
        <w:ind w:left="432" w:right="387"/>
      </w:pPr>
      <w:r>
        <w:t xml:space="preserve">verification latency and throughput (as done in your paper). </w:t>
      </w:r>
    </w:p>
    <w:p w14:paraId="5C4E6530" w14:textId="77777777" w:rsidR="006E4BC8" w:rsidRDefault="00000000" w:rsidP="00F2544E">
      <w:pPr>
        <w:numPr>
          <w:ilvl w:val="2"/>
          <w:numId w:val="20"/>
        </w:numPr>
        <w:ind w:left="432" w:right="387" w:hanging="360"/>
      </w:pPr>
      <w:r>
        <w:t xml:space="preserve">Load testing tools like </w:t>
      </w:r>
      <w:r>
        <w:rPr>
          <w:b/>
        </w:rPr>
        <w:t>Apache JMeter</w:t>
      </w:r>
      <w:r>
        <w:t xml:space="preserve">, </w:t>
      </w:r>
      <w:r>
        <w:rPr>
          <w:b/>
        </w:rPr>
        <w:t>Locust</w:t>
      </w:r>
      <w:r>
        <w:t xml:space="preserve">, or </w:t>
      </w:r>
      <w:r>
        <w:rPr>
          <w:b/>
        </w:rPr>
        <w:t xml:space="preserve">Postman Runner </w:t>
      </w:r>
      <w:r>
        <w:t xml:space="preserve">test API scalability. </w:t>
      </w:r>
    </w:p>
    <w:p w14:paraId="468CB7EE" w14:textId="77777777" w:rsidR="006E4BC8" w:rsidRDefault="00000000">
      <w:pPr>
        <w:spacing w:after="52" w:line="259" w:lineRule="auto"/>
        <w:ind w:left="363" w:right="0" w:firstLine="0"/>
        <w:jc w:val="left"/>
      </w:pPr>
      <w:r>
        <w:rPr>
          <w:b/>
        </w:rPr>
        <w:t xml:space="preserve"> </w:t>
      </w:r>
    </w:p>
    <w:p w14:paraId="1F7908F8" w14:textId="77777777" w:rsidR="006E4BC8" w:rsidRDefault="00000000">
      <w:pPr>
        <w:spacing w:after="45" w:line="259" w:lineRule="auto"/>
        <w:ind w:left="2492" w:right="0" w:firstLine="0"/>
        <w:jc w:val="left"/>
      </w:pPr>
      <w:r>
        <w:rPr>
          <w:noProof/>
        </w:rPr>
        <w:drawing>
          <wp:inline distT="0" distB="0" distL="0" distR="0" wp14:anchorId="1013A6BE" wp14:editId="5CF08B48">
            <wp:extent cx="3022600" cy="1968500"/>
            <wp:effectExtent l="0" t="0" r="0" b="0"/>
            <wp:docPr id="7034" name="Picture 7034"/>
            <wp:cNvGraphicFramePr/>
            <a:graphic xmlns:a="http://schemas.openxmlformats.org/drawingml/2006/main">
              <a:graphicData uri="http://schemas.openxmlformats.org/drawingml/2006/picture">
                <pic:pic xmlns:pic="http://schemas.openxmlformats.org/drawingml/2006/picture">
                  <pic:nvPicPr>
                    <pic:cNvPr id="7034" name="Picture 7034"/>
                    <pic:cNvPicPr/>
                  </pic:nvPicPr>
                  <pic:blipFill>
                    <a:blip r:embed="rId12"/>
                    <a:stretch>
                      <a:fillRect/>
                    </a:stretch>
                  </pic:blipFill>
                  <pic:spPr>
                    <a:xfrm>
                      <a:off x="0" y="0"/>
                      <a:ext cx="3022600" cy="1968500"/>
                    </a:xfrm>
                    <a:prstGeom prst="rect">
                      <a:avLst/>
                    </a:prstGeom>
                  </pic:spPr>
                </pic:pic>
              </a:graphicData>
            </a:graphic>
          </wp:inline>
        </w:drawing>
      </w:r>
    </w:p>
    <w:p w14:paraId="0159CDF7" w14:textId="77777777" w:rsidR="006E4BC8" w:rsidRDefault="00000000">
      <w:pPr>
        <w:spacing w:after="29" w:line="244" w:lineRule="auto"/>
        <w:ind w:left="4623" w:right="981" w:hanging="3178"/>
        <w:jc w:val="left"/>
      </w:pPr>
      <w:r>
        <w:rPr>
          <w:sz w:val="20"/>
        </w:rPr>
        <w:t xml:space="preserve">            Fig: System </w:t>
      </w:r>
      <w:r>
        <w:rPr>
          <w:rFonts w:ascii="Calibri" w:eastAsia="Calibri" w:hAnsi="Calibri" w:cs="Calibri"/>
          <w:sz w:val="20"/>
        </w:rPr>
        <w:t xml:space="preserve">throughput for Hyperledger Fabric and Ethereum under different load conditions </w:t>
      </w:r>
    </w:p>
    <w:p w14:paraId="6D3F3539" w14:textId="77777777" w:rsidR="006E4BC8" w:rsidRDefault="00000000">
      <w:pPr>
        <w:spacing w:after="2" w:line="356" w:lineRule="auto"/>
        <w:ind w:left="363" w:right="10060" w:firstLine="0"/>
        <w:jc w:val="left"/>
        <w:rPr>
          <w:b/>
        </w:rPr>
      </w:pPr>
      <w:r>
        <w:rPr>
          <w:b/>
        </w:rPr>
        <w:t xml:space="preserve">  </w:t>
      </w:r>
    </w:p>
    <w:p w14:paraId="1AF0B12F" w14:textId="77777777" w:rsidR="00F2544E" w:rsidRDefault="00F2544E">
      <w:pPr>
        <w:spacing w:after="2" w:line="356" w:lineRule="auto"/>
        <w:ind w:left="363" w:right="10060" w:firstLine="0"/>
        <w:jc w:val="left"/>
        <w:rPr>
          <w:b/>
        </w:rPr>
      </w:pPr>
    </w:p>
    <w:p w14:paraId="4A015CAF" w14:textId="77777777" w:rsidR="00F2544E" w:rsidRDefault="00F2544E">
      <w:pPr>
        <w:spacing w:after="2" w:line="356" w:lineRule="auto"/>
        <w:ind w:left="363" w:right="10060" w:firstLine="0"/>
        <w:jc w:val="left"/>
        <w:rPr>
          <w:b/>
        </w:rPr>
      </w:pPr>
    </w:p>
    <w:p w14:paraId="073FFE9D" w14:textId="77777777" w:rsidR="00F2544E" w:rsidRDefault="00F2544E">
      <w:pPr>
        <w:spacing w:after="2" w:line="356" w:lineRule="auto"/>
        <w:ind w:left="363" w:right="10060" w:firstLine="0"/>
        <w:jc w:val="left"/>
      </w:pPr>
    </w:p>
    <w:p w14:paraId="2CE9CA43" w14:textId="77777777" w:rsidR="006E4BC8" w:rsidRDefault="00000000" w:rsidP="00F2544E">
      <w:pPr>
        <w:spacing w:after="111" w:line="265" w:lineRule="auto"/>
        <w:ind w:left="432" w:right="1152"/>
        <w:jc w:val="left"/>
      </w:pPr>
      <w:r>
        <w:rPr>
          <w:b/>
        </w:rPr>
        <w:lastRenderedPageBreak/>
        <w:t xml:space="preserve">4.3 Overall Discussion </w:t>
      </w:r>
    </w:p>
    <w:p w14:paraId="200149C7" w14:textId="77777777" w:rsidR="006E4BC8" w:rsidRDefault="00000000" w:rsidP="00F2544E">
      <w:pPr>
        <w:spacing w:line="359" w:lineRule="auto"/>
        <w:ind w:left="432" w:right="1152"/>
      </w:pPr>
      <w:r>
        <w:t xml:space="preserve">The overall results demonstrate that the proposed blockchain-based voting system effectively addresses major limitations of traditional electronic voting systems. </w:t>
      </w:r>
    </w:p>
    <w:p w14:paraId="6C781E2C" w14:textId="77777777" w:rsidR="006E4BC8" w:rsidRDefault="00000000" w:rsidP="00F2544E">
      <w:pPr>
        <w:spacing w:after="111" w:line="265" w:lineRule="auto"/>
        <w:ind w:left="432" w:right="1152"/>
        <w:jc w:val="left"/>
      </w:pPr>
      <w:r>
        <w:rPr>
          <w:b/>
        </w:rPr>
        <w:t>Key Improvements:</w:t>
      </w:r>
      <w:r>
        <w:t xml:space="preserve"> </w:t>
      </w:r>
    </w:p>
    <w:p w14:paraId="572A77BE" w14:textId="77777777" w:rsidR="006E4BC8" w:rsidRDefault="00000000" w:rsidP="00F2544E">
      <w:pPr>
        <w:numPr>
          <w:ilvl w:val="0"/>
          <w:numId w:val="22"/>
        </w:numPr>
        <w:spacing w:after="124"/>
        <w:ind w:left="432" w:right="1152" w:hanging="360"/>
      </w:pPr>
      <w:r>
        <w:t xml:space="preserve">Enhanced security through immutability  </w:t>
      </w:r>
    </w:p>
    <w:p w14:paraId="1340944F" w14:textId="77777777" w:rsidR="006E4BC8" w:rsidRDefault="00000000" w:rsidP="00F2544E">
      <w:pPr>
        <w:numPr>
          <w:ilvl w:val="0"/>
          <w:numId w:val="22"/>
        </w:numPr>
        <w:spacing w:after="127"/>
        <w:ind w:left="432" w:right="1152" w:hanging="360"/>
      </w:pPr>
      <w:r>
        <w:t xml:space="preserve">Increased transparency and auditability  </w:t>
      </w:r>
    </w:p>
    <w:p w14:paraId="2F865DD6" w14:textId="77777777" w:rsidR="006E4BC8" w:rsidRDefault="00000000" w:rsidP="00F2544E">
      <w:pPr>
        <w:numPr>
          <w:ilvl w:val="0"/>
          <w:numId w:val="22"/>
        </w:numPr>
        <w:spacing w:after="124"/>
        <w:ind w:left="432" w:right="1152" w:hanging="360"/>
      </w:pPr>
      <w:r>
        <w:t xml:space="preserve">Strong voter privacy protection  </w:t>
      </w:r>
    </w:p>
    <w:p w14:paraId="50CAAAFD" w14:textId="77777777" w:rsidR="006E4BC8" w:rsidRDefault="00000000" w:rsidP="00F2544E">
      <w:pPr>
        <w:numPr>
          <w:ilvl w:val="0"/>
          <w:numId w:val="22"/>
        </w:numPr>
        <w:spacing w:after="127"/>
        <w:ind w:left="432" w:right="1152" w:hanging="360"/>
      </w:pPr>
      <w:r>
        <w:t xml:space="preserve">Accurate and automated vote tallying  </w:t>
      </w:r>
    </w:p>
    <w:p w14:paraId="0A0E9A5C" w14:textId="77777777" w:rsidR="006E4BC8" w:rsidRDefault="00000000" w:rsidP="00F2544E">
      <w:pPr>
        <w:numPr>
          <w:ilvl w:val="0"/>
          <w:numId w:val="22"/>
        </w:numPr>
        <w:spacing w:after="123"/>
        <w:ind w:left="432" w:right="1152" w:hanging="360"/>
      </w:pPr>
      <w:r>
        <w:t xml:space="preserve">High reliability and fault tolerance  </w:t>
      </w:r>
    </w:p>
    <w:p w14:paraId="6D4464DB" w14:textId="77777777" w:rsidR="006E4BC8" w:rsidRDefault="00000000" w:rsidP="00F2544E">
      <w:pPr>
        <w:spacing w:after="115" w:line="259" w:lineRule="auto"/>
        <w:ind w:left="432" w:right="1152" w:firstLine="0"/>
        <w:jc w:val="left"/>
      </w:pPr>
      <w:r>
        <w:t xml:space="preserve"> </w:t>
      </w:r>
    </w:p>
    <w:p w14:paraId="73DE108E" w14:textId="77777777" w:rsidR="006E4BC8" w:rsidRDefault="00000000" w:rsidP="00F2544E">
      <w:pPr>
        <w:spacing w:line="357" w:lineRule="auto"/>
        <w:ind w:left="432" w:right="1152"/>
      </w:pPr>
      <w:r>
        <w:t xml:space="preserve">The integration of decentralized ledger technology with cryptographic security and smart contract automation significantly improves the trustworthiness of the electoral process. </w:t>
      </w:r>
    </w:p>
    <w:p w14:paraId="292E001D" w14:textId="77777777" w:rsidR="006E4BC8" w:rsidRDefault="00000000" w:rsidP="00F2544E">
      <w:pPr>
        <w:spacing w:line="356" w:lineRule="auto"/>
        <w:ind w:left="432" w:right="1152"/>
      </w:pPr>
      <w:r>
        <w:t xml:space="preserve">However, scalability and user experience remain areas for further improvement, particularly for large-scale deployments. </w:t>
      </w:r>
    </w:p>
    <w:p w14:paraId="473D0F32" w14:textId="77777777" w:rsidR="00F2544E" w:rsidRDefault="00F2544E" w:rsidP="00F2544E">
      <w:pPr>
        <w:spacing w:line="356" w:lineRule="auto"/>
        <w:ind w:left="432" w:right="1152"/>
      </w:pPr>
    </w:p>
    <w:p w14:paraId="64C71AFF" w14:textId="77777777" w:rsidR="006E4BC8" w:rsidRDefault="00000000">
      <w:pPr>
        <w:spacing w:after="0" w:line="581" w:lineRule="auto"/>
        <w:ind w:left="1820" w:right="2888" w:firstLine="1796"/>
        <w:jc w:val="left"/>
      </w:pPr>
      <w:r>
        <w:rPr>
          <w:b/>
          <w:sz w:val="32"/>
        </w:rPr>
        <w:t xml:space="preserve">CHAPTER 5 CONCLUSION AND FUTURE WORK </w:t>
      </w:r>
    </w:p>
    <w:p w14:paraId="456386E6" w14:textId="77777777" w:rsidR="006E4BC8" w:rsidRDefault="00000000">
      <w:pPr>
        <w:spacing w:after="76" w:line="270" w:lineRule="auto"/>
        <w:ind w:left="363" w:right="0"/>
      </w:pPr>
      <w:r>
        <w:rPr>
          <w:b/>
          <w:sz w:val="28"/>
        </w:rPr>
        <w:t xml:space="preserve">5.1 Conclusion: </w:t>
      </w:r>
    </w:p>
    <w:p w14:paraId="4218EFEC" w14:textId="3D17A027" w:rsidR="00CE41CB" w:rsidRDefault="00000000" w:rsidP="00CE41CB">
      <w:pPr>
        <w:spacing w:after="0" w:line="356" w:lineRule="auto"/>
        <w:ind w:left="358" w:right="745"/>
        <w:rPr>
          <w:sz w:val="22"/>
        </w:rPr>
      </w:pPr>
      <w:r>
        <w:rPr>
          <w:sz w:val="22"/>
        </w:rPr>
        <w:t>The paper presents a secure, transparent, and decentralized electronic voting system built on blockchain technology, addressing the major limitations of traditional centralized e-voting systems. Conventional voting mechanisms often suffer from issues such as lack of transparency, vulnerability to cyber-attacks, single points of failure, delayed result processing, and reduced public trust. In many cases, centralized databases can be manipulated, voting records can be tampered with, and system outages can disrupt the electoral process. These limitations highlight the urgent need for a more reliable and trustworthy voting infrastructure.</w:t>
      </w:r>
      <w:r w:rsidR="00CE41CB">
        <w:t xml:space="preserve"> </w:t>
      </w:r>
      <w:r>
        <w:rPr>
          <w:sz w:val="22"/>
        </w:rPr>
        <w:t xml:space="preserve">To overcome these challenges, the proposed system utilizes blockchain technology to create a decentralized and immutable voting environment. By leveraging the distributed ledger structure, every vote is securely recorded as a transaction that cannot be altered or deleted once validated. This ensures strong protection against vote tampering, fraud, and unauthorized modifications. The immutability and transparency of blockchain significantly enhance the credibility of election outcomes, as all transactions can be independently verified without relying on a central authority. </w:t>
      </w:r>
    </w:p>
    <w:p w14:paraId="1A1D09EE" w14:textId="77777777" w:rsidR="00F2544E" w:rsidRDefault="00F2544E" w:rsidP="00CE41CB">
      <w:pPr>
        <w:spacing w:after="0" w:line="356" w:lineRule="auto"/>
        <w:ind w:left="358" w:right="745"/>
        <w:rPr>
          <w:sz w:val="22"/>
        </w:rPr>
      </w:pPr>
    </w:p>
    <w:p w14:paraId="5001CE5E" w14:textId="77777777" w:rsidR="00F2544E" w:rsidRDefault="00F2544E" w:rsidP="00CE41CB">
      <w:pPr>
        <w:spacing w:after="0" w:line="356" w:lineRule="auto"/>
        <w:ind w:left="358" w:right="745"/>
      </w:pPr>
    </w:p>
    <w:p w14:paraId="53628D25" w14:textId="5670D7F0" w:rsidR="006E4BC8" w:rsidRDefault="00000000" w:rsidP="00CE41CB">
      <w:pPr>
        <w:spacing w:after="0" w:line="356" w:lineRule="auto"/>
        <w:ind w:left="358" w:right="745"/>
      </w:pPr>
      <w:r>
        <w:rPr>
          <w:sz w:val="22"/>
        </w:rPr>
        <w:t xml:space="preserve"> </w:t>
      </w:r>
    </w:p>
    <w:p w14:paraId="5FDB4CD3" w14:textId="77777777" w:rsidR="00CE41CB" w:rsidRDefault="00000000" w:rsidP="00CE41CB">
      <w:pPr>
        <w:spacing w:after="103" w:line="356" w:lineRule="auto"/>
        <w:ind w:left="358" w:right="745"/>
        <w:rPr>
          <w:sz w:val="22"/>
        </w:rPr>
      </w:pPr>
      <w:r>
        <w:rPr>
          <w:sz w:val="22"/>
        </w:rPr>
        <w:lastRenderedPageBreak/>
        <w:t>A key contribution of the system lies in the integration of smart contracts to automate critical voting processes. Smart contracts are responsible for handling voter authentication, vote casting, and vote tallying in a secure and deterministic manner. These contracts ensure that only eligible voters can participate, prevent duplicate voting, and automatically count votes without human intervention. This automation minimizes the risk of human error, manipulation, and delays, resulting in a more efficient and trustworthy electoral process. The deterministic execution of smart contracts guarantees that the voting rules are strictly followed, thereby improving procedural integrity. Another important aspect of the system is the preservation of voter privacy and anonymity. The system employs advanced cryptographic techniques to separate voter identity from ballot data, ensuring that individual voting choices remain confidential. Encryption mechanisms and privacy-preserving protocols prevent unauthorized access to sensitive information while still allowing public verification of election results. This balance between transparency and privacy is critical for maintaining voter confidence and complying with democratic principles.</w:t>
      </w:r>
      <w:r w:rsidR="00CE41CB">
        <w:rPr>
          <w:sz w:val="22"/>
        </w:rPr>
        <w:t xml:space="preserve"> </w:t>
      </w:r>
    </w:p>
    <w:p w14:paraId="7361CBEF" w14:textId="77777777" w:rsidR="00CE41CB" w:rsidRDefault="00CE41CB" w:rsidP="00CE41CB">
      <w:pPr>
        <w:spacing w:after="103" w:line="356" w:lineRule="auto"/>
        <w:ind w:left="358" w:right="745"/>
        <w:rPr>
          <w:sz w:val="22"/>
        </w:rPr>
      </w:pPr>
    </w:p>
    <w:p w14:paraId="458D1BF8" w14:textId="7B1F1B28" w:rsidR="006E4BC8" w:rsidRDefault="00000000" w:rsidP="00CE41CB">
      <w:pPr>
        <w:spacing w:after="103" w:line="356" w:lineRule="auto"/>
        <w:ind w:left="358" w:right="745"/>
      </w:pPr>
      <w:r>
        <w:rPr>
          <w:sz w:val="22"/>
        </w:rPr>
        <w:t xml:space="preserve">The decentralized architecture also enhances system reliability and fault tolerance. Since the blockchain ledger is replicated across multiple nodes, the system does not rely on a single server or central authority. This eliminates single points of failure and ensures continuous availability even in the presence of network disruptions or cyber-attacks. The distributed nature of the system improves resilience against </w:t>
      </w:r>
      <w:proofErr w:type="gramStart"/>
      <w:r>
        <w:rPr>
          <w:sz w:val="22"/>
        </w:rPr>
        <w:t>denial</w:t>
      </w:r>
      <w:r w:rsidR="00CE41CB">
        <w:rPr>
          <w:sz w:val="22"/>
        </w:rPr>
        <w:t xml:space="preserve"> </w:t>
      </w:r>
      <w:r>
        <w:rPr>
          <w:sz w:val="22"/>
        </w:rPr>
        <w:t>of</w:t>
      </w:r>
      <w:r w:rsidR="00CE41CB">
        <w:rPr>
          <w:sz w:val="22"/>
        </w:rPr>
        <w:t xml:space="preserve"> </w:t>
      </w:r>
      <w:r>
        <w:rPr>
          <w:sz w:val="22"/>
        </w:rPr>
        <w:t>service</w:t>
      </w:r>
      <w:proofErr w:type="gramEnd"/>
      <w:r>
        <w:rPr>
          <w:sz w:val="22"/>
        </w:rPr>
        <w:t xml:space="preserve"> attacks and data breaches, making it more robust compared to traditional centralized voting systems. Performance evaluation indicates that the system is practical and efficient for small to medium-scale elections. While blockchain introduces certain challenges such as increased transaction latency and consensus overhead, the system </w:t>
      </w:r>
      <w:proofErr w:type="gramStart"/>
      <w:r>
        <w:rPr>
          <w:sz w:val="22"/>
        </w:rPr>
        <w:t>demonstrat</w:t>
      </w:r>
      <w:r w:rsidR="00CE41CB">
        <w:rPr>
          <w:sz w:val="22"/>
        </w:rPr>
        <w:t>e</w:t>
      </w:r>
      <w:proofErr w:type="gramEnd"/>
      <w:r w:rsidR="00CE41CB">
        <w:rPr>
          <w:sz w:val="22"/>
        </w:rPr>
        <w:t xml:space="preserve"> </w:t>
      </w:r>
      <w:r>
        <w:rPr>
          <w:sz w:val="22"/>
        </w:rPr>
        <w:t xml:space="preserve">acceptable performance under controlled conditions. The results confirm that the proposed approach provides a secure and transparent alternative to conventional voting systems, particularly in environments where trust and integrity are critical. </w:t>
      </w:r>
    </w:p>
    <w:p w14:paraId="5176E0CB" w14:textId="77777777" w:rsidR="006E4BC8" w:rsidRDefault="00000000">
      <w:pPr>
        <w:spacing w:after="103" w:line="259" w:lineRule="auto"/>
        <w:ind w:left="363" w:right="0" w:firstLine="0"/>
        <w:jc w:val="left"/>
      </w:pPr>
      <w:r>
        <w:rPr>
          <w:sz w:val="22"/>
        </w:rPr>
        <w:t xml:space="preserve"> </w:t>
      </w:r>
    </w:p>
    <w:p w14:paraId="589AB492" w14:textId="77777777" w:rsidR="006E4BC8" w:rsidRDefault="00000000">
      <w:pPr>
        <w:spacing w:after="0" w:line="356" w:lineRule="auto"/>
        <w:ind w:left="358" w:right="745"/>
      </w:pPr>
      <w:r>
        <w:rPr>
          <w:sz w:val="22"/>
        </w:rPr>
        <w:t xml:space="preserve">Comparative analysis with existing research shows that the system aligns with modern advancements in blockchain-based voting, combining decentralization, cryptographic security, and automation into a unified framework. Unlike traditional systems that depend on trust in centralized authorities, this approach establishes trust through technology, ensuring fairness, accountability, and verifiability. </w:t>
      </w:r>
    </w:p>
    <w:p w14:paraId="420E234D" w14:textId="77777777" w:rsidR="006E4BC8" w:rsidRDefault="00000000">
      <w:pPr>
        <w:spacing w:after="103" w:line="259" w:lineRule="auto"/>
        <w:ind w:left="363" w:right="0" w:firstLine="0"/>
        <w:jc w:val="left"/>
      </w:pPr>
      <w:r>
        <w:rPr>
          <w:sz w:val="22"/>
        </w:rPr>
        <w:t xml:space="preserve"> </w:t>
      </w:r>
    </w:p>
    <w:p w14:paraId="336D07C8" w14:textId="77777777" w:rsidR="006E4BC8" w:rsidRDefault="00000000">
      <w:pPr>
        <w:spacing w:after="0" w:line="356" w:lineRule="auto"/>
        <w:ind w:left="358" w:right="745"/>
      </w:pPr>
      <w:r>
        <w:rPr>
          <w:sz w:val="22"/>
        </w:rPr>
        <w:t xml:space="preserve">In conclusion, the proposed blockchain-based electronic voting system demonstrates significant potential to transform digital voting processes. By integrating decentralized ledger technology, smart contract automation, and advanced cryptographic techniques, the system effectively addresses long-standing issues such as vote tampering, lack of transparency, and system vulnerabilities. The results indicate that blockchain can serve as a reliable foundation for future electronic voting systems, paving the way for secure, transparent, and trustworthy democratic processes. </w:t>
      </w:r>
    </w:p>
    <w:p w14:paraId="78D05014" w14:textId="77777777" w:rsidR="006E4BC8" w:rsidRDefault="00000000">
      <w:pPr>
        <w:spacing w:after="103" w:line="259" w:lineRule="auto"/>
        <w:ind w:left="363" w:right="0" w:firstLine="0"/>
        <w:jc w:val="left"/>
      </w:pPr>
      <w:r>
        <w:rPr>
          <w:sz w:val="22"/>
        </w:rPr>
        <w:t xml:space="preserve"> </w:t>
      </w:r>
    </w:p>
    <w:p w14:paraId="6A9D19F5" w14:textId="77777777" w:rsidR="006E4BC8" w:rsidRDefault="00000000">
      <w:pPr>
        <w:spacing w:after="158" w:line="259" w:lineRule="auto"/>
        <w:ind w:left="363" w:right="0" w:firstLine="0"/>
        <w:jc w:val="left"/>
      </w:pPr>
      <w:r>
        <w:rPr>
          <w:sz w:val="22"/>
        </w:rPr>
        <w:t xml:space="preserve"> </w:t>
      </w:r>
    </w:p>
    <w:p w14:paraId="27F9AE3D" w14:textId="77777777" w:rsidR="006E4BC8" w:rsidRDefault="00000000">
      <w:pPr>
        <w:spacing w:after="76" w:line="270" w:lineRule="auto"/>
        <w:ind w:left="363" w:right="0"/>
      </w:pPr>
      <w:r>
        <w:rPr>
          <w:b/>
          <w:sz w:val="28"/>
        </w:rPr>
        <w:lastRenderedPageBreak/>
        <w:t xml:space="preserve">5.2 Future Work: </w:t>
      </w:r>
    </w:p>
    <w:p w14:paraId="309E12A8" w14:textId="77777777" w:rsidR="006E4BC8" w:rsidRDefault="00000000">
      <w:pPr>
        <w:spacing w:line="358" w:lineRule="auto"/>
        <w:ind w:left="373" w:right="762"/>
      </w:pPr>
      <w:r>
        <w:t xml:space="preserve">Although the proposed blockchain-based electronic voting system demonstrates strong performance in terms of security, transparency, and reliability, several areas can be further enhanced to improve scalability, usability, privacy, and real-world adoption. Future research and development efforts can focus on the following directions: </w:t>
      </w:r>
    </w:p>
    <w:p w14:paraId="3B3E8F39" w14:textId="77777777" w:rsidR="006E4BC8" w:rsidRDefault="00000000">
      <w:pPr>
        <w:spacing w:after="144" w:line="259" w:lineRule="auto"/>
        <w:ind w:left="363" w:right="0" w:firstLine="0"/>
        <w:jc w:val="left"/>
      </w:pPr>
      <w:r>
        <w:t xml:space="preserve"> </w:t>
      </w:r>
    </w:p>
    <w:p w14:paraId="6A094F87" w14:textId="77777777" w:rsidR="006E4BC8" w:rsidRDefault="00000000">
      <w:pPr>
        <w:numPr>
          <w:ilvl w:val="1"/>
          <w:numId w:val="23"/>
        </w:numPr>
        <w:spacing w:after="63" w:line="265" w:lineRule="auto"/>
        <w:ind w:right="387" w:hanging="360"/>
      </w:pPr>
      <w:r>
        <w:rPr>
          <w:b/>
        </w:rPr>
        <w:t>Scalability Enhancement and Consensus Optimization</w:t>
      </w:r>
      <w:r>
        <w:t xml:space="preserve"> </w:t>
      </w:r>
    </w:p>
    <w:p w14:paraId="023CD560" w14:textId="77777777" w:rsidR="006E4BC8" w:rsidRDefault="00000000">
      <w:pPr>
        <w:spacing w:line="357" w:lineRule="auto"/>
        <w:ind w:left="373" w:right="761"/>
      </w:pPr>
      <w:r>
        <w:t xml:space="preserve">One of the primary challenges in blockchain-based voting systems is scalability, particularly for large-scale national elections. As the number of voters increases, the system may experience delays due to consensus mechanisms and transaction validation processes. </w:t>
      </w:r>
    </w:p>
    <w:p w14:paraId="72D2637E" w14:textId="77777777" w:rsidR="006E4BC8" w:rsidRDefault="00000000">
      <w:pPr>
        <w:spacing w:after="123"/>
        <w:ind w:left="373" w:right="387"/>
      </w:pPr>
      <w:r>
        <w:t xml:space="preserve">Future work can explore: </w:t>
      </w:r>
    </w:p>
    <w:p w14:paraId="0C3FCBA5" w14:textId="77777777" w:rsidR="006E4BC8" w:rsidRDefault="00000000">
      <w:pPr>
        <w:numPr>
          <w:ilvl w:val="1"/>
          <w:numId w:val="23"/>
        </w:numPr>
        <w:spacing w:after="126"/>
        <w:ind w:right="387" w:hanging="360"/>
      </w:pPr>
      <w:r>
        <w:t>Advanced consensus algorithms such as Proof of Authority (</w:t>
      </w:r>
      <w:proofErr w:type="spellStart"/>
      <w:r>
        <w:t>PoA</w:t>
      </w:r>
      <w:proofErr w:type="spellEnd"/>
      <w:r>
        <w:t xml:space="preserve">) and Delegated Proof of </w:t>
      </w:r>
    </w:p>
    <w:p w14:paraId="06742E85" w14:textId="77777777" w:rsidR="006E4BC8" w:rsidRDefault="00000000">
      <w:pPr>
        <w:spacing w:after="124"/>
        <w:ind w:left="1093" w:right="387"/>
      </w:pPr>
      <w:r>
        <w:t>Stake (</w:t>
      </w:r>
      <w:proofErr w:type="spellStart"/>
      <w:r>
        <w:t>DPoS</w:t>
      </w:r>
      <w:proofErr w:type="spellEnd"/>
      <w:r>
        <w:t xml:space="preserve">)  </w:t>
      </w:r>
    </w:p>
    <w:p w14:paraId="322952EC" w14:textId="77777777" w:rsidR="006E4BC8" w:rsidRDefault="00000000">
      <w:pPr>
        <w:numPr>
          <w:ilvl w:val="1"/>
          <w:numId w:val="23"/>
        </w:numPr>
        <w:spacing w:after="127"/>
        <w:ind w:right="387" w:hanging="360"/>
      </w:pPr>
      <w:r>
        <w:t xml:space="preserve">Hybrid consensus models for improved efficiency  </w:t>
      </w:r>
    </w:p>
    <w:p w14:paraId="765F00D2" w14:textId="77777777" w:rsidR="006E4BC8" w:rsidRDefault="00000000">
      <w:pPr>
        <w:numPr>
          <w:ilvl w:val="1"/>
          <w:numId w:val="23"/>
        </w:numPr>
        <w:spacing w:after="123"/>
        <w:ind w:right="387" w:hanging="360"/>
      </w:pPr>
      <w:r>
        <w:t xml:space="preserve">Optimization of block size and transaction processing  </w:t>
      </w:r>
    </w:p>
    <w:p w14:paraId="35AF775E" w14:textId="77777777" w:rsidR="006E4BC8" w:rsidRDefault="00000000" w:rsidP="00CE41CB">
      <w:pPr>
        <w:spacing w:line="357" w:lineRule="auto"/>
        <w:ind w:left="373" w:right="680"/>
      </w:pPr>
      <w:r>
        <w:t xml:space="preserve">Additionally, Layer-2 scaling solutions such as sidechains and off-chain processing can be implemented to reduce network congestion and improve throughput without compromising security. </w:t>
      </w:r>
    </w:p>
    <w:p w14:paraId="27832D63" w14:textId="77777777" w:rsidR="006E4BC8" w:rsidRDefault="00000000" w:rsidP="00CE41CB">
      <w:pPr>
        <w:spacing w:after="148" w:line="259" w:lineRule="auto"/>
        <w:ind w:left="363" w:right="680" w:firstLine="0"/>
        <w:jc w:val="left"/>
      </w:pPr>
      <w:r>
        <w:t xml:space="preserve"> </w:t>
      </w:r>
    </w:p>
    <w:p w14:paraId="6E70F971" w14:textId="77777777" w:rsidR="006E4BC8" w:rsidRDefault="00000000" w:rsidP="00CE41CB">
      <w:pPr>
        <w:numPr>
          <w:ilvl w:val="1"/>
          <w:numId w:val="23"/>
        </w:numPr>
        <w:spacing w:after="111" w:line="265" w:lineRule="auto"/>
        <w:ind w:right="680" w:hanging="360"/>
      </w:pPr>
      <w:r>
        <w:rPr>
          <w:b/>
        </w:rPr>
        <w:t xml:space="preserve">Integration of Advanced Privacy-Preserving Techniques </w:t>
      </w:r>
    </w:p>
    <w:p w14:paraId="7F1E5304" w14:textId="77777777" w:rsidR="006E4BC8" w:rsidRDefault="00000000" w:rsidP="00CE41CB">
      <w:pPr>
        <w:spacing w:line="358" w:lineRule="auto"/>
        <w:ind w:left="373" w:right="680"/>
      </w:pPr>
      <w:r>
        <w:t xml:space="preserve">While the current system ensures voter anonymity through encryption and identity separation, further enhancements can be achieved using advanced cryptographic methods. </w:t>
      </w:r>
    </w:p>
    <w:p w14:paraId="4963C11B" w14:textId="77777777" w:rsidR="006E4BC8" w:rsidRDefault="00000000" w:rsidP="00CE41CB">
      <w:pPr>
        <w:spacing w:after="126"/>
        <w:ind w:left="373" w:right="680"/>
      </w:pPr>
      <w:r>
        <w:t xml:space="preserve">Future improvements may include: </w:t>
      </w:r>
    </w:p>
    <w:p w14:paraId="12F3FE01" w14:textId="77777777" w:rsidR="006E4BC8" w:rsidRDefault="00000000" w:rsidP="00CE41CB">
      <w:pPr>
        <w:numPr>
          <w:ilvl w:val="1"/>
          <w:numId w:val="23"/>
        </w:numPr>
        <w:spacing w:after="124"/>
        <w:ind w:right="680" w:hanging="360"/>
      </w:pPr>
      <w:r>
        <w:t xml:space="preserve">Zero-Knowledge Proofs (ZKPs) for privacy-preserving verification  </w:t>
      </w:r>
    </w:p>
    <w:p w14:paraId="356433FF" w14:textId="77777777" w:rsidR="006E4BC8" w:rsidRDefault="00000000" w:rsidP="00CE41CB">
      <w:pPr>
        <w:numPr>
          <w:ilvl w:val="1"/>
          <w:numId w:val="23"/>
        </w:numPr>
        <w:spacing w:after="126"/>
        <w:ind w:right="680" w:hanging="360"/>
      </w:pPr>
      <w:r>
        <w:t xml:space="preserve">Homomorphic encryption for secure vote computation  </w:t>
      </w:r>
    </w:p>
    <w:p w14:paraId="602B89FD" w14:textId="77777777" w:rsidR="006E4BC8" w:rsidRDefault="00000000" w:rsidP="00CE41CB">
      <w:pPr>
        <w:numPr>
          <w:ilvl w:val="1"/>
          <w:numId w:val="23"/>
        </w:numPr>
        <w:spacing w:after="123"/>
        <w:ind w:right="680" w:hanging="360"/>
      </w:pPr>
      <w:r>
        <w:t xml:space="preserve">Secure multi-party computation (SMPC) techniques  </w:t>
      </w:r>
    </w:p>
    <w:p w14:paraId="01598C46" w14:textId="77777777" w:rsidR="006E4BC8" w:rsidRDefault="00000000" w:rsidP="00CE41CB">
      <w:pPr>
        <w:spacing w:line="358" w:lineRule="auto"/>
        <w:ind w:left="373" w:right="680"/>
      </w:pPr>
      <w:r>
        <w:t xml:space="preserve">These technologies can enable vote validation without revealing sensitive information, thereby strengthening confidentiality while maintaining transparency. </w:t>
      </w:r>
    </w:p>
    <w:p w14:paraId="63671957" w14:textId="77777777" w:rsidR="006E4BC8" w:rsidRDefault="00000000" w:rsidP="00CE41CB">
      <w:pPr>
        <w:spacing w:after="148" w:line="259" w:lineRule="auto"/>
        <w:ind w:left="363" w:right="680" w:firstLine="0"/>
        <w:jc w:val="left"/>
      </w:pPr>
      <w:r>
        <w:t xml:space="preserve"> </w:t>
      </w:r>
    </w:p>
    <w:p w14:paraId="05441C7D" w14:textId="77777777" w:rsidR="006E4BC8" w:rsidRDefault="00000000" w:rsidP="00CE41CB">
      <w:pPr>
        <w:numPr>
          <w:ilvl w:val="1"/>
          <w:numId w:val="23"/>
        </w:numPr>
        <w:spacing w:after="111" w:line="265" w:lineRule="auto"/>
        <w:ind w:right="680" w:hanging="360"/>
      </w:pPr>
      <w:r>
        <w:rPr>
          <w:b/>
        </w:rPr>
        <w:t xml:space="preserve">Decentralized Identity (DID) Integration </w:t>
      </w:r>
    </w:p>
    <w:p w14:paraId="2105AC59" w14:textId="77777777" w:rsidR="006E4BC8" w:rsidRDefault="00000000" w:rsidP="00CE41CB">
      <w:pPr>
        <w:spacing w:line="359" w:lineRule="auto"/>
        <w:ind w:left="373" w:right="680"/>
      </w:pPr>
      <w:r>
        <w:t xml:space="preserve">The incorporation of decentralized identity systems can significantly enhance voter authentication and identity management. </w:t>
      </w:r>
    </w:p>
    <w:p w14:paraId="4F1E083E" w14:textId="77777777" w:rsidR="00F2544E" w:rsidRDefault="00F2544E" w:rsidP="00CE41CB">
      <w:pPr>
        <w:spacing w:line="359" w:lineRule="auto"/>
        <w:ind w:left="373" w:right="680"/>
      </w:pPr>
    </w:p>
    <w:p w14:paraId="7CDAAA63" w14:textId="77777777" w:rsidR="00F2544E" w:rsidRDefault="00F2544E" w:rsidP="00CE41CB">
      <w:pPr>
        <w:spacing w:line="359" w:lineRule="auto"/>
        <w:ind w:left="373" w:right="680"/>
      </w:pPr>
    </w:p>
    <w:p w14:paraId="71B18A00" w14:textId="77777777" w:rsidR="006E4BC8" w:rsidRDefault="00000000" w:rsidP="00CE41CB">
      <w:pPr>
        <w:spacing w:after="126"/>
        <w:ind w:left="373" w:right="680"/>
      </w:pPr>
      <w:r>
        <w:lastRenderedPageBreak/>
        <w:t xml:space="preserve">Future developments can focus on: </w:t>
      </w:r>
    </w:p>
    <w:p w14:paraId="430820A1" w14:textId="77777777" w:rsidR="006E4BC8" w:rsidRDefault="00000000" w:rsidP="00CE41CB">
      <w:pPr>
        <w:numPr>
          <w:ilvl w:val="1"/>
          <w:numId w:val="23"/>
        </w:numPr>
        <w:ind w:right="680" w:hanging="360"/>
      </w:pPr>
      <w:r>
        <w:t xml:space="preserve">Implementation of Decentralized Identifiers (DIDs)  </w:t>
      </w:r>
    </w:p>
    <w:p w14:paraId="29D8996E" w14:textId="77777777" w:rsidR="006E4BC8" w:rsidRDefault="00000000" w:rsidP="00CE41CB">
      <w:pPr>
        <w:numPr>
          <w:ilvl w:val="1"/>
          <w:numId w:val="23"/>
        </w:numPr>
        <w:spacing w:after="124"/>
        <w:ind w:right="680" w:hanging="360"/>
      </w:pPr>
      <w:r>
        <w:t xml:space="preserve">Use of verifiable credentials for voter authentication  </w:t>
      </w:r>
    </w:p>
    <w:p w14:paraId="7582DBBD" w14:textId="77777777" w:rsidR="006E4BC8" w:rsidRDefault="00000000" w:rsidP="00CE41CB">
      <w:pPr>
        <w:numPr>
          <w:ilvl w:val="1"/>
          <w:numId w:val="23"/>
        </w:numPr>
        <w:spacing w:after="126"/>
        <w:ind w:right="680" w:hanging="360"/>
      </w:pPr>
      <w:r>
        <w:t xml:space="preserve">Elimination of centralized identity verification authorities  </w:t>
      </w:r>
    </w:p>
    <w:p w14:paraId="3834C624" w14:textId="77777777" w:rsidR="006E4BC8" w:rsidRDefault="00000000" w:rsidP="00CE41CB">
      <w:pPr>
        <w:spacing w:line="356" w:lineRule="auto"/>
        <w:ind w:left="373" w:right="680"/>
      </w:pPr>
      <w:r>
        <w:t xml:space="preserve">This approach will improve resistance to identity theft, impersonation attacks, and unauthorized access while giving users greater control over their digital identities. </w:t>
      </w:r>
    </w:p>
    <w:p w14:paraId="5BA21CE2" w14:textId="77777777" w:rsidR="006E4BC8" w:rsidRDefault="00000000" w:rsidP="00CE41CB">
      <w:pPr>
        <w:spacing w:after="146" w:line="259" w:lineRule="auto"/>
        <w:ind w:left="363" w:right="680" w:firstLine="0"/>
        <w:jc w:val="left"/>
      </w:pPr>
      <w:r>
        <w:t xml:space="preserve"> </w:t>
      </w:r>
    </w:p>
    <w:p w14:paraId="753AE0B7" w14:textId="77777777" w:rsidR="006E4BC8" w:rsidRDefault="00000000" w:rsidP="00CE41CB">
      <w:pPr>
        <w:numPr>
          <w:ilvl w:val="1"/>
          <w:numId w:val="23"/>
        </w:numPr>
        <w:spacing w:after="111" w:line="265" w:lineRule="auto"/>
        <w:ind w:right="680" w:hanging="360"/>
      </w:pPr>
      <w:r>
        <w:rPr>
          <w:b/>
        </w:rPr>
        <w:t xml:space="preserve">Usability and Accessibility Improvements </w:t>
      </w:r>
    </w:p>
    <w:p w14:paraId="6ECBCBC8" w14:textId="77777777" w:rsidR="006E4BC8" w:rsidRDefault="00000000" w:rsidP="00CE41CB">
      <w:pPr>
        <w:spacing w:line="356" w:lineRule="auto"/>
        <w:ind w:left="373" w:right="680"/>
      </w:pPr>
      <w:r>
        <w:t xml:space="preserve">For widespread adoption, the system must be user-friendly and accessible to a diverse population, including individuals with limited technical knowledge. </w:t>
      </w:r>
    </w:p>
    <w:p w14:paraId="1B55A8E0" w14:textId="77777777" w:rsidR="006E4BC8" w:rsidRDefault="00000000" w:rsidP="00CE41CB">
      <w:pPr>
        <w:spacing w:after="124"/>
        <w:ind w:left="373" w:right="680"/>
      </w:pPr>
      <w:r>
        <w:t xml:space="preserve">Future enhancements may include: </w:t>
      </w:r>
    </w:p>
    <w:p w14:paraId="403C5E89" w14:textId="77777777" w:rsidR="006E4BC8" w:rsidRDefault="00000000" w:rsidP="00CE41CB">
      <w:pPr>
        <w:numPr>
          <w:ilvl w:val="1"/>
          <w:numId w:val="23"/>
        </w:numPr>
        <w:spacing w:after="127"/>
        <w:ind w:right="680" w:hanging="360"/>
      </w:pPr>
      <w:r>
        <w:t xml:space="preserve">Development of intuitive user interfaces  </w:t>
      </w:r>
    </w:p>
    <w:p w14:paraId="67037A58" w14:textId="77777777" w:rsidR="006E4BC8" w:rsidRDefault="00000000" w:rsidP="00CE41CB">
      <w:pPr>
        <w:numPr>
          <w:ilvl w:val="1"/>
          <w:numId w:val="23"/>
        </w:numPr>
        <w:spacing w:after="124"/>
        <w:ind w:right="680" w:hanging="360"/>
      </w:pPr>
      <w:r>
        <w:t xml:space="preserve">Mobile-based voting applications  </w:t>
      </w:r>
    </w:p>
    <w:p w14:paraId="0B79743D" w14:textId="77777777" w:rsidR="006E4BC8" w:rsidRDefault="00000000" w:rsidP="00CE41CB">
      <w:pPr>
        <w:numPr>
          <w:ilvl w:val="1"/>
          <w:numId w:val="23"/>
        </w:numPr>
        <w:spacing w:after="126"/>
        <w:ind w:right="680" w:hanging="360"/>
      </w:pPr>
      <w:r>
        <w:t xml:space="preserve">Multilingual support for broader accessibility  </w:t>
      </w:r>
    </w:p>
    <w:p w14:paraId="4D6CFBB6" w14:textId="77777777" w:rsidR="006E4BC8" w:rsidRDefault="00000000" w:rsidP="00CE41CB">
      <w:pPr>
        <w:numPr>
          <w:ilvl w:val="1"/>
          <w:numId w:val="23"/>
        </w:numPr>
        <w:spacing w:after="123"/>
        <w:ind w:right="680" w:hanging="360"/>
      </w:pPr>
      <w:r>
        <w:t xml:space="preserve">Integration with assistive technologies for differently-abled users  </w:t>
      </w:r>
    </w:p>
    <w:p w14:paraId="69014DC1" w14:textId="77777777" w:rsidR="006E4BC8" w:rsidRDefault="00000000" w:rsidP="00CE41CB">
      <w:pPr>
        <w:spacing w:line="358" w:lineRule="auto"/>
        <w:ind w:left="373" w:right="680"/>
      </w:pPr>
      <w:r>
        <w:t>A human-</w:t>
      </w:r>
      <w:proofErr w:type="spellStart"/>
      <w:r>
        <w:t>centered</w:t>
      </w:r>
      <w:proofErr w:type="spellEnd"/>
      <w:r>
        <w:t xml:space="preserve"> design approach will ensure that the system is easy to use while maintaining strong security standards. </w:t>
      </w:r>
    </w:p>
    <w:p w14:paraId="7210E0BE" w14:textId="77777777" w:rsidR="006E4BC8" w:rsidRDefault="00000000">
      <w:pPr>
        <w:spacing w:after="148" w:line="259" w:lineRule="auto"/>
        <w:ind w:left="363" w:right="0" w:firstLine="0"/>
        <w:jc w:val="left"/>
      </w:pPr>
      <w:r>
        <w:t xml:space="preserve"> </w:t>
      </w:r>
    </w:p>
    <w:p w14:paraId="0C8ACDFD" w14:textId="77777777" w:rsidR="006E4BC8" w:rsidRDefault="00000000" w:rsidP="00CE41CB">
      <w:pPr>
        <w:numPr>
          <w:ilvl w:val="0"/>
          <w:numId w:val="24"/>
        </w:numPr>
        <w:spacing w:after="111" w:line="265" w:lineRule="auto"/>
        <w:ind w:right="680" w:hanging="360"/>
      </w:pPr>
      <w:r>
        <w:rPr>
          <w:b/>
        </w:rPr>
        <w:t xml:space="preserve">Legal, Regulatory, and Governance Frameworks </w:t>
      </w:r>
    </w:p>
    <w:p w14:paraId="440D2B37" w14:textId="77777777" w:rsidR="006E4BC8" w:rsidRDefault="00000000" w:rsidP="00CE41CB">
      <w:pPr>
        <w:spacing w:line="358" w:lineRule="auto"/>
        <w:ind w:left="373" w:right="680"/>
      </w:pPr>
      <w:r>
        <w:t xml:space="preserve">The deployment of blockchain-based voting systems in real-world elections requires compliance with legal and regulatory standards. </w:t>
      </w:r>
    </w:p>
    <w:p w14:paraId="483FC1AF" w14:textId="77777777" w:rsidR="006E4BC8" w:rsidRDefault="00000000" w:rsidP="00CE41CB">
      <w:pPr>
        <w:spacing w:after="126"/>
        <w:ind w:left="373" w:right="680"/>
      </w:pPr>
      <w:r>
        <w:t xml:space="preserve">Future research should address: </w:t>
      </w:r>
    </w:p>
    <w:p w14:paraId="50F63535" w14:textId="77777777" w:rsidR="006E4BC8" w:rsidRDefault="00000000" w:rsidP="00CE41CB">
      <w:pPr>
        <w:numPr>
          <w:ilvl w:val="0"/>
          <w:numId w:val="24"/>
        </w:numPr>
        <w:spacing w:after="124"/>
        <w:ind w:right="680" w:hanging="360"/>
      </w:pPr>
      <w:r>
        <w:t xml:space="preserve">Alignment with electoral laws and policies  </w:t>
      </w:r>
    </w:p>
    <w:p w14:paraId="10641BE8" w14:textId="77777777" w:rsidR="006E4BC8" w:rsidRDefault="00000000" w:rsidP="00CE41CB">
      <w:pPr>
        <w:numPr>
          <w:ilvl w:val="0"/>
          <w:numId w:val="24"/>
        </w:numPr>
        <w:spacing w:after="126"/>
        <w:ind w:right="680" w:hanging="360"/>
      </w:pPr>
      <w:r>
        <w:t xml:space="preserve">Data protection and privacy regulations  </w:t>
      </w:r>
    </w:p>
    <w:p w14:paraId="6B8F4B1A" w14:textId="77777777" w:rsidR="006E4BC8" w:rsidRDefault="00000000" w:rsidP="00CE41CB">
      <w:pPr>
        <w:numPr>
          <w:ilvl w:val="0"/>
          <w:numId w:val="24"/>
        </w:numPr>
        <w:spacing w:after="123"/>
        <w:ind w:right="680" w:hanging="360"/>
      </w:pPr>
      <w:r>
        <w:t xml:space="preserve">Cybersecurity standards and governance models  </w:t>
      </w:r>
    </w:p>
    <w:p w14:paraId="73410AA5" w14:textId="77777777" w:rsidR="006E4BC8" w:rsidRDefault="00000000" w:rsidP="00CE41CB">
      <w:pPr>
        <w:spacing w:line="358" w:lineRule="auto"/>
        <w:ind w:left="373" w:right="680"/>
      </w:pPr>
      <w:r>
        <w:t xml:space="preserve">Collaboration between technologists, policymakers, and legal experts will be essential to ensure institutional acceptance and legitimacy. </w:t>
      </w:r>
    </w:p>
    <w:p w14:paraId="214252DB" w14:textId="77777777" w:rsidR="006E4BC8" w:rsidRDefault="00000000" w:rsidP="00CE41CB">
      <w:pPr>
        <w:spacing w:after="149" w:line="259" w:lineRule="auto"/>
        <w:ind w:left="363" w:right="680" w:firstLine="0"/>
        <w:jc w:val="left"/>
      </w:pPr>
      <w:r>
        <w:t xml:space="preserve"> </w:t>
      </w:r>
    </w:p>
    <w:p w14:paraId="0871593A" w14:textId="77777777" w:rsidR="006E4BC8" w:rsidRDefault="00000000" w:rsidP="00CE41CB">
      <w:pPr>
        <w:numPr>
          <w:ilvl w:val="0"/>
          <w:numId w:val="24"/>
        </w:numPr>
        <w:spacing w:after="111" w:line="265" w:lineRule="auto"/>
        <w:ind w:right="680" w:hanging="360"/>
      </w:pPr>
      <w:r>
        <w:rPr>
          <w:b/>
        </w:rPr>
        <w:t xml:space="preserve">Hybrid Architecture and Performance Optimization </w:t>
      </w:r>
    </w:p>
    <w:p w14:paraId="7F78CC59" w14:textId="77777777" w:rsidR="006E4BC8" w:rsidRDefault="00000000" w:rsidP="00CE41CB">
      <w:pPr>
        <w:spacing w:line="358" w:lineRule="auto"/>
        <w:ind w:left="373" w:right="680"/>
      </w:pPr>
      <w:r>
        <w:t xml:space="preserve">To further improve system performance, hybrid architectures combining on-chain and off-chain processing can be explored. </w:t>
      </w:r>
    </w:p>
    <w:p w14:paraId="6198CD37" w14:textId="77777777" w:rsidR="00F2544E" w:rsidRDefault="00F2544E" w:rsidP="00CE41CB">
      <w:pPr>
        <w:spacing w:line="358" w:lineRule="auto"/>
        <w:ind w:left="373" w:right="680"/>
      </w:pPr>
    </w:p>
    <w:p w14:paraId="768BDA37" w14:textId="77777777" w:rsidR="00F2544E" w:rsidRDefault="00F2544E" w:rsidP="00CE41CB">
      <w:pPr>
        <w:spacing w:line="358" w:lineRule="auto"/>
        <w:ind w:left="373" w:right="680"/>
      </w:pPr>
    </w:p>
    <w:p w14:paraId="13EA7F60" w14:textId="77777777" w:rsidR="00F2544E" w:rsidRDefault="00F2544E" w:rsidP="00CE41CB">
      <w:pPr>
        <w:spacing w:line="358" w:lineRule="auto"/>
        <w:ind w:left="373" w:right="680"/>
      </w:pPr>
    </w:p>
    <w:p w14:paraId="58448112" w14:textId="77777777" w:rsidR="006E4BC8" w:rsidRDefault="00000000" w:rsidP="00CE41CB">
      <w:pPr>
        <w:spacing w:after="124"/>
        <w:ind w:left="373" w:right="680"/>
      </w:pPr>
      <w:r>
        <w:lastRenderedPageBreak/>
        <w:t xml:space="preserve">Potential improvements include: </w:t>
      </w:r>
    </w:p>
    <w:p w14:paraId="57186A6D" w14:textId="77777777" w:rsidR="006E4BC8" w:rsidRDefault="00000000" w:rsidP="00CE41CB">
      <w:pPr>
        <w:numPr>
          <w:ilvl w:val="0"/>
          <w:numId w:val="24"/>
        </w:numPr>
        <w:spacing w:after="127"/>
        <w:ind w:right="680" w:hanging="360"/>
      </w:pPr>
      <w:r>
        <w:t xml:space="preserve">Off-chain vote storage with on-chain verification  </w:t>
      </w:r>
    </w:p>
    <w:p w14:paraId="5EB7BE19" w14:textId="77777777" w:rsidR="006E4BC8" w:rsidRDefault="00000000" w:rsidP="00CE41CB">
      <w:pPr>
        <w:numPr>
          <w:ilvl w:val="0"/>
          <w:numId w:val="24"/>
        </w:numPr>
        <w:spacing w:after="124"/>
        <w:ind w:right="680" w:hanging="360"/>
      </w:pPr>
      <w:r>
        <w:t xml:space="preserve">Distributed databases for faster access  </w:t>
      </w:r>
    </w:p>
    <w:p w14:paraId="4A04B181" w14:textId="77777777" w:rsidR="006E4BC8" w:rsidRDefault="00000000" w:rsidP="00CE41CB">
      <w:pPr>
        <w:numPr>
          <w:ilvl w:val="0"/>
          <w:numId w:val="24"/>
        </w:numPr>
        <w:spacing w:after="126"/>
        <w:ind w:right="680" w:hanging="360"/>
      </w:pPr>
      <w:r>
        <w:t xml:space="preserve">Integration with cloud-based infrastructure  </w:t>
      </w:r>
    </w:p>
    <w:p w14:paraId="311A7556" w14:textId="77777777" w:rsidR="006E4BC8" w:rsidRDefault="00000000" w:rsidP="00CE41CB">
      <w:pPr>
        <w:spacing w:line="356" w:lineRule="auto"/>
        <w:ind w:left="373" w:right="680"/>
      </w:pPr>
      <w:r>
        <w:t xml:space="preserve">These optimizations can reduce latency, improve scalability, and enhance overall system efficiency. </w:t>
      </w:r>
    </w:p>
    <w:p w14:paraId="5F14250E" w14:textId="77777777" w:rsidR="006E4BC8" w:rsidRDefault="00000000" w:rsidP="00CE41CB">
      <w:pPr>
        <w:spacing w:after="146" w:line="259" w:lineRule="auto"/>
        <w:ind w:left="363" w:right="680" w:firstLine="0"/>
        <w:jc w:val="left"/>
      </w:pPr>
      <w:r>
        <w:t xml:space="preserve"> </w:t>
      </w:r>
    </w:p>
    <w:p w14:paraId="22DE687F" w14:textId="77777777" w:rsidR="006E4BC8" w:rsidRDefault="00000000" w:rsidP="00CE41CB">
      <w:pPr>
        <w:numPr>
          <w:ilvl w:val="0"/>
          <w:numId w:val="24"/>
        </w:numPr>
        <w:spacing w:after="111" w:line="265" w:lineRule="auto"/>
        <w:ind w:right="680" w:hanging="360"/>
      </w:pPr>
      <w:r>
        <w:rPr>
          <w:b/>
        </w:rPr>
        <w:t xml:space="preserve">Real-World Deployment and Pilot Testing </w:t>
      </w:r>
    </w:p>
    <w:p w14:paraId="495BA4E1" w14:textId="77777777" w:rsidR="006E4BC8" w:rsidRDefault="00000000" w:rsidP="00CE41CB">
      <w:pPr>
        <w:spacing w:after="125"/>
        <w:ind w:left="373" w:right="680"/>
      </w:pPr>
      <w:r>
        <w:t xml:space="preserve">Future work should focus on implementing pilot projects in controlled environments such as: </w:t>
      </w:r>
    </w:p>
    <w:p w14:paraId="5BD13649" w14:textId="77777777" w:rsidR="006E4BC8" w:rsidRDefault="00000000" w:rsidP="00CE41CB">
      <w:pPr>
        <w:numPr>
          <w:ilvl w:val="0"/>
          <w:numId w:val="24"/>
        </w:numPr>
        <w:spacing w:after="127"/>
        <w:ind w:right="680" w:hanging="360"/>
      </w:pPr>
      <w:r>
        <w:t xml:space="preserve">University elections  </w:t>
      </w:r>
    </w:p>
    <w:p w14:paraId="041C739A" w14:textId="77777777" w:rsidR="006E4BC8" w:rsidRDefault="00000000" w:rsidP="00CE41CB">
      <w:pPr>
        <w:numPr>
          <w:ilvl w:val="0"/>
          <w:numId w:val="24"/>
        </w:numPr>
        <w:spacing w:after="125"/>
        <w:ind w:right="680" w:hanging="360"/>
      </w:pPr>
      <w:r>
        <w:t xml:space="preserve">Corporate voting systems  </w:t>
      </w:r>
    </w:p>
    <w:p w14:paraId="528B8FB2" w14:textId="77777777" w:rsidR="006E4BC8" w:rsidRDefault="00000000" w:rsidP="00CE41CB">
      <w:pPr>
        <w:numPr>
          <w:ilvl w:val="0"/>
          <w:numId w:val="24"/>
        </w:numPr>
        <w:spacing w:after="126"/>
        <w:ind w:right="680" w:hanging="360"/>
      </w:pPr>
      <w:r>
        <w:t xml:space="preserve">Local governance elections  </w:t>
      </w:r>
    </w:p>
    <w:p w14:paraId="5ECE23CF" w14:textId="60547431" w:rsidR="006E4BC8" w:rsidRDefault="006E4BC8" w:rsidP="008543D2">
      <w:pPr>
        <w:spacing w:after="112" w:line="259" w:lineRule="auto"/>
        <w:ind w:left="0" w:right="680" w:firstLine="0"/>
        <w:jc w:val="left"/>
      </w:pPr>
    </w:p>
    <w:p w14:paraId="3EBF5625" w14:textId="22FA781C" w:rsidR="006E4BC8" w:rsidRDefault="00000000" w:rsidP="008543D2">
      <w:pPr>
        <w:spacing w:line="358" w:lineRule="auto"/>
        <w:ind w:left="373" w:right="680"/>
      </w:pPr>
      <w:r>
        <w:t xml:space="preserve">The future of electronic voting lies in building systems that are not only technologically advanced but also socially acceptable, legally compliant, and user-friendly. Blockchain technology, combined with emerging innovations in cryptography and decentralized identity, has the potential to redefine how democratic processes are conducted. With continuous research and development, the proposed system can evolve into a fully scalable, secure, and globally adaptable voting platform, contributing to transparent governance and strengthening democratic institutions worldwide. </w:t>
      </w:r>
    </w:p>
    <w:p w14:paraId="4D589066" w14:textId="77777777" w:rsidR="006E4BC8" w:rsidRDefault="00000000">
      <w:pPr>
        <w:spacing w:after="112" w:line="259" w:lineRule="auto"/>
        <w:ind w:left="363" w:right="0" w:firstLine="0"/>
        <w:jc w:val="left"/>
      </w:pPr>
      <w:r>
        <w:t xml:space="preserve"> </w:t>
      </w:r>
    </w:p>
    <w:p w14:paraId="7D16035D" w14:textId="77777777" w:rsidR="00F2544E" w:rsidRDefault="00F2544E">
      <w:pPr>
        <w:spacing w:after="112" w:line="259" w:lineRule="auto"/>
        <w:ind w:left="363" w:right="0" w:firstLine="0"/>
        <w:jc w:val="left"/>
      </w:pPr>
    </w:p>
    <w:p w14:paraId="26E3AA6F" w14:textId="77777777" w:rsidR="00F2544E" w:rsidRDefault="00F2544E">
      <w:pPr>
        <w:spacing w:after="112" w:line="259" w:lineRule="auto"/>
        <w:ind w:left="363" w:right="0" w:firstLine="0"/>
        <w:jc w:val="left"/>
      </w:pPr>
    </w:p>
    <w:p w14:paraId="47628F37" w14:textId="77777777" w:rsidR="00F2544E" w:rsidRDefault="00F2544E">
      <w:pPr>
        <w:spacing w:after="112" w:line="259" w:lineRule="auto"/>
        <w:ind w:left="363" w:right="0" w:firstLine="0"/>
        <w:jc w:val="left"/>
      </w:pPr>
    </w:p>
    <w:p w14:paraId="15517F29" w14:textId="77777777" w:rsidR="00F2544E" w:rsidRDefault="00F2544E">
      <w:pPr>
        <w:spacing w:after="112" w:line="259" w:lineRule="auto"/>
        <w:ind w:left="363" w:right="0" w:firstLine="0"/>
        <w:jc w:val="left"/>
      </w:pPr>
    </w:p>
    <w:p w14:paraId="67CB85C6" w14:textId="77777777" w:rsidR="00F2544E" w:rsidRDefault="00F2544E">
      <w:pPr>
        <w:spacing w:after="112" w:line="259" w:lineRule="auto"/>
        <w:ind w:left="363" w:right="0" w:firstLine="0"/>
        <w:jc w:val="left"/>
      </w:pPr>
    </w:p>
    <w:p w14:paraId="477BF107" w14:textId="77777777" w:rsidR="00F2544E" w:rsidRDefault="00F2544E">
      <w:pPr>
        <w:spacing w:after="112" w:line="259" w:lineRule="auto"/>
        <w:ind w:left="363" w:right="0" w:firstLine="0"/>
        <w:jc w:val="left"/>
      </w:pPr>
    </w:p>
    <w:p w14:paraId="6F050E38" w14:textId="77777777" w:rsidR="00F2544E" w:rsidRDefault="00F2544E">
      <w:pPr>
        <w:spacing w:after="112" w:line="259" w:lineRule="auto"/>
        <w:ind w:left="363" w:right="0" w:firstLine="0"/>
        <w:jc w:val="left"/>
      </w:pPr>
    </w:p>
    <w:p w14:paraId="76A5A342" w14:textId="77777777" w:rsidR="00F2544E" w:rsidRDefault="00F2544E">
      <w:pPr>
        <w:spacing w:after="112" w:line="259" w:lineRule="auto"/>
        <w:ind w:left="363" w:right="0" w:firstLine="0"/>
        <w:jc w:val="left"/>
      </w:pPr>
    </w:p>
    <w:p w14:paraId="66D72313" w14:textId="77777777" w:rsidR="00F2544E" w:rsidRDefault="00F2544E">
      <w:pPr>
        <w:spacing w:after="112" w:line="259" w:lineRule="auto"/>
        <w:ind w:left="363" w:right="0" w:firstLine="0"/>
        <w:jc w:val="left"/>
      </w:pPr>
    </w:p>
    <w:p w14:paraId="76D37B21" w14:textId="77777777" w:rsidR="00F2544E" w:rsidRDefault="00F2544E">
      <w:pPr>
        <w:spacing w:after="112" w:line="259" w:lineRule="auto"/>
        <w:ind w:left="363" w:right="0" w:firstLine="0"/>
        <w:jc w:val="left"/>
      </w:pPr>
    </w:p>
    <w:p w14:paraId="4CD88C8D" w14:textId="77777777" w:rsidR="00F2544E" w:rsidRDefault="00F2544E">
      <w:pPr>
        <w:spacing w:after="112" w:line="259" w:lineRule="auto"/>
        <w:ind w:left="363" w:right="0" w:firstLine="0"/>
        <w:jc w:val="left"/>
      </w:pPr>
    </w:p>
    <w:p w14:paraId="2B41F007" w14:textId="77777777" w:rsidR="00F2544E" w:rsidRDefault="00F2544E">
      <w:pPr>
        <w:spacing w:after="112" w:line="259" w:lineRule="auto"/>
        <w:ind w:left="363" w:right="0" w:firstLine="0"/>
        <w:jc w:val="left"/>
      </w:pPr>
    </w:p>
    <w:p w14:paraId="33F3E2C4" w14:textId="77777777" w:rsidR="00F2544E" w:rsidRDefault="00F2544E">
      <w:pPr>
        <w:spacing w:after="112" w:line="259" w:lineRule="auto"/>
        <w:ind w:left="363" w:right="0" w:firstLine="0"/>
        <w:jc w:val="left"/>
      </w:pPr>
    </w:p>
    <w:p w14:paraId="35AA451D" w14:textId="77777777" w:rsidR="008543D2" w:rsidRDefault="00000000" w:rsidP="008543D2">
      <w:pPr>
        <w:spacing w:after="115" w:line="259" w:lineRule="auto"/>
        <w:ind w:left="363" w:right="0" w:firstLine="0"/>
        <w:jc w:val="left"/>
      </w:pPr>
      <w:r>
        <w:t xml:space="preserve"> </w:t>
      </w:r>
    </w:p>
    <w:p w14:paraId="552A91B0" w14:textId="40789893" w:rsidR="006E4BC8" w:rsidRDefault="008543D2" w:rsidP="008543D2">
      <w:pPr>
        <w:spacing w:after="115" w:line="259" w:lineRule="auto"/>
        <w:ind w:left="363" w:right="680" w:firstLine="0"/>
        <w:jc w:val="left"/>
      </w:pPr>
      <w:r>
        <w:lastRenderedPageBreak/>
        <w:t xml:space="preserve">                                                          </w:t>
      </w:r>
      <w:r>
        <w:rPr>
          <w:b/>
          <w:sz w:val="32"/>
        </w:rPr>
        <w:t xml:space="preserve">REFERENCES </w:t>
      </w:r>
    </w:p>
    <w:p w14:paraId="5D23FFA7" w14:textId="77777777" w:rsidR="006E4BC8" w:rsidRDefault="00000000" w:rsidP="00F2544E">
      <w:pPr>
        <w:spacing w:after="78" w:line="259" w:lineRule="auto"/>
        <w:ind w:left="0" w:right="680" w:firstLine="0"/>
      </w:pPr>
      <w:r>
        <w:rPr>
          <w:b/>
          <w:sz w:val="32"/>
        </w:rPr>
        <w:t xml:space="preserve"> </w:t>
      </w:r>
    </w:p>
    <w:p w14:paraId="49138707" w14:textId="77777777" w:rsidR="006E4BC8" w:rsidRDefault="00000000" w:rsidP="00F2544E">
      <w:pPr>
        <w:numPr>
          <w:ilvl w:val="0"/>
          <w:numId w:val="25"/>
        </w:numPr>
        <w:spacing w:after="112" w:line="259" w:lineRule="auto"/>
        <w:ind w:right="680" w:hanging="338"/>
      </w:pPr>
      <w:r>
        <w:t xml:space="preserve">N. </w:t>
      </w:r>
      <w:proofErr w:type="spellStart"/>
      <w:r>
        <w:t>Kshetri</w:t>
      </w:r>
      <w:proofErr w:type="spellEnd"/>
      <w:r>
        <w:t xml:space="preserve"> and J. </w:t>
      </w:r>
      <w:proofErr w:type="spellStart"/>
      <w:r>
        <w:t>Voas</w:t>
      </w:r>
      <w:proofErr w:type="spellEnd"/>
      <w:r>
        <w:t xml:space="preserve">, “Blockchain-enabled e-voting,” IEEE Software, vol. 35, no. 4, pp. </w:t>
      </w:r>
    </w:p>
    <w:p w14:paraId="0D2FFDD3" w14:textId="77777777" w:rsidR="006E4BC8" w:rsidRDefault="00000000" w:rsidP="00F2544E">
      <w:pPr>
        <w:spacing w:after="125"/>
        <w:ind w:left="373" w:right="680"/>
      </w:pPr>
      <w:r>
        <w:t xml:space="preserve">95–99, Jul.–Aug. 2018, </w:t>
      </w:r>
      <w:proofErr w:type="spellStart"/>
      <w:r>
        <w:t>doi</w:t>
      </w:r>
      <w:proofErr w:type="spellEnd"/>
      <w:r>
        <w:t xml:space="preserve">: 10.1109/MS.2018.2801546.  </w:t>
      </w:r>
    </w:p>
    <w:p w14:paraId="052938CF" w14:textId="77777777" w:rsidR="006E4BC8" w:rsidRDefault="00000000" w:rsidP="00F2544E">
      <w:pPr>
        <w:numPr>
          <w:ilvl w:val="0"/>
          <w:numId w:val="25"/>
        </w:numPr>
        <w:spacing w:after="1" w:line="357" w:lineRule="auto"/>
        <w:ind w:right="680" w:hanging="338"/>
      </w:pPr>
      <w:r>
        <w:t xml:space="preserve">C. K. Adiputra, R. Hjort, and H. Sato, “A proposal of blockchain based electronic voting system,” in Proc. 2018 WorldS4, London, U.K., 2018, pp. 22–27, </w:t>
      </w:r>
      <w:proofErr w:type="spellStart"/>
      <w:r>
        <w:t>doi</w:t>
      </w:r>
      <w:proofErr w:type="spellEnd"/>
      <w:r>
        <w:t xml:space="preserve">: </w:t>
      </w:r>
    </w:p>
    <w:p w14:paraId="197516AC" w14:textId="77777777" w:rsidR="006E4BC8" w:rsidRDefault="00000000" w:rsidP="00F2544E">
      <w:pPr>
        <w:spacing w:after="123"/>
        <w:ind w:left="373" w:right="680"/>
      </w:pPr>
      <w:r>
        <w:t xml:space="preserve">10.1109/WorldS4.2018.8611593.  </w:t>
      </w:r>
    </w:p>
    <w:p w14:paraId="3BF3842D" w14:textId="77777777" w:rsidR="006E4BC8" w:rsidRDefault="00000000" w:rsidP="00F2544E">
      <w:pPr>
        <w:numPr>
          <w:ilvl w:val="0"/>
          <w:numId w:val="25"/>
        </w:numPr>
        <w:spacing w:after="115" w:line="259" w:lineRule="auto"/>
        <w:ind w:right="680" w:hanging="338"/>
      </w:pPr>
      <w:r>
        <w:t xml:space="preserve">F. S. Hardwick, A. Gioulis, R. N. Akram, and K. </w:t>
      </w:r>
      <w:proofErr w:type="spellStart"/>
      <w:r>
        <w:t>Markantonakis</w:t>
      </w:r>
      <w:proofErr w:type="spellEnd"/>
      <w:r>
        <w:t xml:space="preserve">, “E voting with blockchain: </w:t>
      </w:r>
    </w:p>
    <w:p w14:paraId="082274F6" w14:textId="77777777" w:rsidR="006E4BC8" w:rsidRDefault="00000000" w:rsidP="00F2544E">
      <w:pPr>
        <w:spacing w:after="1" w:line="357" w:lineRule="auto"/>
        <w:ind w:left="358" w:right="680"/>
      </w:pPr>
      <w:r>
        <w:t xml:space="preserve">An e-voting protocol with decentralisation and voter privacy,” in Proc. IEEE </w:t>
      </w:r>
      <w:proofErr w:type="spellStart"/>
      <w:r>
        <w:t>Cybermatics</w:t>
      </w:r>
      <w:proofErr w:type="spellEnd"/>
      <w:r>
        <w:t xml:space="preserve">, 2018.  [4] F. P. Hjalmarsson et al., “Blockchain-based e-voting system,” in Proc. IEEE CLOUD, 2018, pp. 983–986.  </w:t>
      </w:r>
    </w:p>
    <w:p w14:paraId="2CEDC734" w14:textId="77777777" w:rsidR="006E4BC8" w:rsidRDefault="00000000" w:rsidP="00F2544E">
      <w:pPr>
        <w:numPr>
          <w:ilvl w:val="0"/>
          <w:numId w:val="26"/>
        </w:numPr>
        <w:spacing w:after="1" w:line="357" w:lineRule="auto"/>
        <w:ind w:right="680" w:hanging="458"/>
      </w:pPr>
      <w:r>
        <w:t xml:space="preserve">A. K. Koc et al., “Towards secure e-voting using Ethereum blockchain,” in Proc. IEEE Blockchain Technology Conf., 2018.  </w:t>
      </w:r>
    </w:p>
    <w:p w14:paraId="38FFD475" w14:textId="77777777" w:rsidR="006E4BC8" w:rsidRDefault="00000000" w:rsidP="00F2544E">
      <w:pPr>
        <w:numPr>
          <w:ilvl w:val="0"/>
          <w:numId w:val="26"/>
        </w:numPr>
        <w:spacing w:line="358" w:lineRule="auto"/>
        <w:ind w:right="680" w:hanging="458"/>
      </w:pPr>
      <w:r>
        <w:t xml:space="preserve">R. Sinha, “Secure and confidential e-voting using blockchain and zero-knowledge proofs,” IEEE Access, vol. 6, pp. 65433–65443, 2018.  </w:t>
      </w:r>
    </w:p>
    <w:p w14:paraId="498659AE" w14:textId="77777777" w:rsidR="006E4BC8" w:rsidRDefault="00000000" w:rsidP="00F2544E">
      <w:pPr>
        <w:numPr>
          <w:ilvl w:val="0"/>
          <w:numId w:val="26"/>
        </w:numPr>
        <w:spacing w:after="1" w:line="357" w:lineRule="auto"/>
        <w:ind w:right="680" w:hanging="458"/>
      </w:pPr>
      <w:r>
        <w:t xml:space="preserve">M. Conti, S. Kumar, C. Lal, and S. </w:t>
      </w:r>
      <w:proofErr w:type="spellStart"/>
      <w:r>
        <w:t>Ruj</w:t>
      </w:r>
      <w:proofErr w:type="spellEnd"/>
      <w:r>
        <w:t xml:space="preserve">, “A survey on security and privacy issues of blockchain technology,” IEEE Communications Surveys &amp; Tutorials, vol. 20, no. 4, pp. 3416– 3452, 2018.  </w:t>
      </w:r>
    </w:p>
    <w:p w14:paraId="422B457F" w14:textId="77777777" w:rsidR="006E4BC8" w:rsidRDefault="00000000" w:rsidP="00F2544E">
      <w:pPr>
        <w:numPr>
          <w:ilvl w:val="0"/>
          <w:numId w:val="26"/>
        </w:numPr>
        <w:spacing w:after="1" w:line="357" w:lineRule="auto"/>
        <w:ind w:right="680" w:hanging="458"/>
      </w:pPr>
      <w:r>
        <w:t xml:space="preserve">M. </w:t>
      </w:r>
      <w:proofErr w:type="spellStart"/>
      <w:r>
        <w:t>Alharby</w:t>
      </w:r>
      <w:proofErr w:type="spellEnd"/>
      <w:r>
        <w:t xml:space="preserve"> and A. van </w:t>
      </w:r>
      <w:proofErr w:type="spellStart"/>
      <w:r>
        <w:t>Moorsel</w:t>
      </w:r>
      <w:proofErr w:type="spellEnd"/>
      <w:r>
        <w:t xml:space="preserve">, “Blockchain-based smart contracts: A systematic mapping study,” Computer Science Review, vol. 36, 2020.  </w:t>
      </w:r>
    </w:p>
    <w:p w14:paraId="1115F873" w14:textId="77777777" w:rsidR="006E4BC8" w:rsidRDefault="00000000" w:rsidP="00F2544E">
      <w:pPr>
        <w:numPr>
          <w:ilvl w:val="0"/>
          <w:numId w:val="26"/>
        </w:numPr>
        <w:spacing w:after="1" w:line="357" w:lineRule="auto"/>
        <w:ind w:right="680" w:hanging="458"/>
      </w:pPr>
      <w:r>
        <w:t xml:space="preserve">A. Dorri, S. S. Kanhere, and R. </w:t>
      </w:r>
      <w:proofErr w:type="spellStart"/>
      <w:r>
        <w:t>Jurdak</w:t>
      </w:r>
      <w:proofErr w:type="spellEnd"/>
      <w:r>
        <w:t xml:space="preserve">, “Blockchain in internet of things: Challenges and solutions,” IEEE Communications Magazine, vol. 57, no. 6, pp. 90–96, 2019.  </w:t>
      </w:r>
    </w:p>
    <w:p w14:paraId="12E9090E" w14:textId="77777777" w:rsidR="006E4BC8" w:rsidRDefault="00000000" w:rsidP="00F2544E">
      <w:pPr>
        <w:numPr>
          <w:ilvl w:val="0"/>
          <w:numId w:val="26"/>
        </w:numPr>
        <w:spacing w:after="1" w:line="357" w:lineRule="auto"/>
        <w:ind w:right="680" w:hanging="458"/>
      </w:pPr>
      <w:r>
        <w:t xml:space="preserve">K. Zhang and H. Jacobsen, “Towards dependable, scalable, and pervasive distributed ledgers with blockchains,” in Proc. IEEE ICDE, 2018.  </w:t>
      </w:r>
    </w:p>
    <w:p w14:paraId="110D172F" w14:textId="77777777" w:rsidR="006E4BC8" w:rsidRDefault="00000000" w:rsidP="00F2544E">
      <w:pPr>
        <w:numPr>
          <w:ilvl w:val="0"/>
          <w:numId w:val="26"/>
        </w:numPr>
        <w:spacing w:after="113" w:line="259" w:lineRule="auto"/>
        <w:ind w:right="680" w:hanging="458"/>
      </w:pPr>
      <w:r>
        <w:t xml:space="preserve">X. Xu et al., “A taxonomy of blockchain-based systems for architecture design,” in Proc. </w:t>
      </w:r>
    </w:p>
    <w:p w14:paraId="3E3F2949" w14:textId="77777777" w:rsidR="006E4BC8" w:rsidRDefault="00000000" w:rsidP="00F2544E">
      <w:pPr>
        <w:spacing w:after="125"/>
        <w:ind w:left="373" w:right="680"/>
      </w:pPr>
      <w:r>
        <w:t xml:space="preserve">IEEE ICSOC, 2019.  </w:t>
      </w:r>
    </w:p>
    <w:p w14:paraId="181FACBD" w14:textId="77777777" w:rsidR="006E4BC8" w:rsidRDefault="00000000" w:rsidP="00F2544E">
      <w:pPr>
        <w:numPr>
          <w:ilvl w:val="0"/>
          <w:numId w:val="26"/>
        </w:numPr>
        <w:spacing w:after="1" w:line="357" w:lineRule="auto"/>
        <w:ind w:right="680" w:hanging="458"/>
      </w:pPr>
      <w:r>
        <w:t xml:space="preserve">Y. Liu, W. Xu, and L. Zhang, “Blockchain-based secure and efficient electronic voting system with end-to-end verifiability,” IEEE Access, vol. 8, pp. 123–134, 2020.  </w:t>
      </w:r>
    </w:p>
    <w:p w14:paraId="123292A0" w14:textId="77777777" w:rsidR="006E4BC8" w:rsidRDefault="00000000" w:rsidP="00F2544E">
      <w:pPr>
        <w:numPr>
          <w:ilvl w:val="0"/>
          <w:numId w:val="26"/>
        </w:numPr>
        <w:spacing w:after="112" w:line="259" w:lineRule="auto"/>
        <w:ind w:right="680" w:hanging="458"/>
      </w:pPr>
      <w:r>
        <w:t xml:space="preserve">S. Aggarwal and N. Kumar, “Blockchain-based voting system with improved privacy and scalability,” IEEE Systems Journal, 2021.  </w:t>
      </w:r>
    </w:p>
    <w:p w14:paraId="392FADF0" w14:textId="77777777" w:rsidR="006E4BC8" w:rsidRDefault="00000000" w:rsidP="00F2544E">
      <w:pPr>
        <w:numPr>
          <w:ilvl w:val="0"/>
          <w:numId w:val="26"/>
        </w:numPr>
        <w:spacing w:after="1" w:line="357" w:lineRule="auto"/>
        <w:ind w:right="680" w:hanging="458"/>
      </w:pPr>
      <w:r>
        <w:t xml:space="preserve">T. H. Yuen, X. Huang, J. K. Liu, and W. Susilo, “Efficient and secure electronic voting with blockchain and cryptographic techniques,” IEEE Transactions on Information Forensics and Security, 2021.  </w:t>
      </w:r>
    </w:p>
    <w:p w14:paraId="7530914C" w14:textId="77777777" w:rsidR="006E4BC8" w:rsidRDefault="00000000" w:rsidP="00F2544E">
      <w:pPr>
        <w:numPr>
          <w:ilvl w:val="0"/>
          <w:numId w:val="26"/>
        </w:numPr>
        <w:spacing w:after="1" w:line="357" w:lineRule="auto"/>
        <w:ind w:right="680" w:hanging="458"/>
      </w:pPr>
      <w:r>
        <w:lastRenderedPageBreak/>
        <w:t xml:space="preserve">A. </w:t>
      </w:r>
      <w:proofErr w:type="spellStart"/>
      <w:r>
        <w:t>Kiayias</w:t>
      </w:r>
      <w:proofErr w:type="spellEnd"/>
      <w:r>
        <w:t xml:space="preserve"> and G. </w:t>
      </w:r>
      <w:proofErr w:type="spellStart"/>
      <w:r>
        <w:t>Panagiotakos</w:t>
      </w:r>
      <w:proofErr w:type="spellEnd"/>
      <w:r>
        <w:t xml:space="preserve">, “Speed-security </w:t>
      </w:r>
      <w:proofErr w:type="spellStart"/>
      <w:r>
        <w:t>tradeoffs</w:t>
      </w:r>
      <w:proofErr w:type="spellEnd"/>
      <w:r>
        <w:t xml:space="preserve"> in blockchain protocols,” IEEE Security &amp; Privacy, 2019.  </w:t>
      </w:r>
    </w:p>
    <w:p w14:paraId="63430AE4" w14:textId="77777777" w:rsidR="006E4BC8" w:rsidRDefault="00000000" w:rsidP="00F2544E">
      <w:pPr>
        <w:numPr>
          <w:ilvl w:val="0"/>
          <w:numId w:val="26"/>
        </w:numPr>
        <w:spacing w:after="1" w:line="357" w:lineRule="auto"/>
        <w:ind w:right="680" w:hanging="458"/>
      </w:pPr>
      <w:r>
        <w:t xml:space="preserve">A. Sharma and V. Gupta, “Performance analysis of decentralized e voting using blockchain consensus mechanisms,” in Proc. IEEE Blockchain and Cryptocurrency Conf., 2018.  [17] M. K. Khan et al., “Privacy-preserving blockchain-based electronic voting protocol using zero-knowledge proofs,” IEEE Access, 2022.  </w:t>
      </w:r>
    </w:p>
    <w:p w14:paraId="1E05B774" w14:textId="77777777" w:rsidR="006E4BC8" w:rsidRDefault="00000000" w:rsidP="00F2544E">
      <w:pPr>
        <w:numPr>
          <w:ilvl w:val="0"/>
          <w:numId w:val="27"/>
        </w:numPr>
        <w:spacing w:after="1" w:line="357" w:lineRule="auto"/>
        <w:ind w:right="680"/>
      </w:pPr>
      <w:r>
        <w:t xml:space="preserve">L. Chen, L. Xu, and Y. Shah, “Blockchain-based electronic voting: Security analysis and future directions,” IEEE Transactions on Emerging Topics in Computing, 2022. </w:t>
      </w:r>
    </w:p>
    <w:p w14:paraId="5C5BA2D3" w14:textId="77777777" w:rsidR="006E4BC8" w:rsidRDefault="00000000" w:rsidP="00F2544E">
      <w:pPr>
        <w:numPr>
          <w:ilvl w:val="0"/>
          <w:numId w:val="27"/>
        </w:numPr>
        <w:ind w:right="680"/>
      </w:pPr>
      <w:r>
        <w:t xml:space="preserve">Quispe, M. A. C., et al. (2025). Blockchain ensuring academic integrity with a degree: Prototype and experiments. Scientific Reports / Nature. </w:t>
      </w:r>
    </w:p>
    <w:p w14:paraId="42824FA5" w14:textId="77777777" w:rsidR="006E4BC8" w:rsidRDefault="00000000" w:rsidP="00F2544E">
      <w:pPr>
        <w:spacing w:after="0" w:line="259" w:lineRule="auto"/>
        <w:ind w:left="363" w:right="680" w:firstLine="0"/>
      </w:pPr>
      <w:r>
        <w:t xml:space="preserve"> </w:t>
      </w:r>
    </w:p>
    <w:p w14:paraId="1C36425D" w14:textId="77777777" w:rsidR="006E4BC8" w:rsidRDefault="00000000" w:rsidP="00F2544E">
      <w:pPr>
        <w:numPr>
          <w:ilvl w:val="0"/>
          <w:numId w:val="27"/>
        </w:numPr>
        <w:ind w:right="680"/>
      </w:pPr>
      <w:r>
        <w:t xml:space="preserve">Silaghi, D. L., et al. (2025). A Systematic Review of Blockchain-Based Initiatives in Education. Computers (MDPI). </w:t>
      </w:r>
    </w:p>
    <w:p w14:paraId="689C9FF5" w14:textId="77777777" w:rsidR="006E4BC8" w:rsidRDefault="00000000" w:rsidP="00F2544E">
      <w:pPr>
        <w:spacing w:after="0" w:line="259" w:lineRule="auto"/>
        <w:ind w:left="363" w:right="680" w:firstLine="0"/>
      </w:pPr>
      <w:r>
        <w:t xml:space="preserve"> </w:t>
      </w:r>
    </w:p>
    <w:p w14:paraId="5BB1605B" w14:textId="77777777" w:rsidR="006E4BC8" w:rsidRDefault="00000000" w:rsidP="00F2544E">
      <w:pPr>
        <w:numPr>
          <w:ilvl w:val="0"/>
          <w:numId w:val="27"/>
        </w:numPr>
        <w:ind w:right="680"/>
      </w:pPr>
      <w:r>
        <w:t xml:space="preserve">Matta, R. A. R., et al. (2025). Dedicated Blockchain for the Generation of Digital Academic Records. ASEE Conference Paper. </w:t>
      </w:r>
    </w:p>
    <w:p w14:paraId="3ECA618B" w14:textId="77777777" w:rsidR="006E4BC8" w:rsidRDefault="00000000" w:rsidP="00F2544E">
      <w:pPr>
        <w:spacing w:after="0" w:line="259" w:lineRule="auto"/>
        <w:ind w:left="363" w:right="680" w:firstLine="0"/>
      </w:pPr>
      <w:r>
        <w:t xml:space="preserve"> </w:t>
      </w:r>
    </w:p>
    <w:p w14:paraId="750CED35" w14:textId="77777777" w:rsidR="006E4BC8" w:rsidRDefault="00000000" w:rsidP="00F2544E">
      <w:pPr>
        <w:numPr>
          <w:ilvl w:val="0"/>
          <w:numId w:val="27"/>
        </w:numPr>
        <w:ind w:right="680"/>
      </w:pPr>
      <w:r>
        <w:t xml:space="preserve">Pu, S. (2023). The benefits of blockchain for digital certificates: A multiple-case study. Telematics &amp; Informatics / Elsevier. </w:t>
      </w:r>
    </w:p>
    <w:p w14:paraId="0BF4F0AF" w14:textId="77777777" w:rsidR="006E4BC8" w:rsidRDefault="00000000" w:rsidP="00F2544E">
      <w:pPr>
        <w:spacing w:after="0" w:line="259" w:lineRule="auto"/>
        <w:ind w:left="363" w:right="680" w:firstLine="0"/>
      </w:pPr>
      <w:r>
        <w:t xml:space="preserve"> </w:t>
      </w:r>
    </w:p>
    <w:p w14:paraId="4EC228BD" w14:textId="77777777" w:rsidR="006E4BC8" w:rsidRDefault="00000000" w:rsidP="00F2544E">
      <w:pPr>
        <w:numPr>
          <w:ilvl w:val="0"/>
          <w:numId w:val="27"/>
        </w:numPr>
        <w:ind w:right="680"/>
      </w:pPr>
      <w:r>
        <w:t xml:space="preserve">Baldi, M., </w:t>
      </w:r>
      <w:proofErr w:type="spellStart"/>
      <w:r>
        <w:t>Chiaraluce</w:t>
      </w:r>
      <w:proofErr w:type="spellEnd"/>
      <w:r>
        <w:t xml:space="preserve">, F., Kodra, M., &amp; </w:t>
      </w:r>
      <w:proofErr w:type="spellStart"/>
      <w:r>
        <w:t>Spalazzi</w:t>
      </w:r>
      <w:proofErr w:type="spellEnd"/>
      <w:r>
        <w:t xml:space="preserve">, L. (2019). Security analysis of </w:t>
      </w:r>
      <w:proofErr w:type="spellStart"/>
      <w:r>
        <w:t>Blockcerts</w:t>
      </w:r>
      <w:proofErr w:type="spellEnd"/>
      <w:r>
        <w:t xml:space="preserve">: Attack vectors and mitigations. </w:t>
      </w:r>
      <w:proofErr w:type="spellStart"/>
      <w:r>
        <w:t>arXiv</w:t>
      </w:r>
      <w:proofErr w:type="spellEnd"/>
      <w:r>
        <w:t xml:space="preserve"> preprint arXiv:1910.04622. </w:t>
      </w:r>
    </w:p>
    <w:p w14:paraId="09A1B939" w14:textId="77777777" w:rsidR="006E4BC8" w:rsidRDefault="00000000" w:rsidP="00F2544E">
      <w:pPr>
        <w:spacing w:after="0" w:line="259" w:lineRule="auto"/>
        <w:ind w:left="363" w:right="680" w:firstLine="0"/>
      </w:pPr>
      <w:r>
        <w:t xml:space="preserve"> </w:t>
      </w:r>
    </w:p>
    <w:p w14:paraId="1C4B7C07" w14:textId="77777777" w:rsidR="006E4BC8" w:rsidRDefault="00000000" w:rsidP="00F2544E">
      <w:pPr>
        <w:numPr>
          <w:ilvl w:val="0"/>
          <w:numId w:val="27"/>
        </w:numPr>
        <w:ind w:right="680"/>
      </w:pPr>
      <w:r>
        <w:t xml:space="preserve">IIETA / IETA authors. (2025). A Hyperledger-Based Secure Framework for Academic Certificate Verification. IETA Conference / Technical Report. </w:t>
      </w:r>
    </w:p>
    <w:p w14:paraId="16E1D47D" w14:textId="77777777" w:rsidR="006E4BC8" w:rsidRDefault="00000000">
      <w:pPr>
        <w:spacing w:after="0" w:line="259" w:lineRule="auto"/>
        <w:ind w:left="363" w:right="0" w:firstLine="0"/>
        <w:jc w:val="left"/>
      </w:pPr>
      <w:r>
        <w:t xml:space="preserve"> </w:t>
      </w:r>
    </w:p>
    <w:p w14:paraId="70A17EDF" w14:textId="77777777" w:rsidR="006E4BC8" w:rsidRDefault="00000000">
      <w:pPr>
        <w:spacing w:after="0" w:line="259" w:lineRule="auto"/>
        <w:ind w:left="363" w:right="0" w:firstLine="0"/>
        <w:jc w:val="left"/>
      </w:pPr>
      <w:r>
        <w:t xml:space="preserve"> </w:t>
      </w:r>
    </w:p>
    <w:p w14:paraId="7E8D2B71" w14:textId="77777777" w:rsidR="006E4BC8" w:rsidRDefault="00000000">
      <w:pPr>
        <w:spacing w:after="0" w:line="259" w:lineRule="auto"/>
        <w:ind w:left="363" w:right="0" w:firstLine="0"/>
        <w:jc w:val="left"/>
      </w:pPr>
      <w:r>
        <w:t xml:space="preserve"> </w:t>
      </w:r>
    </w:p>
    <w:p w14:paraId="08C886C4" w14:textId="77777777" w:rsidR="006E4BC8" w:rsidRDefault="00000000">
      <w:pPr>
        <w:spacing w:after="0" w:line="259" w:lineRule="auto"/>
        <w:ind w:left="363" w:right="0" w:firstLine="0"/>
        <w:jc w:val="left"/>
      </w:pPr>
      <w:r>
        <w:t xml:space="preserve"> </w:t>
      </w:r>
    </w:p>
    <w:p w14:paraId="0FE6B24C" w14:textId="77777777" w:rsidR="006E4BC8" w:rsidRDefault="00000000">
      <w:pPr>
        <w:spacing w:after="0" w:line="259" w:lineRule="auto"/>
        <w:ind w:left="363" w:right="0" w:firstLine="0"/>
        <w:jc w:val="left"/>
      </w:pPr>
      <w:r>
        <w:t xml:space="preserve"> </w:t>
      </w:r>
    </w:p>
    <w:p w14:paraId="2052BDB7" w14:textId="77777777" w:rsidR="006E4BC8" w:rsidRDefault="00000000">
      <w:pPr>
        <w:spacing w:after="0" w:line="259" w:lineRule="auto"/>
        <w:ind w:left="363" w:right="0" w:firstLine="0"/>
        <w:jc w:val="left"/>
      </w:pPr>
      <w:r>
        <w:t xml:space="preserve"> </w:t>
      </w:r>
    </w:p>
    <w:p w14:paraId="2144E07C" w14:textId="77777777" w:rsidR="006E4BC8" w:rsidRDefault="00000000">
      <w:pPr>
        <w:spacing w:after="0" w:line="259" w:lineRule="auto"/>
        <w:ind w:left="363" w:right="0" w:firstLine="0"/>
        <w:jc w:val="left"/>
      </w:pPr>
      <w:r>
        <w:t xml:space="preserve"> </w:t>
      </w:r>
    </w:p>
    <w:p w14:paraId="6A64C811" w14:textId="77777777" w:rsidR="006E4BC8" w:rsidRDefault="00000000">
      <w:pPr>
        <w:spacing w:after="0" w:line="259" w:lineRule="auto"/>
        <w:ind w:left="363" w:right="0" w:firstLine="0"/>
        <w:jc w:val="left"/>
      </w:pPr>
      <w:r>
        <w:t xml:space="preserve"> </w:t>
      </w:r>
    </w:p>
    <w:p w14:paraId="375C17E8" w14:textId="77777777" w:rsidR="006E4BC8" w:rsidRDefault="00000000">
      <w:pPr>
        <w:spacing w:after="0" w:line="259" w:lineRule="auto"/>
        <w:ind w:left="363" w:right="0" w:firstLine="0"/>
        <w:jc w:val="left"/>
      </w:pPr>
      <w:r>
        <w:t xml:space="preserve"> </w:t>
      </w:r>
    </w:p>
    <w:p w14:paraId="3445A33B" w14:textId="77777777" w:rsidR="008543D2" w:rsidRDefault="008543D2">
      <w:pPr>
        <w:spacing w:after="239" w:line="259" w:lineRule="auto"/>
        <w:ind w:right="383"/>
        <w:jc w:val="center"/>
        <w:rPr>
          <w:b/>
          <w:sz w:val="32"/>
        </w:rPr>
      </w:pPr>
    </w:p>
    <w:p w14:paraId="37C1BF74" w14:textId="77777777" w:rsidR="008543D2" w:rsidRDefault="008543D2">
      <w:pPr>
        <w:spacing w:after="239" w:line="259" w:lineRule="auto"/>
        <w:ind w:right="383"/>
        <w:jc w:val="center"/>
        <w:rPr>
          <w:b/>
          <w:sz w:val="32"/>
        </w:rPr>
      </w:pPr>
    </w:p>
    <w:p w14:paraId="413D7572" w14:textId="77777777" w:rsidR="008543D2" w:rsidRDefault="008543D2">
      <w:pPr>
        <w:spacing w:after="239" w:line="259" w:lineRule="auto"/>
        <w:ind w:right="383"/>
        <w:jc w:val="center"/>
        <w:rPr>
          <w:b/>
          <w:sz w:val="32"/>
        </w:rPr>
      </w:pPr>
    </w:p>
    <w:p w14:paraId="4A687B68" w14:textId="77777777" w:rsidR="008543D2" w:rsidRDefault="008543D2">
      <w:pPr>
        <w:spacing w:after="239" w:line="259" w:lineRule="auto"/>
        <w:ind w:right="383"/>
        <w:jc w:val="center"/>
        <w:rPr>
          <w:b/>
          <w:sz w:val="32"/>
        </w:rPr>
      </w:pPr>
    </w:p>
    <w:p w14:paraId="7F719AF3" w14:textId="77777777" w:rsidR="008543D2" w:rsidRDefault="008543D2">
      <w:pPr>
        <w:spacing w:after="239" w:line="259" w:lineRule="auto"/>
        <w:ind w:right="383"/>
        <w:jc w:val="center"/>
        <w:rPr>
          <w:b/>
          <w:sz w:val="32"/>
        </w:rPr>
      </w:pPr>
    </w:p>
    <w:p w14:paraId="630DF00D" w14:textId="255315A1" w:rsidR="006E4BC8" w:rsidRDefault="00000000" w:rsidP="008543D2">
      <w:pPr>
        <w:spacing w:after="239" w:line="259" w:lineRule="auto"/>
        <w:ind w:right="680"/>
        <w:jc w:val="center"/>
      </w:pPr>
      <w:r>
        <w:rPr>
          <w:b/>
          <w:sz w:val="32"/>
        </w:rPr>
        <w:lastRenderedPageBreak/>
        <w:t xml:space="preserve">APPENDICES </w:t>
      </w:r>
    </w:p>
    <w:p w14:paraId="28BF1B95" w14:textId="56BEDB28" w:rsidR="006E4BC8" w:rsidRDefault="00F2544E" w:rsidP="006E7273">
      <w:pPr>
        <w:spacing w:after="0" w:line="265" w:lineRule="auto"/>
        <w:ind w:right="680"/>
        <w:jc w:val="left"/>
      </w:pPr>
      <w:r>
        <w:rPr>
          <w:b/>
        </w:rPr>
        <w:t xml:space="preserve">      </w:t>
      </w:r>
      <w:r w:rsidR="00000000">
        <w:rPr>
          <w:b/>
        </w:rPr>
        <w:t xml:space="preserve">Appendix A — System Architecture Diagram </w:t>
      </w:r>
    </w:p>
    <w:p w14:paraId="4691FC71" w14:textId="77777777" w:rsidR="006E4BC8" w:rsidRDefault="00000000" w:rsidP="008543D2">
      <w:pPr>
        <w:spacing w:after="0" w:line="259" w:lineRule="auto"/>
        <w:ind w:left="363" w:right="680" w:firstLine="0"/>
        <w:jc w:val="left"/>
      </w:pPr>
      <w:r>
        <w:rPr>
          <w:sz w:val="22"/>
        </w:rPr>
        <w:t xml:space="preserve"> </w:t>
      </w:r>
    </w:p>
    <w:p w14:paraId="698E68AB" w14:textId="77777777" w:rsidR="006E4BC8" w:rsidRDefault="00000000" w:rsidP="008543D2">
      <w:pPr>
        <w:spacing w:line="357" w:lineRule="auto"/>
        <w:ind w:left="373" w:right="680"/>
      </w:pPr>
      <w:r>
        <w:t xml:space="preserve">This appendix presents the high-level architecture of the proposed blockchain-based secure electronic voting system. The architecture demonstrates how different components interact to ensure secure, transparent, and decentralized voting. </w:t>
      </w:r>
    </w:p>
    <w:p w14:paraId="17525E5C" w14:textId="77777777" w:rsidR="006E4BC8" w:rsidRDefault="00000000" w:rsidP="008543D2">
      <w:pPr>
        <w:spacing w:after="128"/>
        <w:ind w:left="373" w:right="680"/>
      </w:pPr>
      <w:r>
        <w:t xml:space="preserve">The system is divided into the following layers: </w:t>
      </w:r>
    </w:p>
    <w:p w14:paraId="4DFABB06" w14:textId="77777777" w:rsidR="006E4BC8" w:rsidRDefault="00000000" w:rsidP="008543D2">
      <w:pPr>
        <w:numPr>
          <w:ilvl w:val="1"/>
          <w:numId w:val="27"/>
        </w:numPr>
        <w:spacing w:after="111" w:line="265" w:lineRule="auto"/>
        <w:ind w:right="680" w:hanging="360"/>
        <w:jc w:val="left"/>
      </w:pPr>
      <w:r>
        <w:rPr>
          <w:b/>
        </w:rPr>
        <w:t>Application Layer:</w:t>
      </w:r>
      <w:r>
        <w:t xml:space="preserve"> </w:t>
      </w:r>
    </w:p>
    <w:p w14:paraId="26007473" w14:textId="3593A20D" w:rsidR="008543D2" w:rsidRDefault="00000000" w:rsidP="008543D2">
      <w:pPr>
        <w:spacing w:line="359" w:lineRule="auto"/>
        <w:ind w:left="993" w:right="680" w:firstLine="0"/>
      </w:pPr>
      <w:r>
        <w:t xml:space="preserve">Includes voters, election authorities, and administrators who interact with the system </w:t>
      </w:r>
      <w:r w:rsidR="008543D2">
        <w:t xml:space="preserve">    </w:t>
      </w:r>
      <w:r>
        <w:t xml:space="preserve">through web or mobile interfaces. This layer handles user authentication, vote casting, and result viewing.  </w:t>
      </w:r>
    </w:p>
    <w:p w14:paraId="26E5B996" w14:textId="28FC61D7" w:rsidR="006E4BC8" w:rsidRDefault="008543D2" w:rsidP="008543D2">
      <w:pPr>
        <w:spacing w:line="359" w:lineRule="auto"/>
        <w:ind w:right="680"/>
      </w:pPr>
      <w:r>
        <w:t xml:space="preserve">           </w:t>
      </w:r>
      <w:r>
        <w:rPr>
          <w:rFonts w:ascii="Segoe UI Symbol" w:eastAsia="Segoe UI Symbol" w:hAnsi="Segoe UI Symbol" w:cs="Segoe UI Symbol"/>
          <w:sz w:val="20"/>
        </w:rPr>
        <w:t xml:space="preserve">•     </w:t>
      </w:r>
      <w:r>
        <w:rPr>
          <w:rFonts w:ascii="Arial" w:eastAsia="Arial" w:hAnsi="Arial" w:cs="Arial"/>
          <w:sz w:val="20"/>
        </w:rPr>
        <w:t xml:space="preserve"> </w:t>
      </w:r>
      <w:r>
        <w:rPr>
          <w:b/>
        </w:rPr>
        <w:t>Blockchain Layer:</w:t>
      </w:r>
      <w:r>
        <w:t xml:space="preserve"> </w:t>
      </w:r>
    </w:p>
    <w:p w14:paraId="560D7241" w14:textId="77777777" w:rsidR="006E4BC8" w:rsidRDefault="00000000" w:rsidP="008543D2">
      <w:pPr>
        <w:spacing w:line="356" w:lineRule="auto"/>
        <w:ind w:left="1093" w:right="680"/>
      </w:pPr>
      <w:r>
        <w:t xml:space="preserve">Consists of distributed ledger technology and smart contracts that manage vote validation, storage, and tallying. Each vote is recorded as an immutable transaction.  </w:t>
      </w:r>
    </w:p>
    <w:p w14:paraId="5CE4FB62" w14:textId="77777777" w:rsidR="006E4BC8" w:rsidRDefault="00000000" w:rsidP="008543D2">
      <w:pPr>
        <w:numPr>
          <w:ilvl w:val="1"/>
          <w:numId w:val="27"/>
        </w:numPr>
        <w:spacing w:after="111" w:line="265" w:lineRule="auto"/>
        <w:ind w:right="680" w:hanging="360"/>
        <w:jc w:val="left"/>
      </w:pPr>
      <w:r>
        <w:rPr>
          <w:b/>
        </w:rPr>
        <w:t>Identity &amp; Security Layer:</w:t>
      </w:r>
      <w:r>
        <w:t xml:space="preserve"> </w:t>
      </w:r>
    </w:p>
    <w:p w14:paraId="578CBB49" w14:textId="77777777" w:rsidR="006E4BC8" w:rsidRDefault="00000000" w:rsidP="008543D2">
      <w:pPr>
        <w:spacing w:after="3" w:line="357" w:lineRule="auto"/>
        <w:ind w:left="1093" w:right="680"/>
        <w:jc w:val="left"/>
      </w:pPr>
      <w:r>
        <w:t xml:space="preserve">Implements cryptographic mechanisms such as public-private keys, digital signatures, and decentralized identifiers (DIDs) to ensure secure voter authentication and prevent impersonation.  </w:t>
      </w:r>
    </w:p>
    <w:p w14:paraId="4CF9D3CF" w14:textId="77777777" w:rsidR="006E4BC8" w:rsidRDefault="00000000" w:rsidP="008543D2">
      <w:pPr>
        <w:numPr>
          <w:ilvl w:val="1"/>
          <w:numId w:val="27"/>
        </w:numPr>
        <w:spacing w:after="111" w:line="265" w:lineRule="auto"/>
        <w:ind w:right="680" w:hanging="360"/>
        <w:jc w:val="left"/>
      </w:pPr>
      <w:r>
        <w:rPr>
          <w:b/>
        </w:rPr>
        <w:t>Off-Chain/Support Layer (Optional):</w:t>
      </w:r>
      <w:r>
        <w:t xml:space="preserve"> </w:t>
      </w:r>
    </w:p>
    <w:p w14:paraId="273F8272" w14:textId="77777777" w:rsidR="006E4BC8" w:rsidRDefault="00000000" w:rsidP="008543D2">
      <w:pPr>
        <w:spacing w:line="356" w:lineRule="auto"/>
        <w:ind w:left="1093" w:right="680"/>
      </w:pPr>
      <w:r>
        <w:t xml:space="preserve">Stores non-sensitive data such as voter registration details or logs to improve performance and scalability.  </w:t>
      </w:r>
    </w:p>
    <w:p w14:paraId="4A7C0583" w14:textId="77777777" w:rsidR="006E4BC8" w:rsidRDefault="00000000" w:rsidP="008543D2">
      <w:pPr>
        <w:spacing w:after="0" w:line="357" w:lineRule="auto"/>
        <w:ind w:left="1083" w:right="680" w:firstLine="0"/>
        <w:jc w:val="left"/>
      </w:pPr>
      <w:r>
        <w:rPr>
          <w:b/>
        </w:rPr>
        <w:t xml:space="preserve">        </w:t>
      </w:r>
    </w:p>
    <w:p w14:paraId="12EC51FA" w14:textId="77777777" w:rsidR="006E4BC8" w:rsidRDefault="00000000" w:rsidP="008543D2">
      <w:pPr>
        <w:spacing w:after="125"/>
        <w:ind w:left="373" w:right="680"/>
      </w:pPr>
      <w:r>
        <w:rPr>
          <w:b/>
        </w:rPr>
        <w:t>Figure A1:</w:t>
      </w:r>
      <w:r>
        <w:t xml:space="preserve"> System architecture of blockchain-based electronic voting system. </w:t>
      </w:r>
    </w:p>
    <w:p w14:paraId="0F11A011" w14:textId="77777777" w:rsidR="006E4BC8" w:rsidRDefault="00000000" w:rsidP="008543D2">
      <w:pPr>
        <w:spacing w:after="112" w:line="259" w:lineRule="auto"/>
        <w:ind w:left="363" w:right="680" w:firstLine="0"/>
        <w:jc w:val="left"/>
      </w:pPr>
      <w:r>
        <w:t xml:space="preserve"> </w:t>
      </w:r>
    </w:p>
    <w:p w14:paraId="32366127" w14:textId="77777777" w:rsidR="006E4BC8" w:rsidRDefault="00000000" w:rsidP="008543D2">
      <w:pPr>
        <w:spacing w:after="111" w:line="265" w:lineRule="auto"/>
        <w:ind w:left="363" w:right="680"/>
        <w:jc w:val="left"/>
      </w:pPr>
      <w:r>
        <w:rPr>
          <w:b/>
        </w:rPr>
        <w:t xml:space="preserve">Appendix B — Workflow Diagram </w:t>
      </w:r>
    </w:p>
    <w:p w14:paraId="6B39D8C0" w14:textId="77777777" w:rsidR="006E4BC8" w:rsidRDefault="00000000" w:rsidP="008543D2">
      <w:pPr>
        <w:spacing w:line="356" w:lineRule="auto"/>
        <w:ind w:left="373" w:right="680"/>
      </w:pPr>
      <w:r>
        <w:t xml:space="preserve">This appendix describes the complete workflow of the electronic voting process from voter registration to result declaration. </w:t>
      </w:r>
    </w:p>
    <w:p w14:paraId="253D37CF" w14:textId="77777777" w:rsidR="006E4BC8" w:rsidRDefault="00000000" w:rsidP="008543D2">
      <w:pPr>
        <w:spacing w:after="134"/>
        <w:ind w:left="373" w:right="680"/>
      </w:pPr>
      <w:r>
        <w:t xml:space="preserve">The workflow includes the following steps: </w:t>
      </w:r>
    </w:p>
    <w:p w14:paraId="3892D5FE" w14:textId="77777777" w:rsidR="006E4BC8" w:rsidRDefault="00000000" w:rsidP="008543D2">
      <w:pPr>
        <w:numPr>
          <w:ilvl w:val="1"/>
          <w:numId w:val="28"/>
        </w:numPr>
        <w:spacing w:after="111" w:line="265" w:lineRule="auto"/>
        <w:ind w:right="680" w:hanging="360"/>
        <w:jc w:val="left"/>
      </w:pPr>
      <w:r>
        <w:rPr>
          <w:b/>
        </w:rPr>
        <w:t>Voter Registration:</w:t>
      </w:r>
      <w:r>
        <w:t xml:space="preserve"> </w:t>
      </w:r>
    </w:p>
    <w:p w14:paraId="74284A49" w14:textId="77777777" w:rsidR="006E4BC8" w:rsidRDefault="00000000" w:rsidP="008543D2">
      <w:pPr>
        <w:spacing w:after="135"/>
        <w:ind w:left="1093" w:right="680"/>
      </w:pPr>
      <w:r>
        <w:t xml:space="preserve">Eligible voters are registered and provided with unique cryptographic credentials.  </w:t>
      </w:r>
    </w:p>
    <w:p w14:paraId="48B6CAA1" w14:textId="77777777" w:rsidR="006E4BC8" w:rsidRDefault="00000000" w:rsidP="008543D2">
      <w:pPr>
        <w:numPr>
          <w:ilvl w:val="1"/>
          <w:numId w:val="28"/>
        </w:numPr>
        <w:spacing w:after="111" w:line="265" w:lineRule="auto"/>
        <w:ind w:right="680" w:hanging="360"/>
        <w:jc w:val="left"/>
      </w:pPr>
      <w:r>
        <w:rPr>
          <w:b/>
        </w:rPr>
        <w:t>Authentication:</w:t>
      </w:r>
      <w:r>
        <w:t xml:space="preserve"> </w:t>
      </w:r>
    </w:p>
    <w:p w14:paraId="4F237207" w14:textId="77777777" w:rsidR="008543D2" w:rsidRDefault="00000000" w:rsidP="008543D2">
      <w:pPr>
        <w:spacing w:line="356" w:lineRule="auto"/>
        <w:ind w:left="1093" w:right="680"/>
      </w:pPr>
      <w:r>
        <w:t xml:space="preserve">Voters log in using secure credentials and are verified through digital signatures or identity mechanisms. </w:t>
      </w:r>
    </w:p>
    <w:p w14:paraId="278862EC" w14:textId="42584387" w:rsidR="006E4BC8" w:rsidRDefault="00000000" w:rsidP="008543D2">
      <w:pPr>
        <w:spacing w:line="356" w:lineRule="auto"/>
        <w:ind w:left="1093" w:right="680"/>
      </w:pPr>
      <w:r>
        <w:t xml:space="preserve"> </w:t>
      </w:r>
    </w:p>
    <w:p w14:paraId="3647C8CF" w14:textId="77777777" w:rsidR="006E4BC8" w:rsidRDefault="00000000" w:rsidP="008543D2">
      <w:pPr>
        <w:numPr>
          <w:ilvl w:val="1"/>
          <w:numId w:val="28"/>
        </w:numPr>
        <w:spacing w:after="111" w:line="265" w:lineRule="auto"/>
        <w:ind w:right="680" w:hanging="360"/>
        <w:jc w:val="left"/>
      </w:pPr>
      <w:r>
        <w:rPr>
          <w:b/>
        </w:rPr>
        <w:lastRenderedPageBreak/>
        <w:t>Vote Casting:</w:t>
      </w:r>
      <w:r>
        <w:t xml:space="preserve"> </w:t>
      </w:r>
    </w:p>
    <w:p w14:paraId="7AEF7534" w14:textId="77777777" w:rsidR="006E4BC8" w:rsidRDefault="00000000" w:rsidP="008543D2">
      <w:pPr>
        <w:spacing w:line="358" w:lineRule="auto"/>
        <w:ind w:left="1093" w:right="680"/>
      </w:pPr>
      <w:r>
        <w:t xml:space="preserve">The voter selects a candidate, and the vote is encrypted and submitted to the blockchain network.  </w:t>
      </w:r>
    </w:p>
    <w:p w14:paraId="4F703B15" w14:textId="77777777" w:rsidR="006E4BC8" w:rsidRDefault="00000000" w:rsidP="008543D2">
      <w:pPr>
        <w:numPr>
          <w:ilvl w:val="1"/>
          <w:numId w:val="28"/>
        </w:numPr>
        <w:spacing w:after="111" w:line="265" w:lineRule="auto"/>
        <w:ind w:right="680" w:hanging="360"/>
        <w:jc w:val="left"/>
      </w:pPr>
      <w:r>
        <w:rPr>
          <w:b/>
        </w:rPr>
        <w:t>Vote Validation:</w:t>
      </w:r>
      <w:r>
        <w:t xml:space="preserve"> </w:t>
      </w:r>
    </w:p>
    <w:p w14:paraId="1F9783C0" w14:textId="77777777" w:rsidR="006E4BC8" w:rsidRDefault="00000000" w:rsidP="008543D2">
      <w:pPr>
        <w:spacing w:after="135"/>
        <w:ind w:left="1093" w:right="680"/>
      </w:pPr>
      <w:r>
        <w:t xml:space="preserve">Smart contracts verify voter eligibility and ensure that no duplicate voting occurs.  </w:t>
      </w:r>
    </w:p>
    <w:p w14:paraId="12A61E8A" w14:textId="77777777" w:rsidR="006E4BC8" w:rsidRDefault="00000000" w:rsidP="008543D2">
      <w:pPr>
        <w:numPr>
          <w:ilvl w:val="1"/>
          <w:numId w:val="28"/>
        </w:numPr>
        <w:spacing w:after="111" w:line="265" w:lineRule="auto"/>
        <w:ind w:right="680" w:hanging="360"/>
        <w:jc w:val="left"/>
      </w:pPr>
      <w:r>
        <w:rPr>
          <w:b/>
        </w:rPr>
        <w:t>Vote Recording:</w:t>
      </w:r>
      <w:r>
        <w:t xml:space="preserve"> </w:t>
      </w:r>
    </w:p>
    <w:p w14:paraId="09EE5A0B" w14:textId="77777777" w:rsidR="006E4BC8" w:rsidRDefault="00000000" w:rsidP="008543D2">
      <w:pPr>
        <w:spacing w:after="134"/>
        <w:ind w:left="1093" w:right="680"/>
      </w:pPr>
      <w:r>
        <w:t xml:space="preserve">The validated vote is added to the blockchain as an immutable transaction.  </w:t>
      </w:r>
    </w:p>
    <w:p w14:paraId="18011D88" w14:textId="77777777" w:rsidR="006E4BC8" w:rsidRDefault="00000000" w:rsidP="008543D2">
      <w:pPr>
        <w:numPr>
          <w:ilvl w:val="1"/>
          <w:numId w:val="28"/>
        </w:numPr>
        <w:spacing w:after="111" w:line="265" w:lineRule="auto"/>
        <w:ind w:right="680" w:hanging="360"/>
        <w:jc w:val="left"/>
      </w:pPr>
      <w:r>
        <w:rPr>
          <w:b/>
        </w:rPr>
        <w:t>Vote Tallying:</w:t>
      </w:r>
      <w:r>
        <w:t xml:space="preserve"> </w:t>
      </w:r>
    </w:p>
    <w:p w14:paraId="7DD6B375" w14:textId="77777777" w:rsidR="006E4BC8" w:rsidRDefault="00000000" w:rsidP="008543D2">
      <w:pPr>
        <w:spacing w:after="134"/>
        <w:ind w:left="1093" w:right="680"/>
      </w:pPr>
      <w:r>
        <w:t xml:space="preserve">Smart contracts automatically count votes in real time.  </w:t>
      </w:r>
    </w:p>
    <w:p w14:paraId="30AF9387" w14:textId="77777777" w:rsidR="006E4BC8" w:rsidRDefault="00000000" w:rsidP="008543D2">
      <w:pPr>
        <w:numPr>
          <w:ilvl w:val="1"/>
          <w:numId w:val="28"/>
        </w:numPr>
        <w:spacing w:after="111" w:line="265" w:lineRule="auto"/>
        <w:ind w:right="680" w:hanging="360"/>
        <w:jc w:val="left"/>
      </w:pPr>
      <w:r>
        <w:rPr>
          <w:b/>
        </w:rPr>
        <w:t>Result Declaration:</w:t>
      </w:r>
      <w:r>
        <w:t xml:space="preserve"> </w:t>
      </w:r>
    </w:p>
    <w:p w14:paraId="5ABB7DFB" w14:textId="77777777" w:rsidR="006E4BC8" w:rsidRDefault="00000000" w:rsidP="008543D2">
      <w:pPr>
        <w:spacing w:after="135"/>
        <w:ind w:left="1093" w:right="680"/>
      </w:pPr>
      <w:r>
        <w:t xml:space="preserve">Final results are generated transparently and can be verified by stakeholders.  </w:t>
      </w:r>
    </w:p>
    <w:p w14:paraId="65DCDB26" w14:textId="77777777" w:rsidR="006E4BC8" w:rsidRDefault="00000000" w:rsidP="008543D2">
      <w:pPr>
        <w:numPr>
          <w:ilvl w:val="1"/>
          <w:numId w:val="28"/>
        </w:numPr>
        <w:spacing w:after="111" w:line="265" w:lineRule="auto"/>
        <w:ind w:right="680" w:hanging="360"/>
        <w:jc w:val="left"/>
      </w:pPr>
      <w:r>
        <w:rPr>
          <w:b/>
        </w:rPr>
        <w:t>Audit and Verification:</w:t>
      </w:r>
      <w:r>
        <w:t xml:space="preserve"> </w:t>
      </w:r>
    </w:p>
    <w:p w14:paraId="64D04041" w14:textId="77777777" w:rsidR="006E4BC8" w:rsidRDefault="00000000" w:rsidP="008543D2">
      <w:pPr>
        <w:spacing w:line="356" w:lineRule="auto"/>
        <w:ind w:left="1093" w:right="680"/>
      </w:pPr>
      <w:r>
        <w:t xml:space="preserve">Independent entities can verify results using blockchain records without accessing voter identities.  </w:t>
      </w:r>
    </w:p>
    <w:p w14:paraId="243DFCB2" w14:textId="77777777" w:rsidR="006E4BC8" w:rsidRDefault="00000000">
      <w:pPr>
        <w:spacing w:after="112" w:line="259" w:lineRule="auto"/>
        <w:ind w:left="363" w:right="0" w:firstLine="0"/>
        <w:jc w:val="left"/>
      </w:pPr>
      <w:r>
        <w:t xml:space="preserve"> </w:t>
      </w:r>
    </w:p>
    <w:p w14:paraId="7913EE89" w14:textId="77777777" w:rsidR="006E4BC8" w:rsidRDefault="00000000">
      <w:pPr>
        <w:spacing w:after="115" w:line="259" w:lineRule="auto"/>
        <w:ind w:left="363" w:right="0" w:firstLine="0"/>
        <w:jc w:val="left"/>
      </w:pPr>
      <w:r>
        <w:t xml:space="preserve"> </w:t>
      </w:r>
    </w:p>
    <w:p w14:paraId="0CB2EE9D" w14:textId="5C1DF9AD" w:rsidR="006E4BC8" w:rsidRDefault="00000000">
      <w:pPr>
        <w:spacing w:after="0" w:line="259" w:lineRule="auto"/>
        <w:ind w:left="363" w:right="0" w:firstLine="0"/>
        <w:jc w:val="left"/>
      </w:pPr>
      <w:r>
        <w:t xml:space="preserve"> </w:t>
      </w:r>
      <w:r w:rsidR="00151C37">
        <w:rPr>
          <w:noProof/>
        </w:rPr>
        <w:drawing>
          <wp:inline distT="0" distB="0" distL="0" distR="0" wp14:anchorId="374BD65B" wp14:editId="5B465DCD">
            <wp:extent cx="5728335" cy="3141778"/>
            <wp:effectExtent l="0" t="0" r="5715" b="1905"/>
            <wp:docPr id="1706065281" name="Picture 1" descr="4+1 Architectural Views of an Electronic Voting System - Analytics Vidh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1 Architectural Views of an Electronic Voting System - Analytics Vidhy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8335" cy="3141778"/>
                    </a:xfrm>
                    <a:prstGeom prst="rect">
                      <a:avLst/>
                    </a:prstGeom>
                    <a:noFill/>
                    <a:ln>
                      <a:noFill/>
                    </a:ln>
                  </pic:spPr>
                </pic:pic>
              </a:graphicData>
            </a:graphic>
          </wp:inline>
        </w:drawing>
      </w:r>
    </w:p>
    <w:p w14:paraId="4778C5CA" w14:textId="77777777" w:rsidR="006E4BC8" w:rsidRDefault="00000000">
      <w:pPr>
        <w:spacing w:after="115" w:line="259" w:lineRule="auto"/>
        <w:ind w:left="363" w:right="0" w:firstLine="0"/>
        <w:jc w:val="left"/>
      </w:pPr>
      <w:r>
        <w:t xml:space="preserve"> </w:t>
      </w:r>
    </w:p>
    <w:p w14:paraId="4E10FFD2" w14:textId="1EA4B958" w:rsidR="006E4BC8" w:rsidRDefault="00000000" w:rsidP="00151C37">
      <w:pPr>
        <w:spacing w:after="112" w:line="259" w:lineRule="auto"/>
        <w:ind w:left="363" w:right="0" w:firstLine="0"/>
        <w:jc w:val="left"/>
      </w:pPr>
      <w:r>
        <w:t xml:space="preserve"> </w:t>
      </w:r>
      <w:r w:rsidR="00151C37">
        <w:t xml:space="preserve">                           </w:t>
      </w:r>
      <w:r>
        <w:rPr>
          <w:b/>
        </w:rPr>
        <w:t>Fig A2:</w:t>
      </w:r>
      <w:r>
        <w:t xml:space="preserve"> Workflow diagram of blockchain-based voting system. </w:t>
      </w:r>
    </w:p>
    <w:p w14:paraId="7D32EB4F" w14:textId="77777777" w:rsidR="006E4BC8" w:rsidRDefault="00000000">
      <w:pPr>
        <w:spacing w:after="0" w:line="259" w:lineRule="auto"/>
        <w:ind w:left="363" w:right="0" w:firstLine="0"/>
        <w:jc w:val="left"/>
      </w:pPr>
      <w:r>
        <w:t xml:space="preserve"> </w:t>
      </w:r>
    </w:p>
    <w:p w14:paraId="02E74820" w14:textId="77777777" w:rsidR="00151C37" w:rsidRDefault="00151C37">
      <w:pPr>
        <w:spacing w:after="0" w:line="265" w:lineRule="auto"/>
        <w:ind w:left="363" w:right="0"/>
        <w:jc w:val="left"/>
        <w:rPr>
          <w:b/>
        </w:rPr>
      </w:pPr>
    </w:p>
    <w:p w14:paraId="4AF0EC01" w14:textId="77777777" w:rsidR="00151C37" w:rsidRDefault="00151C37">
      <w:pPr>
        <w:spacing w:after="0" w:line="265" w:lineRule="auto"/>
        <w:ind w:left="363" w:right="0"/>
        <w:jc w:val="left"/>
        <w:rPr>
          <w:b/>
        </w:rPr>
      </w:pPr>
    </w:p>
    <w:p w14:paraId="2774DA14" w14:textId="77777777" w:rsidR="00151C37" w:rsidRDefault="00151C37">
      <w:pPr>
        <w:spacing w:after="0" w:line="265" w:lineRule="auto"/>
        <w:ind w:left="363" w:right="0"/>
        <w:jc w:val="left"/>
        <w:rPr>
          <w:b/>
        </w:rPr>
      </w:pPr>
    </w:p>
    <w:p w14:paraId="2F7A9F54" w14:textId="77777777" w:rsidR="00151C37" w:rsidRDefault="00151C37">
      <w:pPr>
        <w:spacing w:after="0" w:line="265" w:lineRule="auto"/>
        <w:ind w:left="363" w:right="0"/>
        <w:jc w:val="left"/>
        <w:rPr>
          <w:b/>
        </w:rPr>
      </w:pPr>
    </w:p>
    <w:p w14:paraId="257A359B" w14:textId="48DF0975" w:rsidR="006E4BC8" w:rsidRDefault="00000000" w:rsidP="00C1426D">
      <w:pPr>
        <w:spacing w:after="0" w:line="265" w:lineRule="auto"/>
        <w:ind w:left="363" w:right="680"/>
        <w:jc w:val="left"/>
      </w:pPr>
      <w:r>
        <w:rPr>
          <w:b/>
        </w:rPr>
        <w:lastRenderedPageBreak/>
        <w:t xml:space="preserve">Appendix C — Performance and Scalability Analysis </w:t>
      </w:r>
    </w:p>
    <w:p w14:paraId="5C67312E" w14:textId="77777777" w:rsidR="006E4BC8" w:rsidRDefault="00000000" w:rsidP="00C1426D">
      <w:pPr>
        <w:spacing w:after="0" w:line="259" w:lineRule="auto"/>
        <w:ind w:left="363" w:right="680" w:firstLine="0"/>
        <w:jc w:val="left"/>
      </w:pPr>
      <w:r>
        <w:rPr>
          <w:b/>
        </w:rPr>
        <w:t xml:space="preserve"> </w:t>
      </w:r>
    </w:p>
    <w:p w14:paraId="7DD6A28D" w14:textId="77777777" w:rsidR="006E4BC8" w:rsidRDefault="00000000" w:rsidP="00C1426D">
      <w:pPr>
        <w:spacing w:line="356" w:lineRule="auto"/>
        <w:ind w:left="373" w:right="680"/>
      </w:pPr>
      <w:r>
        <w:t xml:space="preserve">This appendix presents an overview of system performance and scalability characteristics observed during testing. </w:t>
      </w:r>
    </w:p>
    <w:p w14:paraId="2E26EA31" w14:textId="77777777" w:rsidR="006E4BC8" w:rsidRDefault="00000000" w:rsidP="00C1426D">
      <w:pPr>
        <w:spacing w:after="185" w:line="265" w:lineRule="auto"/>
        <w:ind w:left="363" w:right="680"/>
        <w:jc w:val="left"/>
      </w:pPr>
      <w:r>
        <w:rPr>
          <w:b/>
        </w:rPr>
        <w:t xml:space="preserve">Table A1: Performance Overview </w:t>
      </w:r>
    </w:p>
    <w:p w14:paraId="7E222B78" w14:textId="12072B63" w:rsidR="006E4BC8" w:rsidRDefault="00000000" w:rsidP="00F2544E">
      <w:pPr>
        <w:tabs>
          <w:tab w:val="center" w:pos="954"/>
          <w:tab w:val="center" w:pos="2801"/>
          <w:tab w:val="center" w:pos="5240"/>
        </w:tabs>
        <w:spacing w:after="175" w:line="265" w:lineRule="auto"/>
        <w:ind w:left="0" w:right="680" w:firstLine="0"/>
        <w:jc w:val="left"/>
      </w:pPr>
      <w:r>
        <w:rPr>
          <w:rFonts w:ascii="Calibri" w:eastAsia="Calibri" w:hAnsi="Calibri" w:cs="Calibri"/>
          <w:sz w:val="22"/>
        </w:rPr>
        <w:tab/>
      </w:r>
      <w:r>
        <w:rPr>
          <w:b/>
        </w:rPr>
        <w:t xml:space="preserve">Parameter </w:t>
      </w:r>
      <w:r>
        <w:rPr>
          <w:b/>
        </w:rPr>
        <w:tab/>
        <w:t xml:space="preserve">Observation </w:t>
      </w:r>
      <w:r>
        <w:rPr>
          <w:b/>
        </w:rPr>
        <w:tab/>
        <w:t xml:space="preserve">Notes </w:t>
      </w:r>
    </w:p>
    <w:tbl>
      <w:tblPr>
        <w:tblStyle w:val="TableGrid"/>
        <w:tblW w:w="7787" w:type="dxa"/>
        <w:tblInd w:w="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4"/>
        <w:gridCol w:w="2755"/>
        <w:gridCol w:w="3208"/>
      </w:tblGrid>
      <w:tr w:rsidR="006E4BC8" w14:paraId="77960F08" w14:textId="77777777" w:rsidTr="00F2544E">
        <w:trPr>
          <w:trHeight w:val="347"/>
        </w:trPr>
        <w:tc>
          <w:tcPr>
            <w:tcW w:w="1759" w:type="dxa"/>
          </w:tcPr>
          <w:p w14:paraId="7FEAA7FB" w14:textId="77777777" w:rsidR="006E4BC8" w:rsidRDefault="00000000" w:rsidP="00C1426D">
            <w:pPr>
              <w:spacing w:after="0" w:line="259" w:lineRule="auto"/>
              <w:ind w:left="0" w:right="680" w:firstLine="0"/>
              <w:jc w:val="left"/>
            </w:pPr>
            <w:r>
              <w:t xml:space="preserve">Throughput </w:t>
            </w:r>
          </w:p>
        </w:tc>
        <w:tc>
          <w:tcPr>
            <w:tcW w:w="2787" w:type="dxa"/>
          </w:tcPr>
          <w:p w14:paraId="683B3F18" w14:textId="77777777" w:rsidR="006E4BC8" w:rsidRDefault="00000000" w:rsidP="00C1426D">
            <w:pPr>
              <w:spacing w:after="0" w:line="259" w:lineRule="auto"/>
              <w:ind w:left="0" w:right="680" w:firstLine="0"/>
              <w:jc w:val="left"/>
            </w:pPr>
            <w:r>
              <w:t xml:space="preserve">Stable under medium load </w:t>
            </w:r>
          </w:p>
        </w:tc>
        <w:tc>
          <w:tcPr>
            <w:tcW w:w="3240" w:type="dxa"/>
          </w:tcPr>
          <w:p w14:paraId="43F05FC0" w14:textId="77777777" w:rsidR="006E4BC8" w:rsidRDefault="00000000" w:rsidP="00C1426D">
            <w:pPr>
              <w:spacing w:after="0" w:line="259" w:lineRule="auto"/>
              <w:ind w:left="0" w:right="680" w:firstLine="0"/>
            </w:pPr>
            <w:r>
              <w:t xml:space="preserve">Suitable for small-scale elections </w:t>
            </w:r>
          </w:p>
        </w:tc>
      </w:tr>
      <w:tr w:rsidR="006E4BC8" w14:paraId="1C7C238F" w14:textId="77777777" w:rsidTr="00F2544E">
        <w:trPr>
          <w:trHeight w:val="474"/>
        </w:trPr>
        <w:tc>
          <w:tcPr>
            <w:tcW w:w="1759" w:type="dxa"/>
            <w:vAlign w:val="center"/>
          </w:tcPr>
          <w:p w14:paraId="52CB8E48" w14:textId="77777777" w:rsidR="006E4BC8" w:rsidRDefault="00000000" w:rsidP="00C1426D">
            <w:pPr>
              <w:spacing w:after="0" w:line="259" w:lineRule="auto"/>
              <w:ind w:left="0" w:right="680" w:firstLine="0"/>
              <w:jc w:val="left"/>
            </w:pPr>
            <w:r>
              <w:t xml:space="preserve">Latency </w:t>
            </w:r>
          </w:p>
        </w:tc>
        <w:tc>
          <w:tcPr>
            <w:tcW w:w="2787" w:type="dxa"/>
            <w:vAlign w:val="center"/>
          </w:tcPr>
          <w:p w14:paraId="661E3B0B" w14:textId="77777777" w:rsidR="006E4BC8" w:rsidRDefault="00000000" w:rsidP="00C1426D">
            <w:pPr>
              <w:spacing w:after="0" w:line="259" w:lineRule="auto"/>
              <w:ind w:left="0" w:right="680" w:firstLine="0"/>
              <w:jc w:val="left"/>
            </w:pPr>
            <w:r>
              <w:t xml:space="preserve">Slight delay in high traffic </w:t>
            </w:r>
          </w:p>
        </w:tc>
        <w:tc>
          <w:tcPr>
            <w:tcW w:w="3240" w:type="dxa"/>
            <w:vAlign w:val="center"/>
          </w:tcPr>
          <w:p w14:paraId="30CBFB80" w14:textId="77777777" w:rsidR="006E4BC8" w:rsidRDefault="00000000" w:rsidP="00C1426D">
            <w:pPr>
              <w:spacing w:after="0" w:line="259" w:lineRule="auto"/>
              <w:ind w:left="0" w:right="680" w:firstLine="0"/>
              <w:jc w:val="left"/>
            </w:pPr>
            <w:r>
              <w:t xml:space="preserve">Blockchain validation overhead </w:t>
            </w:r>
          </w:p>
        </w:tc>
      </w:tr>
      <w:tr w:rsidR="006E4BC8" w14:paraId="4483644F" w14:textId="77777777" w:rsidTr="00F2544E">
        <w:trPr>
          <w:trHeight w:val="346"/>
        </w:trPr>
        <w:tc>
          <w:tcPr>
            <w:tcW w:w="1759" w:type="dxa"/>
            <w:vAlign w:val="bottom"/>
          </w:tcPr>
          <w:p w14:paraId="616CF86B" w14:textId="77777777" w:rsidR="006E4BC8" w:rsidRDefault="00000000" w:rsidP="00C1426D">
            <w:pPr>
              <w:spacing w:after="0" w:line="259" w:lineRule="auto"/>
              <w:ind w:left="0" w:right="680" w:firstLine="0"/>
              <w:jc w:val="left"/>
            </w:pPr>
            <w:r>
              <w:t xml:space="preserve">Scalability </w:t>
            </w:r>
          </w:p>
        </w:tc>
        <w:tc>
          <w:tcPr>
            <w:tcW w:w="2787" w:type="dxa"/>
            <w:vAlign w:val="bottom"/>
          </w:tcPr>
          <w:p w14:paraId="2C83080D" w14:textId="77777777" w:rsidR="006E4BC8" w:rsidRDefault="00000000" w:rsidP="00C1426D">
            <w:pPr>
              <w:spacing w:after="0" w:line="259" w:lineRule="auto"/>
              <w:ind w:left="0" w:right="680" w:firstLine="0"/>
              <w:jc w:val="left"/>
            </w:pPr>
            <w:r>
              <w:t xml:space="preserve">Limited for large-scale use </w:t>
            </w:r>
          </w:p>
        </w:tc>
        <w:tc>
          <w:tcPr>
            <w:tcW w:w="3240" w:type="dxa"/>
            <w:vAlign w:val="bottom"/>
          </w:tcPr>
          <w:p w14:paraId="39D892C5" w14:textId="77777777" w:rsidR="006E4BC8" w:rsidRDefault="00000000" w:rsidP="00C1426D">
            <w:pPr>
              <w:spacing w:after="0" w:line="259" w:lineRule="auto"/>
              <w:ind w:left="0" w:right="680" w:firstLine="0"/>
              <w:jc w:val="left"/>
            </w:pPr>
            <w:r>
              <w:t xml:space="preserve">Requires optimization </w:t>
            </w:r>
          </w:p>
        </w:tc>
      </w:tr>
    </w:tbl>
    <w:p w14:paraId="7FAC153E" w14:textId="77777777" w:rsidR="006E4BC8" w:rsidRDefault="00000000" w:rsidP="00C1426D">
      <w:pPr>
        <w:spacing w:after="119" w:line="259" w:lineRule="auto"/>
        <w:ind w:left="363" w:right="680" w:firstLine="0"/>
        <w:jc w:val="left"/>
      </w:pPr>
      <w:r>
        <w:rPr>
          <w:b/>
        </w:rPr>
        <w:t xml:space="preserve"> </w:t>
      </w:r>
    </w:p>
    <w:p w14:paraId="07B7F6F8" w14:textId="77777777" w:rsidR="006E4BC8" w:rsidRDefault="00000000" w:rsidP="00C1426D">
      <w:pPr>
        <w:spacing w:after="111" w:line="265" w:lineRule="auto"/>
        <w:ind w:left="363" w:right="680"/>
        <w:jc w:val="left"/>
      </w:pPr>
      <w:r>
        <w:rPr>
          <w:b/>
        </w:rPr>
        <w:t>Analysis:</w:t>
      </w:r>
      <w:r>
        <w:t xml:space="preserve"> </w:t>
      </w:r>
    </w:p>
    <w:p w14:paraId="378A3CEB" w14:textId="77777777" w:rsidR="006E4BC8" w:rsidRDefault="00000000" w:rsidP="00C1426D">
      <w:pPr>
        <w:spacing w:line="358" w:lineRule="auto"/>
        <w:ind w:left="373" w:right="680"/>
      </w:pPr>
      <w:r>
        <w:t xml:space="preserve">The system performs efficiently for small to medium-scale elections. However, as the number of voters increases, transaction latency and processing time also increase due to consensus overhead. </w:t>
      </w:r>
    </w:p>
    <w:p w14:paraId="4D4FDF62" w14:textId="77777777" w:rsidR="006E4BC8" w:rsidRDefault="00000000" w:rsidP="00C1426D">
      <w:pPr>
        <w:spacing w:after="125"/>
        <w:ind w:left="373" w:right="680"/>
      </w:pPr>
      <w:r>
        <w:t xml:space="preserve">Despite this, the decentralized nature ensures reliability and fault tolerance. </w:t>
      </w:r>
    </w:p>
    <w:p w14:paraId="0C398E8B" w14:textId="77777777" w:rsidR="006E4BC8" w:rsidRDefault="00000000">
      <w:pPr>
        <w:spacing w:after="112" w:line="259" w:lineRule="auto"/>
        <w:ind w:left="363" w:right="0" w:firstLine="0"/>
        <w:jc w:val="left"/>
      </w:pPr>
      <w:r>
        <w:t xml:space="preserve"> </w:t>
      </w:r>
    </w:p>
    <w:p w14:paraId="171E191B" w14:textId="77777777" w:rsidR="006E4BC8" w:rsidRDefault="00000000">
      <w:pPr>
        <w:spacing w:after="115" w:line="259" w:lineRule="auto"/>
        <w:ind w:left="363" w:right="0" w:firstLine="0"/>
        <w:jc w:val="left"/>
      </w:pPr>
      <w:r>
        <w:t xml:space="preserve"> </w:t>
      </w:r>
    </w:p>
    <w:p w14:paraId="78B5D388" w14:textId="2AC846DC" w:rsidR="006E4BC8" w:rsidRDefault="00000000">
      <w:pPr>
        <w:spacing w:after="112" w:line="259" w:lineRule="auto"/>
        <w:ind w:left="363" w:right="0" w:firstLine="0"/>
        <w:jc w:val="left"/>
      </w:pPr>
      <w:r>
        <w:t xml:space="preserve"> </w:t>
      </w:r>
      <w:r w:rsidR="00C1426D">
        <w:rPr>
          <w:noProof/>
        </w:rPr>
        <w:drawing>
          <wp:inline distT="0" distB="0" distL="0" distR="0" wp14:anchorId="60531E44" wp14:editId="5C08976A">
            <wp:extent cx="5303238" cy="3138054"/>
            <wp:effectExtent l="0" t="0" r="0" b="5715"/>
            <wp:docPr id="1040083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55849" cy="3169185"/>
                    </a:xfrm>
                    <a:prstGeom prst="rect">
                      <a:avLst/>
                    </a:prstGeom>
                    <a:noFill/>
                    <a:ln>
                      <a:noFill/>
                    </a:ln>
                  </pic:spPr>
                </pic:pic>
              </a:graphicData>
            </a:graphic>
          </wp:inline>
        </w:drawing>
      </w:r>
    </w:p>
    <w:p w14:paraId="5C79F909" w14:textId="4D5EC48F" w:rsidR="006E4BC8" w:rsidRDefault="00000000" w:rsidP="00C1426D">
      <w:pPr>
        <w:spacing w:after="115" w:line="259" w:lineRule="auto"/>
        <w:ind w:left="363" w:right="0" w:firstLine="0"/>
        <w:jc w:val="left"/>
      </w:pPr>
      <w:r>
        <w:t xml:space="preserve"> </w:t>
      </w:r>
    </w:p>
    <w:p w14:paraId="34D845F9" w14:textId="1826DB53" w:rsidR="006E4BC8" w:rsidRDefault="00C1426D" w:rsidP="00C1426D">
      <w:pPr>
        <w:spacing w:after="125"/>
        <w:ind w:left="373" w:right="387"/>
      </w:pPr>
      <w:r>
        <w:rPr>
          <w:b/>
        </w:rPr>
        <w:t xml:space="preserve">                           Fig A3:</w:t>
      </w:r>
      <w:r>
        <w:t xml:space="preserve"> Performance and scalability analysis of voting system. </w:t>
      </w:r>
    </w:p>
    <w:p w14:paraId="1FED4656" w14:textId="77777777" w:rsidR="00A57F17" w:rsidRDefault="00A57F17">
      <w:pPr>
        <w:spacing w:after="0" w:line="265" w:lineRule="auto"/>
        <w:ind w:left="781" w:right="0"/>
        <w:jc w:val="left"/>
        <w:rPr>
          <w:b/>
        </w:rPr>
      </w:pPr>
    </w:p>
    <w:p w14:paraId="37B1D884" w14:textId="77777777" w:rsidR="00A57F17" w:rsidRDefault="00A57F17">
      <w:pPr>
        <w:spacing w:after="0" w:line="265" w:lineRule="auto"/>
        <w:ind w:left="781" w:right="0"/>
        <w:jc w:val="left"/>
        <w:rPr>
          <w:b/>
        </w:rPr>
      </w:pPr>
    </w:p>
    <w:p w14:paraId="7CFAD2EF" w14:textId="77777777" w:rsidR="00A57F17" w:rsidRDefault="00A57F17">
      <w:pPr>
        <w:spacing w:after="0" w:line="265" w:lineRule="auto"/>
        <w:ind w:left="781" w:right="0"/>
        <w:jc w:val="left"/>
        <w:rPr>
          <w:b/>
        </w:rPr>
      </w:pPr>
    </w:p>
    <w:p w14:paraId="680120EB" w14:textId="3CCC197E" w:rsidR="006E4BC8" w:rsidRDefault="00000000">
      <w:pPr>
        <w:spacing w:after="0" w:line="265" w:lineRule="auto"/>
        <w:ind w:left="781" w:right="0"/>
        <w:jc w:val="left"/>
      </w:pPr>
      <w:r>
        <w:rPr>
          <w:b/>
        </w:rPr>
        <w:lastRenderedPageBreak/>
        <w:t xml:space="preserve">Appendix D – Pseudocode </w:t>
      </w:r>
    </w:p>
    <w:p w14:paraId="0E58D1CF" w14:textId="77777777" w:rsidR="006E4BC8" w:rsidRDefault="00000000">
      <w:pPr>
        <w:spacing w:after="0" w:line="259" w:lineRule="auto"/>
        <w:ind w:left="771" w:right="0" w:firstLine="0"/>
        <w:jc w:val="left"/>
      </w:pPr>
      <w:r>
        <w:rPr>
          <w:b/>
        </w:rPr>
        <w:t xml:space="preserve"> </w:t>
      </w:r>
    </w:p>
    <w:p w14:paraId="00759E09" w14:textId="77777777" w:rsidR="006E4BC8" w:rsidRDefault="00000000">
      <w:pPr>
        <w:spacing w:after="0" w:line="259" w:lineRule="auto"/>
        <w:ind w:left="771" w:right="0" w:firstLine="0"/>
        <w:jc w:val="left"/>
      </w:pPr>
      <w:r>
        <w:rPr>
          <w:b/>
        </w:rPr>
        <w:t xml:space="preserve">  </w:t>
      </w:r>
    </w:p>
    <w:p w14:paraId="3B3C7CB6" w14:textId="77777777" w:rsidR="006E4BC8" w:rsidRDefault="00000000">
      <w:pPr>
        <w:spacing w:after="0" w:line="259" w:lineRule="auto"/>
        <w:ind w:left="0" w:right="698" w:firstLine="0"/>
        <w:jc w:val="right"/>
      </w:pPr>
      <w:r>
        <w:rPr>
          <w:noProof/>
        </w:rPr>
        <w:drawing>
          <wp:inline distT="0" distB="0" distL="0" distR="0" wp14:anchorId="131C3535" wp14:editId="3C31E2E2">
            <wp:extent cx="5943600" cy="5835015"/>
            <wp:effectExtent l="0" t="0" r="0" b="0"/>
            <wp:docPr id="7970" name="Picture 7970"/>
            <wp:cNvGraphicFramePr/>
            <a:graphic xmlns:a="http://schemas.openxmlformats.org/drawingml/2006/main">
              <a:graphicData uri="http://schemas.openxmlformats.org/drawingml/2006/picture">
                <pic:pic xmlns:pic="http://schemas.openxmlformats.org/drawingml/2006/picture">
                  <pic:nvPicPr>
                    <pic:cNvPr id="7970" name="Picture 7970"/>
                    <pic:cNvPicPr/>
                  </pic:nvPicPr>
                  <pic:blipFill>
                    <a:blip r:embed="rId15"/>
                    <a:stretch>
                      <a:fillRect/>
                    </a:stretch>
                  </pic:blipFill>
                  <pic:spPr>
                    <a:xfrm>
                      <a:off x="0" y="0"/>
                      <a:ext cx="5943600" cy="5835015"/>
                    </a:xfrm>
                    <a:prstGeom prst="rect">
                      <a:avLst/>
                    </a:prstGeom>
                  </pic:spPr>
                </pic:pic>
              </a:graphicData>
            </a:graphic>
          </wp:inline>
        </w:drawing>
      </w:r>
      <w:r>
        <w:rPr>
          <w:b/>
        </w:rPr>
        <w:t xml:space="preserve"> </w:t>
      </w:r>
    </w:p>
    <w:p w14:paraId="1A8929DD" w14:textId="77777777" w:rsidR="006E4BC8" w:rsidRDefault="00000000">
      <w:pPr>
        <w:spacing w:after="0" w:line="259" w:lineRule="auto"/>
        <w:ind w:left="771" w:right="0" w:firstLine="0"/>
        <w:jc w:val="left"/>
      </w:pPr>
      <w:r>
        <w:rPr>
          <w:b/>
        </w:rPr>
        <w:t xml:space="preserve"> </w:t>
      </w:r>
    </w:p>
    <w:p w14:paraId="1B17B6C3" w14:textId="77777777" w:rsidR="006E4BC8" w:rsidRDefault="00000000">
      <w:pPr>
        <w:spacing w:after="53" w:line="259" w:lineRule="auto"/>
        <w:ind w:left="363" w:right="0" w:firstLine="0"/>
        <w:jc w:val="left"/>
      </w:pPr>
      <w:r>
        <w:rPr>
          <w:b/>
        </w:rPr>
        <w:t xml:space="preserve"> </w:t>
      </w:r>
    </w:p>
    <w:p w14:paraId="77CB2882" w14:textId="77777777" w:rsidR="006E4BC8" w:rsidRDefault="00000000">
      <w:pPr>
        <w:spacing w:after="62" w:line="259" w:lineRule="auto"/>
        <w:ind w:left="0" w:right="698" w:firstLine="0"/>
        <w:jc w:val="right"/>
      </w:pPr>
      <w:r>
        <w:rPr>
          <w:noProof/>
        </w:rPr>
        <w:lastRenderedPageBreak/>
        <w:drawing>
          <wp:inline distT="0" distB="0" distL="0" distR="0" wp14:anchorId="60D9CD85" wp14:editId="1EAE43DB">
            <wp:extent cx="5943600" cy="5835015"/>
            <wp:effectExtent l="0" t="0" r="0" b="0"/>
            <wp:docPr id="7988" name="Picture 7988"/>
            <wp:cNvGraphicFramePr/>
            <a:graphic xmlns:a="http://schemas.openxmlformats.org/drawingml/2006/main">
              <a:graphicData uri="http://schemas.openxmlformats.org/drawingml/2006/picture">
                <pic:pic xmlns:pic="http://schemas.openxmlformats.org/drawingml/2006/picture">
                  <pic:nvPicPr>
                    <pic:cNvPr id="7988" name="Picture 7988"/>
                    <pic:cNvPicPr/>
                  </pic:nvPicPr>
                  <pic:blipFill>
                    <a:blip r:embed="rId15"/>
                    <a:stretch>
                      <a:fillRect/>
                    </a:stretch>
                  </pic:blipFill>
                  <pic:spPr>
                    <a:xfrm>
                      <a:off x="0" y="0"/>
                      <a:ext cx="5943600" cy="5835015"/>
                    </a:xfrm>
                    <a:prstGeom prst="rect">
                      <a:avLst/>
                    </a:prstGeom>
                  </pic:spPr>
                </pic:pic>
              </a:graphicData>
            </a:graphic>
          </wp:inline>
        </w:drawing>
      </w:r>
      <w:r>
        <w:rPr>
          <w:b/>
        </w:rPr>
        <w:t xml:space="preserve"> </w:t>
      </w:r>
    </w:p>
    <w:p w14:paraId="47DE02FB" w14:textId="77777777" w:rsidR="006E4BC8" w:rsidRDefault="00000000">
      <w:pPr>
        <w:spacing w:after="3" w:line="356" w:lineRule="auto"/>
        <w:ind w:left="363" w:right="10060" w:firstLine="0"/>
      </w:pPr>
      <w:r>
        <w:rPr>
          <w:b/>
        </w:rPr>
        <w:t xml:space="preserve">  </w:t>
      </w:r>
    </w:p>
    <w:p w14:paraId="2B25257C" w14:textId="77777777" w:rsidR="006E4BC8" w:rsidRDefault="00000000">
      <w:pPr>
        <w:spacing w:after="0" w:line="357" w:lineRule="auto"/>
        <w:ind w:left="363" w:right="10060" w:firstLine="0"/>
      </w:pPr>
      <w:r>
        <w:rPr>
          <w:b/>
        </w:rPr>
        <w:t xml:space="preserve">    </w:t>
      </w:r>
    </w:p>
    <w:p w14:paraId="4B1BD8C4" w14:textId="77777777" w:rsidR="006E4BC8" w:rsidRDefault="00000000">
      <w:pPr>
        <w:spacing w:after="0" w:line="259" w:lineRule="auto"/>
        <w:ind w:right="388"/>
        <w:jc w:val="center"/>
      </w:pPr>
      <w:r>
        <w:rPr>
          <w:b/>
          <w:sz w:val="32"/>
        </w:rPr>
        <w:t xml:space="preserve">USER MANUAL </w:t>
      </w:r>
    </w:p>
    <w:p w14:paraId="0657C56D" w14:textId="77777777" w:rsidR="006E4BC8" w:rsidRDefault="00000000">
      <w:pPr>
        <w:spacing w:after="0" w:line="259" w:lineRule="auto"/>
        <w:ind w:left="363" w:right="0" w:firstLine="0"/>
        <w:jc w:val="left"/>
      </w:pPr>
      <w:r>
        <w:rPr>
          <w:sz w:val="22"/>
        </w:rPr>
        <w:t xml:space="preserve"> </w:t>
      </w:r>
    </w:p>
    <w:p w14:paraId="703DA17D" w14:textId="77777777" w:rsidR="006E4BC8" w:rsidRPr="00A57F17" w:rsidRDefault="00000000">
      <w:pPr>
        <w:numPr>
          <w:ilvl w:val="0"/>
          <w:numId w:val="29"/>
        </w:numPr>
        <w:spacing w:after="0" w:line="265" w:lineRule="auto"/>
        <w:ind w:right="0" w:hanging="240"/>
        <w:jc w:val="left"/>
        <w:rPr>
          <w:sz w:val="28"/>
          <w:szCs w:val="28"/>
        </w:rPr>
      </w:pPr>
      <w:r w:rsidRPr="00A57F17">
        <w:rPr>
          <w:b/>
          <w:sz w:val="28"/>
          <w:szCs w:val="28"/>
        </w:rPr>
        <w:t xml:space="preserve">Introduction: </w:t>
      </w:r>
    </w:p>
    <w:p w14:paraId="07692FC6" w14:textId="77777777" w:rsidR="006E4BC8" w:rsidRDefault="00000000">
      <w:pPr>
        <w:spacing w:after="0" w:line="259" w:lineRule="auto"/>
        <w:ind w:left="363" w:right="0" w:firstLine="0"/>
        <w:jc w:val="left"/>
      </w:pPr>
      <w:r>
        <w:rPr>
          <w:b/>
        </w:rPr>
        <w:t xml:space="preserve"> </w:t>
      </w:r>
    </w:p>
    <w:p w14:paraId="695A800A" w14:textId="77777777" w:rsidR="006E4BC8" w:rsidRDefault="00000000">
      <w:pPr>
        <w:spacing w:line="357" w:lineRule="auto"/>
        <w:ind w:left="373" w:right="760"/>
      </w:pPr>
      <w:r>
        <w:t xml:space="preserve">This User Manual provides detailed guidance for using the blockchain-based secure electronic voting system. The system allows voters to securely cast ballots, election authorities to manage elections, and auditors or observers to verify votes instantly. </w:t>
      </w:r>
    </w:p>
    <w:p w14:paraId="4FEEF9EA" w14:textId="77777777" w:rsidR="006E4BC8" w:rsidRDefault="00000000">
      <w:pPr>
        <w:spacing w:after="115" w:line="259" w:lineRule="auto"/>
        <w:ind w:left="363" w:right="0" w:firstLine="0"/>
        <w:jc w:val="left"/>
      </w:pPr>
      <w:r>
        <w:t xml:space="preserve"> </w:t>
      </w:r>
    </w:p>
    <w:p w14:paraId="337013D4" w14:textId="77777777" w:rsidR="00A57F17" w:rsidRDefault="00A57F17">
      <w:pPr>
        <w:spacing w:after="115" w:line="259" w:lineRule="auto"/>
        <w:ind w:left="363" w:right="0" w:firstLine="0"/>
        <w:jc w:val="left"/>
      </w:pPr>
    </w:p>
    <w:p w14:paraId="68E84833" w14:textId="77777777" w:rsidR="00A57F17" w:rsidRDefault="00A57F17">
      <w:pPr>
        <w:spacing w:after="115" w:line="259" w:lineRule="auto"/>
        <w:ind w:left="363" w:right="0" w:firstLine="0"/>
        <w:jc w:val="left"/>
      </w:pPr>
    </w:p>
    <w:p w14:paraId="1DF670A2" w14:textId="77777777" w:rsidR="006E4BC8" w:rsidRDefault="00000000">
      <w:pPr>
        <w:spacing w:line="358" w:lineRule="auto"/>
        <w:ind w:left="373" w:right="763"/>
      </w:pPr>
      <w:r>
        <w:lastRenderedPageBreak/>
        <w:t xml:space="preserve">The platform ensures tamper-proof, transparent, and verifiable elections by using blockchain technology, smart contracts, and cryptographic techniques. It eliminates single points of failure, prevents vote manipulation, and preserves voter anonymity. </w:t>
      </w:r>
    </w:p>
    <w:p w14:paraId="124BBC8A" w14:textId="77777777" w:rsidR="006E4BC8" w:rsidRDefault="00000000">
      <w:pPr>
        <w:spacing w:after="122" w:line="259" w:lineRule="auto"/>
        <w:ind w:left="363" w:right="0" w:firstLine="0"/>
        <w:jc w:val="left"/>
      </w:pPr>
      <w:r>
        <w:rPr>
          <w:sz w:val="22"/>
        </w:rPr>
        <w:t xml:space="preserve"> </w:t>
      </w:r>
    </w:p>
    <w:p w14:paraId="7E8CAAC2" w14:textId="77777777" w:rsidR="006E4BC8" w:rsidRPr="00A57F17" w:rsidRDefault="00000000">
      <w:pPr>
        <w:numPr>
          <w:ilvl w:val="0"/>
          <w:numId w:val="29"/>
        </w:numPr>
        <w:spacing w:after="0" w:line="265" w:lineRule="auto"/>
        <w:ind w:right="0" w:hanging="240"/>
        <w:jc w:val="left"/>
        <w:rPr>
          <w:sz w:val="28"/>
          <w:szCs w:val="28"/>
        </w:rPr>
      </w:pPr>
      <w:r w:rsidRPr="00A57F17">
        <w:rPr>
          <w:b/>
          <w:sz w:val="28"/>
          <w:szCs w:val="28"/>
        </w:rPr>
        <w:t xml:space="preserve">System Users: </w:t>
      </w:r>
    </w:p>
    <w:p w14:paraId="757FD041" w14:textId="77777777" w:rsidR="006E4BC8" w:rsidRDefault="00000000">
      <w:pPr>
        <w:spacing w:after="0" w:line="259" w:lineRule="auto"/>
        <w:ind w:left="363" w:right="0" w:firstLine="0"/>
        <w:jc w:val="left"/>
      </w:pPr>
      <w:r>
        <w:rPr>
          <w:b/>
        </w:rPr>
        <w:t xml:space="preserve"> </w:t>
      </w:r>
    </w:p>
    <w:p w14:paraId="43655083" w14:textId="77777777" w:rsidR="006E4BC8" w:rsidRDefault="00000000">
      <w:pPr>
        <w:spacing w:after="123"/>
        <w:ind w:left="373" w:right="387"/>
      </w:pPr>
      <w:r>
        <w:t xml:space="preserve">The system supports three main types of users: </w:t>
      </w:r>
    </w:p>
    <w:p w14:paraId="20CE9805" w14:textId="77777777" w:rsidR="006E4BC8" w:rsidRDefault="00000000">
      <w:pPr>
        <w:numPr>
          <w:ilvl w:val="1"/>
          <w:numId w:val="29"/>
        </w:numPr>
        <w:spacing w:after="111" w:line="265" w:lineRule="auto"/>
        <w:ind w:right="0" w:hanging="360"/>
        <w:jc w:val="left"/>
      </w:pPr>
      <w:r>
        <w:rPr>
          <w:b/>
        </w:rPr>
        <w:t xml:space="preserve">Voter </w:t>
      </w:r>
    </w:p>
    <w:p w14:paraId="30AAB6E8" w14:textId="77777777" w:rsidR="006E4BC8" w:rsidRDefault="00000000">
      <w:pPr>
        <w:numPr>
          <w:ilvl w:val="3"/>
          <w:numId w:val="32"/>
        </w:numPr>
        <w:spacing w:after="125"/>
        <w:ind w:right="387" w:hanging="360"/>
      </w:pPr>
      <w:r>
        <w:t xml:space="preserve">Authenticate identity securely  </w:t>
      </w:r>
    </w:p>
    <w:p w14:paraId="2037B9E0" w14:textId="77777777" w:rsidR="006E4BC8" w:rsidRDefault="00000000">
      <w:pPr>
        <w:numPr>
          <w:ilvl w:val="3"/>
          <w:numId w:val="32"/>
        </w:numPr>
        <w:spacing w:after="124"/>
        <w:ind w:right="387" w:hanging="360"/>
      </w:pPr>
      <w:r>
        <w:t xml:space="preserve">Cast vote using encrypted ballot  </w:t>
      </w:r>
    </w:p>
    <w:p w14:paraId="14E286D1" w14:textId="77777777" w:rsidR="006E4BC8" w:rsidRDefault="00000000">
      <w:pPr>
        <w:numPr>
          <w:ilvl w:val="3"/>
          <w:numId w:val="32"/>
        </w:numPr>
        <w:spacing w:after="126"/>
        <w:ind w:right="387" w:hanging="360"/>
      </w:pPr>
      <w:r>
        <w:t xml:space="preserve">Check voting status (confirmation of vote submission)  </w:t>
      </w:r>
    </w:p>
    <w:p w14:paraId="515ABB7E" w14:textId="77777777" w:rsidR="006E4BC8" w:rsidRDefault="00000000">
      <w:pPr>
        <w:numPr>
          <w:ilvl w:val="1"/>
          <w:numId w:val="29"/>
        </w:numPr>
        <w:spacing w:after="111" w:line="265" w:lineRule="auto"/>
        <w:ind w:right="0" w:hanging="360"/>
        <w:jc w:val="left"/>
      </w:pPr>
      <w:r>
        <w:rPr>
          <w:b/>
        </w:rPr>
        <w:t xml:space="preserve">Election Authority / Administrator </w:t>
      </w:r>
    </w:p>
    <w:p w14:paraId="20D7BA20" w14:textId="77777777" w:rsidR="006E4BC8" w:rsidRDefault="00000000">
      <w:pPr>
        <w:numPr>
          <w:ilvl w:val="3"/>
          <w:numId w:val="36"/>
        </w:numPr>
        <w:spacing w:after="127"/>
        <w:ind w:right="387" w:hanging="360"/>
      </w:pPr>
      <w:r>
        <w:t xml:space="preserve">Set up new elections  </w:t>
      </w:r>
    </w:p>
    <w:p w14:paraId="0F0C1FF1" w14:textId="77777777" w:rsidR="006E4BC8" w:rsidRDefault="00000000">
      <w:pPr>
        <w:numPr>
          <w:ilvl w:val="3"/>
          <w:numId w:val="36"/>
        </w:numPr>
        <w:spacing w:after="124"/>
        <w:ind w:right="387" w:hanging="360"/>
      </w:pPr>
      <w:r>
        <w:t xml:space="preserve">Register eligible voters  </w:t>
      </w:r>
    </w:p>
    <w:p w14:paraId="5F320A82" w14:textId="77777777" w:rsidR="006E4BC8" w:rsidRDefault="00000000">
      <w:pPr>
        <w:numPr>
          <w:ilvl w:val="3"/>
          <w:numId w:val="36"/>
        </w:numPr>
        <w:spacing w:after="127"/>
        <w:ind w:right="387" w:hanging="360"/>
      </w:pPr>
      <w:r>
        <w:t xml:space="preserve">Manage smart contracts for vote validation and tallying  </w:t>
      </w:r>
    </w:p>
    <w:p w14:paraId="1DCA12A4" w14:textId="77777777" w:rsidR="006E4BC8" w:rsidRDefault="00000000">
      <w:pPr>
        <w:numPr>
          <w:ilvl w:val="3"/>
          <w:numId w:val="36"/>
        </w:numPr>
        <w:spacing w:after="123"/>
        <w:ind w:right="387" w:hanging="360"/>
      </w:pPr>
      <w:r>
        <w:t xml:space="preserve">Monitor election progress  </w:t>
      </w:r>
    </w:p>
    <w:p w14:paraId="6C39E941" w14:textId="77777777" w:rsidR="006E4BC8" w:rsidRDefault="00000000">
      <w:pPr>
        <w:numPr>
          <w:ilvl w:val="1"/>
          <w:numId w:val="29"/>
        </w:numPr>
        <w:spacing w:after="111" w:line="265" w:lineRule="auto"/>
        <w:ind w:right="0" w:hanging="360"/>
        <w:jc w:val="left"/>
      </w:pPr>
      <w:r>
        <w:rPr>
          <w:b/>
        </w:rPr>
        <w:t xml:space="preserve">Auditor / Observer </w:t>
      </w:r>
    </w:p>
    <w:p w14:paraId="04B64DFD" w14:textId="77777777" w:rsidR="006E4BC8" w:rsidRDefault="00000000">
      <w:pPr>
        <w:numPr>
          <w:ilvl w:val="3"/>
          <w:numId w:val="31"/>
        </w:numPr>
        <w:spacing w:after="124"/>
        <w:ind w:right="387" w:hanging="360"/>
      </w:pPr>
      <w:r>
        <w:t xml:space="preserve">Verify election integrity using blockchain ledger  </w:t>
      </w:r>
    </w:p>
    <w:p w14:paraId="60DAA1A0" w14:textId="77777777" w:rsidR="006E4BC8" w:rsidRDefault="00000000">
      <w:pPr>
        <w:numPr>
          <w:ilvl w:val="3"/>
          <w:numId w:val="31"/>
        </w:numPr>
        <w:spacing w:after="127"/>
        <w:ind w:right="387" w:hanging="360"/>
      </w:pPr>
      <w:r>
        <w:t xml:space="preserve">Perform end-to-end vote verification  </w:t>
      </w:r>
    </w:p>
    <w:p w14:paraId="3E77523D" w14:textId="77777777" w:rsidR="006E4BC8" w:rsidRDefault="00000000">
      <w:pPr>
        <w:numPr>
          <w:ilvl w:val="3"/>
          <w:numId w:val="31"/>
        </w:numPr>
        <w:spacing w:after="123"/>
        <w:ind w:right="387" w:hanging="360"/>
      </w:pPr>
      <w:r>
        <w:t xml:space="preserve">Ensure transparency without accessing voter identities  </w:t>
      </w:r>
    </w:p>
    <w:p w14:paraId="029AC335" w14:textId="77777777" w:rsidR="006E4BC8" w:rsidRDefault="00000000">
      <w:pPr>
        <w:spacing w:after="0" w:line="259" w:lineRule="auto"/>
        <w:ind w:left="363" w:right="0" w:firstLine="0"/>
        <w:jc w:val="left"/>
      </w:pPr>
      <w:r>
        <w:t xml:space="preserve"> </w:t>
      </w:r>
    </w:p>
    <w:p w14:paraId="063F81F4" w14:textId="77777777" w:rsidR="006E4BC8" w:rsidRPr="00A57F17" w:rsidRDefault="00000000">
      <w:pPr>
        <w:numPr>
          <w:ilvl w:val="0"/>
          <w:numId w:val="29"/>
        </w:numPr>
        <w:spacing w:after="0" w:line="265" w:lineRule="auto"/>
        <w:ind w:right="0" w:hanging="240"/>
        <w:jc w:val="left"/>
        <w:rPr>
          <w:sz w:val="28"/>
          <w:szCs w:val="28"/>
        </w:rPr>
      </w:pPr>
      <w:r w:rsidRPr="00A57F17">
        <w:rPr>
          <w:b/>
          <w:sz w:val="28"/>
          <w:szCs w:val="28"/>
        </w:rPr>
        <w:t xml:space="preserve">System Requirements: </w:t>
      </w:r>
    </w:p>
    <w:p w14:paraId="4D691BE0" w14:textId="77777777" w:rsidR="006E4BC8" w:rsidRDefault="00000000">
      <w:pPr>
        <w:spacing w:after="0" w:line="259" w:lineRule="auto"/>
        <w:ind w:left="363" w:right="0" w:firstLine="0"/>
        <w:jc w:val="left"/>
      </w:pPr>
      <w:r>
        <w:rPr>
          <w:b/>
        </w:rPr>
        <w:t xml:space="preserve"> </w:t>
      </w:r>
    </w:p>
    <w:p w14:paraId="545F2D9E" w14:textId="77777777" w:rsidR="006E4BC8" w:rsidRDefault="00000000">
      <w:pPr>
        <w:numPr>
          <w:ilvl w:val="1"/>
          <w:numId w:val="29"/>
        </w:numPr>
        <w:spacing w:after="111" w:line="265" w:lineRule="auto"/>
        <w:ind w:right="0" w:hanging="360"/>
        <w:jc w:val="left"/>
      </w:pPr>
      <w:r>
        <w:rPr>
          <w:b/>
        </w:rPr>
        <w:t xml:space="preserve">Hardware </w:t>
      </w:r>
    </w:p>
    <w:p w14:paraId="6265DB5E" w14:textId="77777777" w:rsidR="006E4BC8" w:rsidRDefault="00000000">
      <w:pPr>
        <w:numPr>
          <w:ilvl w:val="3"/>
          <w:numId w:val="33"/>
        </w:numPr>
        <w:spacing w:after="124"/>
        <w:ind w:right="387" w:hanging="360"/>
      </w:pPr>
      <w:r>
        <w:t xml:space="preserve">Standard PC or laptop with internet connectivity  </w:t>
      </w:r>
    </w:p>
    <w:p w14:paraId="789D7E3C" w14:textId="77777777" w:rsidR="006E4BC8" w:rsidRDefault="00000000">
      <w:pPr>
        <w:numPr>
          <w:ilvl w:val="3"/>
          <w:numId w:val="33"/>
        </w:numPr>
        <w:spacing w:after="126"/>
        <w:ind w:right="387" w:hanging="360"/>
      </w:pPr>
      <w:r>
        <w:t xml:space="preserve">Smartphone (for mobile-based voting portals)  </w:t>
      </w:r>
    </w:p>
    <w:p w14:paraId="4D00C2E0" w14:textId="77777777" w:rsidR="006E4BC8" w:rsidRDefault="00000000">
      <w:pPr>
        <w:numPr>
          <w:ilvl w:val="1"/>
          <w:numId w:val="29"/>
        </w:numPr>
        <w:spacing w:after="111" w:line="265" w:lineRule="auto"/>
        <w:ind w:right="0" w:hanging="360"/>
        <w:jc w:val="left"/>
      </w:pPr>
      <w:r>
        <w:rPr>
          <w:b/>
        </w:rPr>
        <w:t xml:space="preserve">Software </w:t>
      </w:r>
    </w:p>
    <w:p w14:paraId="3140E79D" w14:textId="77777777" w:rsidR="006E4BC8" w:rsidRDefault="00000000">
      <w:pPr>
        <w:numPr>
          <w:ilvl w:val="3"/>
          <w:numId w:val="34"/>
        </w:numPr>
        <w:spacing w:after="126"/>
        <w:ind w:right="1475" w:hanging="360"/>
      </w:pPr>
      <w:r>
        <w:t xml:space="preserve">Web browser (Chrome/Firefox/Edge)  </w:t>
      </w:r>
    </w:p>
    <w:p w14:paraId="22023C84" w14:textId="77777777" w:rsidR="006E4BC8" w:rsidRDefault="00000000">
      <w:pPr>
        <w:numPr>
          <w:ilvl w:val="3"/>
          <w:numId w:val="34"/>
        </w:numPr>
        <w:spacing w:line="357" w:lineRule="auto"/>
        <w:ind w:right="1475" w:hanging="360"/>
      </w:pPr>
      <w:r>
        <w:t xml:space="preserve">Wallet application or credentials for blockchain-based </w:t>
      </w:r>
      <w:proofErr w:type="gramStart"/>
      <w:r>
        <w:t xml:space="preserve">authentication  </w:t>
      </w:r>
      <w:r>
        <w:rPr>
          <w:rFonts w:ascii="Segoe UI Symbol" w:eastAsia="Segoe UI Symbol" w:hAnsi="Segoe UI Symbol" w:cs="Segoe UI Symbol"/>
          <w:sz w:val="20"/>
        </w:rPr>
        <w:t>•</w:t>
      </w:r>
      <w:proofErr w:type="gramEnd"/>
      <w:r>
        <w:rPr>
          <w:rFonts w:ascii="Arial" w:eastAsia="Arial" w:hAnsi="Arial" w:cs="Arial"/>
          <w:sz w:val="20"/>
        </w:rPr>
        <w:t xml:space="preserve"> </w:t>
      </w:r>
      <w:r>
        <w:rPr>
          <w:rFonts w:ascii="Arial" w:eastAsia="Arial" w:hAnsi="Arial" w:cs="Arial"/>
          <w:sz w:val="20"/>
        </w:rPr>
        <w:tab/>
      </w:r>
      <w:r>
        <w:t xml:space="preserve">API keys (for administrators or backend users)  </w:t>
      </w:r>
    </w:p>
    <w:p w14:paraId="4AD85C8F" w14:textId="77777777" w:rsidR="006E4BC8" w:rsidRDefault="00000000">
      <w:pPr>
        <w:spacing w:after="112" w:line="259" w:lineRule="auto"/>
        <w:ind w:left="363" w:right="0" w:firstLine="0"/>
        <w:jc w:val="left"/>
      </w:pPr>
      <w:r>
        <w:t xml:space="preserve"> </w:t>
      </w:r>
    </w:p>
    <w:p w14:paraId="6963B429" w14:textId="77777777" w:rsidR="006E4BC8" w:rsidRPr="00A57F17" w:rsidRDefault="00000000">
      <w:pPr>
        <w:numPr>
          <w:ilvl w:val="0"/>
          <w:numId w:val="29"/>
        </w:numPr>
        <w:spacing w:after="111" w:line="265" w:lineRule="auto"/>
        <w:ind w:right="0" w:hanging="240"/>
        <w:jc w:val="left"/>
      </w:pPr>
      <w:r w:rsidRPr="00A57F17">
        <w:rPr>
          <w:b/>
          <w:sz w:val="28"/>
          <w:szCs w:val="28"/>
        </w:rPr>
        <w:t>System Architecture Overview</w:t>
      </w:r>
      <w:r>
        <w:rPr>
          <w:b/>
        </w:rPr>
        <w:t xml:space="preserve">: </w:t>
      </w:r>
    </w:p>
    <w:p w14:paraId="0ACFA69E" w14:textId="77777777" w:rsidR="00A57F17" w:rsidRDefault="00A57F17" w:rsidP="00A57F17">
      <w:pPr>
        <w:spacing w:after="111" w:line="265" w:lineRule="auto"/>
        <w:ind w:right="0"/>
        <w:jc w:val="left"/>
      </w:pPr>
    </w:p>
    <w:p w14:paraId="03D7A68F" w14:textId="77777777" w:rsidR="00A57F17" w:rsidRDefault="00A57F17" w:rsidP="00A57F17">
      <w:pPr>
        <w:spacing w:after="111" w:line="265" w:lineRule="auto"/>
        <w:ind w:right="0"/>
        <w:jc w:val="left"/>
      </w:pPr>
    </w:p>
    <w:p w14:paraId="192372F9" w14:textId="77777777" w:rsidR="00A57F17" w:rsidRDefault="00A57F17" w:rsidP="00A57F17">
      <w:pPr>
        <w:spacing w:after="111" w:line="265" w:lineRule="auto"/>
        <w:ind w:right="0"/>
        <w:jc w:val="left"/>
      </w:pPr>
    </w:p>
    <w:p w14:paraId="31037D69" w14:textId="77777777" w:rsidR="006E4BC8" w:rsidRDefault="00000000">
      <w:pPr>
        <w:spacing w:after="126"/>
        <w:ind w:left="373" w:right="387"/>
      </w:pPr>
      <w:r>
        <w:lastRenderedPageBreak/>
        <w:t xml:space="preserve">The system consists of the following layers: </w:t>
      </w:r>
    </w:p>
    <w:p w14:paraId="6DEEE9ED" w14:textId="77777777" w:rsidR="006E4BC8" w:rsidRDefault="00000000" w:rsidP="00A57F17">
      <w:pPr>
        <w:numPr>
          <w:ilvl w:val="3"/>
          <w:numId w:val="35"/>
        </w:numPr>
        <w:spacing w:after="1" w:line="357" w:lineRule="auto"/>
        <w:ind w:right="1008" w:hanging="360"/>
      </w:pPr>
      <w:r>
        <w:rPr>
          <w:b/>
        </w:rPr>
        <w:t>Blockchain Layer (Hyperledger/Ethereum)</w:t>
      </w:r>
      <w:r>
        <w:t xml:space="preserve"> → Stores encrypted votes and transaction records  </w:t>
      </w:r>
    </w:p>
    <w:p w14:paraId="01911F90" w14:textId="77777777" w:rsidR="006E4BC8" w:rsidRDefault="00000000" w:rsidP="00A57F17">
      <w:pPr>
        <w:numPr>
          <w:ilvl w:val="3"/>
          <w:numId w:val="35"/>
        </w:numPr>
        <w:spacing w:after="117" w:line="259" w:lineRule="auto"/>
        <w:ind w:right="1008" w:hanging="360"/>
      </w:pPr>
      <w:r>
        <w:rPr>
          <w:b/>
        </w:rPr>
        <w:t>Smart Contracts</w:t>
      </w:r>
      <w:r>
        <w:t xml:space="preserve"> → Automate voter eligibility verification, vote submission, and tallying  </w:t>
      </w:r>
    </w:p>
    <w:p w14:paraId="37749188" w14:textId="77777777" w:rsidR="006E4BC8" w:rsidRDefault="00000000" w:rsidP="00A57F17">
      <w:pPr>
        <w:numPr>
          <w:ilvl w:val="3"/>
          <w:numId w:val="35"/>
        </w:numPr>
        <w:spacing w:line="356" w:lineRule="auto"/>
        <w:ind w:right="1008" w:hanging="360"/>
      </w:pPr>
      <w:r>
        <w:rPr>
          <w:b/>
        </w:rPr>
        <w:t>Identity &amp; Security Layer</w:t>
      </w:r>
      <w:r>
        <w:t xml:space="preserve"> → Public-private key pairs, digital signatures, and decentralized identifiers for secure authentication  </w:t>
      </w:r>
    </w:p>
    <w:p w14:paraId="0DFFED6B" w14:textId="77777777" w:rsidR="006E4BC8" w:rsidRDefault="00000000" w:rsidP="00A57F17">
      <w:pPr>
        <w:numPr>
          <w:ilvl w:val="3"/>
          <w:numId w:val="35"/>
        </w:numPr>
        <w:spacing w:line="356" w:lineRule="auto"/>
        <w:ind w:right="1008" w:hanging="360"/>
      </w:pPr>
      <w:r>
        <w:rPr>
          <w:b/>
        </w:rPr>
        <w:t>Off-Chain/Support Layer (Optional)</w:t>
      </w:r>
      <w:r>
        <w:t xml:space="preserve"> → Stores non-sensitive data such as voter registration information  </w:t>
      </w:r>
    </w:p>
    <w:p w14:paraId="2E43ED1A" w14:textId="77777777" w:rsidR="006E4BC8" w:rsidRDefault="00000000" w:rsidP="00A57F17">
      <w:pPr>
        <w:numPr>
          <w:ilvl w:val="3"/>
          <w:numId w:val="35"/>
        </w:numPr>
        <w:spacing w:line="357" w:lineRule="auto"/>
        <w:ind w:right="1008" w:hanging="360"/>
      </w:pPr>
      <w:r>
        <w:rPr>
          <w:b/>
        </w:rPr>
        <w:t>REST APIs (Python/Node.js)</w:t>
      </w:r>
      <w:r>
        <w:t xml:space="preserve"> → Facilitates communication between front-end, blockchain, and off-chain databases  </w:t>
      </w:r>
    </w:p>
    <w:p w14:paraId="7EEBC001" w14:textId="77777777" w:rsidR="006E4BC8" w:rsidRDefault="00000000">
      <w:pPr>
        <w:spacing w:after="116" w:line="259" w:lineRule="auto"/>
        <w:ind w:left="1083" w:right="0" w:firstLine="0"/>
        <w:jc w:val="left"/>
      </w:pPr>
      <w:r>
        <w:t xml:space="preserve"> </w:t>
      </w:r>
    </w:p>
    <w:p w14:paraId="3531E418" w14:textId="77777777" w:rsidR="006E4BC8" w:rsidRDefault="00000000">
      <w:pPr>
        <w:spacing w:after="111" w:line="265" w:lineRule="auto"/>
        <w:ind w:left="363" w:right="0"/>
        <w:jc w:val="left"/>
      </w:pPr>
      <w:r>
        <w:rPr>
          <w:b/>
        </w:rPr>
        <w:t>Security Features Ensured:</w:t>
      </w:r>
      <w:r>
        <w:t xml:space="preserve"> </w:t>
      </w:r>
    </w:p>
    <w:p w14:paraId="56083EC4" w14:textId="77777777" w:rsidR="006E4BC8" w:rsidRDefault="00000000">
      <w:pPr>
        <w:numPr>
          <w:ilvl w:val="3"/>
          <w:numId w:val="35"/>
        </w:numPr>
        <w:spacing w:after="125"/>
        <w:ind w:right="387" w:hanging="360"/>
      </w:pPr>
      <w:r>
        <w:t xml:space="preserve">Voter privacy and anonymity  </w:t>
      </w:r>
    </w:p>
    <w:p w14:paraId="155CBB13" w14:textId="77777777" w:rsidR="006E4BC8" w:rsidRDefault="00000000">
      <w:pPr>
        <w:numPr>
          <w:ilvl w:val="3"/>
          <w:numId w:val="35"/>
        </w:numPr>
        <w:spacing w:after="127"/>
        <w:ind w:right="387" w:hanging="360"/>
      </w:pPr>
      <w:r>
        <w:t xml:space="preserve">Integrity of vote recording  </w:t>
      </w:r>
    </w:p>
    <w:p w14:paraId="21818186" w14:textId="77777777" w:rsidR="006E4BC8" w:rsidRDefault="00000000">
      <w:pPr>
        <w:numPr>
          <w:ilvl w:val="3"/>
          <w:numId w:val="35"/>
        </w:numPr>
        <w:spacing w:after="124"/>
        <w:ind w:right="387" w:hanging="360"/>
      </w:pPr>
      <w:r>
        <w:t xml:space="preserve">End-to-end verifiability  </w:t>
      </w:r>
    </w:p>
    <w:p w14:paraId="0052BF4F" w14:textId="77777777" w:rsidR="006E4BC8" w:rsidRDefault="00000000">
      <w:pPr>
        <w:numPr>
          <w:ilvl w:val="3"/>
          <w:numId w:val="35"/>
        </w:numPr>
        <w:spacing w:after="109"/>
        <w:ind w:right="387" w:hanging="360"/>
      </w:pPr>
      <w:r>
        <w:t xml:space="preserve">Resistance to tampering and cyberattacks  </w:t>
      </w:r>
    </w:p>
    <w:p w14:paraId="0181F413" w14:textId="77777777" w:rsidR="006E4BC8" w:rsidRDefault="00000000">
      <w:pPr>
        <w:spacing w:after="120" w:line="259" w:lineRule="auto"/>
        <w:ind w:left="363" w:right="0" w:firstLine="0"/>
        <w:jc w:val="left"/>
      </w:pPr>
      <w:r>
        <w:rPr>
          <w:sz w:val="22"/>
        </w:rPr>
        <w:t xml:space="preserve"> </w:t>
      </w:r>
    </w:p>
    <w:p w14:paraId="717D1D1F" w14:textId="1D6DF830" w:rsidR="006E4BC8" w:rsidRPr="00A57F17" w:rsidRDefault="00A57F17">
      <w:pPr>
        <w:numPr>
          <w:ilvl w:val="0"/>
          <w:numId w:val="29"/>
        </w:numPr>
        <w:spacing w:after="111" w:line="265" w:lineRule="auto"/>
        <w:ind w:right="0" w:hanging="240"/>
        <w:jc w:val="left"/>
        <w:rPr>
          <w:sz w:val="28"/>
          <w:szCs w:val="28"/>
        </w:rPr>
      </w:pPr>
      <w:r>
        <w:rPr>
          <w:b/>
          <w:sz w:val="28"/>
          <w:szCs w:val="28"/>
        </w:rPr>
        <w:t xml:space="preserve"> </w:t>
      </w:r>
      <w:r w:rsidR="00000000" w:rsidRPr="00A57F17">
        <w:rPr>
          <w:b/>
          <w:sz w:val="28"/>
          <w:szCs w:val="28"/>
        </w:rPr>
        <w:t xml:space="preserve">Getting Started: </w:t>
      </w:r>
    </w:p>
    <w:p w14:paraId="67D31A85" w14:textId="77777777" w:rsidR="006E4BC8" w:rsidRDefault="00000000">
      <w:pPr>
        <w:numPr>
          <w:ilvl w:val="1"/>
          <w:numId w:val="29"/>
        </w:numPr>
        <w:spacing w:after="111" w:line="265" w:lineRule="auto"/>
        <w:ind w:right="0" w:hanging="360"/>
        <w:jc w:val="left"/>
      </w:pPr>
      <w:r>
        <w:rPr>
          <w:b/>
        </w:rPr>
        <w:t xml:space="preserve">Login / Access </w:t>
      </w:r>
    </w:p>
    <w:p w14:paraId="28AD40E7" w14:textId="77777777" w:rsidR="006E4BC8" w:rsidRDefault="00000000">
      <w:pPr>
        <w:numPr>
          <w:ilvl w:val="3"/>
          <w:numId w:val="37"/>
        </w:numPr>
        <w:spacing w:after="124"/>
        <w:ind w:right="387" w:hanging="360"/>
      </w:pPr>
      <w:r>
        <w:t xml:space="preserve">Voters authenticate using cryptographic credentials  </w:t>
      </w:r>
    </w:p>
    <w:p w14:paraId="199F9691" w14:textId="77777777" w:rsidR="006E4BC8" w:rsidRDefault="00000000">
      <w:pPr>
        <w:numPr>
          <w:ilvl w:val="3"/>
          <w:numId w:val="37"/>
        </w:numPr>
        <w:ind w:right="387" w:hanging="360"/>
      </w:pPr>
      <w:r>
        <w:t xml:space="preserve">Administrators use admin-level login for election management  </w:t>
      </w:r>
    </w:p>
    <w:p w14:paraId="1A5FF871" w14:textId="77777777" w:rsidR="006E4BC8" w:rsidRDefault="00000000">
      <w:pPr>
        <w:numPr>
          <w:ilvl w:val="3"/>
          <w:numId w:val="37"/>
        </w:numPr>
        <w:spacing w:after="123"/>
        <w:ind w:right="387" w:hanging="360"/>
      </w:pPr>
      <w:r>
        <w:t xml:space="preserve">Observers access the system via read-only verification dashboards  </w:t>
      </w:r>
    </w:p>
    <w:p w14:paraId="6ECAD0A1" w14:textId="77777777" w:rsidR="006E4BC8" w:rsidRDefault="00000000">
      <w:pPr>
        <w:spacing w:after="106"/>
        <w:ind w:left="373" w:right="387"/>
      </w:pPr>
      <w:r>
        <w:t xml:space="preserve">After logging in, users are directed to their respective dashboards based on roles. </w:t>
      </w:r>
    </w:p>
    <w:p w14:paraId="7E4D983C" w14:textId="77777777" w:rsidR="00A57F17" w:rsidRDefault="00000000" w:rsidP="00A57F17">
      <w:pPr>
        <w:spacing w:after="0" w:line="259" w:lineRule="auto"/>
        <w:ind w:left="363" w:right="0" w:firstLine="0"/>
        <w:jc w:val="left"/>
      </w:pPr>
      <w:r>
        <w:rPr>
          <w:sz w:val="22"/>
        </w:rPr>
        <w:t xml:space="preserve"> </w:t>
      </w:r>
    </w:p>
    <w:p w14:paraId="5F93B1B0" w14:textId="38741E81" w:rsidR="006E4BC8" w:rsidRPr="00A57F17" w:rsidRDefault="00000000" w:rsidP="00A57F17">
      <w:pPr>
        <w:pStyle w:val="ListParagraph"/>
        <w:numPr>
          <w:ilvl w:val="0"/>
          <w:numId w:val="29"/>
        </w:numPr>
        <w:spacing w:after="0" w:line="259" w:lineRule="auto"/>
        <w:ind w:right="0"/>
        <w:jc w:val="left"/>
      </w:pPr>
      <w:r w:rsidRPr="00A57F17">
        <w:rPr>
          <w:b/>
          <w:sz w:val="28"/>
          <w:szCs w:val="28"/>
        </w:rPr>
        <w:t xml:space="preserve">User Guide: </w:t>
      </w:r>
    </w:p>
    <w:p w14:paraId="71338CE8" w14:textId="77777777" w:rsidR="00A57F17" w:rsidRPr="00A57F17" w:rsidRDefault="00A57F17" w:rsidP="00A57F17">
      <w:pPr>
        <w:pStyle w:val="ListParagraph"/>
        <w:spacing w:after="0" w:line="259" w:lineRule="auto"/>
        <w:ind w:left="630" w:right="0" w:firstLine="0"/>
        <w:jc w:val="left"/>
      </w:pPr>
    </w:p>
    <w:p w14:paraId="4014A400" w14:textId="77777777" w:rsidR="006E4BC8" w:rsidRDefault="00000000">
      <w:pPr>
        <w:numPr>
          <w:ilvl w:val="1"/>
          <w:numId w:val="29"/>
        </w:numPr>
        <w:spacing w:after="111" w:line="265" w:lineRule="auto"/>
        <w:ind w:right="0" w:hanging="360"/>
        <w:jc w:val="left"/>
      </w:pPr>
      <w:r>
        <w:rPr>
          <w:b/>
        </w:rPr>
        <w:t xml:space="preserve">Election Authority / Administrator Module </w:t>
      </w:r>
    </w:p>
    <w:p w14:paraId="72E45F86" w14:textId="77777777" w:rsidR="006E4BC8" w:rsidRDefault="00000000">
      <w:pPr>
        <w:numPr>
          <w:ilvl w:val="2"/>
          <w:numId w:val="29"/>
        </w:numPr>
        <w:spacing w:after="111" w:line="265" w:lineRule="auto"/>
        <w:ind w:right="0" w:hanging="540"/>
        <w:jc w:val="left"/>
      </w:pPr>
      <w:r>
        <w:rPr>
          <w:b/>
        </w:rPr>
        <w:t xml:space="preserve">Setup Election Steps: </w:t>
      </w:r>
    </w:p>
    <w:p w14:paraId="3E319B7B" w14:textId="77777777" w:rsidR="006E4BC8" w:rsidRDefault="00000000" w:rsidP="00A57F17">
      <w:pPr>
        <w:numPr>
          <w:ilvl w:val="3"/>
          <w:numId w:val="29"/>
        </w:numPr>
        <w:spacing w:after="131"/>
        <w:ind w:right="1152" w:hanging="360"/>
      </w:pPr>
      <w:r>
        <w:t xml:space="preserve">Log in as Admin  </w:t>
      </w:r>
    </w:p>
    <w:p w14:paraId="102684A5" w14:textId="77777777" w:rsidR="006E4BC8" w:rsidRDefault="00000000" w:rsidP="00A57F17">
      <w:pPr>
        <w:numPr>
          <w:ilvl w:val="3"/>
          <w:numId w:val="29"/>
        </w:numPr>
        <w:spacing w:after="134"/>
        <w:ind w:right="1152" w:hanging="360"/>
      </w:pPr>
      <w:r>
        <w:t xml:space="preserve">Enter election details (candidates, positions, election dates)  </w:t>
      </w:r>
    </w:p>
    <w:p w14:paraId="30BB61F1" w14:textId="77777777" w:rsidR="006E4BC8" w:rsidRDefault="00000000" w:rsidP="00A57F17">
      <w:pPr>
        <w:numPr>
          <w:ilvl w:val="3"/>
          <w:numId w:val="29"/>
        </w:numPr>
        <w:spacing w:after="132"/>
        <w:ind w:right="1152" w:hanging="360"/>
      </w:pPr>
      <w:r>
        <w:t xml:space="preserve">Deploy smart contract for vote management  </w:t>
      </w:r>
    </w:p>
    <w:p w14:paraId="1FA936A4" w14:textId="77777777" w:rsidR="006E4BC8" w:rsidRDefault="00000000" w:rsidP="00A57F17">
      <w:pPr>
        <w:numPr>
          <w:ilvl w:val="3"/>
          <w:numId w:val="29"/>
        </w:numPr>
        <w:spacing w:line="359" w:lineRule="auto"/>
        <w:ind w:right="1152" w:hanging="360"/>
      </w:pPr>
      <w:r>
        <w:t xml:space="preserve">Register eligible voters with cryptographic </w:t>
      </w:r>
      <w:proofErr w:type="gramStart"/>
      <w:r>
        <w:t xml:space="preserve">credentials  </w:t>
      </w:r>
      <w:r>
        <w:rPr>
          <w:b/>
        </w:rPr>
        <w:t>Output</w:t>
      </w:r>
      <w:proofErr w:type="gramEnd"/>
      <w:r>
        <w:rPr>
          <w:b/>
        </w:rPr>
        <w:t>:</w:t>
      </w:r>
      <w:r>
        <w:t xml:space="preserve"> Election is active and ready for voting. </w:t>
      </w:r>
    </w:p>
    <w:p w14:paraId="39A1EE1F" w14:textId="77777777" w:rsidR="006E4BC8" w:rsidRDefault="00000000">
      <w:pPr>
        <w:spacing w:after="40" w:line="259" w:lineRule="auto"/>
        <w:ind w:left="363" w:right="0" w:firstLine="0"/>
      </w:pPr>
      <w:r>
        <w:lastRenderedPageBreak/>
        <w:t xml:space="preserve">   </w:t>
      </w:r>
      <w:r>
        <w:rPr>
          <w:noProof/>
        </w:rPr>
        <w:drawing>
          <wp:inline distT="0" distB="0" distL="0" distR="0" wp14:anchorId="1E6DE88D" wp14:editId="797F2157">
            <wp:extent cx="2292350" cy="2277491"/>
            <wp:effectExtent l="0" t="0" r="0" b="0"/>
            <wp:docPr id="8315" name="Picture 8315"/>
            <wp:cNvGraphicFramePr/>
            <a:graphic xmlns:a="http://schemas.openxmlformats.org/drawingml/2006/main">
              <a:graphicData uri="http://schemas.openxmlformats.org/drawingml/2006/picture">
                <pic:pic xmlns:pic="http://schemas.openxmlformats.org/drawingml/2006/picture">
                  <pic:nvPicPr>
                    <pic:cNvPr id="8315" name="Picture 8315"/>
                    <pic:cNvPicPr/>
                  </pic:nvPicPr>
                  <pic:blipFill>
                    <a:blip r:embed="rId16"/>
                    <a:stretch>
                      <a:fillRect/>
                    </a:stretch>
                  </pic:blipFill>
                  <pic:spPr>
                    <a:xfrm>
                      <a:off x="0" y="0"/>
                      <a:ext cx="2292350" cy="2277491"/>
                    </a:xfrm>
                    <a:prstGeom prst="rect">
                      <a:avLst/>
                    </a:prstGeom>
                  </pic:spPr>
                </pic:pic>
              </a:graphicData>
            </a:graphic>
          </wp:inline>
        </w:drawing>
      </w:r>
      <w:r>
        <w:t xml:space="preserve">                   </w:t>
      </w:r>
      <w:r>
        <w:rPr>
          <w:noProof/>
        </w:rPr>
        <w:drawing>
          <wp:inline distT="0" distB="0" distL="0" distR="0" wp14:anchorId="1D2F08AF" wp14:editId="306CE1A4">
            <wp:extent cx="2264664" cy="2296795"/>
            <wp:effectExtent l="0" t="0" r="0" b="0"/>
            <wp:docPr id="8317" name="Picture 8317"/>
            <wp:cNvGraphicFramePr/>
            <a:graphic xmlns:a="http://schemas.openxmlformats.org/drawingml/2006/main">
              <a:graphicData uri="http://schemas.openxmlformats.org/drawingml/2006/picture">
                <pic:pic xmlns:pic="http://schemas.openxmlformats.org/drawingml/2006/picture">
                  <pic:nvPicPr>
                    <pic:cNvPr id="8317" name="Picture 8317"/>
                    <pic:cNvPicPr/>
                  </pic:nvPicPr>
                  <pic:blipFill>
                    <a:blip r:embed="rId17"/>
                    <a:stretch>
                      <a:fillRect/>
                    </a:stretch>
                  </pic:blipFill>
                  <pic:spPr>
                    <a:xfrm>
                      <a:off x="0" y="0"/>
                      <a:ext cx="2264664" cy="2296795"/>
                    </a:xfrm>
                    <a:prstGeom prst="rect">
                      <a:avLst/>
                    </a:prstGeom>
                  </pic:spPr>
                </pic:pic>
              </a:graphicData>
            </a:graphic>
          </wp:inline>
        </w:drawing>
      </w:r>
      <w:r>
        <w:t xml:space="preserve">     </w:t>
      </w:r>
    </w:p>
    <w:p w14:paraId="1438EC1D" w14:textId="77777777" w:rsidR="006E4BC8" w:rsidRDefault="00000000">
      <w:pPr>
        <w:spacing w:after="0" w:line="259" w:lineRule="auto"/>
        <w:ind w:left="363" w:right="0" w:firstLine="0"/>
        <w:jc w:val="left"/>
      </w:pPr>
      <w:r>
        <w:rPr>
          <w:sz w:val="22"/>
        </w:rPr>
        <w:t xml:space="preserve"> </w:t>
      </w:r>
    </w:p>
    <w:p w14:paraId="66C6C7A2" w14:textId="77777777" w:rsidR="006E4BC8" w:rsidRDefault="00000000">
      <w:pPr>
        <w:numPr>
          <w:ilvl w:val="2"/>
          <w:numId w:val="29"/>
        </w:numPr>
        <w:spacing w:after="111" w:line="265" w:lineRule="auto"/>
        <w:ind w:right="0" w:hanging="540"/>
        <w:jc w:val="left"/>
      </w:pPr>
      <w:r>
        <w:rPr>
          <w:b/>
        </w:rPr>
        <w:t xml:space="preserve">Register Voter Steps: </w:t>
      </w:r>
    </w:p>
    <w:p w14:paraId="72E58D68" w14:textId="77777777" w:rsidR="006E4BC8" w:rsidRDefault="00000000">
      <w:pPr>
        <w:numPr>
          <w:ilvl w:val="3"/>
          <w:numId w:val="29"/>
        </w:numPr>
        <w:spacing w:after="134"/>
        <w:ind w:right="387" w:hanging="360"/>
      </w:pPr>
      <w:r>
        <w:t xml:space="preserve">Go to "Voter Registration"  </w:t>
      </w:r>
    </w:p>
    <w:p w14:paraId="6B6EBCC6" w14:textId="77777777" w:rsidR="006E4BC8" w:rsidRDefault="00000000">
      <w:pPr>
        <w:numPr>
          <w:ilvl w:val="3"/>
          <w:numId w:val="29"/>
        </w:numPr>
        <w:spacing w:after="131"/>
        <w:ind w:right="387" w:hanging="360"/>
      </w:pPr>
      <w:r>
        <w:t xml:space="preserve">Enter voter details and generate public-private key pair  </w:t>
      </w:r>
    </w:p>
    <w:p w14:paraId="124CEAA6" w14:textId="77777777" w:rsidR="006E4BC8" w:rsidRDefault="00000000">
      <w:pPr>
        <w:numPr>
          <w:ilvl w:val="3"/>
          <w:numId w:val="29"/>
        </w:numPr>
        <w:spacing w:after="134"/>
        <w:ind w:right="387" w:hanging="360"/>
      </w:pPr>
      <w:r>
        <w:t xml:space="preserve">Smart contract stores eligibility status on blockchain  </w:t>
      </w:r>
    </w:p>
    <w:p w14:paraId="2BD29961" w14:textId="77777777" w:rsidR="006E4BC8" w:rsidRDefault="00000000">
      <w:pPr>
        <w:numPr>
          <w:ilvl w:val="3"/>
          <w:numId w:val="29"/>
        </w:numPr>
        <w:spacing w:after="107"/>
        <w:ind w:right="387" w:hanging="360"/>
      </w:pPr>
      <w:r>
        <w:t xml:space="preserve">Notify voter with credentials. </w:t>
      </w:r>
    </w:p>
    <w:p w14:paraId="4952E51F" w14:textId="77777777" w:rsidR="006E4BC8" w:rsidRDefault="00000000">
      <w:pPr>
        <w:spacing w:after="120" w:line="259" w:lineRule="auto"/>
        <w:ind w:left="363" w:right="0" w:firstLine="0"/>
        <w:jc w:val="left"/>
      </w:pPr>
      <w:r>
        <w:rPr>
          <w:sz w:val="22"/>
        </w:rPr>
        <w:t xml:space="preserve"> </w:t>
      </w:r>
    </w:p>
    <w:p w14:paraId="0C2CA9A9" w14:textId="77777777" w:rsidR="006E4BC8" w:rsidRDefault="00000000">
      <w:pPr>
        <w:numPr>
          <w:ilvl w:val="2"/>
          <w:numId w:val="29"/>
        </w:numPr>
        <w:spacing w:after="111" w:line="265" w:lineRule="auto"/>
        <w:ind w:right="0" w:hanging="540"/>
        <w:jc w:val="left"/>
      </w:pPr>
      <w:r>
        <w:rPr>
          <w:b/>
        </w:rPr>
        <w:t xml:space="preserve">Monitor Election Steps: </w:t>
      </w:r>
    </w:p>
    <w:p w14:paraId="2875723E" w14:textId="77777777" w:rsidR="006E4BC8" w:rsidRDefault="00000000">
      <w:pPr>
        <w:numPr>
          <w:ilvl w:val="3"/>
          <w:numId w:val="29"/>
        </w:numPr>
        <w:spacing w:after="131"/>
        <w:ind w:right="387" w:hanging="360"/>
      </w:pPr>
      <w:r>
        <w:t xml:space="preserve">Open "Election Dashboard"  </w:t>
      </w:r>
    </w:p>
    <w:p w14:paraId="3CAC70B1" w14:textId="77777777" w:rsidR="006E4BC8" w:rsidRDefault="00000000">
      <w:pPr>
        <w:numPr>
          <w:ilvl w:val="3"/>
          <w:numId w:val="29"/>
        </w:numPr>
        <w:ind w:right="387" w:hanging="360"/>
      </w:pPr>
      <w:r>
        <w:t xml:space="preserve">Track vote submissions in real-time  </w:t>
      </w:r>
    </w:p>
    <w:p w14:paraId="3E6C0AAC" w14:textId="77777777" w:rsidR="006E4BC8" w:rsidRDefault="00000000" w:rsidP="00A57F17">
      <w:pPr>
        <w:numPr>
          <w:ilvl w:val="3"/>
          <w:numId w:val="29"/>
        </w:numPr>
        <w:spacing w:line="363" w:lineRule="auto"/>
        <w:ind w:right="1152" w:hanging="360"/>
      </w:pPr>
      <w:r>
        <w:t xml:space="preserve">Detect anomalies (duplicate submissions, suspicious </w:t>
      </w:r>
      <w:proofErr w:type="gramStart"/>
      <w:r>
        <w:t>activity)  4</w:t>
      </w:r>
      <w:proofErr w:type="gramEnd"/>
      <w:r>
        <w:t>.</w:t>
      </w:r>
      <w:r>
        <w:rPr>
          <w:rFonts w:ascii="Arial" w:eastAsia="Arial" w:hAnsi="Arial" w:cs="Arial"/>
        </w:rPr>
        <w:t xml:space="preserve"> </w:t>
      </w:r>
      <w:r>
        <w:t xml:space="preserve">System logs all actions for auditability  </w:t>
      </w:r>
    </w:p>
    <w:p w14:paraId="51E23031" w14:textId="77777777" w:rsidR="006E4BC8" w:rsidRDefault="00000000">
      <w:pPr>
        <w:spacing w:after="120" w:line="259" w:lineRule="auto"/>
        <w:ind w:left="363" w:right="0" w:firstLine="0"/>
        <w:jc w:val="left"/>
      </w:pPr>
      <w:r>
        <w:rPr>
          <w:sz w:val="22"/>
        </w:rPr>
        <w:t xml:space="preserve"> </w:t>
      </w:r>
    </w:p>
    <w:p w14:paraId="6D5F9B1E" w14:textId="77777777" w:rsidR="006E4BC8" w:rsidRDefault="00000000">
      <w:pPr>
        <w:numPr>
          <w:ilvl w:val="1"/>
          <w:numId w:val="29"/>
        </w:numPr>
        <w:spacing w:after="111" w:line="265" w:lineRule="auto"/>
        <w:ind w:right="0" w:hanging="360"/>
        <w:jc w:val="left"/>
      </w:pPr>
      <w:r>
        <w:rPr>
          <w:b/>
        </w:rPr>
        <w:t xml:space="preserve">Voter Module </w:t>
      </w:r>
    </w:p>
    <w:p w14:paraId="07CECD81" w14:textId="77777777" w:rsidR="006E4BC8" w:rsidRDefault="00000000">
      <w:pPr>
        <w:spacing w:after="112" w:line="259" w:lineRule="auto"/>
        <w:ind w:left="363" w:right="0" w:firstLine="0"/>
        <w:jc w:val="left"/>
      </w:pPr>
      <w:r>
        <w:rPr>
          <w:b/>
        </w:rPr>
        <w:t xml:space="preserve"> </w:t>
      </w:r>
    </w:p>
    <w:p w14:paraId="23AE8E3B" w14:textId="77777777" w:rsidR="006E4BC8" w:rsidRDefault="00000000">
      <w:pPr>
        <w:numPr>
          <w:ilvl w:val="2"/>
          <w:numId w:val="29"/>
        </w:numPr>
        <w:spacing w:after="111" w:line="265" w:lineRule="auto"/>
        <w:ind w:right="0" w:hanging="540"/>
        <w:jc w:val="left"/>
      </w:pPr>
      <w:r>
        <w:rPr>
          <w:b/>
        </w:rPr>
        <w:t xml:space="preserve">Cast Vote Steps: </w:t>
      </w:r>
    </w:p>
    <w:p w14:paraId="7A932208" w14:textId="77777777" w:rsidR="006E4BC8" w:rsidRDefault="00000000">
      <w:pPr>
        <w:numPr>
          <w:ilvl w:val="3"/>
          <w:numId w:val="29"/>
        </w:numPr>
        <w:spacing w:after="131"/>
        <w:ind w:right="387" w:hanging="360"/>
      </w:pPr>
      <w:r>
        <w:t xml:space="preserve">Log in as Voter  </w:t>
      </w:r>
    </w:p>
    <w:p w14:paraId="798D7A60" w14:textId="77777777" w:rsidR="006E4BC8" w:rsidRDefault="00000000">
      <w:pPr>
        <w:numPr>
          <w:ilvl w:val="3"/>
          <w:numId w:val="29"/>
        </w:numPr>
        <w:spacing w:after="133"/>
        <w:ind w:right="387" w:hanging="360"/>
      </w:pPr>
      <w:r>
        <w:t xml:space="preserve">Select the election  </w:t>
      </w:r>
    </w:p>
    <w:p w14:paraId="439C9D40" w14:textId="77777777" w:rsidR="006E4BC8" w:rsidRDefault="00000000">
      <w:pPr>
        <w:numPr>
          <w:ilvl w:val="3"/>
          <w:numId w:val="29"/>
        </w:numPr>
        <w:spacing w:after="132"/>
        <w:ind w:right="387" w:hanging="360"/>
      </w:pPr>
      <w:r>
        <w:t xml:space="preserve">Choose candidate(s)  </w:t>
      </w:r>
    </w:p>
    <w:p w14:paraId="6A497B23" w14:textId="77777777" w:rsidR="006E4BC8" w:rsidRDefault="00000000">
      <w:pPr>
        <w:numPr>
          <w:ilvl w:val="3"/>
          <w:numId w:val="29"/>
        </w:numPr>
        <w:spacing w:after="131"/>
        <w:ind w:right="387" w:hanging="360"/>
      </w:pPr>
      <w:r>
        <w:t xml:space="preserve">System encrypts vote and generates digital signature  </w:t>
      </w:r>
    </w:p>
    <w:p w14:paraId="2005D438" w14:textId="77777777" w:rsidR="006E4BC8" w:rsidRDefault="00000000">
      <w:pPr>
        <w:numPr>
          <w:ilvl w:val="3"/>
          <w:numId w:val="29"/>
        </w:numPr>
        <w:spacing w:after="123" w:line="259" w:lineRule="auto"/>
        <w:ind w:right="387" w:hanging="360"/>
      </w:pPr>
      <w:r>
        <w:t xml:space="preserve">Submit vote → Smart contract validates eligibility and records vote on blockchain  </w:t>
      </w:r>
    </w:p>
    <w:p w14:paraId="1AAB2E68" w14:textId="77777777" w:rsidR="006E4BC8" w:rsidRDefault="00000000">
      <w:pPr>
        <w:numPr>
          <w:ilvl w:val="3"/>
          <w:numId w:val="29"/>
        </w:numPr>
        <w:spacing w:after="123"/>
        <w:ind w:right="387" w:hanging="360"/>
      </w:pPr>
      <w:r>
        <w:t xml:space="preserve">Confirmation message </w:t>
      </w:r>
      <w:proofErr w:type="gramStart"/>
      <w:r>
        <w:t>displayed .</w:t>
      </w:r>
      <w:proofErr w:type="gramEnd"/>
      <w:r>
        <w:t xml:space="preserve"> </w:t>
      </w:r>
    </w:p>
    <w:p w14:paraId="341FF8E4" w14:textId="77777777" w:rsidR="006E4BC8" w:rsidRDefault="00000000">
      <w:pPr>
        <w:spacing w:after="57" w:line="259" w:lineRule="auto"/>
        <w:ind w:left="1083" w:right="0" w:firstLine="0"/>
        <w:jc w:val="left"/>
      </w:pPr>
      <w:r>
        <w:t xml:space="preserve"> </w:t>
      </w:r>
    </w:p>
    <w:p w14:paraId="499C03A4" w14:textId="77777777" w:rsidR="006E4BC8" w:rsidRDefault="00000000">
      <w:pPr>
        <w:spacing w:after="60" w:line="259" w:lineRule="auto"/>
        <w:ind w:left="0" w:right="698" w:firstLine="0"/>
        <w:jc w:val="right"/>
      </w:pPr>
      <w:r>
        <w:rPr>
          <w:noProof/>
        </w:rPr>
        <w:lastRenderedPageBreak/>
        <w:drawing>
          <wp:inline distT="0" distB="0" distL="0" distR="0" wp14:anchorId="5C190FAB" wp14:editId="487AEAB6">
            <wp:extent cx="5943600" cy="3171190"/>
            <wp:effectExtent l="0" t="0" r="0" b="0"/>
            <wp:docPr id="8392" name="Picture 8392"/>
            <wp:cNvGraphicFramePr/>
            <a:graphic xmlns:a="http://schemas.openxmlformats.org/drawingml/2006/main">
              <a:graphicData uri="http://schemas.openxmlformats.org/drawingml/2006/picture">
                <pic:pic xmlns:pic="http://schemas.openxmlformats.org/drawingml/2006/picture">
                  <pic:nvPicPr>
                    <pic:cNvPr id="8392" name="Picture 8392"/>
                    <pic:cNvPicPr/>
                  </pic:nvPicPr>
                  <pic:blipFill>
                    <a:blip r:embed="rId18"/>
                    <a:stretch>
                      <a:fillRect/>
                    </a:stretch>
                  </pic:blipFill>
                  <pic:spPr>
                    <a:xfrm>
                      <a:off x="0" y="0"/>
                      <a:ext cx="5943600" cy="3171190"/>
                    </a:xfrm>
                    <a:prstGeom prst="rect">
                      <a:avLst/>
                    </a:prstGeom>
                  </pic:spPr>
                </pic:pic>
              </a:graphicData>
            </a:graphic>
          </wp:inline>
        </w:drawing>
      </w:r>
      <w:r>
        <w:t xml:space="preserve"> </w:t>
      </w:r>
    </w:p>
    <w:p w14:paraId="014488FE" w14:textId="77777777" w:rsidR="006E4BC8" w:rsidRDefault="00000000">
      <w:pPr>
        <w:spacing w:after="116" w:line="259" w:lineRule="auto"/>
        <w:ind w:left="1083" w:right="0" w:firstLine="0"/>
        <w:jc w:val="left"/>
      </w:pPr>
      <w:r>
        <w:t xml:space="preserve"> </w:t>
      </w:r>
    </w:p>
    <w:p w14:paraId="3D4826A8" w14:textId="77777777" w:rsidR="006E4BC8" w:rsidRDefault="00000000">
      <w:pPr>
        <w:spacing w:after="95" w:line="259" w:lineRule="auto"/>
        <w:ind w:right="396"/>
        <w:jc w:val="center"/>
      </w:pPr>
      <w:r>
        <w:rPr>
          <w:b/>
        </w:rPr>
        <w:t>Output:</w:t>
      </w:r>
      <w:r>
        <w:t xml:space="preserve"> Vote Category options</w:t>
      </w:r>
      <w:r>
        <w:rPr>
          <w:sz w:val="22"/>
        </w:rPr>
        <w:t xml:space="preserve"> </w:t>
      </w:r>
    </w:p>
    <w:p w14:paraId="13FFBF38" w14:textId="77777777" w:rsidR="006E4BC8" w:rsidRDefault="00000000">
      <w:pPr>
        <w:spacing w:after="103" w:line="259" w:lineRule="auto"/>
        <w:ind w:left="363" w:right="0" w:firstLine="0"/>
        <w:jc w:val="left"/>
      </w:pPr>
      <w:r>
        <w:rPr>
          <w:sz w:val="22"/>
        </w:rPr>
        <w:t xml:space="preserve"> </w:t>
      </w:r>
    </w:p>
    <w:p w14:paraId="55579186" w14:textId="77777777" w:rsidR="006E4BC8" w:rsidRDefault="00000000">
      <w:pPr>
        <w:spacing w:after="0" w:line="259" w:lineRule="auto"/>
        <w:ind w:left="363" w:right="0" w:firstLine="0"/>
        <w:jc w:val="left"/>
      </w:pPr>
      <w:r>
        <w:rPr>
          <w:sz w:val="22"/>
        </w:rPr>
        <w:t xml:space="preserve"> </w:t>
      </w:r>
    </w:p>
    <w:p w14:paraId="1B7694C7" w14:textId="77777777" w:rsidR="006E4BC8" w:rsidRDefault="00000000">
      <w:pPr>
        <w:spacing w:after="72" w:line="259" w:lineRule="auto"/>
        <w:ind w:left="0" w:right="703" w:firstLine="0"/>
        <w:jc w:val="right"/>
      </w:pPr>
      <w:r>
        <w:rPr>
          <w:noProof/>
        </w:rPr>
        <w:drawing>
          <wp:inline distT="0" distB="0" distL="0" distR="0" wp14:anchorId="2E8B2EEC" wp14:editId="2C93CF4E">
            <wp:extent cx="5943600" cy="2759075"/>
            <wp:effectExtent l="0" t="0" r="0" b="0"/>
            <wp:docPr id="8473" name="Picture 8473"/>
            <wp:cNvGraphicFramePr/>
            <a:graphic xmlns:a="http://schemas.openxmlformats.org/drawingml/2006/main">
              <a:graphicData uri="http://schemas.openxmlformats.org/drawingml/2006/picture">
                <pic:pic xmlns:pic="http://schemas.openxmlformats.org/drawingml/2006/picture">
                  <pic:nvPicPr>
                    <pic:cNvPr id="8473" name="Picture 8473"/>
                    <pic:cNvPicPr/>
                  </pic:nvPicPr>
                  <pic:blipFill>
                    <a:blip r:embed="rId19"/>
                    <a:stretch>
                      <a:fillRect/>
                    </a:stretch>
                  </pic:blipFill>
                  <pic:spPr>
                    <a:xfrm>
                      <a:off x="0" y="0"/>
                      <a:ext cx="5943600" cy="2759075"/>
                    </a:xfrm>
                    <a:prstGeom prst="rect">
                      <a:avLst/>
                    </a:prstGeom>
                  </pic:spPr>
                </pic:pic>
              </a:graphicData>
            </a:graphic>
          </wp:inline>
        </w:drawing>
      </w:r>
      <w:r>
        <w:rPr>
          <w:sz w:val="22"/>
        </w:rPr>
        <w:t xml:space="preserve"> </w:t>
      </w:r>
    </w:p>
    <w:p w14:paraId="2F365AA1" w14:textId="77777777" w:rsidR="006E4BC8" w:rsidRDefault="00000000">
      <w:pPr>
        <w:spacing w:after="0" w:line="259" w:lineRule="auto"/>
        <w:ind w:right="401"/>
        <w:jc w:val="center"/>
      </w:pPr>
      <w:r>
        <w:rPr>
          <w:b/>
        </w:rPr>
        <w:t>Output:</w:t>
      </w:r>
      <w:r>
        <w:t xml:space="preserve"> Vote successfully recorded with immutable blockchain entry</w:t>
      </w:r>
      <w:r>
        <w:rPr>
          <w:sz w:val="22"/>
        </w:rPr>
        <w:t xml:space="preserve"> </w:t>
      </w:r>
    </w:p>
    <w:p w14:paraId="4AC8FAF3" w14:textId="76A5C3F2" w:rsidR="006E4BC8" w:rsidRDefault="00000000" w:rsidP="00A57F17">
      <w:pPr>
        <w:spacing w:after="115" w:line="259" w:lineRule="auto"/>
        <w:ind w:left="0" w:right="336" w:firstLine="0"/>
        <w:jc w:val="center"/>
      </w:pPr>
      <w:r>
        <w:rPr>
          <w:b/>
        </w:rPr>
        <w:t xml:space="preserve"> </w:t>
      </w:r>
    </w:p>
    <w:p w14:paraId="1B501213" w14:textId="77777777" w:rsidR="006E4BC8" w:rsidRDefault="00000000">
      <w:pPr>
        <w:numPr>
          <w:ilvl w:val="2"/>
          <w:numId w:val="29"/>
        </w:numPr>
        <w:spacing w:after="111" w:line="265" w:lineRule="auto"/>
        <w:ind w:right="0" w:hanging="540"/>
        <w:jc w:val="left"/>
      </w:pPr>
      <w:r>
        <w:rPr>
          <w:b/>
        </w:rPr>
        <w:t xml:space="preserve">Check Vote Status Steps: </w:t>
      </w:r>
    </w:p>
    <w:p w14:paraId="69D2158D" w14:textId="77777777" w:rsidR="006E4BC8" w:rsidRDefault="00000000">
      <w:pPr>
        <w:numPr>
          <w:ilvl w:val="3"/>
          <w:numId w:val="29"/>
        </w:numPr>
        <w:spacing w:after="131"/>
        <w:ind w:right="387" w:hanging="360"/>
      </w:pPr>
      <w:r>
        <w:t xml:space="preserve">Log in as Voter  </w:t>
      </w:r>
    </w:p>
    <w:p w14:paraId="3B91BA55" w14:textId="77777777" w:rsidR="006E4BC8" w:rsidRDefault="00000000">
      <w:pPr>
        <w:numPr>
          <w:ilvl w:val="3"/>
          <w:numId w:val="29"/>
        </w:numPr>
        <w:spacing w:after="134"/>
        <w:ind w:right="387" w:hanging="360"/>
      </w:pPr>
      <w:r>
        <w:t xml:space="preserve">Navigate to "My Votes"  </w:t>
      </w:r>
    </w:p>
    <w:p w14:paraId="60A62F3C" w14:textId="77777777" w:rsidR="006E4BC8" w:rsidRDefault="00000000">
      <w:pPr>
        <w:numPr>
          <w:ilvl w:val="3"/>
          <w:numId w:val="29"/>
        </w:numPr>
        <w:spacing w:after="104"/>
        <w:ind w:right="387" w:hanging="360"/>
      </w:pPr>
      <w:r>
        <w:t xml:space="preserve">Verify submission confirmation and transaction hash  </w:t>
      </w:r>
    </w:p>
    <w:p w14:paraId="510F8C5F" w14:textId="77777777" w:rsidR="00A57F17" w:rsidRDefault="00A57F17" w:rsidP="00A57F17">
      <w:pPr>
        <w:spacing w:after="104"/>
        <w:ind w:left="1068" w:right="387" w:firstLine="0"/>
      </w:pPr>
    </w:p>
    <w:p w14:paraId="626F0143" w14:textId="77777777" w:rsidR="006E4BC8" w:rsidRDefault="00000000">
      <w:pPr>
        <w:spacing w:after="0" w:line="259" w:lineRule="auto"/>
        <w:ind w:left="363" w:right="0" w:firstLine="0"/>
        <w:jc w:val="left"/>
      </w:pPr>
      <w:r>
        <w:rPr>
          <w:sz w:val="22"/>
        </w:rPr>
        <w:t xml:space="preserve"> </w:t>
      </w:r>
    </w:p>
    <w:p w14:paraId="579059D4" w14:textId="77777777" w:rsidR="006E4BC8" w:rsidRDefault="00000000">
      <w:pPr>
        <w:numPr>
          <w:ilvl w:val="1"/>
          <w:numId w:val="29"/>
        </w:numPr>
        <w:spacing w:after="111" w:line="265" w:lineRule="auto"/>
        <w:ind w:right="0" w:hanging="360"/>
        <w:jc w:val="left"/>
      </w:pPr>
      <w:r>
        <w:rPr>
          <w:b/>
        </w:rPr>
        <w:lastRenderedPageBreak/>
        <w:t xml:space="preserve">Auditor / Observer Module </w:t>
      </w:r>
    </w:p>
    <w:p w14:paraId="57D308D5" w14:textId="77777777" w:rsidR="006E4BC8" w:rsidRDefault="00000000">
      <w:pPr>
        <w:numPr>
          <w:ilvl w:val="2"/>
          <w:numId w:val="29"/>
        </w:numPr>
        <w:spacing w:after="111" w:line="265" w:lineRule="auto"/>
        <w:ind w:right="0" w:hanging="540"/>
        <w:jc w:val="left"/>
      </w:pPr>
      <w:r>
        <w:rPr>
          <w:b/>
        </w:rPr>
        <w:t xml:space="preserve">Verify Election Results Steps: </w:t>
      </w:r>
    </w:p>
    <w:p w14:paraId="5606C605" w14:textId="77777777" w:rsidR="006E4BC8" w:rsidRDefault="00000000">
      <w:pPr>
        <w:numPr>
          <w:ilvl w:val="3"/>
          <w:numId w:val="29"/>
        </w:numPr>
        <w:spacing w:after="134"/>
        <w:ind w:right="387" w:hanging="360"/>
      </w:pPr>
      <w:r>
        <w:t xml:space="preserve">Open Verification Portal  </w:t>
      </w:r>
    </w:p>
    <w:p w14:paraId="5CE78435" w14:textId="77777777" w:rsidR="006E4BC8" w:rsidRDefault="00000000">
      <w:pPr>
        <w:numPr>
          <w:ilvl w:val="3"/>
          <w:numId w:val="29"/>
        </w:numPr>
        <w:spacing w:after="131"/>
        <w:ind w:right="387" w:hanging="360"/>
      </w:pPr>
      <w:r>
        <w:t xml:space="preserve">Select the election to audit  </w:t>
      </w:r>
    </w:p>
    <w:p w14:paraId="38C7CFA7" w14:textId="77777777" w:rsidR="006E4BC8" w:rsidRDefault="00000000">
      <w:pPr>
        <w:numPr>
          <w:ilvl w:val="3"/>
          <w:numId w:val="29"/>
        </w:numPr>
        <w:spacing w:after="134"/>
        <w:ind w:right="387" w:hanging="360"/>
      </w:pPr>
      <w:r>
        <w:t xml:space="preserve">System fetches vote records from blockchain ledger  </w:t>
      </w:r>
    </w:p>
    <w:p w14:paraId="647610CF" w14:textId="77777777" w:rsidR="006E4BC8" w:rsidRDefault="00000000">
      <w:pPr>
        <w:numPr>
          <w:ilvl w:val="3"/>
          <w:numId w:val="29"/>
        </w:numPr>
        <w:spacing w:after="131"/>
        <w:ind w:right="387" w:hanging="360"/>
      </w:pPr>
      <w:r>
        <w:t xml:space="preserve">Verify votes without revealing voter identity  </w:t>
      </w:r>
    </w:p>
    <w:p w14:paraId="206FB88E" w14:textId="77777777" w:rsidR="006E4BC8" w:rsidRDefault="00000000">
      <w:pPr>
        <w:numPr>
          <w:ilvl w:val="3"/>
          <w:numId w:val="29"/>
        </w:numPr>
        <w:spacing w:after="171"/>
        <w:ind w:right="387" w:hanging="360"/>
      </w:pPr>
      <w:r>
        <w:t xml:space="preserve">Results displayed:  </w:t>
      </w:r>
    </w:p>
    <w:p w14:paraId="7907F3E1" w14:textId="77777777" w:rsidR="006E4BC8" w:rsidRDefault="00000000">
      <w:pPr>
        <w:numPr>
          <w:ilvl w:val="3"/>
          <w:numId w:val="30"/>
        </w:numPr>
        <w:spacing w:after="161"/>
        <w:ind w:right="745" w:hanging="360"/>
      </w:pPr>
      <w:r>
        <w:rPr>
          <w:rFonts w:ascii="Segoe UI Symbol" w:eastAsia="Segoe UI Symbol" w:hAnsi="Segoe UI Symbol" w:cs="Segoe UI Symbol"/>
        </w:rPr>
        <w:t>✔</w:t>
      </w:r>
      <w:r>
        <w:t xml:space="preserve"> Valid Votes  </w:t>
      </w:r>
    </w:p>
    <w:p w14:paraId="4123E5D7" w14:textId="77777777" w:rsidR="006E4BC8" w:rsidRDefault="00000000">
      <w:pPr>
        <w:numPr>
          <w:ilvl w:val="3"/>
          <w:numId w:val="30"/>
        </w:numPr>
        <w:spacing w:after="163"/>
        <w:ind w:right="745" w:hanging="360"/>
      </w:pPr>
      <w:r>
        <w:rPr>
          <w:rFonts w:ascii="Segoe UI Symbol" w:eastAsia="Segoe UI Symbol" w:hAnsi="Segoe UI Symbol" w:cs="Segoe UI Symbol"/>
        </w:rPr>
        <w:t>✘</w:t>
      </w:r>
      <w:r>
        <w:t xml:space="preserve"> Invalid / Rejected Votes  </w:t>
      </w:r>
    </w:p>
    <w:p w14:paraId="1935408D" w14:textId="77777777" w:rsidR="006E4BC8" w:rsidRDefault="00000000">
      <w:pPr>
        <w:numPr>
          <w:ilvl w:val="3"/>
          <w:numId w:val="30"/>
        </w:numPr>
        <w:spacing w:after="115"/>
        <w:ind w:right="745" w:hanging="360"/>
      </w:pPr>
      <w:r>
        <w:rPr>
          <w:rFonts w:ascii="Segoe UI Symbol" w:eastAsia="Segoe UI Symbol" w:hAnsi="Segoe UI Symbol" w:cs="Segoe UI Symbol"/>
        </w:rPr>
        <w:t>⚠</w:t>
      </w:r>
      <w:r>
        <w:t xml:space="preserve"> No Record Found  </w:t>
      </w:r>
    </w:p>
    <w:p w14:paraId="2AFA13BA" w14:textId="77777777" w:rsidR="006E4BC8" w:rsidRDefault="00000000">
      <w:pPr>
        <w:ind w:left="373" w:right="387"/>
      </w:pPr>
      <w:r>
        <w:t xml:space="preserve">Verification takes only a few seconds. </w:t>
      </w:r>
    </w:p>
    <w:p w14:paraId="56D38A61" w14:textId="77777777" w:rsidR="006E4BC8" w:rsidRDefault="00000000">
      <w:pPr>
        <w:spacing w:after="0" w:line="259" w:lineRule="auto"/>
        <w:ind w:left="363" w:right="0" w:firstLine="0"/>
        <w:jc w:val="left"/>
      </w:pPr>
      <w:r>
        <w:rPr>
          <w:sz w:val="22"/>
        </w:rPr>
        <w:t xml:space="preserve">             </w:t>
      </w:r>
      <w:r>
        <w:rPr>
          <w:noProof/>
        </w:rPr>
        <w:drawing>
          <wp:inline distT="0" distB="0" distL="0" distR="0" wp14:anchorId="3D84A653" wp14:editId="24ED8077">
            <wp:extent cx="4758690" cy="2252218"/>
            <wp:effectExtent l="0" t="0" r="0" b="0"/>
            <wp:docPr id="8541" name="Picture 8541"/>
            <wp:cNvGraphicFramePr/>
            <a:graphic xmlns:a="http://schemas.openxmlformats.org/drawingml/2006/main">
              <a:graphicData uri="http://schemas.openxmlformats.org/drawingml/2006/picture">
                <pic:pic xmlns:pic="http://schemas.openxmlformats.org/drawingml/2006/picture">
                  <pic:nvPicPr>
                    <pic:cNvPr id="8541" name="Picture 8541"/>
                    <pic:cNvPicPr/>
                  </pic:nvPicPr>
                  <pic:blipFill>
                    <a:blip r:embed="rId20"/>
                    <a:stretch>
                      <a:fillRect/>
                    </a:stretch>
                  </pic:blipFill>
                  <pic:spPr>
                    <a:xfrm>
                      <a:off x="0" y="0"/>
                      <a:ext cx="4758690" cy="2252218"/>
                    </a:xfrm>
                    <a:prstGeom prst="rect">
                      <a:avLst/>
                    </a:prstGeom>
                  </pic:spPr>
                </pic:pic>
              </a:graphicData>
            </a:graphic>
          </wp:inline>
        </w:drawing>
      </w:r>
      <w:r>
        <w:rPr>
          <w:sz w:val="22"/>
        </w:rPr>
        <w:t xml:space="preserve"> </w:t>
      </w:r>
    </w:p>
    <w:p w14:paraId="0C7093D7" w14:textId="77777777" w:rsidR="006E4BC8" w:rsidRDefault="00000000">
      <w:pPr>
        <w:spacing w:after="0" w:line="259" w:lineRule="auto"/>
        <w:ind w:left="723" w:right="1868" w:firstLine="0"/>
        <w:jc w:val="left"/>
      </w:pPr>
      <w:r>
        <w:rPr>
          <w:b/>
        </w:rPr>
        <w:t xml:space="preserve"> </w:t>
      </w:r>
    </w:p>
    <w:p w14:paraId="55E46876" w14:textId="77777777" w:rsidR="006E4BC8" w:rsidRDefault="00000000">
      <w:pPr>
        <w:spacing w:after="0" w:line="259" w:lineRule="auto"/>
        <w:ind w:left="723" w:right="0" w:firstLine="0"/>
        <w:jc w:val="left"/>
      </w:pPr>
      <w:r>
        <w:rPr>
          <w:b/>
        </w:rPr>
        <w:t xml:space="preserve">     </w:t>
      </w:r>
      <w:r>
        <w:rPr>
          <w:noProof/>
        </w:rPr>
        <w:drawing>
          <wp:inline distT="0" distB="0" distL="0" distR="0" wp14:anchorId="4666258E" wp14:editId="57BB87A2">
            <wp:extent cx="4820920" cy="874306"/>
            <wp:effectExtent l="0" t="0" r="0" b="0"/>
            <wp:docPr id="8543" name="Picture 8543"/>
            <wp:cNvGraphicFramePr/>
            <a:graphic xmlns:a="http://schemas.openxmlformats.org/drawingml/2006/main">
              <a:graphicData uri="http://schemas.openxmlformats.org/drawingml/2006/picture">
                <pic:pic xmlns:pic="http://schemas.openxmlformats.org/drawingml/2006/picture">
                  <pic:nvPicPr>
                    <pic:cNvPr id="8543" name="Picture 8543"/>
                    <pic:cNvPicPr/>
                  </pic:nvPicPr>
                  <pic:blipFill>
                    <a:blip r:embed="rId21"/>
                    <a:stretch>
                      <a:fillRect/>
                    </a:stretch>
                  </pic:blipFill>
                  <pic:spPr>
                    <a:xfrm>
                      <a:off x="0" y="0"/>
                      <a:ext cx="4820920" cy="874306"/>
                    </a:xfrm>
                    <a:prstGeom prst="rect">
                      <a:avLst/>
                    </a:prstGeom>
                  </pic:spPr>
                </pic:pic>
              </a:graphicData>
            </a:graphic>
          </wp:inline>
        </w:drawing>
      </w:r>
      <w:r>
        <w:rPr>
          <w:b/>
        </w:rPr>
        <w:t xml:space="preserve"> </w:t>
      </w:r>
    </w:p>
    <w:p w14:paraId="36884A0A" w14:textId="77777777" w:rsidR="006E4BC8" w:rsidRDefault="00000000">
      <w:pPr>
        <w:spacing w:after="0" w:line="259" w:lineRule="auto"/>
        <w:ind w:left="723" w:right="0" w:firstLine="0"/>
        <w:jc w:val="left"/>
      </w:pPr>
      <w:r>
        <w:rPr>
          <w:b/>
        </w:rPr>
        <w:t xml:space="preserve"> </w:t>
      </w:r>
    </w:p>
    <w:p w14:paraId="258D2CF0" w14:textId="77777777" w:rsidR="006E4BC8" w:rsidRDefault="00000000">
      <w:pPr>
        <w:spacing w:after="0" w:line="259" w:lineRule="auto"/>
        <w:ind w:left="723" w:right="0" w:firstLine="0"/>
        <w:jc w:val="left"/>
      </w:pPr>
      <w:r>
        <w:rPr>
          <w:b/>
        </w:rPr>
        <w:t xml:space="preserve"> </w:t>
      </w:r>
    </w:p>
    <w:p w14:paraId="3401BBB8" w14:textId="77777777" w:rsidR="006E4BC8" w:rsidRDefault="00000000">
      <w:pPr>
        <w:spacing w:after="0" w:line="259" w:lineRule="auto"/>
        <w:ind w:left="723" w:right="0" w:firstLine="0"/>
        <w:jc w:val="left"/>
      </w:pPr>
      <w:r>
        <w:rPr>
          <w:b/>
        </w:rPr>
        <w:t xml:space="preserve"> </w:t>
      </w:r>
    </w:p>
    <w:p w14:paraId="418B5517" w14:textId="77777777" w:rsidR="006E4BC8" w:rsidRDefault="00000000">
      <w:pPr>
        <w:spacing w:after="0" w:line="265" w:lineRule="auto"/>
        <w:ind w:left="733" w:right="0"/>
        <w:jc w:val="left"/>
      </w:pPr>
      <w:r>
        <w:rPr>
          <w:b/>
        </w:rPr>
        <w:t xml:space="preserve">Security Mechanisms </w:t>
      </w:r>
    </w:p>
    <w:p w14:paraId="194C25A1" w14:textId="77777777" w:rsidR="006E4BC8" w:rsidRDefault="00000000">
      <w:pPr>
        <w:spacing w:after="0" w:line="259" w:lineRule="auto"/>
        <w:ind w:left="723" w:right="0" w:firstLine="0"/>
        <w:jc w:val="left"/>
      </w:pPr>
      <w:r>
        <w:t xml:space="preserve">  </w:t>
      </w:r>
    </w:p>
    <w:p w14:paraId="194C55E7" w14:textId="77777777" w:rsidR="006E4BC8" w:rsidRDefault="00000000">
      <w:pPr>
        <w:numPr>
          <w:ilvl w:val="3"/>
          <w:numId w:val="30"/>
        </w:numPr>
        <w:spacing w:after="103" w:line="259" w:lineRule="auto"/>
        <w:ind w:right="745" w:hanging="360"/>
      </w:pPr>
      <w:r>
        <w:rPr>
          <w:sz w:val="22"/>
        </w:rPr>
        <w:t xml:space="preserve">Votes recorded on the blockchain cannot be changed or tampered with.  </w:t>
      </w:r>
    </w:p>
    <w:p w14:paraId="20882C2D" w14:textId="77777777" w:rsidR="006E4BC8" w:rsidRDefault="00000000">
      <w:pPr>
        <w:numPr>
          <w:ilvl w:val="3"/>
          <w:numId w:val="30"/>
        </w:numPr>
        <w:spacing w:after="103" w:line="259" w:lineRule="auto"/>
        <w:ind w:right="745" w:hanging="360"/>
      </w:pPr>
      <w:r>
        <w:rPr>
          <w:sz w:val="22"/>
        </w:rPr>
        <w:t xml:space="preserve">Digital signatures verify that each vote is cast by the authorized voter.  </w:t>
      </w:r>
    </w:p>
    <w:p w14:paraId="23138919" w14:textId="77777777" w:rsidR="006E4BC8" w:rsidRDefault="00000000">
      <w:pPr>
        <w:numPr>
          <w:ilvl w:val="3"/>
          <w:numId w:val="30"/>
        </w:numPr>
        <w:spacing w:after="103" w:line="259" w:lineRule="auto"/>
        <w:ind w:right="745" w:hanging="360"/>
      </w:pPr>
      <w:r>
        <w:rPr>
          <w:sz w:val="22"/>
        </w:rPr>
        <w:t xml:space="preserve">Smart contracts automatically enforce voting rules and prevent double voting.  </w:t>
      </w:r>
    </w:p>
    <w:p w14:paraId="3F7F5A40" w14:textId="77777777" w:rsidR="006E4BC8" w:rsidRDefault="00000000">
      <w:pPr>
        <w:numPr>
          <w:ilvl w:val="3"/>
          <w:numId w:val="30"/>
        </w:numPr>
        <w:spacing w:after="103" w:line="259" w:lineRule="auto"/>
        <w:ind w:right="745" w:hanging="360"/>
      </w:pPr>
      <w:r>
        <w:rPr>
          <w:sz w:val="22"/>
        </w:rPr>
        <w:t xml:space="preserve">Role-based access control restricts actions to authorized users only.  </w:t>
      </w:r>
    </w:p>
    <w:p w14:paraId="13B61EBF" w14:textId="77777777" w:rsidR="006E4BC8" w:rsidRDefault="00000000">
      <w:pPr>
        <w:numPr>
          <w:ilvl w:val="3"/>
          <w:numId w:val="30"/>
        </w:numPr>
        <w:spacing w:after="103" w:line="259" w:lineRule="auto"/>
        <w:ind w:right="745" w:hanging="360"/>
      </w:pPr>
      <w:r>
        <w:rPr>
          <w:sz w:val="22"/>
        </w:rPr>
        <w:t xml:space="preserve">Votes are encrypted to maintain voter anonymity and confidentiality.  </w:t>
      </w:r>
    </w:p>
    <w:p w14:paraId="4CC64287" w14:textId="77777777" w:rsidR="006E4BC8" w:rsidRDefault="00000000">
      <w:pPr>
        <w:numPr>
          <w:ilvl w:val="3"/>
          <w:numId w:val="30"/>
        </w:numPr>
        <w:spacing w:after="103" w:line="259" w:lineRule="auto"/>
        <w:ind w:right="745" w:hanging="360"/>
      </w:pPr>
      <w:r>
        <w:rPr>
          <w:sz w:val="22"/>
        </w:rPr>
        <w:t xml:space="preserve">Non-sensitive election data can be stored off-chain for efficiency while maintaining integrity. </w:t>
      </w:r>
    </w:p>
    <w:p w14:paraId="6CF31746" w14:textId="77777777" w:rsidR="006E4BC8" w:rsidRDefault="00000000">
      <w:pPr>
        <w:spacing w:after="0" w:line="357" w:lineRule="auto"/>
        <w:ind w:left="363" w:right="10060" w:firstLine="0"/>
        <w:jc w:val="left"/>
      </w:pPr>
      <w:r>
        <w:rPr>
          <w:b/>
        </w:rPr>
        <w:t xml:space="preserve">        </w:t>
      </w:r>
    </w:p>
    <w:p w14:paraId="44D0B74A" w14:textId="77777777" w:rsidR="006E4BC8" w:rsidRDefault="00000000">
      <w:pPr>
        <w:spacing w:after="0" w:line="357" w:lineRule="auto"/>
        <w:ind w:left="363" w:right="10060" w:firstLine="0"/>
      </w:pPr>
      <w:r>
        <w:rPr>
          <w:b/>
        </w:rPr>
        <w:lastRenderedPageBreak/>
        <w:t xml:space="preserve">                </w:t>
      </w:r>
    </w:p>
    <w:sectPr w:rsidR="006E4BC8" w:rsidSect="0082229D">
      <w:pgSz w:w="12240" w:h="15840"/>
      <w:pgMar w:top="1361" w:right="680" w:bottom="287"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B0502040204020203"/>
    <w:charset w:val="00"/>
    <w:family w:val="swiss"/>
    <w:pitch w:val="variable"/>
    <w:sig w:usb0="0002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E06FC"/>
    <w:multiLevelType w:val="hybridMultilevel"/>
    <w:tmpl w:val="49825266"/>
    <w:lvl w:ilvl="0" w:tplc="69DC9FC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26C12E">
      <w:start w:val="1"/>
      <w:numFmt w:val="bullet"/>
      <w:lvlText w:val="o"/>
      <w:lvlJc w:val="left"/>
      <w:pPr>
        <w:ind w:left="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22CB158">
      <w:start w:val="1"/>
      <w:numFmt w:val="bullet"/>
      <w:lvlText w:val="▪"/>
      <w:lvlJc w:val="left"/>
      <w:pPr>
        <w:ind w:left="1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28E7B34">
      <w:start w:val="1"/>
      <w:numFmt w:val="bullet"/>
      <w:lvlRestart w:val="0"/>
      <w:lvlText w:val="•"/>
      <w:lvlJc w:val="left"/>
      <w:pPr>
        <w:ind w:left="2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B67A6A">
      <w:start w:val="1"/>
      <w:numFmt w:val="bullet"/>
      <w:lvlText w:val="o"/>
      <w:lvlJc w:val="left"/>
      <w:pPr>
        <w:ind w:left="26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B6C8F50">
      <w:start w:val="1"/>
      <w:numFmt w:val="bullet"/>
      <w:lvlText w:val="▪"/>
      <w:lvlJc w:val="left"/>
      <w:pPr>
        <w:ind w:left="3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D00C63C">
      <w:start w:val="1"/>
      <w:numFmt w:val="bullet"/>
      <w:lvlText w:val="•"/>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200EC4">
      <w:start w:val="1"/>
      <w:numFmt w:val="bullet"/>
      <w:lvlText w:val="o"/>
      <w:lvlJc w:val="left"/>
      <w:pPr>
        <w:ind w:left="4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988DF5A">
      <w:start w:val="1"/>
      <w:numFmt w:val="bullet"/>
      <w:lvlText w:val="▪"/>
      <w:lvlJc w:val="left"/>
      <w:pPr>
        <w:ind w:left="5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B64E1F"/>
    <w:multiLevelType w:val="hybridMultilevel"/>
    <w:tmpl w:val="9D5C497A"/>
    <w:lvl w:ilvl="0" w:tplc="498E57D8">
      <w:start w:val="1"/>
      <w:numFmt w:val="bullet"/>
      <w:lvlText w:val="•"/>
      <w:lvlJc w:val="left"/>
      <w:pPr>
        <w:ind w:left="1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0E86C6">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D8F36E">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281AB8">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506F66">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FEE494">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409326">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4E1614">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BEAD16">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9DA23BF"/>
    <w:multiLevelType w:val="hybridMultilevel"/>
    <w:tmpl w:val="0FF2328A"/>
    <w:lvl w:ilvl="0" w:tplc="66FC2CC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74EAB2">
      <w:start w:val="1"/>
      <w:numFmt w:val="bullet"/>
      <w:lvlText w:val="o"/>
      <w:lvlJc w:val="left"/>
      <w:pPr>
        <w:ind w:left="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9A4D558">
      <w:start w:val="1"/>
      <w:numFmt w:val="bullet"/>
      <w:lvlText w:val="▪"/>
      <w:lvlJc w:val="left"/>
      <w:pPr>
        <w:ind w:left="1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9984EF4">
      <w:start w:val="1"/>
      <w:numFmt w:val="bullet"/>
      <w:lvlRestart w:val="0"/>
      <w:lvlText w:val="•"/>
      <w:lvlJc w:val="left"/>
      <w:pPr>
        <w:ind w:left="17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50FE90">
      <w:start w:val="1"/>
      <w:numFmt w:val="bullet"/>
      <w:lvlText w:val="o"/>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8026CA8">
      <w:start w:val="1"/>
      <w:numFmt w:val="bullet"/>
      <w:lvlText w:val="▪"/>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E88DF9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FA7D1E">
      <w:start w:val="1"/>
      <w:numFmt w:val="bullet"/>
      <w:lvlText w:val="o"/>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BAE62D2">
      <w:start w:val="1"/>
      <w:numFmt w:val="bullet"/>
      <w:lvlText w:val="▪"/>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E17359F"/>
    <w:multiLevelType w:val="hybridMultilevel"/>
    <w:tmpl w:val="9FFC075C"/>
    <w:lvl w:ilvl="0" w:tplc="ABB8385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34B48E">
      <w:start w:val="1"/>
      <w:numFmt w:val="lowerLetter"/>
      <w:lvlText w:val="%2"/>
      <w:lvlJc w:val="left"/>
      <w:pPr>
        <w:ind w:left="10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2E58D8">
      <w:start w:val="1"/>
      <w:numFmt w:val="lowerRoman"/>
      <w:lvlText w:val="%3"/>
      <w:lvlJc w:val="left"/>
      <w:pPr>
        <w:ind w:left="1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14598C">
      <w:start w:val="1"/>
      <w:numFmt w:val="decimal"/>
      <w:lvlText w:val="%4"/>
      <w:lvlJc w:val="left"/>
      <w:pPr>
        <w:ind w:left="2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822BAC">
      <w:start w:val="1"/>
      <w:numFmt w:val="lowerLetter"/>
      <w:lvlText w:val="%5"/>
      <w:lvlJc w:val="left"/>
      <w:pPr>
        <w:ind w:left="32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76DEE6">
      <w:start w:val="1"/>
      <w:numFmt w:val="lowerRoman"/>
      <w:lvlText w:val="%6"/>
      <w:lvlJc w:val="left"/>
      <w:pPr>
        <w:ind w:left="39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6430DC">
      <w:start w:val="1"/>
      <w:numFmt w:val="decimal"/>
      <w:lvlText w:val="%7"/>
      <w:lvlJc w:val="left"/>
      <w:pPr>
        <w:ind w:left="4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4010E6">
      <w:start w:val="1"/>
      <w:numFmt w:val="lowerLetter"/>
      <w:lvlText w:val="%8"/>
      <w:lvlJc w:val="left"/>
      <w:pPr>
        <w:ind w:left="54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02129C">
      <w:start w:val="1"/>
      <w:numFmt w:val="lowerRoman"/>
      <w:lvlText w:val="%9"/>
      <w:lvlJc w:val="left"/>
      <w:pPr>
        <w:ind w:left="6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ED10B79"/>
    <w:multiLevelType w:val="hybridMultilevel"/>
    <w:tmpl w:val="EF124B2A"/>
    <w:lvl w:ilvl="0" w:tplc="4009000F">
      <w:start w:val="1"/>
      <w:numFmt w:val="decimal"/>
      <w:lvlText w:val="%1."/>
      <w:lvlJc w:val="left"/>
      <w:pPr>
        <w:ind w:left="3621"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ED582F"/>
    <w:multiLevelType w:val="hybridMultilevel"/>
    <w:tmpl w:val="BCCECE96"/>
    <w:lvl w:ilvl="0" w:tplc="D4B4BA9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24FA72">
      <w:start w:val="1"/>
      <w:numFmt w:val="bullet"/>
      <w:lvlText w:val="o"/>
      <w:lvlJc w:val="left"/>
      <w:pPr>
        <w:ind w:left="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136D974">
      <w:start w:val="1"/>
      <w:numFmt w:val="bullet"/>
      <w:lvlText w:val="▪"/>
      <w:lvlJc w:val="left"/>
      <w:pPr>
        <w:ind w:left="1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AAC7566">
      <w:start w:val="1"/>
      <w:numFmt w:val="bullet"/>
      <w:lvlRestart w:val="0"/>
      <w:lvlText w:val="•"/>
      <w:lvlJc w:val="left"/>
      <w:pPr>
        <w:ind w:left="2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0CF878">
      <w:start w:val="1"/>
      <w:numFmt w:val="bullet"/>
      <w:lvlText w:val="o"/>
      <w:lvlJc w:val="left"/>
      <w:pPr>
        <w:ind w:left="26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7A2CCFA">
      <w:start w:val="1"/>
      <w:numFmt w:val="bullet"/>
      <w:lvlText w:val="▪"/>
      <w:lvlJc w:val="left"/>
      <w:pPr>
        <w:ind w:left="3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B7076C8">
      <w:start w:val="1"/>
      <w:numFmt w:val="bullet"/>
      <w:lvlText w:val="•"/>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F6D746">
      <w:start w:val="1"/>
      <w:numFmt w:val="bullet"/>
      <w:lvlText w:val="o"/>
      <w:lvlJc w:val="left"/>
      <w:pPr>
        <w:ind w:left="4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B0CD8EE">
      <w:start w:val="1"/>
      <w:numFmt w:val="bullet"/>
      <w:lvlText w:val="▪"/>
      <w:lvlJc w:val="left"/>
      <w:pPr>
        <w:ind w:left="5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252103D"/>
    <w:multiLevelType w:val="hybridMultilevel"/>
    <w:tmpl w:val="4A5C0712"/>
    <w:lvl w:ilvl="0" w:tplc="C1EC2B1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8EECA8">
      <w:start w:val="1"/>
      <w:numFmt w:val="decimal"/>
      <w:lvlText w:val="%2."/>
      <w:lvlJc w:val="left"/>
      <w:pPr>
        <w:ind w:left="1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02559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20D0B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847B7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12AD9A">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62D2E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06B3E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54656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2C82D42"/>
    <w:multiLevelType w:val="multilevel"/>
    <w:tmpl w:val="5DC6FB0A"/>
    <w:lvl w:ilvl="0">
      <w:start w:val="3"/>
      <w:numFmt w:val="decimal"/>
      <w:lvlText w:val="%1"/>
      <w:lvlJc w:val="left"/>
      <w:pPr>
        <w:ind w:left="3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lvlRestart w:val="0"/>
      <w:lvlText w:val="%1.%2"/>
      <w:lvlJc w:val="left"/>
      <w:pPr>
        <w:ind w:left="48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8" w15:restartNumberingAfterBreak="0">
    <w:nsid w:val="19A32D45"/>
    <w:multiLevelType w:val="hybridMultilevel"/>
    <w:tmpl w:val="F84045A2"/>
    <w:lvl w:ilvl="0" w:tplc="D97C263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84BD9A">
      <w:start w:val="1"/>
      <w:numFmt w:val="bullet"/>
      <w:lvlText w:val="o"/>
      <w:lvlJc w:val="left"/>
      <w:pPr>
        <w:ind w:left="8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378B822">
      <w:start w:val="1"/>
      <w:numFmt w:val="bullet"/>
      <w:lvlText w:val="▪"/>
      <w:lvlJc w:val="left"/>
      <w:pPr>
        <w:ind w:left="13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B7C058C">
      <w:start w:val="1"/>
      <w:numFmt w:val="bullet"/>
      <w:lvlText w:val="•"/>
      <w:lvlJc w:val="left"/>
      <w:pPr>
        <w:ind w:left="1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66E4D8">
      <w:start w:val="1"/>
      <w:numFmt w:val="bullet"/>
      <w:lvlRestart w:val="0"/>
      <w:lvlText w:val="•"/>
      <w:lvlJc w:val="left"/>
      <w:pPr>
        <w:ind w:left="20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B32CFD8">
      <w:start w:val="1"/>
      <w:numFmt w:val="bullet"/>
      <w:lvlText w:val="▪"/>
      <w:lvlJc w:val="left"/>
      <w:pPr>
        <w:ind w:left="30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75C94C0">
      <w:start w:val="1"/>
      <w:numFmt w:val="bullet"/>
      <w:lvlText w:val="•"/>
      <w:lvlJc w:val="left"/>
      <w:pPr>
        <w:ind w:left="37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034E388">
      <w:start w:val="1"/>
      <w:numFmt w:val="bullet"/>
      <w:lvlText w:val="o"/>
      <w:lvlJc w:val="left"/>
      <w:pPr>
        <w:ind w:left="44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7E22678">
      <w:start w:val="1"/>
      <w:numFmt w:val="bullet"/>
      <w:lvlText w:val="▪"/>
      <w:lvlJc w:val="left"/>
      <w:pPr>
        <w:ind w:left="52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9EB0241"/>
    <w:multiLevelType w:val="hybridMultilevel"/>
    <w:tmpl w:val="5418AECC"/>
    <w:lvl w:ilvl="0" w:tplc="4040263A">
      <w:start w:val="1"/>
      <w:numFmt w:val="decimal"/>
      <w:lvlText w:val="%1."/>
      <w:lvlJc w:val="left"/>
      <w:pPr>
        <w:ind w:left="10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C028690">
      <w:start w:val="1"/>
      <w:numFmt w:val="lowerLetter"/>
      <w:lvlText w:val="%2"/>
      <w:lvlJc w:val="left"/>
      <w:pPr>
        <w:ind w:left="17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A8E0C2A">
      <w:start w:val="1"/>
      <w:numFmt w:val="lowerRoman"/>
      <w:lvlText w:val="%3"/>
      <w:lvlJc w:val="left"/>
      <w:pPr>
        <w:ind w:left="24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0145036">
      <w:start w:val="1"/>
      <w:numFmt w:val="decimal"/>
      <w:lvlText w:val="%4"/>
      <w:lvlJc w:val="left"/>
      <w:pPr>
        <w:ind w:left="31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EF440FE">
      <w:start w:val="1"/>
      <w:numFmt w:val="lowerLetter"/>
      <w:lvlText w:val="%5"/>
      <w:lvlJc w:val="left"/>
      <w:pPr>
        <w:ind w:left="38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D807AC4">
      <w:start w:val="1"/>
      <w:numFmt w:val="lowerRoman"/>
      <w:lvlText w:val="%6"/>
      <w:lvlJc w:val="left"/>
      <w:pPr>
        <w:ind w:left="45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6B84D14">
      <w:start w:val="1"/>
      <w:numFmt w:val="decimal"/>
      <w:lvlText w:val="%7"/>
      <w:lvlJc w:val="left"/>
      <w:pPr>
        <w:ind w:left="53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A7034E6">
      <w:start w:val="1"/>
      <w:numFmt w:val="lowerLetter"/>
      <w:lvlText w:val="%8"/>
      <w:lvlJc w:val="left"/>
      <w:pPr>
        <w:ind w:left="603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8DAF70A">
      <w:start w:val="1"/>
      <w:numFmt w:val="lowerRoman"/>
      <w:lvlText w:val="%9"/>
      <w:lvlJc w:val="left"/>
      <w:pPr>
        <w:ind w:left="67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E1C3F90"/>
    <w:multiLevelType w:val="hybridMultilevel"/>
    <w:tmpl w:val="1A4C4E6C"/>
    <w:lvl w:ilvl="0" w:tplc="E144A382">
      <w:start w:val="1"/>
      <w:numFmt w:val="decimal"/>
      <w:lvlText w:val="%1."/>
      <w:lvlJc w:val="left"/>
      <w:pPr>
        <w:ind w:left="1068" w:hanging="360"/>
      </w:pPr>
      <w:rPr>
        <w:rFonts w:hint="default"/>
        <w:b w:val="0"/>
      </w:rPr>
    </w:lvl>
    <w:lvl w:ilvl="1" w:tplc="40090019" w:tentative="1">
      <w:start w:val="1"/>
      <w:numFmt w:val="lowerLetter"/>
      <w:lvlText w:val="%2."/>
      <w:lvlJc w:val="left"/>
      <w:pPr>
        <w:ind w:left="1788" w:hanging="360"/>
      </w:pPr>
    </w:lvl>
    <w:lvl w:ilvl="2" w:tplc="4009001B" w:tentative="1">
      <w:start w:val="1"/>
      <w:numFmt w:val="lowerRoman"/>
      <w:lvlText w:val="%3."/>
      <w:lvlJc w:val="right"/>
      <w:pPr>
        <w:ind w:left="2508" w:hanging="180"/>
      </w:pPr>
    </w:lvl>
    <w:lvl w:ilvl="3" w:tplc="4009000F" w:tentative="1">
      <w:start w:val="1"/>
      <w:numFmt w:val="decimal"/>
      <w:lvlText w:val="%4."/>
      <w:lvlJc w:val="left"/>
      <w:pPr>
        <w:ind w:left="3228" w:hanging="360"/>
      </w:pPr>
    </w:lvl>
    <w:lvl w:ilvl="4" w:tplc="40090019" w:tentative="1">
      <w:start w:val="1"/>
      <w:numFmt w:val="lowerLetter"/>
      <w:lvlText w:val="%5."/>
      <w:lvlJc w:val="left"/>
      <w:pPr>
        <w:ind w:left="3948" w:hanging="360"/>
      </w:pPr>
    </w:lvl>
    <w:lvl w:ilvl="5" w:tplc="4009001B" w:tentative="1">
      <w:start w:val="1"/>
      <w:numFmt w:val="lowerRoman"/>
      <w:lvlText w:val="%6."/>
      <w:lvlJc w:val="right"/>
      <w:pPr>
        <w:ind w:left="4668" w:hanging="180"/>
      </w:pPr>
    </w:lvl>
    <w:lvl w:ilvl="6" w:tplc="4009000F" w:tentative="1">
      <w:start w:val="1"/>
      <w:numFmt w:val="decimal"/>
      <w:lvlText w:val="%7."/>
      <w:lvlJc w:val="left"/>
      <w:pPr>
        <w:ind w:left="5388" w:hanging="360"/>
      </w:pPr>
    </w:lvl>
    <w:lvl w:ilvl="7" w:tplc="40090019" w:tentative="1">
      <w:start w:val="1"/>
      <w:numFmt w:val="lowerLetter"/>
      <w:lvlText w:val="%8."/>
      <w:lvlJc w:val="left"/>
      <w:pPr>
        <w:ind w:left="6108" w:hanging="360"/>
      </w:pPr>
    </w:lvl>
    <w:lvl w:ilvl="8" w:tplc="4009001B" w:tentative="1">
      <w:start w:val="1"/>
      <w:numFmt w:val="lowerRoman"/>
      <w:lvlText w:val="%9."/>
      <w:lvlJc w:val="right"/>
      <w:pPr>
        <w:ind w:left="6828" w:hanging="180"/>
      </w:pPr>
    </w:lvl>
  </w:abstractNum>
  <w:abstractNum w:abstractNumId="11" w15:restartNumberingAfterBreak="0">
    <w:nsid w:val="23DA2978"/>
    <w:multiLevelType w:val="hybridMultilevel"/>
    <w:tmpl w:val="1B6678EE"/>
    <w:lvl w:ilvl="0" w:tplc="9D04493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6C2552">
      <w:start w:val="1"/>
      <w:numFmt w:val="bullet"/>
      <w:lvlText w:val="o"/>
      <w:lvlJc w:val="left"/>
      <w:pPr>
        <w:ind w:left="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3943686">
      <w:start w:val="1"/>
      <w:numFmt w:val="bullet"/>
      <w:lvlText w:val="▪"/>
      <w:lvlJc w:val="left"/>
      <w:pPr>
        <w:ind w:left="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883E7E">
      <w:start w:val="1"/>
      <w:numFmt w:val="bullet"/>
      <w:lvlRestart w:val="0"/>
      <w:lvlText w:val="•"/>
      <w:lvlJc w:val="left"/>
      <w:pPr>
        <w:ind w:left="1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0EF8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9A71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9E71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BC00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F0E7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6B11F32"/>
    <w:multiLevelType w:val="hybridMultilevel"/>
    <w:tmpl w:val="F880FD8A"/>
    <w:lvl w:ilvl="0" w:tplc="62CEE278">
      <w:start w:val="5"/>
      <w:numFmt w:val="decimal"/>
      <w:lvlText w:val="[%1]"/>
      <w:lvlJc w:val="left"/>
      <w:pPr>
        <w:ind w:left="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36AD8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2AD6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BAD81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3029F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AC5DC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D4807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F2462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D4FBC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D234A07"/>
    <w:multiLevelType w:val="hybridMultilevel"/>
    <w:tmpl w:val="740C9076"/>
    <w:lvl w:ilvl="0" w:tplc="920C69A2">
      <w:start w:val="1"/>
      <w:numFmt w:val="lowerLetter"/>
      <w:lvlText w:val="%1)"/>
      <w:lvlJc w:val="left"/>
      <w:pPr>
        <w:ind w:left="9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29064E6">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102460E">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F7019A2">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CEC6ED4">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190DD4C">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A085680">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AB0E8AE">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0F467B8">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F2C5DA3"/>
    <w:multiLevelType w:val="hybridMultilevel"/>
    <w:tmpl w:val="0BA2AE90"/>
    <w:lvl w:ilvl="0" w:tplc="7FB4BC1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C05150">
      <w:start w:val="1"/>
      <w:numFmt w:val="bullet"/>
      <w:lvlText w:val="o"/>
      <w:lvlJc w:val="left"/>
      <w:pPr>
        <w:ind w:left="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2ABDDA">
      <w:start w:val="1"/>
      <w:numFmt w:val="bullet"/>
      <w:lvlText w:val="▪"/>
      <w:lvlJc w:val="left"/>
      <w:pPr>
        <w:ind w:left="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C49C00">
      <w:start w:val="1"/>
      <w:numFmt w:val="bullet"/>
      <w:lvlRestart w:val="0"/>
      <w:lvlText w:val="•"/>
      <w:lvlJc w:val="left"/>
      <w:pPr>
        <w:ind w:left="1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B073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D6BF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9630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DCE1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3694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F5F06CB"/>
    <w:multiLevelType w:val="hybridMultilevel"/>
    <w:tmpl w:val="9DA4198E"/>
    <w:lvl w:ilvl="0" w:tplc="AAACFF4E">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10C3D60">
      <w:start w:val="1"/>
      <w:numFmt w:val="bullet"/>
      <w:lvlText w:val="o"/>
      <w:lvlJc w:val="left"/>
      <w:pPr>
        <w:ind w:left="84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950C482">
      <w:start w:val="1"/>
      <w:numFmt w:val="bullet"/>
      <w:lvlText w:val="▪"/>
      <w:lvlJc w:val="left"/>
      <w:pPr>
        <w:ind w:left="13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EC23AC8">
      <w:start w:val="1"/>
      <w:numFmt w:val="bullet"/>
      <w:lvlText w:val="•"/>
      <w:lvlJc w:val="left"/>
      <w:pPr>
        <w:ind w:left="180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762AE9A">
      <w:start w:val="1"/>
      <w:numFmt w:val="bullet"/>
      <w:lvlRestart w:val="0"/>
      <w:lvlText w:val="o"/>
      <w:lvlJc w:val="left"/>
      <w:pPr>
        <w:ind w:left="180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DC6E9E2">
      <w:start w:val="1"/>
      <w:numFmt w:val="bullet"/>
      <w:lvlText w:val="▪"/>
      <w:lvlJc w:val="left"/>
      <w:pPr>
        <w:ind w:left="30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09C10E6">
      <w:start w:val="1"/>
      <w:numFmt w:val="bullet"/>
      <w:lvlText w:val="•"/>
      <w:lvlJc w:val="left"/>
      <w:pPr>
        <w:ind w:left="373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27AC23C">
      <w:start w:val="1"/>
      <w:numFmt w:val="bullet"/>
      <w:lvlText w:val="o"/>
      <w:lvlJc w:val="left"/>
      <w:pPr>
        <w:ind w:left="44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D26BAF4">
      <w:start w:val="1"/>
      <w:numFmt w:val="bullet"/>
      <w:lvlText w:val="▪"/>
      <w:lvlJc w:val="left"/>
      <w:pPr>
        <w:ind w:left="51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07D71F9"/>
    <w:multiLevelType w:val="hybridMultilevel"/>
    <w:tmpl w:val="471EC80A"/>
    <w:lvl w:ilvl="0" w:tplc="AE24297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FE703E">
      <w:start w:val="1"/>
      <w:numFmt w:val="bullet"/>
      <w:lvlText w:val="o"/>
      <w:lvlJc w:val="left"/>
      <w:pPr>
        <w:ind w:left="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E474D0">
      <w:start w:val="1"/>
      <w:numFmt w:val="bullet"/>
      <w:lvlRestart w:val="0"/>
      <w:lvlText w:val="•"/>
      <w:lvlJc w:val="left"/>
      <w:pPr>
        <w:ind w:left="1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BB4257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721FE6">
      <w:start w:val="1"/>
      <w:numFmt w:val="bullet"/>
      <w:lvlText w:val="o"/>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203F60">
      <w:start w:val="1"/>
      <w:numFmt w:val="bullet"/>
      <w:lvlText w:val="▪"/>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E20E8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F88494">
      <w:start w:val="1"/>
      <w:numFmt w:val="bullet"/>
      <w:lvlText w:val="o"/>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96DF26">
      <w:start w:val="1"/>
      <w:numFmt w:val="bullet"/>
      <w:lvlText w:val="▪"/>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2831605"/>
    <w:multiLevelType w:val="hybridMultilevel"/>
    <w:tmpl w:val="F86CCDEA"/>
    <w:lvl w:ilvl="0" w:tplc="45F08FB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EE68F6">
      <w:start w:val="1"/>
      <w:numFmt w:val="bullet"/>
      <w:lvlRestart w:val="0"/>
      <w:lvlText w:val="•"/>
      <w:lvlJc w:val="left"/>
      <w:pPr>
        <w:ind w:left="1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460A3A8">
      <w:start w:val="1"/>
      <w:numFmt w:val="bullet"/>
      <w:lvlText w:val="▪"/>
      <w:lvlJc w:val="left"/>
      <w:pPr>
        <w:ind w:left="13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0663F62">
      <w:start w:val="1"/>
      <w:numFmt w:val="bullet"/>
      <w:lvlText w:val="•"/>
      <w:lvlJc w:val="left"/>
      <w:pPr>
        <w:ind w:left="21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70EC98">
      <w:start w:val="1"/>
      <w:numFmt w:val="bullet"/>
      <w:lvlText w:val="o"/>
      <w:lvlJc w:val="left"/>
      <w:pPr>
        <w:ind w:left="28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B2C5E86">
      <w:start w:val="1"/>
      <w:numFmt w:val="bullet"/>
      <w:lvlText w:val="▪"/>
      <w:lvlJc w:val="left"/>
      <w:pPr>
        <w:ind w:left="35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AE2DAC0">
      <w:start w:val="1"/>
      <w:numFmt w:val="bullet"/>
      <w:lvlText w:val="•"/>
      <w:lvlJc w:val="left"/>
      <w:pPr>
        <w:ind w:left="42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70C6CC">
      <w:start w:val="1"/>
      <w:numFmt w:val="bullet"/>
      <w:lvlText w:val="o"/>
      <w:lvlJc w:val="left"/>
      <w:pPr>
        <w:ind w:left="49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358CA74">
      <w:start w:val="1"/>
      <w:numFmt w:val="bullet"/>
      <w:lvlText w:val="▪"/>
      <w:lvlJc w:val="left"/>
      <w:pPr>
        <w:ind w:left="57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4137B13"/>
    <w:multiLevelType w:val="multilevel"/>
    <w:tmpl w:val="C4AA4A76"/>
    <w:lvl w:ilvl="0">
      <w:start w:val="3"/>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9" w15:restartNumberingAfterBreak="0">
    <w:nsid w:val="34450A6F"/>
    <w:multiLevelType w:val="hybridMultilevel"/>
    <w:tmpl w:val="D33AE626"/>
    <w:lvl w:ilvl="0" w:tplc="F666400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1A3694">
      <w:start w:val="1"/>
      <w:numFmt w:val="bullet"/>
      <w:lvlText w:val="o"/>
      <w:lvlJc w:val="left"/>
      <w:pPr>
        <w:ind w:left="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40D09E">
      <w:start w:val="1"/>
      <w:numFmt w:val="bullet"/>
      <w:lvlText w:val="▪"/>
      <w:lvlJc w:val="left"/>
      <w:pPr>
        <w:ind w:left="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C08360">
      <w:start w:val="1"/>
      <w:numFmt w:val="bullet"/>
      <w:lvlRestart w:val="0"/>
      <w:lvlText w:val="•"/>
      <w:lvlJc w:val="left"/>
      <w:pPr>
        <w:ind w:left="1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D2ED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2C82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A005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8422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CC3E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538513A"/>
    <w:multiLevelType w:val="hybridMultilevel"/>
    <w:tmpl w:val="C36240F0"/>
    <w:lvl w:ilvl="0" w:tplc="8648EFC2">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7FB607FA">
      <w:start w:val="1"/>
      <w:numFmt w:val="bullet"/>
      <w:lvlText w:val="o"/>
      <w:lvlJc w:val="left"/>
      <w:pPr>
        <w:ind w:left="816"/>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620E4C70">
      <w:start w:val="1"/>
      <w:numFmt w:val="bullet"/>
      <w:lvlText w:val="▪"/>
      <w:lvlJc w:val="left"/>
      <w:pPr>
        <w:ind w:left="127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F7CABAE8">
      <w:start w:val="1"/>
      <w:numFmt w:val="bullet"/>
      <w:lvlText w:val="•"/>
      <w:lvlJc w:val="left"/>
      <w:pPr>
        <w:ind w:left="172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ED16267E">
      <w:start w:val="1"/>
      <w:numFmt w:val="bullet"/>
      <w:lvlText w:val="o"/>
      <w:lvlJc w:val="left"/>
      <w:pPr>
        <w:ind w:left="218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14707CD2">
      <w:start w:val="1"/>
      <w:numFmt w:val="bullet"/>
      <w:lvlRestart w:val="0"/>
      <w:lvlText w:val="o"/>
      <w:lvlJc w:val="left"/>
      <w:pPr>
        <w:ind w:left="290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23E671CA">
      <w:start w:val="1"/>
      <w:numFmt w:val="bullet"/>
      <w:lvlText w:val="•"/>
      <w:lvlJc w:val="left"/>
      <w:pPr>
        <w:ind w:left="3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AEE4CE9A">
      <w:start w:val="1"/>
      <w:numFmt w:val="bullet"/>
      <w:lvlText w:val="o"/>
      <w:lvlJc w:val="left"/>
      <w:pPr>
        <w:ind w:left="4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6298D48C">
      <w:start w:val="1"/>
      <w:numFmt w:val="bullet"/>
      <w:lvlText w:val="▪"/>
      <w:lvlJc w:val="left"/>
      <w:pPr>
        <w:ind w:left="4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9635BB4"/>
    <w:multiLevelType w:val="multilevel"/>
    <w:tmpl w:val="81A889DC"/>
    <w:lvl w:ilvl="0">
      <w:start w:val="3"/>
      <w:numFmt w:val="decimal"/>
      <w:lvlText w:val="%1"/>
      <w:lvlJc w:val="left"/>
      <w:pPr>
        <w:ind w:left="360" w:hanging="360"/>
      </w:pPr>
      <w:rPr>
        <w:rFonts w:hint="default"/>
        <w:b/>
      </w:rPr>
    </w:lvl>
    <w:lvl w:ilvl="1">
      <w:start w:val="2"/>
      <w:numFmt w:val="decimal"/>
      <w:lvlText w:val="%1.%2"/>
      <w:lvlJc w:val="left"/>
      <w:pPr>
        <w:ind w:left="636" w:hanging="360"/>
      </w:pPr>
      <w:rPr>
        <w:rFonts w:hint="default"/>
        <w:b/>
      </w:rPr>
    </w:lvl>
    <w:lvl w:ilvl="2">
      <w:start w:val="1"/>
      <w:numFmt w:val="decimal"/>
      <w:lvlText w:val="%1.%2.%3"/>
      <w:lvlJc w:val="left"/>
      <w:pPr>
        <w:ind w:left="1272" w:hanging="720"/>
      </w:pPr>
      <w:rPr>
        <w:rFonts w:hint="default"/>
        <w:b/>
      </w:rPr>
    </w:lvl>
    <w:lvl w:ilvl="3">
      <w:start w:val="1"/>
      <w:numFmt w:val="decimal"/>
      <w:lvlText w:val="%1.%2.%3.%4"/>
      <w:lvlJc w:val="left"/>
      <w:pPr>
        <w:ind w:left="1908" w:hanging="1080"/>
      </w:pPr>
      <w:rPr>
        <w:rFonts w:hint="default"/>
        <w:b/>
      </w:rPr>
    </w:lvl>
    <w:lvl w:ilvl="4">
      <w:start w:val="1"/>
      <w:numFmt w:val="decimal"/>
      <w:lvlText w:val="%1.%2.%3.%4.%5"/>
      <w:lvlJc w:val="left"/>
      <w:pPr>
        <w:ind w:left="2184" w:hanging="1080"/>
      </w:pPr>
      <w:rPr>
        <w:rFonts w:hint="default"/>
        <w:b/>
      </w:rPr>
    </w:lvl>
    <w:lvl w:ilvl="5">
      <w:start w:val="1"/>
      <w:numFmt w:val="decimal"/>
      <w:lvlText w:val="%1.%2.%3.%4.%5.%6"/>
      <w:lvlJc w:val="left"/>
      <w:pPr>
        <w:ind w:left="2820" w:hanging="1440"/>
      </w:pPr>
      <w:rPr>
        <w:rFonts w:hint="default"/>
        <w:b/>
      </w:rPr>
    </w:lvl>
    <w:lvl w:ilvl="6">
      <w:start w:val="1"/>
      <w:numFmt w:val="decimal"/>
      <w:lvlText w:val="%1.%2.%3.%4.%5.%6.%7"/>
      <w:lvlJc w:val="left"/>
      <w:pPr>
        <w:ind w:left="3096" w:hanging="1440"/>
      </w:pPr>
      <w:rPr>
        <w:rFonts w:hint="default"/>
        <w:b/>
      </w:rPr>
    </w:lvl>
    <w:lvl w:ilvl="7">
      <w:start w:val="1"/>
      <w:numFmt w:val="decimal"/>
      <w:lvlText w:val="%1.%2.%3.%4.%5.%6.%7.%8"/>
      <w:lvlJc w:val="left"/>
      <w:pPr>
        <w:ind w:left="3732" w:hanging="1800"/>
      </w:pPr>
      <w:rPr>
        <w:rFonts w:hint="default"/>
        <w:b/>
      </w:rPr>
    </w:lvl>
    <w:lvl w:ilvl="8">
      <w:start w:val="1"/>
      <w:numFmt w:val="decimal"/>
      <w:lvlText w:val="%1.%2.%3.%4.%5.%6.%7.%8.%9"/>
      <w:lvlJc w:val="left"/>
      <w:pPr>
        <w:ind w:left="4368" w:hanging="2160"/>
      </w:pPr>
      <w:rPr>
        <w:rFonts w:hint="default"/>
        <w:b/>
      </w:rPr>
    </w:lvl>
  </w:abstractNum>
  <w:abstractNum w:abstractNumId="22" w15:restartNumberingAfterBreak="0">
    <w:nsid w:val="3E516185"/>
    <w:multiLevelType w:val="hybridMultilevel"/>
    <w:tmpl w:val="DDD24526"/>
    <w:lvl w:ilvl="0" w:tplc="164E2736">
      <w:start w:val="1"/>
      <w:numFmt w:val="bullet"/>
      <w:lvlText w:val="•"/>
      <w:lvlJc w:val="left"/>
      <w:pPr>
        <w:ind w:left="1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808826">
      <w:start w:val="1"/>
      <w:numFmt w:val="bullet"/>
      <w:lvlText w:val="o"/>
      <w:lvlJc w:val="left"/>
      <w:pPr>
        <w:ind w:left="18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368D9C">
      <w:start w:val="1"/>
      <w:numFmt w:val="bullet"/>
      <w:lvlText w:val="▪"/>
      <w:lvlJc w:val="left"/>
      <w:pPr>
        <w:ind w:left="25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287AAA">
      <w:start w:val="1"/>
      <w:numFmt w:val="bullet"/>
      <w:lvlText w:val="•"/>
      <w:lvlJc w:val="left"/>
      <w:pPr>
        <w:ind w:left="32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4E4E78">
      <w:start w:val="1"/>
      <w:numFmt w:val="bullet"/>
      <w:lvlText w:val="o"/>
      <w:lvlJc w:val="left"/>
      <w:pPr>
        <w:ind w:left="40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985692">
      <w:start w:val="1"/>
      <w:numFmt w:val="bullet"/>
      <w:lvlText w:val="▪"/>
      <w:lvlJc w:val="left"/>
      <w:pPr>
        <w:ind w:left="47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D480DA">
      <w:start w:val="1"/>
      <w:numFmt w:val="bullet"/>
      <w:lvlText w:val="•"/>
      <w:lvlJc w:val="left"/>
      <w:pPr>
        <w:ind w:left="5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48FD38">
      <w:start w:val="1"/>
      <w:numFmt w:val="bullet"/>
      <w:lvlText w:val="o"/>
      <w:lvlJc w:val="left"/>
      <w:pPr>
        <w:ind w:left="6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AE472C">
      <w:start w:val="1"/>
      <w:numFmt w:val="bullet"/>
      <w:lvlText w:val="▪"/>
      <w:lvlJc w:val="left"/>
      <w:pPr>
        <w:ind w:left="68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3E7A7C32"/>
    <w:multiLevelType w:val="multilevel"/>
    <w:tmpl w:val="996A0EA0"/>
    <w:lvl w:ilvl="0">
      <w:start w:val="3"/>
      <w:numFmt w:val="decimal"/>
      <w:lvlText w:val="%1"/>
      <w:lvlJc w:val="left"/>
      <w:pPr>
        <w:ind w:left="360" w:hanging="360"/>
      </w:pPr>
      <w:rPr>
        <w:rFonts w:hint="default"/>
        <w:b/>
      </w:rPr>
    </w:lvl>
    <w:lvl w:ilvl="1">
      <w:start w:val="2"/>
      <w:numFmt w:val="decimal"/>
      <w:lvlText w:val="%1.%2"/>
      <w:lvlJc w:val="left"/>
      <w:pPr>
        <w:ind w:left="842" w:hanging="360"/>
      </w:pPr>
      <w:rPr>
        <w:rFonts w:hint="default"/>
        <w:b/>
      </w:rPr>
    </w:lvl>
    <w:lvl w:ilvl="2">
      <w:start w:val="1"/>
      <w:numFmt w:val="decimal"/>
      <w:lvlText w:val="%1.%2.%3"/>
      <w:lvlJc w:val="left"/>
      <w:pPr>
        <w:ind w:left="1684" w:hanging="720"/>
      </w:pPr>
      <w:rPr>
        <w:rFonts w:hint="default"/>
        <w:b/>
      </w:rPr>
    </w:lvl>
    <w:lvl w:ilvl="3">
      <w:start w:val="1"/>
      <w:numFmt w:val="decimal"/>
      <w:lvlText w:val="%1.%2.%3.%4"/>
      <w:lvlJc w:val="left"/>
      <w:pPr>
        <w:ind w:left="2526" w:hanging="1080"/>
      </w:pPr>
      <w:rPr>
        <w:rFonts w:hint="default"/>
        <w:b/>
      </w:rPr>
    </w:lvl>
    <w:lvl w:ilvl="4">
      <w:start w:val="1"/>
      <w:numFmt w:val="decimal"/>
      <w:lvlText w:val="%1.%2.%3.%4.%5"/>
      <w:lvlJc w:val="left"/>
      <w:pPr>
        <w:ind w:left="3008" w:hanging="1080"/>
      </w:pPr>
      <w:rPr>
        <w:rFonts w:hint="default"/>
        <w:b/>
      </w:rPr>
    </w:lvl>
    <w:lvl w:ilvl="5">
      <w:start w:val="1"/>
      <w:numFmt w:val="decimal"/>
      <w:lvlText w:val="%1.%2.%3.%4.%5.%6"/>
      <w:lvlJc w:val="left"/>
      <w:pPr>
        <w:ind w:left="3850" w:hanging="1440"/>
      </w:pPr>
      <w:rPr>
        <w:rFonts w:hint="default"/>
        <w:b/>
      </w:rPr>
    </w:lvl>
    <w:lvl w:ilvl="6">
      <w:start w:val="1"/>
      <w:numFmt w:val="decimal"/>
      <w:lvlText w:val="%1.%2.%3.%4.%5.%6.%7"/>
      <w:lvlJc w:val="left"/>
      <w:pPr>
        <w:ind w:left="4332" w:hanging="1440"/>
      </w:pPr>
      <w:rPr>
        <w:rFonts w:hint="default"/>
        <w:b/>
      </w:rPr>
    </w:lvl>
    <w:lvl w:ilvl="7">
      <w:start w:val="1"/>
      <w:numFmt w:val="decimal"/>
      <w:lvlText w:val="%1.%2.%3.%4.%5.%6.%7.%8"/>
      <w:lvlJc w:val="left"/>
      <w:pPr>
        <w:ind w:left="5174" w:hanging="1800"/>
      </w:pPr>
      <w:rPr>
        <w:rFonts w:hint="default"/>
        <w:b/>
      </w:rPr>
    </w:lvl>
    <w:lvl w:ilvl="8">
      <w:start w:val="1"/>
      <w:numFmt w:val="decimal"/>
      <w:lvlText w:val="%1.%2.%3.%4.%5.%6.%7.%8.%9"/>
      <w:lvlJc w:val="left"/>
      <w:pPr>
        <w:ind w:left="6016" w:hanging="2160"/>
      </w:pPr>
      <w:rPr>
        <w:rFonts w:hint="default"/>
        <w:b/>
      </w:rPr>
    </w:lvl>
  </w:abstractNum>
  <w:abstractNum w:abstractNumId="24" w15:restartNumberingAfterBreak="0">
    <w:nsid w:val="408561B0"/>
    <w:multiLevelType w:val="hybridMultilevel"/>
    <w:tmpl w:val="B2922FD6"/>
    <w:lvl w:ilvl="0" w:tplc="6D26B6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0E43B8">
      <w:start w:val="1"/>
      <w:numFmt w:val="lowerLetter"/>
      <w:lvlText w:val="%2"/>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22008E">
      <w:start w:val="1"/>
      <w:numFmt w:val="decimal"/>
      <w:lvlRestart w:val="0"/>
      <w:lvlText w:val="%3."/>
      <w:lvlJc w:val="left"/>
      <w:pPr>
        <w:ind w:left="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18E90E">
      <w:start w:val="1"/>
      <w:numFmt w:val="decimal"/>
      <w:lvlText w:val="%4"/>
      <w:lvlJc w:val="left"/>
      <w:pPr>
        <w:ind w:left="2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AA3088">
      <w:start w:val="1"/>
      <w:numFmt w:val="lowerLetter"/>
      <w:lvlText w:val="%5"/>
      <w:lvlJc w:val="left"/>
      <w:pPr>
        <w:ind w:left="2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7C39C2">
      <w:start w:val="1"/>
      <w:numFmt w:val="lowerRoman"/>
      <w:lvlText w:val="%6"/>
      <w:lvlJc w:val="left"/>
      <w:pPr>
        <w:ind w:left="3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7EB6A4">
      <w:start w:val="1"/>
      <w:numFmt w:val="decimal"/>
      <w:lvlText w:val="%7"/>
      <w:lvlJc w:val="left"/>
      <w:pPr>
        <w:ind w:left="4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48F82C">
      <w:start w:val="1"/>
      <w:numFmt w:val="lowerLetter"/>
      <w:lvlText w:val="%8"/>
      <w:lvlJc w:val="left"/>
      <w:pPr>
        <w:ind w:left="4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2A73CC">
      <w:start w:val="1"/>
      <w:numFmt w:val="lowerRoman"/>
      <w:lvlText w:val="%9"/>
      <w:lvlJc w:val="left"/>
      <w:pPr>
        <w:ind w:left="5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6137DB2"/>
    <w:multiLevelType w:val="hybridMultilevel"/>
    <w:tmpl w:val="F22E4EAE"/>
    <w:lvl w:ilvl="0" w:tplc="C29E999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E0AB16">
      <w:start w:val="1"/>
      <w:numFmt w:val="bullet"/>
      <w:lvlText w:val="o"/>
      <w:lvlJc w:val="left"/>
      <w:pPr>
        <w:ind w:left="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B49804">
      <w:start w:val="1"/>
      <w:numFmt w:val="bullet"/>
      <w:lvlText w:val="▪"/>
      <w:lvlJc w:val="left"/>
      <w:pPr>
        <w:ind w:left="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965CE2">
      <w:start w:val="1"/>
      <w:numFmt w:val="bullet"/>
      <w:lvlRestart w:val="0"/>
      <w:lvlText w:val="•"/>
      <w:lvlJc w:val="left"/>
      <w:pPr>
        <w:ind w:left="1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A6EF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CADF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F632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FE08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CEA2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46B71BC7"/>
    <w:multiLevelType w:val="hybridMultilevel"/>
    <w:tmpl w:val="CAE2EC9E"/>
    <w:lvl w:ilvl="0" w:tplc="092ACC1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C45960">
      <w:start w:val="1"/>
      <w:numFmt w:val="bullet"/>
      <w:lvlText w:val="o"/>
      <w:lvlJc w:val="left"/>
      <w:pPr>
        <w:ind w:left="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1286836">
      <w:start w:val="1"/>
      <w:numFmt w:val="bullet"/>
      <w:lvlText w:val="▪"/>
      <w:lvlJc w:val="left"/>
      <w:pPr>
        <w:ind w:left="1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6BEBD38">
      <w:start w:val="1"/>
      <w:numFmt w:val="bullet"/>
      <w:lvlRestart w:val="0"/>
      <w:lvlText w:val="•"/>
      <w:lvlJc w:val="left"/>
      <w:pPr>
        <w:ind w:left="18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B2F946">
      <w:start w:val="1"/>
      <w:numFmt w:val="bullet"/>
      <w:lvlText w:val="o"/>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8B899E2">
      <w:start w:val="1"/>
      <w:numFmt w:val="bullet"/>
      <w:lvlText w:val="▪"/>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9C48F3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2ED5BE">
      <w:start w:val="1"/>
      <w:numFmt w:val="bullet"/>
      <w:lvlText w:val="o"/>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CA8FC74">
      <w:start w:val="1"/>
      <w:numFmt w:val="bullet"/>
      <w:lvlText w:val="▪"/>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A043715"/>
    <w:multiLevelType w:val="hybridMultilevel"/>
    <w:tmpl w:val="B36A9944"/>
    <w:lvl w:ilvl="0" w:tplc="6736FBA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50C5AC">
      <w:start w:val="1"/>
      <w:numFmt w:val="bullet"/>
      <w:lvlText w:val="o"/>
      <w:lvlJc w:val="left"/>
      <w:pPr>
        <w:ind w:left="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24EA5E">
      <w:start w:val="1"/>
      <w:numFmt w:val="bullet"/>
      <w:lvlRestart w:val="0"/>
      <w:lvlText w:val="•"/>
      <w:lvlJc w:val="left"/>
      <w:pPr>
        <w:ind w:left="14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450DF4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B8593A">
      <w:start w:val="1"/>
      <w:numFmt w:val="bullet"/>
      <w:lvlText w:val="o"/>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A03F94">
      <w:start w:val="1"/>
      <w:numFmt w:val="bullet"/>
      <w:lvlText w:val="▪"/>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68BF4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8AF254">
      <w:start w:val="1"/>
      <w:numFmt w:val="bullet"/>
      <w:lvlText w:val="o"/>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D203F0">
      <w:start w:val="1"/>
      <w:numFmt w:val="bullet"/>
      <w:lvlText w:val="▪"/>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4B4C78F3"/>
    <w:multiLevelType w:val="hybridMultilevel"/>
    <w:tmpl w:val="94CE2020"/>
    <w:lvl w:ilvl="0" w:tplc="E500F37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8CAE2E">
      <w:start w:val="1"/>
      <w:numFmt w:val="bullet"/>
      <w:lvlText w:val="o"/>
      <w:lvlJc w:val="left"/>
      <w:pPr>
        <w:ind w:left="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78E7D0">
      <w:start w:val="1"/>
      <w:numFmt w:val="bullet"/>
      <w:lvlText w:val="▪"/>
      <w:lvlJc w:val="left"/>
      <w:pPr>
        <w:ind w:left="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A66146">
      <w:start w:val="1"/>
      <w:numFmt w:val="bullet"/>
      <w:lvlText w:val="•"/>
      <w:lvlJc w:val="left"/>
      <w:pPr>
        <w:ind w:left="1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B297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BA0A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DCB5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D2D5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C81B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C5C268C"/>
    <w:multiLevelType w:val="hybridMultilevel"/>
    <w:tmpl w:val="10981D82"/>
    <w:lvl w:ilvl="0" w:tplc="4A760AC8">
      <w:start w:val="1"/>
      <w:numFmt w:val="bullet"/>
      <w:lvlText w:val="•"/>
      <w:lvlJc w:val="left"/>
      <w:pPr>
        <w:ind w:left="10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C087B6">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69479AC">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F98B31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DE6C04">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970CEC6">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6B6382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9E1508">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FC22DFC">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4C5D6019"/>
    <w:multiLevelType w:val="hybridMultilevel"/>
    <w:tmpl w:val="D27EA536"/>
    <w:lvl w:ilvl="0" w:tplc="9E1C4A0A">
      <w:start w:val="1"/>
      <w:numFmt w:val="bullet"/>
      <w:lvlText w:val="•"/>
      <w:lvlJc w:val="left"/>
      <w:pPr>
        <w:ind w:left="1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FC98A4">
      <w:start w:val="1"/>
      <w:numFmt w:val="bullet"/>
      <w:lvlText w:val="o"/>
      <w:lvlJc w:val="left"/>
      <w:pPr>
        <w:ind w:left="1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9CE0B2">
      <w:start w:val="1"/>
      <w:numFmt w:val="bullet"/>
      <w:lvlText w:val="▪"/>
      <w:lvlJc w:val="left"/>
      <w:pPr>
        <w:ind w:left="20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3C6F70">
      <w:start w:val="1"/>
      <w:numFmt w:val="bullet"/>
      <w:lvlText w:val="•"/>
      <w:lvlJc w:val="left"/>
      <w:pPr>
        <w:ind w:left="2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528A18">
      <w:start w:val="1"/>
      <w:numFmt w:val="bullet"/>
      <w:lvlText w:val="o"/>
      <w:lvlJc w:val="left"/>
      <w:pPr>
        <w:ind w:left="3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8ACACE">
      <w:start w:val="1"/>
      <w:numFmt w:val="bullet"/>
      <w:lvlText w:val="▪"/>
      <w:lvlJc w:val="left"/>
      <w:pPr>
        <w:ind w:left="42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6E598E">
      <w:start w:val="1"/>
      <w:numFmt w:val="bullet"/>
      <w:lvlText w:val="•"/>
      <w:lvlJc w:val="left"/>
      <w:pPr>
        <w:ind w:left="49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D0D3FC">
      <w:start w:val="1"/>
      <w:numFmt w:val="bullet"/>
      <w:lvlText w:val="o"/>
      <w:lvlJc w:val="left"/>
      <w:pPr>
        <w:ind w:left="5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50B954">
      <w:start w:val="1"/>
      <w:numFmt w:val="bullet"/>
      <w:lvlText w:val="▪"/>
      <w:lvlJc w:val="left"/>
      <w:pPr>
        <w:ind w:left="64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1C41F3B"/>
    <w:multiLevelType w:val="hybridMultilevel"/>
    <w:tmpl w:val="8A2C21CC"/>
    <w:lvl w:ilvl="0" w:tplc="FE4C6B5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4EBC62">
      <w:start w:val="1"/>
      <w:numFmt w:val="bullet"/>
      <w:lvlText w:val="o"/>
      <w:lvlJc w:val="left"/>
      <w:pPr>
        <w:ind w:left="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A2C0EEC">
      <w:start w:val="1"/>
      <w:numFmt w:val="bullet"/>
      <w:lvlText w:val="▪"/>
      <w:lvlJc w:val="left"/>
      <w:pPr>
        <w:ind w:left="1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98092AE">
      <w:start w:val="1"/>
      <w:numFmt w:val="bullet"/>
      <w:lvlRestart w:val="0"/>
      <w:lvlText w:val="•"/>
      <w:lvlJc w:val="left"/>
      <w:pPr>
        <w:ind w:left="18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06710C">
      <w:start w:val="1"/>
      <w:numFmt w:val="bullet"/>
      <w:lvlText w:val="o"/>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7FC86EA">
      <w:start w:val="1"/>
      <w:numFmt w:val="bullet"/>
      <w:lvlText w:val="▪"/>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57AFEA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B0E44C">
      <w:start w:val="1"/>
      <w:numFmt w:val="bullet"/>
      <w:lvlText w:val="o"/>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F0EB68E">
      <w:start w:val="1"/>
      <w:numFmt w:val="bullet"/>
      <w:lvlText w:val="▪"/>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4627930"/>
    <w:multiLevelType w:val="hybridMultilevel"/>
    <w:tmpl w:val="BA2231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82661C2"/>
    <w:multiLevelType w:val="multilevel"/>
    <w:tmpl w:val="1944BA40"/>
    <w:lvl w:ilvl="0">
      <w:start w:val="1"/>
      <w:numFmt w:val="decimal"/>
      <w:lvlText w:val="%1."/>
      <w:lvlJc w:val="left"/>
      <w:pPr>
        <w:ind w:left="63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7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8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5B0A58E4"/>
    <w:multiLevelType w:val="hybridMultilevel"/>
    <w:tmpl w:val="B5ECB6B8"/>
    <w:lvl w:ilvl="0" w:tplc="3D4E5FF8">
      <w:start w:val="1"/>
      <w:numFmt w:val="bullet"/>
      <w:lvlText w:val="•"/>
      <w:lvlJc w:val="left"/>
      <w:pPr>
        <w:ind w:left="1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56E4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B842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ACDB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1023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70D4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08DF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F6C748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C214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5B0C1FA4"/>
    <w:multiLevelType w:val="hybridMultilevel"/>
    <w:tmpl w:val="4E4640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B1F7929"/>
    <w:multiLevelType w:val="hybridMultilevel"/>
    <w:tmpl w:val="E0747D2C"/>
    <w:lvl w:ilvl="0" w:tplc="A3DA805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5A8F50">
      <w:start w:val="1"/>
      <w:numFmt w:val="bullet"/>
      <w:lvlText w:val="o"/>
      <w:lvlJc w:val="left"/>
      <w:pPr>
        <w:ind w:left="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10F9BA">
      <w:start w:val="1"/>
      <w:numFmt w:val="bullet"/>
      <w:lvlText w:val="▪"/>
      <w:lvlJc w:val="left"/>
      <w:pPr>
        <w:ind w:left="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E2D670">
      <w:start w:val="1"/>
      <w:numFmt w:val="bullet"/>
      <w:lvlRestart w:val="0"/>
      <w:lvlText w:val="•"/>
      <w:lvlJc w:val="left"/>
      <w:pPr>
        <w:ind w:left="1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3A4A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3298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70B6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12F3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A07E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5DFB2DD6"/>
    <w:multiLevelType w:val="hybridMultilevel"/>
    <w:tmpl w:val="6ED0AB5E"/>
    <w:lvl w:ilvl="0" w:tplc="C0A8833C">
      <w:start w:val="1"/>
      <w:numFmt w:val="decimal"/>
      <w:lvlText w:val="[%1]"/>
      <w:lvlJc w:val="left"/>
      <w:pPr>
        <w:ind w:left="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A830A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5C1FF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6882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D094E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56C99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34E3B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ECEFB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06FF8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606F3ACE"/>
    <w:multiLevelType w:val="hybridMultilevel"/>
    <w:tmpl w:val="608443E8"/>
    <w:lvl w:ilvl="0" w:tplc="ADC2936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6E744A">
      <w:start w:val="1"/>
      <w:numFmt w:val="bullet"/>
      <w:lvlText w:val="o"/>
      <w:lvlJc w:val="left"/>
      <w:pPr>
        <w:ind w:left="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14CD0E">
      <w:start w:val="1"/>
      <w:numFmt w:val="bullet"/>
      <w:lvlRestart w:val="0"/>
      <w:lvlText w:val="•"/>
      <w:lvlJc w:val="left"/>
      <w:pPr>
        <w:ind w:left="1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DD447D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90009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2C294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7B265D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64A9B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9CB41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6279190E"/>
    <w:multiLevelType w:val="hybridMultilevel"/>
    <w:tmpl w:val="B6AEA5BE"/>
    <w:lvl w:ilvl="0" w:tplc="41188A14">
      <w:start w:val="3"/>
      <w:numFmt w:val="bullet"/>
      <w:lvlText w:val=""/>
      <w:lvlJc w:val="left"/>
      <w:pPr>
        <w:ind w:left="984" w:hanging="360"/>
      </w:pPr>
      <w:rPr>
        <w:rFonts w:ascii="Symbol" w:eastAsia="Courier New" w:hAnsi="Symbol" w:cs="Courier New" w:hint="default"/>
        <w:sz w:val="20"/>
      </w:rPr>
    </w:lvl>
    <w:lvl w:ilvl="1" w:tplc="04090003" w:tentative="1">
      <w:start w:val="1"/>
      <w:numFmt w:val="bullet"/>
      <w:lvlText w:val="o"/>
      <w:lvlJc w:val="left"/>
      <w:pPr>
        <w:ind w:left="1704" w:hanging="360"/>
      </w:pPr>
      <w:rPr>
        <w:rFonts w:ascii="Courier New" w:hAnsi="Courier New" w:cs="Courier New" w:hint="default"/>
      </w:rPr>
    </w:lvl>
    <w:lvl w:ilvl="2" w:tplc="04090005" w:tentative="1">
      <w:start w:val="1"/>
      <w:numFmt w:val="bullet"/>
      <w:lvlText w:val=""/>
      <w:lvlJc w:val="left"/>
      <w:pPr>
        <w:ind w:left="2424" w:hanging="360"/>
      </w:pPr>
      <w:rPr>
        <w:rFonts w:ascii="Wingdings" w:hAnsi="Wingdings" w:hint="default"/>
      </w:rPr>
    </w:lvl>
    <w:lvl w:ilvl="3" w:tplc="04090001" w:tentative="1">
      <w:start w:val="1"/>
      <w:numFmt w:val="bullet"/>
      <w:lvlText w:val=""/>
      <w:lvlJc w:val="left"/>
      <w:pPr>
        <w:ind w:left="3144" w:hanging="360"/>
      </w:pPr>
      <w:rPr>
        <w:rFonts w:ascii="Symbol" w:hAnsi="Symbol" w:hint="default"/>
      </w:rPr>
    </w:lvl>
    <w:lvl w:ilvl="4" w:tplc="04090003" w:tentative="1">
      <w:start w:val="1"/>
      <w:numFmt w:val="bullet"/>
      <w:lvlText w:val="o"/>
      <w:lvlJc w:val="left"/>
      <w:pPr>
        <w:ind w:left="3864" w:hanging="360"/>
      </w:pPr>
      <w:rPr>
        <w:rFonts w:ascii="Courier New" w:hAnsi="Courier New" w:cs="Courier New" w:hint="default"/>
      </w:rPr>
    </w:lvl>
    <w:lvl w:ilvl="5" w:tplc="04090005" w:tentative="1">
      <w:start w:val="1"/>
      <w:numFmt w:val="bullet"/>
      <w:lvlText w:val=""/>
      <w:lvlJc w:val="left"/>
      <w:pPr>
        <w:ind w:left="4584" w:hanging="360"/>
      </w:pPr>
      <w:rPr>
        <w:rFonts w:ascii="Wingdings" w:hAnsi="Wingdings" w:hint="default"/>
      </w:rPr>
    </w:lvl>
    <w:lvl w:ilvl="6" w:tplc="04090001" w:tentative="1">
      <w:start w:val="1"/>
      <w:numFmt w:val="bullet"/>
      <w:lvlText w:val=""/>
      <w:lvlJc w:val="left"/>
      <w:pPr>
        <w:ind w:left="5304" w:hanging="360"/>
      </w:pPr>
      <w:rPr>
        <w:rFonts w:ascii="Symbol" w:hAnsi="Symbol" w:hint="default"/>
      </w:rPr>
    </w:lvl>
    <w:lvl w:ilvl="7" w:tplc="04090003" w:tentative="1">
      <w:start w:val="1"/>
      <w:numFmt w:val="bullet"/>
      <w:lvlText w:val="o"/>
      <w:lvlJc w:val="left"/>
      <w:pPr>
        <w:ind w:left="6024" w:hanging="360"/>
      </w:pPr>
      <w:rPr>
        <w:rFonts w:ascii="Courier New" w:hAnsi="Courier New" w:cs="Courier New" w:hint="default"/>
      </w:rPr>
    </w:lvl>
    <w:lvl w:ilvl="8" w:tplc="04090005" w:tentative="1">
      <w:start w:val="1"/>
      <w:numFmt w:val="bullet"/>
      <w:lvlText w:val=""/>
      <w:lvlJc w:val="left"/>
      <w:pPr>
        <w:ind w:left="6744" w:hanging="360"/>
      </w:pPr>
      <w:rPr>
        <w:rFonts w:ascii="Wingdings" w:hAnsi="Wingdings" w:hint="default"/>
      </w:rPr>
    </w:lvl>
  </w:abstractNum>
  <w:abstractNum w:abstractNumId="40" w15:restartNumberingAfterBreak="0">
    <w:nsid w:val="662A2D51"/>
    <w:multiLevelType w:val="hybridMultilevel"/>
    <w:tmpl w:val="6136BF00"/>
    <w:lvl w:ilvl="0" w:tplc="1486BCD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18ECB8">
      <w:start w:val="1"/>
      <w:numFmt w:val="bullet"/>
      <w:lvlText w:val="o"/>
      <w:lvlJc w:val="left"/>
      <w:pPr>
        <w:ind w:left="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4D66D34">
      <w:start w:val="1"/>
      <w:numFmt w:val="bullet"/>
      <w:lvlText w:val="▪"/>
      <w:lvlJc w:val="left"/>
      <w:pPr>
        <w:ind w:left="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34452E">
      <w:start w:val="1"/>
      <w:numFmt w:val="bullet"/>
      <w:lvlRestart w:val="0"/>
      <w:lvlText w:val="•"/>
      <w:lvlJc w:val="left"/>
      <w:pPr>
        <w:ind w:left="1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88AF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E483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1485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F8C6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A600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66E4087C"/>
    <w:multiLevelType w:val="hybridMultilevel"/>
    <w:tmpl w:val="5182755C"/>
    <w:lvl w:ilvl="0" w:tplc="C47C71EC">
      <w:start w:val="18"/>
      <w:numFmt w:val="decimal"/>
      <w:lvlText w:val="[%1]"/>
      <w:lvlJc w:val="left"/>
      <w:pPr>
        <w:ind w:left="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A0F53E">
      <w:start w:val="1"/>
      <w:numFmt w:val="bullet"/>
      <w:lvlText w:val="•"/>
      <w:lvlJc w:val="left"/>
      <w:pPr>
        <w:ind w:left="1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90CD31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B429B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E2F9A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24707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C0DD9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98C9B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F8387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67C9656C"/>
    <w:multiLevelType w:val="hybridMultilevel"/>
    <w:tmpl w:val="5C70CC8C"/>
    <w:lvl w:ilvl="0" w:tplc="D5F46CE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CAF60A">
      <w:start w:val="1"/>
      <w:numFmt w:val="bullet"/>
      <w:lvlText w:val="o"/>
      <w:lvlJc w:val="left"/>
      <w:pPr>
        <w:ind w:left="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22CB7E">
      <w:start w:val="1"/>
      <w:numFmt w:val="bullet"/>
      <w:lvlText w:val="▪"/>
      <w:lvlJc w:val="left"/>
      <w:pPr>
        <w:ind w:left="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8C8226">
      <w:start w:val="1"/>
      <w:numFmt w:val="bullet"/>
      <w:lvlRestart w:val="0"/>
      <w:lvlText w:val="•"/>
      <w:lvlJc w:val="left"/>
      <w:pPr>
        <w:ind w:left="1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5456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14CD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5229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A2C1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5EE3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692863BB"/>
    <w:multiLevelType w:val="hybridMultilevel"/>
    <w:tmpl w:val="916A3AB4"/>
    <w:lvl w:ilvl="0" w:tplc="B54CC442">
      <w:start w:val="2"/>
      <w:numFmt w:val="decimal"/>
      <w:lvlText w:val="%1."/>
      <w:lvlJc w:val="left"/>
      <w:pPr>
        <w:ind w:left="602" w:hanging="360"/>
      </w:pPr>
      <w:rPr>
        <w:rFonts w:hint="default"/>
      </w:rPr>
    </w:lvl>
    <w:lvl w:ilvl="1" w:tplc="40090019" w:tentative="1">
      <w:start w:val="1"/>
      <w:numFmt w:val="lowerLetter"/>
      <w:lvlText w:val="%2."/>
      <w:lvlJc w:val="left"/>
      <w:pPr>
        <w:ind w:left="1322" w:hanging="360"/>
      </w:pPr>
    </w:lvl>
    <w:lvl w:ilvl="2" w:tplc="4009001B" w:tentative="1">
      <w:start w:val="1"/>
      <w:numFmt w:val="lowerRoman"/>
      <w:lvlText w:val="%3."/>
      <w:lvlJc w:val="right"/>
      <w:pPr>
        <w:ind w:left="2042" w:hanging="180"/>
      </w:pPr>
    </w:lvl>
    <w:lvl w:ilvl="3" w:tplc="4009000F" w:tentative="1">
      <w:start w:val="1"/>
      <w:numFmt w:val="decimal"/>
      <w:lvlText w:val="%4."/>
      <w:lvlJc w:val="left"/>
      <w:pPr>
        <w:ind w:left="2762" w:hanging="360"/>
      </w:pPr>
    </w:lvl>
    <w:lvl w:ilvl="4" w:tplc="40090019" w:tentative="1">
      <w:start w:val="1"/>
      <w:numFmt w:val="lowerLetter"/>
      <w:lvlText w:val="%5."/>
      <w:lvlJc w:val="left"/>
      <w:pPr>
        <w:ind w:left="3482" w:hanging="360"/>
      </w:pPr>
    </w:lvl>
    <w:lvl w:ilvl="5" w:tplc="4009001B" w:tentative="1">
      <w:start w:val="1"/>
      <w:numFmt w:val="lowerRoman"/>
      <w:lvlText w:val="%6."/>
      <w:lvlJc w:val="right"/>
      <w:pPr>
        <w:ind w:left="4202" w:hanging="180"/>
      </w:pPr>
    </w:lvl>
    <w:lvl w:ilvl="6" w:tplc="4009000F" w:tentative="1">
      <w:start w:val="1"/>
      <w:numFmt w:val="decimal"/>
      <w:lvlText w:val="%7."/>
      <w:lvlJc w:val="left"/>
      <w:pPr>
        <w:ind w:left="4922" w:hanging="360"/>
      </w:pPr>
    </w:lvl>
    <w:lvl w:ilvl="7" w:tplc="40090019" w:tentative="1">
      <w:start w:val="1"/>
      <w:numFmt w:val="lowerLetter"/>
      <w:lvlText w:val="%8."/>
      <w:lvlJc w:val="left"/>
      <w:pPr>
        <w:ind w:left="5642" w:hanging="360"/>
      </w:pPr>
    </w:lvl>
    <w:lvl w:ilvl="8" w:tplc="4009001B" w:tentative="1">
      <w:start w:val="1"/>
      <w:numFmt w:val="lowerRoman"/>
      <w:lvlText w:val="%9."/>
      <w:lvlJc w:val="right"/>
      <w:pPr>
        <w:ind w:left="6362" w:hanging="180"/>
      </w:pPr>
    </w:lvl>
  </w:abstractNum>
  <w:abstractNum w:abstractNumId="44" w15:restartNumberingAfterBreak="0">
    <w:nsid w:val="6BFE3DF1"/>
    <w:multiLevelType w:val="hybridMultilevel"/>
    <w:tmpl w:val="EFCE6900"/>
    <w:lvl w:ilvl="0" w:tplc="81A07ADC">
      <w:start w:val="1"/>
      <w:numFmt w:val="decimal"/>
      <w:lvlText w:val="%1."/>
      <w:lvlJc w:val="left"/>
      <w:pPr>
        <w:ind w:left="1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F6CCD4">
      <w:start w:val="1"/>
      <w:numFmt w:val="lowerLetter"/>
      <w:lvlText w:val="%2"/>
      <w:lvlJc w:val="left"/>
      <w:pPr>
        <w:ind w:left="1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62F7B6">
      <w:start w:val="1"/>
      <w:numFmt w:val="lowerRoman"/>
      <w:lvlText w:val="%3"/>
      <w:lvlJc w:val="left"/>
      <w:pPr>
        <w:ind w:left="2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362ED0">
      <w:start w:val="1"/>
      <w:numFmt w:val="decimal"/>
      <w:lvlText w:val="%4"/>
      <w:lvlJc w:val="left"/>
      <w:pPr>
        <w:ind w:left="3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980D8C">
      <w:start w:val="1"/>
      <w:numFmt w:val="lowerLetter"/>
      <w:lvlText w:val="%5"/>
      <w:lvlJc w:val="left"/>
      <w:pPr>
        <w:ind w:left="3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3E360A">
      <w:start w:val="1"/>
      <w:numFmt w:val="lowerRoman"/>
      <w:lvlText w:val="%6"/>
      <w:lvlJc w:val="left"/>
      <w:pPr>
        <w:ind w:left="4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10DC80">
      <w:start w:val="1"/>
      <w:numFmt w:val="decimal"/>
      <w:lvlText w:val="%7"/>
      <w:lvlJc w:val="left"/>
      <w:pPr>
        <w:ind w:left="5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6012D2">
      <w:start w:val="1"/>
      <w:numFmt w:val="lowerLetter"/>
      <w:lvlText w:val="%8"/>
      <w:lvlJc w:val="left"/>
      <w:pPr>
        <w:ind w:left="6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4589C">
      <w:start w:val="1"/>
      <w:numFmt w:val="lowerRoman"/>
      <w:lvlText w:val="%9"/>
      <w:lvlJc w:val="left"/>
      <w:pPr>
        <w:ind w:left="6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6E5C110A"/>
    <w:multiLevelType w:val="hybridMultilevel"/>
    <w:tmpl w:val="E0E2EF00"/>
    <w:lvl w:ilvl="0" w:tplc="812E4B9A">
      <w:start w:val="1"/>
      <w:numFmt w:val="bullet"/>
      <w:lvlText w:val="•"/>
      <w:lvlJc w:val="left"/>
      <w:pPr>
        <w:ind w:left="1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3AE7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EAC3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D63A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DEF4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A00B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1275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C6AA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60BB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15487778">
    <w:abstractNumId w:val="29"/>
  </w:num>
  <w:num w:numId="2" w16cid:durableId="1039278318">
    <w:abstractNumId w:val="7"/>
  </w:num>
  <w:num w:numId="3" w16cid:durableId="172185141">
    <w:abstractNumId w:val="3"/>
  </w:num>
  <w:num w:numId="4" w16cid:durableId="1292441543">
    <w:abstractNumId w:val="44"/>
  </w:num>
  <w:num w:numId="5" w16cid:durableId="55320277">
    <w:abstractNumId w:val="20"/>
  </w:num>
  <w:num w:numId="6" w16cid:durableId="790787684">
    <w:abstractNumId w:val="24"/>
  </w:num>
  <w:num w:numId="7" w16cid:durableId="1110664510">
    <w:abstractNumId w:val="15"/>
  </w:num>
  <w:num w:numId="8" w16cid:durableId="2145811936">
    <w:abstractNumId w:val="38"/>
  </w:num>
  <w:num w:numId="9" w16cid:durableId="703136552">
    <w:abstractNumId w:val="26"/>
  </w:num>
  <w:num w:numId="10" w16cid:durableId="750083028">
    <w:abstractNumId w:val="2"/>
  </w:num>
  <w:num w:numId="11" w16cid:durableId="1336764097">
    <w:abstractNumId w:val="31"/>
  </w:num>
  <w:num w:numId="12" w16cid:durableId="598375221">
    <w:abstractNumId w:val="0"/>
  </w:num>
  <w:num w:numId="13" w16cid:durableId="291980607">
    <w:abstractNumId w:val="5"/>
  </w:num>
  <w:num w:numId="14" w16cid:durableId="1393432417">
    <w:abstractNumId w:val="8"/>
  </w:num>
  <w:num w:numId="15" w16cid:durableId="1822774456">
    <w:abstractNumId w:val="9"/>
  </w:num>
  <w:num w:numId="16" w16cid:durableId="424033400">
    <w:abstractNumId w:val="1"/>
  </w:num>
  <w:num w:numId="17" w16cid:durableId="703140479">
    <w:abstractNumId w:val="22"/>
  </w:num>
  <w:num w:numId="18" w16cid:durableId="492111432">
    <w:abstractNumId w:val="34"/>
  </w:num>
  <w:num w:numId="19" w16cid:durableId="431555035">
    <w:abstractNumId w:val="13"/>
  </w:num>
  <w:num w:numId="20" w16cid:durableId="1639918869">
    <w:abstractNumId w:val="27"/>
  </w:num>
  <w:num w:numId="21" w16cid:durableId="945426290">
    <w:abstractNumId w:val="16"/>
  </w:num>
  <w:num w:numId="22" w16cid:durableId="382292519">
    <w:abstractNumId w:val="45"/>
  </w:num>
  <w:num w:numId="23" w16cid:durableId="1313800692">
    <w:abstractNumId w:val="17"/>
  </w:num>
  <w:num w:numId="24" w16cid:durableId="555512714">
    <w:abstractNumId w:val="30"/>
  </w:num>
  <w:num w:numId="25" w16cid:durableId="1863089571">
    <w:abstractNumId w:val="37"/>
  </w:num>
  <w:num w:numId="26" w16cid:durableId="692655686">
    <w:abstractNumId w:val="12"/>
  </w:num>
  <w:num w:numId="27" w16cid:durableId="949698196">
    <w:abstractNumId w:val="41"/>
  </w:num>
  <w:num w:numId="28" w16cid:durableId="841776594">
    <w:abstractNumId w:val="6"/>
  </w:num>
  <w:num w:numId="29" w16cid:durableId="1327899022">
    <w:abstractNumId w:val="33"/>
  </w:num>
  <w:num w:numId="30" w16cid:durableId="1753769123">
    <w:abstractNumId w:val="28"/>
  </w:num>
  <w:num w:numId="31" w16cid:durableId="1868640169">
    <w:abstractNumId w:val="40"/>
  </w:num>
  <w:num w:numId="32" w16cid:durableId="2107383609">
    <w:abstractNumId w:val="19"/>
  </w:num>
  <w:num w:numId="33" w16cid:durableId="1170873373">
    <w:abstractNumId w:val="36"/>
  </w:num>
  <w:num w:numId="34" w16cid:durableId="956180052">
    <w:abstractNumId w:val="25"/>
  </w:num>
  <w:num w:numId="35" w16cid:durableId="1765227269">
    <w:abstractNumId w:val="14"/>
  </w:num>
  <w:num w:numId="36" w16cid:durableId="463428706">
    <w:abstractNumId w:val="11"/>
  </w:num>
  <w:num w:numId="37" w16cid:durableId="1134256636">
    <w:abstractNumId w:val="42"/>
  </w:num>
  <w:num w:numId="38" w16cid:durableId="1035665992">
    <w:abstractNumId w:val="35"/>
  </w:num>
  <w:num w:numId="39" w16cid:durableId="2039773831">
    <w:abstractNumId w:val="32"/>
  </w:num>
  <w:num w:numId="40" w16cid:durableId="2061127383">
    <w:abstractNumId w:val="43"/>
  </w:num>
  <w:num w:numId="41" w16cid:durableId="1575311291">
    <w:abstractNumId w:val="4"/>
  </w:num>
  <w:num w:numId="42" w16cid:durableId="259065288">
    <w:abstractNumId w:val="10"/>
  </w:num>
  <w:num w:numId="43" w16cid:durableId="745692590">
    <w:abstractNumId w:val="23"/>
  </w:num>
  <w:num w:numId="44" w16cid:durableId="2091388159">
    <w:abstractNumId w:val="18"/>
  </w:num>
  <w:num w:numId="45" w16cid:durableId="320085474">
    <w:abstractNumId w:val="21"/>
  </w:num>
  <w:num w:numId="46" w16cid:durableId="199197648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BC8"/>
    <w:rsid w:val="00151C37"/>
    <w:rsid w:val="00604EE1"/>
    <w:rsid w:val="006E4BC8"/>
    <w:rsid w:val="006E7273"/>
    <w:rsid w:val="0082229D"/>
    <w:rsid w:val="008543D2"/>
    <w:rsid w:val="008D4EF5"/>
    <w:rsid w:val="00A57F17"/>
    <w:rsid w:val="00B32F73"/>
    <w:rsid w:val="00B377E8"/>
    <w:rsid w:val="00B80FAC"/>
    <w:rsid w:val="00B9229B"/>
    <w:rsid w:val="00C1426D"/>
    <w:rsid w:val="00C538D2"/>
    <w:rsid w:val="00CE41CB"/>
    <w:rsid w:val="00DE335F"/>
    <w:rsid w:val="00E267CE"/>
    <w:rsid w:val="00F2544E"/>
    <w:rsid w:val="00F53CB3"/>
    <w:rsid w:val="00F72188"/>
    <w:rsid w:val="00F75544"/>
    <w:rsid w:val="00FC2A65"/>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78F8D"/>
  <w15:docId w15:val="{F10F181E-DC16-48CC-A540-CD3025CDC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10" w:right="39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239" w:hanging="10"/>
      <w:jc w:val="right"/>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paragraph" w:styleId="TOC1">
    <w:name w:val="toc 1"/>
    <w:hidden/>
    <w:pPr>
      <w:spacing w:after="178" w:line="265" w:lineRule="auto"/>
      <w:ind w:left="868" w:right="344" w:hanging="10"/>
    </w:pPr>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721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eg"/><Relationship Id="rId18"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theme" Target="theme/theme1.xml"/><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C9C78E-713F-43D2-98E7-56416EDA5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75</Pages>
  <Words>17263</Words>
  <Characters>98400</Characters>
  <Application>Microsoft Office Word</Application>
  <DocSecurity>0</DocSecurity>
  <Lines>820</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 Wadhwa</dc:creator>
  <cp:keywords/>
  <cp:lastModifiedBy>sukhwinder singh</cp:lastModifiedBy>
  <cp:revision>33</cp:revision>
  <dcterms:created xsi:type="dcterms:W3CDTF">2026-04-21T10:57:00Z</dcterms:created>
  <dcterms:modified xsi:type="dcterms:W3CDTF">2026-04-21T17:03:00Z</dcterms:modified>
</cp:coreProperties>
</file>