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F855A5" w:rsidP="49B9E32C" w:rsidRDefault="6FF855A5" w14:paraId="1CBA55CD" w14:textId="61070883">
      <w:pPr>
        <w:spacing w:after="200" w:afterAutospacing="off" w:line="276" w:lineRule="auto"/>
        <w:jc w:val="center"/>
      </w:pPr>
      <w:r w:rsidRPr="49B9E32C" w:rsidR="6FF855A5">
        <w:rPr>
          <w:rFonts w:ascii="Calibri" w:hAnsi="Calibri" w:eastAsia="Calibri" w:cs="Calibri"/>
          <w:b w:val="1"/>
          <w:bCs w:val="1"/>
          <w:noProof w:val="0"/>
          <w:sz w:val="40"/>
          <w:szCs w:val="40"/>
          <w:lang w:val="en-US"/>
        </w:rPr>
        <w:t>AI-Driven Exploration and Prediction of Company Registration Trends with Registrar of Companies (ROC)</w:t>
      </w:r>
    </w:p>
    <w:p w:rsidR="6FF855A5" w:rsidP="49B9E32C" w:rsidRDefault="6FF855A5" w14:paraId="3E7DD18C" w14:textId="70165DF1">
      <w:pPr>
        <w:spacing w:after="200" w:afterAutospacing="off" w:line="276" w:lineRule="auto"/>
      </w:pPr>
      <w:r w:rsidRPr="49B9E32C" w:rsidR="6FF855A5">
        <w:rPr>
          <w:rFonts w:ascii="Calibri" w:hAnsi="Calibri" w:eastAsia="Calibri" w:cs="Calibri"/>
          <w:b w:val="1"/>
          <w:bCs w:val="1"/>
          <w:noProof w:val="0"/>
          <w:sz w:val="36"/>
          <w:szCs w:val="36"/>
          <w:lang w:val="en-US"/>
        </w:rPr>
        <w:t>Project Description:</w:t>
      </w:r>
    </w:p>
    <w:p w:rsidR="6FF855A5" w:rsidP="49B9E32C" w:rsidRDefault="6FF855A5" w14:paraId="7EB800F0" w14:textId="4A265DD4">
      <w:pPr>
        <w:pStyle w:val="ListParagraph"/>
        <w:numPr>
          <w:ilvl w:val="0"/>
          <w:numId w:val="1"/>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AI-driven exploration and prediction of company registration trends with the Registrar of Companies (ROC) involves using artificial intelligence and data analytics techniques to analyse and forecast patterns in company registrations.</w:t>
      </w:r>
    </w:p>
    <w:p w:rsidR="6FF855A5" w:rsidP="49B9E32C" w:rsidRDefault="6FF855A5" w14:paraId="337CB280" w14:textId="2BAEAFB2">
      <w:pPr>
        <w:pStyle w:val="ListParagraph"/>
        <w:numPr>
          <w:ilvl w:val="0"/>
          <w:numId w:val="1"/>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 xml:space="preserve">This can be a valuable tools for </w:t>
      </w:r>
      <w:r w:rsidRPr="49B9E32C" w:rsidR="6FF855A5">
        <w:rPr>
          <w:rFonts w:ascii="Segoe UI" w:hAnsi="Segoe UI" w:eastAsia="Segoe UI" w:cs="Segoe UI"/>
          <w:b w:val="0"/>
          <w:bCs w:val="0"/>
          <w:noProof w:val="0"/>
          <w:color w:val="000000" w:themeColor="text1" w:themeTint="FF" w:themeShade="FF"/>
          <w:sz w:val="28"/>
          <w:szCs w:val="28"/>
          <w:lang w:val="en-US"/>
        </w:rPr>
        <w:t>Entrepreneurs and Businesses</w:t>
      </w:r>
      <w:r w:rsidRPr="49B9E32C" w:rsidR="6FF855A5">
        <w:rPr>
          <w:rFonts w:ascii="Calibri" w:hAnsi="Calibri" w:eastAsia="Calibri" w:cs="Calibri"/>
          <w:noProof w:val="0"/>
          <w:sz w:val="28"/>
          <w:szCs w:val="28"/>
          <w:lang w:val="en-US"/>
        </w:rPr>
        <w:t>,</w:t>
      </w:r>
      <w:r w:rsidRPr="49B9E32C" w:rsidR="6FF855A5">
        <w:rPr>
          <w:rFonts w:ascii="Segoe UI" w:hAnsi="Segoe UI" w:eastAsia="Segoe UI" w:cs="Segoe UI"/>
          <w:b w:val="0"/>
          <w:bCs w:val="0"/>
          <w:noProof w:val="0"/>
          <w:color w:val="000000" w:themeColor="text1" w:themeTint="FF" w:themeShade="FF"/>
          <w:sz w:val="28"/>
          <w:szCs w:val="28"/>
          <w:lang w:val="en-US"/>
        </w:rPr>
        <w:t>Investors</w:t>
      </w:r>
      <w:r w:rsidRPr="49B9E32C" w:rsidR="6FF855A5">
        <w:rPr>
          <w:rFonts w:ascii="Segoe UI" w:hAnsi="Segoe UI" w:eastAsia="Segoe UI" w:cs="Segoe UI"/>
          <w:b w:val="1"/>
          <w:bCs w:val="1"/>
          <w:noProof w:val="0"/>
          <w:color w:val="000000" w:themeColor="text1" w:themeTint="FF" w:themeShade="FF"/>
          <w:sz w:val="28"/>
          <w:szCs w:val="28"/>
          <w:lang w:val="en-US"/>
        </w:rPr>
        <w:t xml:space="preserve"> </w:t>
      </w:r>
      <w:r w:rsidRPr="49B9E32C" w:rsidR="6FF855A5">
        <w:rPr>
          <w:rFonts w:ascii="Segoe UI" w:hAnsi="Segoe UI" w:eastAsia="Segoe UI" w:cs="Segoe UI"/>
          <w:b w:val="0"/>
          <w:bCs w:val="0"/>
          <w:noProof w:val="0"/>
          <w:color w:val="000000" w:themeColor="text1" w:themeTint="FF" w:themeShade="FF"/>
          <w:sz w:val="28"/>
          <w:szCs w:val="28"/>
          <w:lang w:val="en-US"/>
        </w:rPr>
        <w:t>and</w:t>
      </w:r>
      <w:r w:rsidRPr="49B9E32C" w:rsidR="6FF855A5">
        <w:rPr>
          <w:rFonts w:ascii="Segoe UI" w:hAnsi="Segoe UI" w:eastAsia="Segoe UI" w:cs="Segoe UI"/>
          <w:b w:val="1"/>
          <w:bCs w:val="1"/>
          <w:noProof w:val="0"/>
          <w:color w:val="000000" w:themeColor="text1" w:themeTint="FF" w:themeShade="FF"/>
          <w:sz w:val="28"/>
          <w:szCs w:val="28"/>
          <w:lang w:val="en-US"/>
        </w:rPr>
        <w:t xml:space="preserve"> </w:t>
      </w:r>
      <w:r w:rsidRPr="49B9E32C" w:rsidR="6FF855A5">
        <w:rPr>
          <w:rFonts w:ascii="Segoe UI" w:hAnsi="Segoe UI" w:eastAsia="Segoe UI" w:cs="Segoe UI"/>
          <w:b w:val="0"/>
          <w:bCs w:val="0"/>
          <w:noProof w:val="0"/>
          <w:color w:val="000000" w:themeColor="text1" w:themeTint="FF" w:themeShade="FF"/>
          <w:sz w:val="28"/>
          <w:szCs w:val="28"/>
          <w:lang w:val="en-US"/>
        </w:rPr>
        <w:t>Financial</w:t>
      </w:r>
      <w:r w:rsidRPr="49B9E32C" w:rsidR="6FF855A5">
        <w:rPr>
          <w:rFonts w:ascii="Segoe UI" w:hAnsi="Segoe UI" w:eastAsia="Segoe UI" w:cs="Segoe UI"/>
          <w:b w:val="1"/>
          <w:bCs w:val="1"/>
          <w:noProof w:val="0"/>
          <w:color w:val="000000" w:themeColor="text1" w:themeTint="FF" w:themeShade="FF"/>
          <w:sz w:val="28"/>
          <w:szCs w:val="28"/>
          <w:lang w:val="en-US"/>
        </w:rPr>
        <w:t xml:space="preserve"> </w:t>
      </w:r>
      <w:r w:rsidRPr="49B9E32C" w:rsidR="6FF855A5">
        <w:rPr>
          <w:rFonts w:ascii="Segoe UI" w:hAnsi="Segoe UI" w:eastAsia="Segoe UI" w:cs="Segoe UI"/>
          <w:b w:val="0"/>
          <w:bCs w:val="0"/>
          <w:noProof w:val="0"/>
          <w:color w:val="000000" w:themeColor="text1" w:themeTint="FF" w:themeShade="FF"/>
          <w:sz w:val="28"/>
          <w:szCs w:val="28"/>
          <w:lang w:val="en-US"/>
        </w:rPr>
        <w:t>Institutions,Financial Analysts,Research and Academia</w:t>
      </w:r>
      <w:r w:rsidRPr="49B9E32C" w:rsidR="6FF855A5">
        <w:rPr>
          <w:rFonts w:ascii="Segoe UI" w:hAnsi="Segoe UI" w:eastAsia="Segoe UI" w:cs="Segoe UI"/>
          <w:noProof w:val="0"/>
          <w:color w:val="374151"/>
          <w:sz w:val="28"/>
          <w:szCs w:val="28"/>
          <w:lang w:val="en-US"/>
        </w:rPr>
        <w:t>,</w:t>
      </w:r>
      <w:r w:rsidRPr="49B9E32C" w:rsidR="6FF855A5">
        <w:rPr>
          <w:rFonts w:ascii="Segoe UI" w:hAnsi="Segoe UI" w:eastAsia="Segoe UI" w:cs="Segoe UI"/>
          <w:b w:val="0"/>
          <w:bCs w:val="0"/>
          <w:noProof w:val="0"/>
          <w:color w:val="000000" w:themeColor="text1" w:themeTint="FF" w:themeShade="FF"/>
          <w:sz w:val="28"/>
          <w:szCs w:val="28"/>
          <w:lang w:val="en-US"/>
        </w:rPr>
        <w:t xml:space="preserve">Business Consultants </w:t>
      </w:r>
      <w:r w:rsidRPr="49B9E32C" w:rsidR="6FF855A5">
        <w:rPr>
          <w:rFonts w:ascii="Calibri" w:hAnsi="Calibri" w:eastAsia="Calibri" w:cs="Calibri"/>
          <w:noProof w:val="0"/>
          <w:sz w:val="28"/>
          <w:szCs w:val="28"/>
          <w:lang w:val="en-US"/>
        </w:rPr>
        <w:t>market dynamics, and regulatory changes.</w:t>
      </w:r>
    </w:p>
    <w:p w:rsidR="6FF855A5" w:rsidP="49B9E32C" w:rsidRDefault="6FF855A5" w14:paraId="33663290" w14:textId="24AEC370">
      <w:pPr>
        <w:spacing w:after="200" w:afterAutospacing="off" w:line="276" w:lineRule="auto"/>
      </w:pPr>
      <w:r w:rsidRPr="49B9E32C" w:rsidR="6FF855A5">
        <w:rPr>
          <w:rFonts w:ascii="Calibri" w:hAnsi="Calibri" w:eastAsia="Calibri" w:cs="Calibri"/>
          <w:b w:val="1"/>
          <w:bCs w:val="1"/>
          <w:noProof w:val="0"/>
          <w:sz w:val="36"/>
          <w:szCs w:val="36"/>
          <w:lang w:val="en-US"/>
        </w:rPr>
        <w:t>Design Thinking:</w:t>
      </w:r>
    </w:p>
    <w:p w:rsidR="6FF855A5" w:rsidP="49B9E32C" w:rsidRDefault="6FF855A5" w14:paraId="321AFDAA" w14:textId="7B827EAD">
      <w:pPr>
        <w:spacing w:after="200" w:afterAutospacing="off" w:line="276" w:lineRule="auto"/>
      </w:pPr>
      <w:r w:rsidRPr="49B9E32C" w:rsidR="6FF855A5">
        <w:rPr>
          <w:rFonts w:ascii="Calibri" w:hAnsi="Calibri" w:eastAsia="Calibri" w:cs="Calibri"/>
          <w:b w:val="1"/>
          <w:bCs w:val="1"/>
          <w:noProof w:val="0"/>
          <w:sz w:val="28"/>
          <w:szCs w:val="28"/>
          <w:lang w:val="en-US"/>
        </w:rPr>
        <w:t xml:space="preserve">1. Data Collection: </w:t>
      </w:r>
    </w:p>
    <w:p w:rsidR="6FF855A5" w:rsidP="49B9E32C" w:rsidRDefault="6FF855A5" w14:paraId="3EAD7206" w14:textId="0B025FEF">
      <w:pPr>
        <w:pStyle w:val="ListParagraph"/>
        <w:numPr>
          <w:ilvl w:val="0"/>
          <w:numId w:val="3"/>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Gather historical and real-time data from the Registrar of Companies or relevant government authorities. This data should include information about company registrations, such as company names, registration dates, locations, industry classifications, and ownership details.</w:t>
      </w:r>
    </w:p>
    <w:p w:rsidR="6FF855A5" w:rsidP="49B9E32C" w:rsidRDefault="6FF855A5" w14:paraId="3BF97E6F" w14:textId="4CB83E7D">
      <w:pPr>
        <w:pStyle w:val="ListParagraph"/>
        <w:numPr>
          <w:ilvl w:val="0"/>
          <w:numId w:val="3"/>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Ensure data quality and accuracy through rigorous validation.</w:t>
      </w:r>
    </w:p>
    <w:p w:rsidR="6FF855A5" w:rsidP="49B9E32C" w:rsidRDefault="6FF855A5" w14:paraId="25934913" w14:textId="132F016D">
      <w:pPr>
        <w:spacing w:after="200" w:afterAutospacing="off" w:line="276" w:lineRule="auto"/>
      </w:pPr>
      <w:r w:rsidRPr="49B9E32C" w:rsidR="6FF855A5">
        <w:rPr>
          <w:rFonts w:ascii="Calibri" w:hAnsi="Calibri" w:eastAsia="Calibri" w:cs="Calibri"/>
          <w:noProof w:val="0"/>
          <w:sz w:val="28"/>
          <w:szCs w:val="28"/>
          <w:lang w:val="en-US"/>
        </w:rPr>
        <w:t xml:space="preserve"> </w:t>
      </w:r>
      <w:r w:rsidRPr="49B9E32C" w:rsidR="6FF855A5">
        <w:rPr>
          <w:rFonts w:ascii="Calibri" w:hAnsi="Calibri" w:eastAsia="Calibri" w:cs="Calibri"/>
          <w:b w:val="1"/>
          <w:bCs w:val="1"/>
          <w:noProof w:val="0"/>
          <w:sz w:val="28"/>
          <w:szCs w:val="28"/>
          <w:lang w:val="en-US"/>
        </w:rPr>
        <w:t xml:space="preserve">2. Data Preprocessing: </w:t>
      </w:r>
    </w:p>
    <w:p w:rsidR="6FF855A5" w:rsidP="49B9E32C" w:rsidRDefault="6FF855A5" w14:paraId="516E90F3" w14:textId="2AF00852">
      <w:pPr>
        <w:pStyle w:val="ListParagraph"/>
        <w:numPr>
          <w:ilvl w:val="0"/>
          <w:numId w:val="5"/>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Clean and preprocess the collected data to handle missing values, duplicates, and inconsistencies. Convert data into a structured format suitable for analysis.</w:t>
      </w:r>
    </w:p>
    <w:p w:rsidR="6FF855A5" w:rsidP="49B9E32C" w:rsidRDefault="6FF855A5" w14:paraId="41C732DF" w14:textId="3FE66E6E">
      <w:pPr>
        <w:pStyle w:val="ListParagraph"/>
        <w:numPr>
          <w:ilvl w:val="0"/>
          <w:numId w:val="5"/>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Perform data integration to consolidate information from disparate sources.</w:t>
      </w:r>
    </w:p>
    <w:p w:rsidR="6FF855A5" w:rsidP="49B9E32C" w:rsidRDefault="6FF855A5" w14:paraId="2C40501B" w14:textId="3692A9DF">
      <w:pPr>
        <w:spacing w:after="200" w:afterAutospacing="off" w:line="276" w:lineRule="auto"/>
      </w:pPr>
      <w:r w:rsidRPr="49B9E32C" w:rsidR="6FF855A5">
        <w:rPr>
          <w:rFonts w:ascii="Calibri" w:hAnsi="Calibri" w:eastAsia="Calibri" w:cs="Calibri"/>
          <w:b w:val="1"/>
          <w:bCs w:val="1"/>
          <w:noProof w:val="0"/>
          <w:sz w:val="28"/>
          <w:szCs w:val="28"/>
          <w:lang w:val="en-US"/>
        </w:rPr>
        <w:t xml:space="preserve"> 3. Feature Engineering: </w:t>
      </w:r>
    </w:p>
    <w:p w:rsidR="6FF855A5" w:rsidP="49B9E32C" w:rsidRDefault="6FF855A5" w14:paraId="48E01133" w14:textId="79EE1903">
      <w:pPr>
        <w:pStyle w:val="ListParagraph"/>
        <w:numPr>
          <w:ilvl w:val="0"/>
          <w:numId w:val="7"/>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Create relevant features from the raw data that can be used for analysis. This may involve generating time-series data, calculating growth rates, or extracting additional information from the registration records</w:t>
      </w:r>
    </w:p>
    <w:p w:rsidR="6FF855A5" w:rsidP="49B9E32C" w:rsidRDefault="6FF855A5" w14:paraId="4E8C454F" w14:textId="077977B5">
      <w:pPr>
        <w:pStyle w:val="ListParagraph"/>
        <w:numPr>
          <w:ilvl w:val="0"/>
          <w:numId w:val="7"/>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Create new features based on domain knowledge to enhance model performance.</w:t>
      </w:r>
    </w:p>
    <w:p w:rsidR="6FF855A5" w:rsidP="49B9E32C" w:rsidRDefault="6FF855A5" w14:paraId="7F83424A" w14:textId="7E509140">
      <w:pPr>
        <w:spacing w:after="200" w:afterAutospacing="off" w:line="276" w:lineRule="auto"/>
      </w:pPr>
      <w:r w:rsidRPr="49B9E32C" w:rsidR="6FF855A5">
        <w:rPr>
          <w:rFonts w:ascii="Calibri" w:hAnsi="Calibri" w:eastAsia="Calibri" w:cs="Calibri"/>
          <w:b w:val="1"/>
          <w:bCs w:val="1"/>
          <w:noProof w:val="0"/>
          <w:sz w:val="28"/>
          <w:szCs w:val="28"/>
          <w:lang w:val="en-US"/>
        </w:rPr>
        <w:t xml:space="preserve">4. Exploratory Data Analysis (EDA): </w:t>
      </w:r>
    </w:p>
    <w:p w:rsidR="6FF855A5" w:rsidP="49B9E32C" w:rsidRDefault="6FF855A5" w14:paraId="03040DD4" w14:textId="19FA3936">
      <w:pPr>
        <w:pStyle w:val="ListParagraph"/>
        <w:numPr>
          <w:ilvl w:val="0"/>
          <w:numId w:val="9"/>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Use statistical and visualization techniques to explore the data. EDA helps identify trends, anomalies, and patterns in historical company registrations. It can involve generating summary statistics, creating visualizations, and performing time-series analysis</w:t>
      </w:r>
    </w:p>
    <w:p w:rsidR="6FF855A5" w:rsidP="49B9E32C" w:rsidRDefault="6FF855A5" w14:paraId="36E13531" w14:textId="0591554C">
      <w:pPr>
        <w:spacing w:after="200" w:afterAutospacing="off" w:line="276" w:lineRule="auto"/>
      </w:pPr>
      <w:r w:rsidRPr="49B9E32C" w:rsidR="6FF855A5">
        <w:rPr>
          <w:rFonts w:ascii="Calibri" w:hAnsi="Calibri" w:eastAsia="Calibri" w:cs="Calibri"/>
          <w:b w:val="1"/>
          <w:bCs w:val="1"/>
          <w:noProof w:val="0"/>
          <w:sz w:val="28"/>
          <w:szCs w:val="28"/>
          <w:lang w:val="en-US"/>
        </w:rPr>
        <w:t xml:space="preserve">5. Machine Learning Model Selection: </w:t>
      </w:r>
    </w:p>
    <w:p w:rsidR="6FF855A5" w:rsidP="49B9E32C" w:rsidRDefault="6FF855A5" w14:paraId="1FE67FA0" w14:textId="4B93699B">
      <w:pPr>
        <w:pStyle w:val="ListParagraph"/>
        <w:numPr>
          <w:ilvl w:val="0"/>
          <w:numId w:val="10"/>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Choose appropriate machine learning algorithms for prediction. Common choices include time series forecasting methods (e.g., ARIMA, Prophet), regression models, or more advanced techniques like deep learning for complex patterns.</w:t>
      </w:r>
    </w:p>
    <w:p w:rsidR="6FF855A5" w:rsidP="49B9E32C" w:rsidRDefault="6FF855A5" w14:paraId="0A6B30A2" w14:textId="42EF2F5A">
      <w:pPr>
        <w:spacing w:after="200" w:afterAutospacing="off" w:line="276" w:lineRule="auto"/>
      </w:pPr>
      <w:r w:rsidRPr="49B9E32C" w:rsidR="6FF855A5">
        <w:rPr>
          <w:rFonts w:ascii="Calibri" w:hAnsi="Calibri" w:eastAsia="Calibri" w:cs="Calibri"/>
          <w:b w:val="1"/>
          <w:bCs w:val="1"/>
          <w:noProof w:val="0"/>
          <w:sz w:val="28"/>
          <w:szCs w:val="28"/>
          <w:lang w:val="en-US"/>
        </w:rPr>
        <w:t xml:space="preserve"> 6. Training and Testing:</w:t>
      </w:r>
    </w:p>
    <w:p w:rsidR="6FF855A5" w:rsidP="49B9E32C" w:rsidRDefault="6FF855A5" w14:paraId="489B1334" w14:textId="7A3B2A5A">
      <w:pPr>
        <w:pStyle w:val="ListParagraph"/>
        <w:numPr>
          <w:ilvl w:val="0"/>
          <w:numId w:val="11"/>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Split the data into training and testing sets to evaluate the model's performance. Ensure that the model can effecutively capture historical trends and patterns.</w:t>
      </w:r>
    </w:p>
    <w:p w:rsidR="6FF855A5" w:rsidP="49B9E32C" w:rsidRDefault="6FF855A5" w14:paraId="30494047" w14:textId="20573E97">
      <w:pPr>
        <w:pStyle w:val="ListParagraph"/>
        <w:numPr>
          <w:ilvl w:val="0"/>
          <w:numId w:val="12"/>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Rigorously validate models to ensure they generalize effectively to unseen data.</w:t>
      </w:r>
    </w:p>
    <w:p w:rsidR="6FF855A5" w:rsidP="49B9E32C" w:rsidRDefault="6FF855A5" w14:paraId="43BA9F4E" w14:textId="6A6B3C66">
      <w:pPr>
        <w:spacing w:after="200" w:afterAutospacing="off" w:line="276" w:lineRule="auto"/>
      </w:pPr>
      <w:r w:rsidRPr="49B9E32C" w:rsidR="6FF855A5">
        <w:rPr>
          <w:rFonts w:ascii="Calibri" w:hAnsi="Calibri" w:eastAsia="Calibri" w:cs="Calibri"/>
          <w:b w:val="1"/>
          <w:bCs w:val="1"/>
          <w:noProof w:val="0"/>
          <w:sz w:val="28"/>
          <w:szCs w:val="28"/>
          <w:lang w:val="en-US"/>
        </w:rPr>
        <w:t xml:space="preserve"> 7. Model Training:</w:t>
      </w:r>
    </w:p>
    <w:p w:rsidR="6FF855A5" w:rsidP="49B9E32C" w:rsidRDefault="6FF855A5" w14:paraId="5EFF569D" w14:textId="02FA1EA2">
      <w:pPr>
        <w:pStyle w:val="ListParagraph"/>
        <w:numPr>
          <w:ilvl w:val="0"/>
          <w:numId w:val="13"/>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 xml:space="preserve">Train the selected machine learning model using the training data. The model learns from historical registration data to make predictions.  </w:t>
      </w:r>
    </w:p>
    <w:p w:rsidR="6FF855A5" w:rsidP="49B9E32C" w:rsidRDefault="6FF855A5" w14:paraId="4419E125" w14:textId="54A53453">
      <w:pPr>
        <w:spacing w:after="200" w:afterAutospacing="off" w:line="276" w:lineRule="auto"/>
      </w:pPr>
      <w:r w:rsidRPr="49B9E32C" w:rsidR="6FF855A5">
        <w:rPr>
          <w:rFonts w:ascii="Calibri" w:hAnsi="Calibri" w:eastAsia="Calibri" w:cs="Calibri"/>
          <w:b w:val="1"/>
          <w:bCs w:val="1"/>
          <w:noProof w:val="0"/>
          <w:sz w:val="28"/>
          <w:szCs w:val="28"/>
          <w:lang w:val="en-US"/>
        </w:rPr>
        <w:t>8. Evaluation:</w:t>
      </w:r>
    </w:p>
    <w:p w:rsidR="6FF855A5" w:rsidP="49B9E32C" w:rsidRDefault="6FF855A5" w14:paraId="3FE97CBD" w14:textId="0AEB4AC2">
      <w:pPr>
        <w:pStyle w:val="ListParagraph"/>
        <w:numPr>
          <w:ilvl w:val="0"/>
          <w:numId w:val="14"/>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Assess the model's accuracy and performance using the testing dataset. Common evaluation metrics include mean absolute error (MAE), mean squared error (MSE), or root mean squared error (RMSE).</w:t>
      </w:r>
    </w:p>
    <w:p w:rsidR="6FF855A5" w:rsidP="49B9E32C" w:rsidRDefault="6FF855A5" w14:paraId="1B23A223" w14:textId="08FDC844">
      <w:pPr>
        <w:pStyle w:val="ListParagraph"/>
        <w:numPr>
          <w:ilvl w:val="0"/>
          <w:numId w:val="15"/>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Create new features based on domain knowledge to enhance model performance.</w:t>
      </w:r>
    </w:p>
    <w:p w:rsidR="6FF855A5" w:rsidP="49B9E32C" w:rsidRDefault="6FF855A5" w14:paraId="15368C58" w14:textId="3C8B14B4">
      <w:pPr>
        <w:spacing w:after="200" w:afterAutospacing="off" w:line="276" w:lineRule="auto"/>
      </w:pPr>
      <w:r w:rsidRPr="49B9E32C" w:rsidR="6FF855A5">
        <w:rPr>
          <w:rFonts w:ascii="Calibri" w:hAnsi="Calibri" w:eastAsia="Calibri" w:cs="Calibri"/>
          <w:b w:val="1"/>
          <w:bCs w:val="1"/>
          <w:noProof w:val="0"/>
          <w:sz w:val="28"/>
          <w:szCs w:val="28"/>
          <w:lang w:val="en-US"/>
        </w:rPr>
        <w:t xml:space="preserve">9. Prediction and Forecasting: </w:t>
      </w:r>
    </w:p>
    <w:p w:rsidR="6FF855A5" w:rsidP="49B9E32C" w:rsidRDefault="6FF855A5" w14:paraId="74C9345F" w14:textId="41430C8A">
      <w:pPr>
        <w:pStyle w:val="ListParagraph"/>
        <w:numPr>
          <w:ilvl w:val="0"/>
          <w:numId w:val="16"/>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Use the trained model to make predictions for future company registration trends. This can include forecasting the number of new registrations in specific time periods or identifying potential shitis in industry preferences</w:t>
      </w:r>
    </w:p>
    <w:p w:rsidR="6FF855A5" w:rsidP="49B9E32C" w:rsidRDefault="6FF855A5" w14:paraId="1F9B6641" w14:textId="66D861C8">
      <w:pPr>
        <w:pStyle w:val="ListParagraph"/>
        <w:numPr>
          <w:ilvl w:val="0"/>
          <w:numId w:val="17"/>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Develop models that can anticipate registration patterns accurately.</w:t>
      </w:r>
    </w:p>
    <w:p w:rsidR="6FF855A5" w:rsidP="49B9E32C" w:rsidRDefault="6FF855A5" w14:paraId="74E26457" w14:textId="25EFADFF">
      <w:pPr>
        <w:spacing w:after="200" w:afterAutospacing="off" w:line="276" w:lineRule="auto"/>
      </w:pPr>
      <w:r w:rsidRPr="49B9E32C" w:rsidR="6FF855A5">
        <w:rPr>
          <w:rFonts w:ascii="Calibri" w:hAnsi="Calibri" w:eastAsia="Calibri" w:cs="Calibri"/>
          <w:b w:val="1"/>
          <w:bCs w:val="1"/>
          <w:noProof w:val="0"/>
          <w:sz w:val="28"/>
          <w:szCs w:val="28"/>
          <w:lang w:val="en-US"/>
        </w:rPr>
        <w:t>10. Visualization and Reporting:</w:t>
      </w:r>
    </w:p>
    <w:p w:rsidR="6FF855A5" w:rsidP="49B9E32C" w:rsidRDefault="6FF855A5" w14:paraId="7A5C7577" w14:textId="36838581">
      <w:pPr>
        <w:pStyle w:val="ListParagraph"/>
        <w:numPr>
          <w:ilvl w:val="0"/>
          <w:numId w:val="18"/>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Present the results of the analysis and predictions through interactive dashboards, reports, and visualizaitons. Clear and intuitive visualization tools can help stakeholders understand and act upon the insights.</w:t>
      </w:r>
    </w:p>
    <w:p w:rsidR="6FF855A5" w:rsidP="49B9E32C" w:rsidRDefault="6FF855A5" w14:paraId="47FF9E50" w14:textId="679EE260">
      <w:pPr>
        <w:pStyle w:val="ListParagraph"/>
        <w:numPr>
          <w:ilvl w:val="0"/>
          <w:numId w:val="18"/>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Ensure models are interpretable to understand the reasoning behind predictions.</w:t>
      </w:r>
    </w:p>
    <w:p w:rsidR="6FF855A5" w:rsidP="49B9E32C" w:rsidRDefault="6FF855A5" w14:paraId="7E112456" w14:textId="324420D1">
      <w:pPr>
        <w:spacing w:after="200" w:afterAutospacing="off" w:line="276" w:lineRule="auto"/>
      </w:pPr>
      <w:r w:rsidRPr="49B9E32C" w:rsidR="6FF855A5">
        <w:rPr>
          <w:rFonts w:ascii="Calibri" w:hAnsi="Calibri" w:eastAsia="Calibri" w:cs="Calibri"/>
          <w:b w:val="1"/>
          <w:bCs w:val="1"/>
          <w:noProof w:val="0"/>
          <w:sz w:val="28"/>
          <w:szCs w:val="28"/>
          <w:lang w:val="en-US"/>
        </w:rPr>
        <w:t>11. Stakeholder Engagement:</w:t>
      </w:r>
    </w:p>
    <w:p w:rsidR="6FF855A5" w:rsidP="49B9E32C" w:rsidRDefault="6FF855A5" w14:paraId="7E5BD52D" w14:textId="2BE0A676">
      <w:pPr>
        <w:pStyle w:val="ListParagraph"/>
        <w:numPr>
          <w:ilvl w:val="0"/>
          <w:numId w:val="20"/>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Engage with businesses, investors, and policymakers to align the project with their specific needs.</w:t>
      </w:r>
    </w:p>
    <w:p w:rsidR="6FF855A5" w:rsidP="49B9E32C" w:rsidRDefault="6FF855A5" w14:paraId="6A6F9680" w14:textId="27BD86A2">
      <w:pPr>
        <w:pStyle w:val="ListParagraph"/>
        <w:numPr>
          <w:ilvl w:val="0"/>
          <w:numId w:val="20"/>
        </w:numPr>
        <w:spacing w:before="0" w:beforeAutospacing="off" w:after="0" w:afterAutospacing="off" w:line="276" w:lineRule="auto"/>
        <w:rPr>
          <w:rFonts w:ascii="Calibri" w:hAnsi="Calibri" w:eastAsia="Calibri" w:cs="Calibri"/>
          <w:noProof w:val="0"/>
          <w:sz w:val="28"/>
          <w:szCs w:val="28"/>
          <w:lang w:val="en-US"/>
        </w:rPr>
      </w:pPr>
      <w:r w:rsidRPr="49B9E32C" w:rsidR="6FF855A5">
        <w:rPr>
          <w:rFonts w:ascii="Calibri" w:hAnsi="Calibri" w:eastAsia="Calibri" w:cs="Calibri"/>
          <w:noProof w:val="0"/>
          <w:sz w:val="28"/>
          <w:szCs w:val="28"/>
          <w:lang w:val="en-US"/>
        </w:rPr>
        <w:t>provide actionable insights that support informed decision-making.</w:t>
      </w:r>
    </w:p>
    <w:p w:rsidR="49B9E32C" w:rsidP="49B9E32C" w:rsidRDefault="49B9E32C" w14:paraId="28CF703C" w14:textId="25F8083E">
      <w:pPr>
        <w:pStyle w:val="Normal"/>
        <w:rPr>
          <w:rFonts w:ascii="Calibri" w:hAnsi="Calibri" w:eastAsia="Calibri" w:cs="Calibri"/>
          <w:b w:val="1"/>
          <w:bCs w:val="1"/>
          <w:noProof w:val="0"/>
          <w:sz w:val="40"/>
          <w:szCs w:val="40"/>
          <w:lang w:val="en-US"/>
        </w:rPr>
      </w:pPr>
    </w:p>
    <w:p w:rsidR="44BDBE31" w:rsidP="49B9E32C" w:rsidRDefault="44BDBE31" w14:paraId="43E89C31" w14:textId="65E2D4D7">
      <w:pPr>
        <w:pStyle w:val="Normal"/>
        <w:rPr>
          <w:rFonts w:ascii="Calibri" w:hAnsi="Calibri" w:eastAsia="Calibri" w:cs="Calibri"/>
          <w:b w:val="1"/>
          <w:bCs w:val="1"/>
          <w:noProof w:val="0"/>
          <w:sz w:val="40"/>
          <w:szCs w:val="40"/>
          <w:lang w:val="en-US"/>
        </w:rPr>
      </w:pPr>
      <w:r w:rsidRPr="49B9E32C" w:rsidR="44BDBE31">
        <w:rPr>
          <w:rFonts w:ascii="Calibri" w:hAnsi="Calibri" w:eastAsia="Calibri" w:cs="Calibri"/>
          <w:b w:val="1"/>
          <w:bCs w:val="1"/>
          <w:noProof w:val="0"/>
          <w:sz w:val="40"/>
          <w:szCs w:val="40"/>
          <w:lang w:val="en-US"/>
        </w:rPr>
        <w:t>Innovation:</w:t>
      </w:r>
    </w:p>
    <w:p w:rsidR="56466711" w:rsidP="49B9E32C" w:rsidRDefault="56466711" w14:paraId="5B823F4F" w14:textId="33A420A8">
      <w:pPr>
        <w:pStyle w:val="Normal"/>
        <w:rPr>
          <w:rFonts w:ascii="Calibri" w:hAnsi="Calibri" w:eastAsia="Calibri" w:cs="Calibri"/>
          <w:noProof w:val="0"/>
          <w:sz w:val="28"/>
          <w:szCs w:val="28"/>
          <w:lang w:val="en-US"/>
        </w:rPr>
      </w:pPr>
      <w:r w:rsidRPr="49B9E32C" w:rsidR="56466711">
        <w:rPr>
          <w:rFonts w:ascii="Calibri" w:hAnsi="Calibri" w:eastAsia="Calibri" w:cs="Calibri"/>
          <w:noProof w:val="0"/>
          <w:sz w:val="28"/>
          <w:szCs w:val="28"/>
          <w:lang w:val="en-US"/>
        </w:rPr>
        <w:t>The Registrar of Companies (</w:t>
      </w:r>
      <w:r w:rsidRPr="49B9E32C" w:rsidR="56466711">
        <w:rPr>
          <w:rFonts w:ascii="Calibri" w:hAnsi="Calibri" w:eastAsia="Calibri" w:cs="Calibri"/>
          <w:noProof w:val="0"/>
          <w:sz w:val="28"/>
          <w:szCs w:val="28"/>
          <w:lang w:val="en-US"/>
        </w:rPr>
        <w:t>RoC</w:t>
      </w:r>
      <w:r w:rsidRPr="49B9E32C" w:rsidR="56466711">
        <w:rPr>
          <w:rFonts w:ascii="Calibri" w:hAnsi="Calibri" w:eastAsia="Calibri" w:cs="Calibri"/>
          <w:noProof w:val="0"/>
          <w:sz w:val="28"/>
          <w:szCs w:val="28"/>
          <w:lang w:val="en-US"/>
        </w:rPr>
        <w:t xml:space="preserve">) plays a critical role in </w:t>
      </w:r>
      <w:r w:rsidRPr="49B9E32C" w:rsidR="56466711">
        <w:rPr>
          <w:rFonts w:ascii="Calibri" w:hAnsi="Calibri" w:eastAsia="Calibri" w:cs="Calibri"/>
          <w:noProof w:val="0"/>
          <w:sz w:val="28"/>
          <w:szCs w:val="28"/>
          <w:lang w:val="en-US"/>
        </w:rPr>
        <w:t>maintaining</w:t>
      </w:r>
      <w:r w:rsidRPr="49B9E32C" w:rsidR="56466711">
        <w:rPr>
          <w:rFonts w:ascii="Calibri" w:hAnsi="Calibri" w:eastAsia="Calibri" w:cs="Calibri"/>
          <w:noProof w:val="0"/>
          <w:sz w:val="28"/>
          <w:szCs w:val="28"/>
          <w:lang w:val="en-US"/>
        </w:rPr>
        <w:t xml:space="preserve"> and regulating corporate records and ensuring compliance with corporate laws and regulations. Innovations in </w:t>
      </w:r>
      <w:r w:rsidRPr="49B9E32C" w:rsidR="56466711">
        <w:rPr>
          <w:rFonts w:ascii="Calibri" w:hAnsi="Calibri" w:eastAsia="Calibri" w:cs="Calibri"/>
          <w:noProof w:val="0"/>
          <w:sz w:val="28"/>
          <w:szCs w:val="28"/>
          <w:lang w:val="en-US"/>
        </w:rPr>
        <w:t>RoC</w:t>
      </w:r>
      <w:r w:rsidRPr="49B9E32C" w:rsidR="56466711">
        <w:rPr>
          <w:rFonts w:ascii="Calibri" w:hAnsi="Calibri" w:eastAsia="Calibri" w:cs="Calibri"/>
          <w:noProof w:val="0"/>
          <w:sz w:val="28"/>
          <w:szCs w:val="28"/>
          <w:lang w:val="en-US"/>
        </w:rPr>
        <w:t xml:space="preserve"> operations can significantly improve efficiency, transparency, and accessibility for businesses and stakeholders. Here are some innovative ideas and technologies that can </w:t>
      </w:r>
      <w:r w:rsidRPr="49B9E32C" w:rsidR="56466711">
        <w:rPr>
          <w:rFonts w:ascii="Calibri" w:hAnsi="Calibri" w:eastAsia="Calibri" w:cs="Calibri"/>
          <w:noProof w:val="0"/>
          <w:sz w:val="28"/>
          <w:szCs w:val="28"/>
          <w:lang w:val="en-US"/>
        </w:rPr>
        <w:t>benefit</w:t>
      </w:r>
      <w:r w:rsidRPr="49B9E32C" w:rsidR="56466711">
        <w:rPr>
          <w:rFonts w:ascii="Calibri" w:hAnsi="Calibri" w:eastAsia="Calibri" w:cs="Calibri"/>
          <w:noProof w:val="0"/>
          <w:sz w:val="28"/>
          <w:szCs w:val="28"/>
          <w:lang w:val="en-US"/>
        </w:rPr>
        <w:t xml:space="preserve"> </w:t>
      </w:r>
      <w:r w:rsidRPr="49B9E32C" w:rsidR="56466711">
        <w:rPr>
          <w:rFonts w:ascii="Calibri" w:hAnsi="Calibri" w:eastAsia="Calibri" w:cs="Calibri"/>
          <w:noProof w:val="0"/>
          <w:sz w:val="28"/>
          <w:szCs w:val="28"/>
          <w:lang w:val="en-US"/>
        </w:rPr>
        <w:t>RoC</w:t>
      </w:r>
      <w:r w:rsidRPr="49B9E32C" w:rsidR="56466711">
        <w:rPr>
          <w:rFonts w:ascii="Calibri" w:hAnsi="Calibri" w:eastAsia="Calibri" w:cs="Calibri"/>
          <w:noProof w:val="0"/>
          <w:sz w:val="28"/>
          <w:szCs w:val="28"/>
          <w:lang w:val="en-US"/>
        </w:rPr>
        <w:t xml:space="preserve"> operations:</w:t>
      </w:r>
    </w:p>
    <w:p w:rsidR="5903CD0C" w:rsidP="49B9E32C" w:rsidRDefault="5903CD0C" w14:paraId="79BEB565" w14:textId="76441516">
      <w:pPr>
        <w:pStyle w:val="Normal"/>
      </w:pPr>
      <w:r w:rsidRPr="49B9E32C" w:rsidR="5903CD0C">
        <w:rPr>
          <w:rFonts w:ascii="Calibri" w:hAnsi="Calibri" w:eastAsia="Calibri" w:cs="Calibri"/>
          <w:b w:val="1"/>
          <w:bCs w:val="1"/>
          <w:noProof w:val="0"/>
          <w:sz w:val="28"/>
          <w:szCs w:val="28"/>
          <w:lang w:val="en-US"/>
        </w:rPr>
        <w:t>1. Blockchain for Secure and Immutable Records:</w:t>
      </w:r>
      <w:r w:rsidRPr="49B9E32C" w:rsidR="5903CD0C">
        <w:rPr>
          <w:rFonts w:ascii="Calibri" w:hAnsi="Calibri" w:eastAsia="Calibri" w:cs="Calibri"/>
          <w:noProof w:val="0"/>
          <w:sz w:val="28"/>
          <w:szCs w:val="28"/>
          <w:lang w:val="en-US"/>
        </w:rPr>
        <w:t xml:space="preserve"> </w:t>
      </w:r>
      <w:r w:rsidRPr="49B9E32C" w:rsidR="5903CD0C">
        <w:rPr>
          <w:rFonts w:ascii="Calibri" w:hAnsi="Calibri" w:eastAsia="Calibri" w:cs="Calibri"/>
          <w:noProof w:val="0"/>
          <w:sz w:val="28"/>
          <w:szCs w:val="28"/>
          <w:lang w:val="en-US"/>
        </w:rPr>
        <w:t xml:space="preserve">Implementing blockchain technology can ensure the security and immutability of corporate records. This can prevent fraudulent alterations or tampering of data and enhance trust in the integrity of </w:t>
      </w:r>
      <w:r w:rsidRPr="49B9E32C" w:rsidR="5903CD0C">
        <w:rPr>
          <w:rFonts w:ascii="Calibri" w:hAnsi="Calibri" w:eastAsia="Calibri" w:cs="Calibri"/>
          <w:noProof w:val="0"/>
          <w:sz w:val="28"/>
          <w:szCs w:val="28"/>
          <w:lang w:val="en-US"/>
        </w:rPr>
        <w:t>RoC</w:t>
      </w:r>
      <w:r w:rsidRPr="49B9E32C" w:rsidR="5903CD0C">
        <w:rPr>
          <w:rFonts w:ascii="Calibri" w:hAnsi="Calibri" w:eastAsia="Calibri" w:cs="Calibri"/>
          <w:noProof w:val="0"/>
          <w:sz w:val="28"/>
          <w:szCs w:val="28"/>
          <w:lang w:val="en-US"/>
        </w:rPr>
        <w:t xml:space="preserve"> records.</w:t>
      </w:r>
    </w:p>
    <w:p w:rsidR="5903CD0C" w:rsidP="49B9E32C" w:rsidRDefault="5903CD0C" w14:paraId="39BB2539" w14:textId="15377085">
      <w:pPr>
        <w:pStyle w:val="Normal"/>
      </w:pPr>
      <w:r w:rsidRPr="49B9E32C" w:rsidR="5903CD0C">
        <w:rPr>
          <w:rFonts w:ascii="Calibri" w:hAnsi="Calibri" w:eastAsia="Calibri" w:cs="Calibri"/>
          <w:b w:val="1"/>
          <w:bCs w:val="1"/>
          <w:noProof w:val="0"/>
          <w:sz w:val="28"/>
          <w:szCs w:val="28"/>
          <w:lang w:val="en-US"/>
        </w:rPr>
        <w:t>2. Digital Identity Verification:</w:t>
      </w:r>
      <w:r w:rsidRPr="49B9E32C" w:rsidR="5903CD0C">
        <w:rPr>
          <w:rFonts w:ascii="Calibri" w:hAnsi="Calibri" w:eastAsia="Calibri" w:cs="Calibri"/>
          <w:noProof w:val="0"/>
          <w:sz w:val="28"/>
          <w:szCs w:val="28"/>
          <w:lang w:val="en-US"/>
        </w:rPr>
        <w:t xml:space="preserve"> </w:t>
      </w:r>
      <w:r w:rsidRPr="49B9E32C" w:rsidR="5903CD0C">
        <w:rPr>
          <w:rFonts w:ascii="Calibri" w:hAnsi="Calibri" w:eastAsia="Calibri" w:cs="Calibri"/>
          <w:noProof w:val="0"/>
          <w:sz w:val="28"/>
          <w:szCs w:val="28"/>
          <w:lang w:val="en-US"/>
        </w:rPr>
        <w:t>Utilize</w:t>
      </w:r>
      <w:r w:rsidRPr="49B9E32C" w:rsidR="5903CD0C">
        <w:rPr>
          <w:rFonts w:ascii="Calibri" w:hAnsi="Calibri" w:eastAsia="Calibri" w:cs="Calibri"/>
          <w:noProof w:val="0"/>
          <w:sz w:val="28"/>
          <w:szCs w:val="28"/>
          <w:lang w:val="en-US"/>
        </w:rPr>
        <w:t xml:space="preserve"> advanced digital identity verification systems to authenticate individuals and businesses during registration and filing processes. This can reduce identity fraud and streamline the verification process. </w:t>
      </w:r>
    </w:p>
    <w:p w:rsidR="5903CD0C" w:rsidP="49B9E32C" w:rsidRDefault="5903CD0C" w14:paraId="5580D670" w14:textId="6EECCAF8">
      <w:pPr>
        <w:pStyle w:val="Normal"/>
      </w:pPr>
      <w:r w:rsidRPr="49B9E32C" w:rsidR="5903CD0C">
        <w:rPr>
          <w:rFonts w:ascii="Calibri" w:hAnsi="Calibri" w:eastAsia="Calibri" w:cs="Calibri"/>
          <w:b w:val="1"/>
          <w:bCs w:val="1"/>
          <w:noProof w:val="0"/>
          <w:sz w:val="28"/>
          <w:szCs w:val="28"/>
          <w:lang w:val="en-US"/>
        </w:rPr>
        <w:t>3. Artificial Intelligence (AI) for Data Analysis:</w:t>
      </w:r>
      <w:r w:rsidRPr="49B9E32C" w:rsidR="5903CD0C">
        <w:rPr>
          <w:rFonts w:ascii="Calibri" w:hAnsi="Calibri" w:eastAsia="Calibri" w:cs="Calibri"/>
          <w:noProof w:val="0"/>
          <w:sz w:val="28"/>
          <w:szCs w:val="28"/>
          <w:lang w:val="en-US"/>
        </w:rPr>
        <w:t xml:space="preserve"> Implement AI-driven data analysis tools to automatically scan and analyze financial statements, compliance documents, and other filings for anomalies or irregularities. This can help </w:t>
      </w:r>
      <w:r w:rsidRPr="49B9E32C" w:rsidR="5903CD0C">
        <w:rPr>
          <w:rFonts w:ascii="Calibri" w:hAnsi="Calibri" w:eastAsia="Calibri" w:cs="Calibri"/>
          <w:noProof w:val="0"/>
          <w:sz w:val="28"/>
          <w:szCs w:val="28"/>
          <w:lang w:val="en-US"/>
        </w:rPr>
        <w:t>identify</w:t>
      </w:r>
      <w:r w:rsidRPr="49B9E32C" w:rsidR="5903CD0C">
        <w:rPr>
          <w:rFonts w:ascii="Calibri" w:hAnsi="Calibri" w:eastAsia="Calibri" w:cs="Calibri"/>
          <w:noProof w:val="0"/>
          <w:sz w:val="28"/>
          <w:szCs w:val="28"/>
          <w:lang w:val="en-US"/>
        </w:rPr>
        <w:t xml:space="preserve"> potential compliance issues more efficiently.</w:t>
      </w:r>
    </w:p>
    <w:p w:rsidR="5903CD0C" w:rsidP="49B9E32C" w:rsidRDefault="5903CD0C" w14:paraId="52E8008E" w14:textId="76302AB9">
      <w:pPr>
        <w:pStyle w:val="Normal"/>
      </w:pPr>
      <w:r w:rsidRPr="49B9E32C" w:rsidR="5903CD0C">
        <w:rPr>
          <w:rFonts w:ascii="Calibri" w:hAnsi="Calibri" w:eastAsia="Calibri" w:cs="Calibri"/>
          <w:b w:val="1"/>
          <w:bCs w:val="1"/>
          <w:noProof w:val="0"/>
          <w:sz w:val="28"/>
          <w:szCs w:val="28"/>
          <w:lang w:val="en-US"/>
        </w:rPr>
        <w:t>4. Online Document Submission and Processing:</w:t>
      </w:r>
      <w:r w:rsidRPr="49B9E32C" w:rsidR="5903CD0C">
        <w:rPr>
          <w:rFonts w:ascii="Calibri" w:hAnsi="Calibri" w:eastAsia="Calibri" w:cs="Calibri"/>
          <w:noProof w:val="0"/>
          <w:sz w:val="28"/>
          <w:szCs w:val="28"/>
          <w:lang w:val="en-US"/>
        </w:rPr>
        <w:t xml:space="preserve"> Develop a user-friendly online portal for businesses to </w:t>
      </w:r>
      <w:r w:rsidRPr="49B9E32C" w:rsidR="5903CD0C">
        <w:rPr>
          <w:rFonts w:ascii="Calibri" w:hAnsi="Calibri" w:eastAsia="Calibri" w:cs="Calibri"/>
          <w:noProof w:val="0"/>
          <w:sz w:val="28"/>
          <w:szCs w:val="28"/>
          <w:lang w:val="en-US"/>
        </w:rPr>
        <w:t>submit</w:t>
      </w:r>
      <w:r w:rsidRPr="49B9E32C" w:rsidR="5903CD0C">
        <w:rPr>
          <w:rFonts w:ascii="Calibri" w:hAnsi="Calibri" w:eastAsia="Calibri" w:cs="Calibri"/>
          <w:noProof w:val="0"/>
          <w:sz w:val="28"/>
          <w:szCs w:val="28"/>
          <w:lang w:val="en-US"/>
        </w:rPr>
        <w:t xml:space="preserve"> documents, such as incorporation papers, annual reports, and other required filings. Automated document processing can speed up the review and approval process. </w:t>
      </w:r>
    </w:p>
    <w:p w:rsidR="5903CD0C" w:rsidP="49B9E32C" w:rsidRDefault="5903CD0C" w14:paraId="69B5DD43" w14:textId="7853F6BC">
      <w:pPr>
        <w:pStyle w:val="Normal"/>
      </w:pPr>
      <w:r w:rsidRPr="49B9E32C" w:rsidR="5903CD0C">
        <w:rPr>
          <w:rFonts w:ascii="Calibri" w:hAnsi="Calibri" w:eastAsia="Calibri" w:cs="Calibri"/>
          <w:b w:val="1"/>
          <w:bCs w:val="1"/>
          <w:noProof w:val="0"/>
          <w:sz w:val="28"/>
          <w:szCs w:val="28"/>
          <w:lang w:val="en-US"/>
        </w:rPr>
        <w:t>5. Electronic Signatures and Notarization:</w:t>
      </w:r>
      <w:r w:rsidRPr="49B9E32C" w:rsidR="5903CD0C">
        <w:rPr>
          <w:rFonts w:ascii="Calibri" w:hAnsi="Calibri" w:eastAsia="Calibri" w:cs="Calibri"/>
          <w:noProof w:val="0"/>
          <w:sz w:val="28"/>
          <w:szCs w:val="28"/>
          <w:lang w:val="en-US"/>
        </w:rPr>
        <w:t xml:space="preserve"> Accept electronic signatures and notarization for documents </w:t>
      </w:r>
      <w:r w:rsidRPr="49B9E32C" w:rsidR="5903CD0C">
        <w:rPr>
          <w:rFonts w:ascii="Calibri" w:hAnsi="Calibri" w:eastAsia="Calibri" w:cs="Calibri"/>
          <w:noProof w:val="0"/>
          <w:sz w:val="28"/>
          <w:szCs w:val="28"/>
          <w:lang w:val="en-US"/>
        </w:rPr>
        <w:t>submitted</w:t>
      </w:r>
      <w:r w:rsidRPr="49B9E32C" w:rsidR="5903CD0C">
        <w:rPr>
          <w:rFonts w:ascii="Calibri" w:hAnsi="Calibri" w:eastAsia="Calibri" w:cs="Calibri"/>
          <w:noProof w:val="0"/>
          <w:sz w:val="28"/>
          <w:szCs w:val="28"/>
          <w:lang w:val="en-US"/>
        </w:rPr>
        <w:t xml:space="preserve"> to the </w:t>
      </w:r>
      <w:r w:rsidRPr="49B9E32C" w:rsidR="5903CD0C">
        <w:rPr>
          <w:rFonts w:ascii="Calibri" w:hAnsi="Calibri" w:eastAsia="Calibri" w:cs="Calibri"/>
          <w:noProof w:val="0"/>
          <w:sz w:val="28"/>
          <w:szCs w:val="28"/>
          <w:lang w:val="en-US"/>
        </w:rPr>
        <w:t>RoC</w:t>
      </w:r>
      <w:r w:rsidRPr="49B9E32C" w:rsidR="5903CD0C">
        <w:rPr>
          <w:rFonts w:ascii="Calibri" w:hAnsi="Calibri" w:eastAsia="Calibri" w:cs="Calibri"/>
          <w:noProof w:val="0"/>
          <w:sz w:val="28"/>
          <w:szCs w:val="28"/>
          <w:lang w:val="en-US"/>
        </w:rPr>
        <w:t>. This can reduce paperwork, increase efficiency, and make it easier for businesses to file documents from anywhere.</w:t>
      </w:r>
    </w:p>
    <w:p w:rsidR="24A1DBDD" w:rsidP="49B9E32C" w:rsidRDefault="24A1DBDD" w14:paraId="633F4030" w14:textId="2694E926">
      <w:pPr>
        <w:spacing w:after="160" w:afterAutospacing="off" w:line="257" w:lineRule="auto"/>
        <w:rPr>
          <w:rFonts w:ascii="Calibri" w:hAnsi="Calibri" w:eastAsia="Calibri" w:cs="Calibri"/>
          <w:b w:val="1"/>
          <w:bCs w:val="1"/>
          <w:noProof w:val="0"/>
          <w:sz w:val="36"/>
          <w:szCs w:val="36"/>
          <w:lang w:val="en-US"/>
        </w:rPr>
      </w:pPr>
      <w:r w:rsidRPr="49B9E32C" w:rsidR="24A1DBDD">
        <w:rPr>
          <w:rFonts w:ascii="Calibri" w:hAnsi="Calibri" w:eastAsia="Calibri" w:cs="Calibri"/>
          <w:b w:val="1"/>
          <w:bCs w:val="1"/>
          <w:noProof w:val="0"/>
          <w:sz w:val="36"/>
          <w:szCs w:val="36"/>
          <w:lang w:val="en-US"/>
        </w:rPr>
        <w:t>Development :</w:t>
      </w:r>
    </w:p>
    <w:p w:rsidR="24A1DBDD" w:rsidP="49B9E32C" w:rsidRDefault="24A1DBDD" w14:paraId="596B031C" w14:textId="7A36DCE1">
      <w:pPr>
        <w:spacing w:after="160" w:afterAutospacing="off" w:line="257" w:lineRule="auto"/>
      </w:pPr>
      <w:r w:rsidRPr="49B9E32C" w:rsidR="24A1DBDD">
        <w:rPr>
          <w:rFonts w:ascii="Calibri" w:hAnsi="Calibri" w:eastAsia="Calibri" w:cs="Calibri"/>
          <w:noProof w:val="0"/>
          <w:sz w:val="28"/>
          <w:szCs w:val="28"/>
          <w:lang w:val="en-US"/>
        </w:rPr>
        <w:t>Developing a Registrar of Companies (RoC) analysis project involves several steps, and it's a substantial task. In this "Part 1," I'll guide you through the initial steps, including setting up your project, loading data, and conducting basic data exploration. For this example, I'll use Python, Pandas, and a hypothetical dataset.</w:t>
      </w:r>
    </w:p>
    <w:p w:rsidR="24A1DBDD" w:rsidP="49B9E32C" w:rsidRDefault="24A1DBDD" w14:paraId="12F5A904" w14:textId="5AF28F9A">
      <w:pPr>
        <w:spacing w:after="160" w:afterAutospacing="off" w:line="257" w:lineRule="auto"/>
      </w:pPr>
      <w:r w:rsidRPr="49B9E32C" w:rsidR="24A1DBDD">
        <w:rPr>
          <w:rFonts w:ascii="Calibri" w:hAnsi="Calibri" w:eastAsia="Calibri" w:cs="Calibri"/>
          <w:noProof w:val="0"/>
          <w:sz w:val="28"/>
          <w:szCs w:val="28"/>
          <w:lang w:val="en-US"/>
        </w:rPr>
        <w:t xml:space="preserve"> </w:t>
      </w:r>
    </w:p>
    <w:p w:rsidR="24A1DBDD" w:rsidP="49B9E32C" w:rsidRDefault="24A1DBDD" w14:paraId="6C34F3F8" w14:textId="7D266A73">
      <w:pPr>
        <w:spacing w:after="160" w:afterAutospacing="off" w:line="257" w:lineRule="auto"/>
      </w:pPr>
      <w:r w:rsidRPr="49B9E32C" w:rsidR="24A1DBDD">
        <w:rPr>
          <w:rFonts w:ascii="Calibri" w:hAnsi="Calibri" w:eastAsia="Calibri" w:cs="Calibri"/>
          <w:b w:val="1"/>
          <w:bCs w:val="1"/>
          <w:noProof w:val="0"/>
          <w:sz w:val="28"/>
          <w:szCs w:val="28"/>
          <w:lang w:val="en-US"/>
        </w:rPr>
        <w:t>**Step 1: Project Setup**</w:t>
      </w:r>
    </w:p>
    <w:p w:rsidR="24A1DBDD" w:rsidP="49B9E32C" w:rsidRDefault="24A1DBDD" w14:paraId="2B2954D7" w14:textId="2824097B">
      <w:pPr>
        <w:spacing w:after="160" w:afterAutospacing="off" w:line="257" w:lineRule="auto"/>
      </w:pPr>
      <w:r w:rsidRPr="49B9E32C" w:rsidR="24A1DBDD">
        <w:rPr>
          <w:rFonts w:ascii="Calibri" w:hAnsi="Calibri" w:eastAsia="Calibri" w:cs="Calibri"/>
          <w:noProof w:val="0"/>
          <w:sz w:val="28"/>
          <w:szCs w:val="28"/>
          <w:lang w:val="en-US"/>
        </w:rPr>
        <w:t xml:space="preserve"> </w:t>
      </w:r>
    </w:p>
    <w:p w:rsidR="24A1DBDD" w:rsidP="49B9E32C" w:rsidRDefault="24A1DBDD" w14:paraId="4B24BF7D" w14:textId="760D71E8">
      <w:pPr>
        <w:spacing w:after="160" w:afterAutospacing="off" w:line="257" w:lineRule="auto"/>
      </w:pPr>
      <w:r w:rsidRPr="49B9E32C" w:rsidR="24A1DBDD">
        <w:rPr>
          <w:rFonts w:ascii="Calibri" w:hAnsi="Calibri" w:eastAsia="Calibri" w:cs="Calibri"/>
          <w:noProof w:val="0"/>
          <w:sz w:val="28"/>
          <w:szCs w:val="28"/>
          <w:lang w:val="en-US"/>
        </w:rPr>
        <w:t>Before starting the analysis, you need to set up your project. This involves creating a directory structure and installing necessary libraries. You can use a virtual environment to manage dependencies.</w:t>
      </w:r>
    </w:p>
    <w:p w:rsidR="24A1DBDD" w:rsidP="49B9E32C" w:rsidRDefault="24A1DBDD" w14:paraId="7DF24DD0" w14:textId="1D100807">
      <w:pPr>
        <w:spacing w:after="160" w:afterAutospacing="off" w:line="257" w:lineRule="auto"/>
      </w:pPr>
      <w:r w:rsidRPr="49B9E32C" w:rsidR="24A1DBDD">
        <w:rPr>
          <w:rFonts w:ascii="Calibri" w:hAnsi="Calibri" w:eastAsia="Calibri" w:cs="Calibri"/>
          <w:noProof w:val="0"/>
          <w:sz w:val="28"/>
          <w:szCs w:val="28"/>
          <w:lang w:val="en-US"/>
        </w:rPr>
        <w:t xml:space="preserve"> </w:t>
      </w:r>
    </w:p>
    <w:p w:rsidR="24A1DBDD" w:rsidP="49B9E32C" w:rsidRDefault="24A1DBDD" w14:paraId="35EEA941" w14:textId="4390CAE1">
      <w:pPr>
        <w:spacing w:after="160" w:afterAutospacing="off" w:line="257" w:lineRule="auto"/>
      </w:pPr>
      <w:r w:rsidRPr="49B9E32C" w:rsidR="24A1DBDD">
        <w:rPr>
          <w:rFonts w:ascii="Calibri" w:hAnsi="Calibri" w:eastAsia="Calibri" w:cs="Calibri"/>
          <w:noProof w:val="0"/>
          <w:sz w:val="28"/>
          <w:szCs w:val="28"/>
          <w:lang w:val="en-US"/>
        </w:rPr>
        <w:t>```bash</w:t>
      </w:r>
    </w:p>
    <w:p w:rsidR="24A1DBDD" w:rsidP="49B9E32C" w:rsidRDefault="24A1DBDD" w14:paraId="05AC00D3" w14:textId="245957AE">
      <w:pPr>
        <w:spacing w:after="160" w:afterAutospacing="off" w:line="257" w:lineRule="auto"/>
      </w:pPr>
      <w:r w:rsidRPr="49B9E32C" w:rsidR="24A1DBDD">
        <w:rPr>
          <w:rFonts w:ascii="Calibri" w:hAnsi="Calibri" w:eastAsia="Calibri" w:cs="Calibri"/>
          <w:noProof w:val="0"/>
          <w:sz w:val="28"/>
          <w:szCs w:val="28"/>
          <w:lang w:val="en-US"/>
        </w:rPr>
        <w:t># Create a virtual environment (optional but recommended)</w:t>
      </w:r>
    </w:p>
    <w:p w:rsidR="24A1DBDD" w:rsidP="49B9E32C" w:rsidRDefault="24A1DBDD" w14:paraId="7C1AE2BE" w14:textId="75CF7B89">
      <w:pPr>
        <w:spacing w:after="160" w:afterAutospacing="off" w:line="257" w:lineRule="auto"/>
      </w:pPr>
      <w:r w:rsidRPr="49B9E32C" w:rsidR="24A1DBDD">
        <w:rPr>
          <w:rFonts w:ascii="Calibri" w:hAnsi="Calibri" w:eastAsia="Calibri" w:cs="Calibri"/>
          <w:noProof w:val="0"/>
          <w:sz w:val="28"/>
          <w:szCs w:val="28"/>
          <w:lang w:val="en-US"/>
        </w:rPr>
        <w:t>python -m venv roc-analysis-env</w:t>
      </w:r>
    </w:p>
    <w:p w:rsidR="24A1DBDD" w:rsidP="49B9E32C" w:rsidRDefault="24A1DBDD" w14:paraId="7493C8E8" w14:textId="325D899B">
      <w:pPr>
        <w:spacing w:after="160" w:afterAutospacing="off" w:line="257" w:lineRule="auto"/>
      </w:pPr>
      <w:r w:rsidRPr="49B9E32C" w:rsidR="24A1DBDD">
        <w:rPr>
          <w:rFonts w:ascii="Calibri" w:hAnsi="Calibri" w:eastAsia="Calibri" w:cs="Calibri"/>
          <w:noProof w:val="0"/>
          <w:sz w:val="28"/>
          <w:szCs w:val="28"/>
          <w:lang w:val="en-US"/>
        </w:rPr>
        <w:t xml:space="preserve"> </w:t>
      </w:r>
    </w:p>
    <w:p w:rsidR="24A1DBDD" w:rsidP="49B9E32C" w:rsidRDefault="24A1DBDD" w14:paraId="3265D493" w14:textId="1BE13E5B">
      <w:pPr>
        <w:spacing w:after="160" w:afterAutospacing="off" w:line="257" w:lineRule="auto"/>
      </w:pPr>
      <w:r w:rsidRPr="49B9E32C" w:rsidR="24A1DBDD">
        <w:rPr>
          <w:rFonts w:ascii="Calibri" w:hAnsi="Calibri" w:eastAsia="Calibri" w:cs="Calibri"/>
          <w:noProof w:val="0"/>
          <w:sz w:val="28"/>
          <w:szCs w:val="28"/>
          <w:lang w:val="en-US"/>
        </w:rPr>
        <w:t># Activate the virtual environment (replace 'source' with 'activate' on Windows)</w:t>
      </w:r>
    </w:p>
    <w:p w:rsidR="24A1DBDD" w:rsidP="49B9E32C" w:rsidRDefault="24A1DBDD" w14:paraId="03EF4106" w14:textId="0AC2DB53">
      <w:pPr>
        <w:spacing w:after="160" w:afterAutospacing="off" w:line="257" w:lineRule="auto"/>
      </w:pPr>
      <w:r w:rsidRPr="49B9E32C" w:rsidR="24A1DBDD">
        <w:rPr>
          <w:rFonts w:ascii="Calibri" w:hAnsi="Calibri" w:eastAsia="Calibri" w:cs="Calibri"/>
          <w:noProof w:val="0"/>
          <w:sz w:val="28"/>
          <w:szCs w:val="28"/>
          <w:lang w:val="en-US"/>
        </w:rPr>
        <w:t>source roc-analysis-env/bin/activate</w:t>
      </w:r>
    </w:p>
    <w:p w:rsidR="24A1DBDD" w:rsidP="49B9E32C" w:rsidRDefault="24A1DBDD" w14:paraId="02C4EAB6" w14:textId="16826C64">
      <w:pPr>
        <w:spacing w:after="160" w:afterAutospacing="off" w:line="257" w:lineRule="auto"/>
      </w:pPr>
      <w:r w:rsidRPr="49B9E32C" w:rsidR="24A1DBDD">
        <w:rPr>
          <w:rFonts w:ascii="Calibri" w:hAnsi="Calibri" w:eastAsia="Calibri" w:cs="Calibri"/>
          <w:noProof w:val="0"/>
          <w:sz w:val="28"/>
          <w:szCs w:val="28"/>
          <w:lang w:val="en-US"/>
        </w:rPr>
        <w:t xml:space="preserve"> </w:t>
      </w:r>
    </w:p>
    <w:p w:rsidR="24A1DBDD" w:rsidP="49B9E32C" w:rsidRDefault="24A1DBDD" w14:paraId="29ADD70E" w14:textId="359523C4">
      <w:pPr>
        <w:spacing w:after="160" w:afterAutospacing="off" w:line="257" w:lineRule="auto"/>
      </w:pPr>
      <w:r w:rsidRPr="49B9E32C" w:rsidR="24A1DBDD">
        <w:rPr>
          <w:rFonts w:ascii="Calibri" w:hAnsi="Calibri" w:eastAsia="Calibri" w:cs="Calibri"/>
          <w:noProof w:val="0"/>
          <w:sz w:val="28"/>
          <w:szCs w:val="28"/>
          <w:lang w:val="en-US"/>
        </w:rPr>
        <w:t># Install required libraries</w:t>
      </w:r>
    </w:p>
    <w:p w:rsidR="24A1DBDD" w:rsidP="49B9E32C" w:rsidRDefault="24A1DBDD" w14:paraId="312D40D6" w14:textId="17A665B0">
      <w:pPr>
        <w:spacing w:after="160" w:afterAutospacing="off" w:line="257" w:lineRule="auto"/>
      </w:pPr>
      <w:r w:rsidRPr="49B9E32C" w:rsidR="24A1DBDD">
        <w:rPr>
          <w:rFonts w:ascii="Calibri" w:hAnsi="Calibri" w:eastAsia="Calibri" w:cs="Calibri"/>
          <w:noProof w:val="0"/>
          <w:sz w:val="28"/>
          <w:szCs w:val="28"/>
          <w:lang w:val="en-US"/>
        </w:rPr>
        <w:t>pip install pandas matplotlib</w:t>
      </w:r>
    </w:p>
    <w:p w:rsidR="24A1DBDD" w:rsidP="49B9E32C" w:rsidRDefault="24A1DBDD" w14:paraId="6185D616" w14:textId="585A6EDF">
      <w:pPr>
        <w:spacing w:after="160" w:afterAutospacing="off" w:line="257" w:lineRule="auto"/>
      </w:pPr>
      <w:r w:rsidRPr="49B9E32C" w:rsidR="24A1DBDD">
        <w:rPr>
          <w:rFonts w:ascii="Calibri" w:hAnsi="Calibri" w:eastAsia="Calibri" w:cs="Calibri"/>
          <w:noProof w:val="0"/>
          <w:sz w:val="28"/>
          <w:szCs w:val="28"/>
          <w:lang w:val="en-US"/>
        </w:rPr>
        <w:t>```</w:t>
      </w:r>
    </w:p>
    <w:p w:rsidR="24A1DBDD" w:rsidP="49B9E32C" w:rsidRDefault="24A1DBDD" w14:paraId="3623C92A" w14:textId="5D3C6DD0">
      <w:pPr>
        <w:spacing w:after="160" w:afterAutospacing="off" w:line="257" w:lineRule="auto"/>
      </w:pPr>
      <w:r w:rsidRPr="49B9E32C" w:rsidR="24A1DBDD">
        <w:rPr>
          <w:rFonts w:ascii="Calibri" w:hAnsi="Calibri" w:eastAsia="Calibri" w:cs="Calibri"/>
          <w:noProof w:val="0"/>
          <w:sz w:val="28"/>
          <w:szCs w:val="28"/>
          <w:lang w:val="en-US"/>
        </w:rPr>
        <w:t xml:space="preserve"> </w:t>
      </w:r>
    </w:p>
    <w:p w:rsidR="24A1DBDD" w:rsidP="49B9E32C" w:rsidRDefault="24A1DBDD" w14:paraId="2CD3BD90" w14:textId="779050A7">
      <w:pPr>
        <w:spacing w:after="160" w:afterAutospacing="off" w:line="257" w:lineRule="auto"/>
      </w:pPr>
      <w:r w:rsidRPr="49B9E32C" w:rsidR="24A1DBDD">
        <w:rPr>
          <w:rFonts w:ascii="Calibri" w:hAnsi="Calibri" w:eastAsia="Calibri" w:cs="Calibri"/>
          <w:b w:val="1"/>
          <w:bCs w:val="1"/>
          <w:noProof w:val="0"/>
          <w:sz w:val="28"/>
          <w:szCs w:val="28"/>
          <w:lang w:val="en-US"/>
        </w:rPr>
        <w:t>**Step 2: Data Loading**</w:t>
      </w:r>
    </w:p>
    <w:p w:rsidR="24A1DBDD" w:rsidP="49B9E32C" w:rsidRDefault="24A1DBDD" w14:paraId="4810B54E" w14:textId="5D3337B6">
      <w:pPr>
        <w:spacing w:after="160" w:afterAutospacing="off" w:line="257" w:lineRule="auto"/>
      </w:pPr>
      <w:r w:rsidRPr="49B9E32C" w:rsidR="24A1DBDD">
        <w:rPr>
          <w:rFonts w:ascii="Calibri" w:hAnsi="Calibri" w:eastAsia="Calibri" w:cs="Calibri"/>
          <w:noProof w:val="0"/>
          <w:sz w:val="28"/>
          <w:szCs w:val="28"/>
          <w:lang w:val="en-US"/>
        </w:rPr>
        <w:t xml:space="preserve"> </w:t>
      </w:r>
    </w:p>
    <w:p w:rsidR="24A1DBDD" w:rsidP="49B9E32C" w:rsidRDefault="24A1DBDD" w14:paraId="5B3CA07F" w14:textId="56E48F68">
      <w:pPr>
        <w:spacing w:after="160" w:afterAutospacing="off" w:line="257" w:lineRule="auto"/>
      </w:pPr>
      <w:r w:rsidRPr="49B9E32C" w:rsidR="24A1DBDD">
        <w:rPr>
          <w:rFonts w:ascii="Calibri" w:hAnsi="Calibri" w:eastAsia="Calibri" w:cs="Calibri"/>
          <w:noProof w:val="0"/>
          <w:sz w:val="28"/>
          <w:szCs w:val="28"/>
          <w:lang w:val="en-US"/>
        </w:rPr>
        <w:t>Assuming you have a CSV file (`roc_data.csv`) containing RoC data, you can load it into your Python script:</w:t>
      </w:r>
    </w:p>
    <w:p w:rsidR="24A1DBDD" w:rsidP="49B9E32C" w:rsidRDefault="24A1DBDD" w14:paraId="30F1E1F2" w14:textId="257DF5A2">
      <w:pPr>
        <w:spacing w:after="160" w:afterAutospacing="off" w:line="257" w:lineRule="auto"/>
      </w:pPr>
      <w:r w:rsidRPr="49B9E32C" w:rsidR="24A1DBDD">
        <w:rPr>
          <w:rFonts w:ascii="Calibri" w:hAnsi="Calibri" w:eastAsia="Calibri" w:cs="Calibri"/>
          <w:noProof w:val="0"/>
          <w:sz w:val="28"/>
          <w:szCs w:val="28"/>
          <w:lang w:val="en-US"/>
        </w:rPr>
        <w:t xml:space="preserve"> </w:t>
      </w:r>
    </w:p>
    <w:p w:rsidR="24A1DBDD" w:rsidP="49B9E32C" w:rsidRDefault="24A1DBDD" w14:paraId="62B286B0" w14:textId="4359430A">
      <w:pPr>
        <w:spacing w:after="160" w:afterAutospacing="off" w:line="257" w:lineRule="auto"/>
      </w:pPr>
      <w:r w:rsidRPr="49B9E32C" w:rsidR="24A1DBDD">
        <w:rPr>
          <w:rFonts w:ascii="Calibri" w:hAnsi="Calibri" w:eastAsia="Calibri" w:cs="Calibri"/>
          <w:noProof w:val="0"/>
          <w:sz w:val="28"/>
          <w:szCs w:val="28"/>
          <w:lang w:val="en-US"/>
        </w:rPr>
        <w:t>```python</w:t>
      </w:r>
    </w:p>
    <w:p w:rsidR="24A1DBDD" w:rsidP="49B9E32C" w:rsidRDefault="24A1DBDD" w14:paraId="07BA0E33" w14:textId="0DA230B5">
      <w:pPr>
        <w:spacing w:after="160" w:afterAutospacing="off" w:line="257" w:lineRule="auto"/>
      </w:pPr>
      <w:r w:rsidRPr="49B9E32C" w:rsidR="24A1DBDD">
        <w:rPr>
          <w:rFonts w:ascii="Calibri" w:hAnsi="Calibri" w:eastAsia="Calibri" w:cs="Calibri"/>
          <w:noProof w:val="0"/>
          <w:sz w:val="28"/>
          <w:szCs w:val="28"/>
          <w:lang w:val="en-US"/>
        </w:rPr>
        <w:t>import pandas as pd</w:t>
      </w:r>
    </w:p>
    <w:p w:rsidR="24A1DBDD" w:rsidP="49B9E32C" w:rsidRDefault="24A1DBDD" w14:paraId="04525552" w14:textId="317D5256">
      <w:pPr>
        <w:spacing w:after="160" w:afterAutospacing="off" w:line="257" w:lineRule="auto"/>
      </w:pPr>
      <w:r w:rsidRPr="49B9E32C" w:rsidR="24A1DBDD">
        <w:rPr>
          <w:rFonts w:ascii="Calibri" w:hAnsi="Calibri" w:eastAsia="Calibri" w:cs="Calibri"/>
          <w:noProof w:val="0"/>
          <w:sz w:val="28"/>
          <w:szCs w:val="28"/>
          <w:lang w:val="en-US"/>
        </w:rPr>
        <w:t xml:space="preserve"> </w:t>
      </w:r>
    </w:p>
    <w:p w:rsidR="24A1DBDD" w:rsidP="49B9E32C" w:rsidRDefault="24A1DBDD" w14:paraId="05A96275" w14:textId="1F0F6D05">
      <w:pPr>
        <w:spacing w:after="160" w:afterAutospacing="off" w:line="257" w:lineRule="auto"/>
      </w:pPr>
      <w:r w:rsidRPr="49B9E32C" w:rsidR="24A1DBDD">
        <w:rPr>
          <w:rFonts w:ascii="Calibri" w:hAnsi="Calibri" w:eastAsia="Calibri" w:cs="Calibri"/>
          <w:noProof w:val="0"/>
          <w:sz w:val="28"/>
          <w:szCs w:val="28"/>
          <w:lang w:val="en-US"/>
        </w:rPr>
        <w:t># Load the RoC data from a CSV file</w:t>
      </w:r>
    </w:p>
    <w:p w:rsidR="24A1DBDD" w:rsidP="49B9E32C" w:rsidRDefault="24A1DBDD" w14:paraId="7278367A" w14:textId="21EFBFC3">
      <w:pPr>
        <w:spacing w:after="160" w:afterAutospacing="off" w:line="257" w:lineRule="auto"/>
      </w:pPr>
      <w:r w:rsidRPr="49B9E32C" w:rsidR="24A1DBDD">
        <w:rPr>
          <w:rFonts w:ascii="Calibri" w:hAnsi="Calibri" w:eastAsia="Calibri" w:cs="Calibri"/>
          <w:noProof w:val="0"/>
          <w:sz w:val="28"/>
          <w:szCs w:val="28"/>
          <w:lang w:val="en-US"/>
        </w:rPr>
        <w:t>data = pd.read_csv('roc_data.csv')</w:t>
      </w:r>
    </w:p>
    <w:p w:rsidR="24A1DBDD" w:rsidP="49B9E32C" w:rsidRDefault="24A1DBDD" w14:paraId="2403D8AE" w14:textId="34B46DD5">
      <w:pPr>
        <w:spacing w:after="160" w:afterAutospacing="off" w:line="257" w:lineRule="auto"/>
      </w:pPr>
      <w:r w:rsidRPr="49B9E32C" w:rsidR="24A1DBDD">
        <w:rPr>
          <w:rFonts w:ascii="Calibri" w:hAnsi="Calibri" w:eastAsia="Calibri" w:cs="Calibri"/>
          <w:noProof w:val="0"/>
          <w:sz w:val="28"/>
          <w:szCs w:val="28"/>
          <w:lang w:val="en-US"/>
        </w:rPr>
        <w:t xml:space="preserve"> </w:t>
      </w:r>
    </w:p>
    <w:p w:rsidR="24A1DBDD" w:rsidP="49B9E32C" w:rsidRDefault="24A1DBDD" w14:paraId="6C4B8BF4" w14:textId="4155FCC0">
      <w:pPr>
        <w:spacing w:after="160" w:afterAutospacing="off" w:line="257" w:lineRule="auto"/>
      </w:pPr>
      <w:r w:rsidRPr="49B9E32C" w:rsidR="24A1DBDD">
        <w:rPr>
          <w:rFonts w:ascii="Calibri" w:hAnsi="Calibri" w:eastAsia="Calibri" w:cs="Calibri"/>
          <w:noProof w:val="0"/>
          <w:sz w:val="28"/>
          <w:szCs w:val="28"/>
          <w:lang w:val="en-US"/>
        </w:rPr>
        <w:t># Display the first few rows of the dataset</w:t>
      </w:r>
    </w:p>
    <w:p w:rsidR="24A1DBDD" w:rsidP="49B9E32C" w:rsidRDefault="24A1DBDD" w14:paraId="1EF1FD37" w14:textId="04C8D38B">
      <w:pPr>
        <w:spacing w:after="160" w:afterAutospacing="off" w:line="257" w:lineRule="auto"/>
      </w:pPr>
      <w:r w:rsidRPr="49B9E32C" w:rsidR="24A1DBDD">
        <w:rPr>
          <w:rFonts w:ascii="Calibri" w:hAnsi="Calibri" w:eastAsia="Calibri" w:cs="Calibri"/>
          <w:noProof w:val="0"/>
          <w:sz w:val="28"/>
          <w:szCs w:val="28"/>
          <w:lang w:val="en-US"/>
        </w:rPr>
        <w:t>print(data.head())</w:t>
      </w:r>
    </w:p>
    <w:p w:rsidR="24A1DBDD" w:rsidP="49B9E32C" w:rsidRDefault="24A1DBDD" w14:paraId="6913A398" w14:textId="1DE10611">
      <w:pPr>
        <w:spacing w:after="160" w:afterAutospacing="off" w:line="257" w:lineRule="auto"/>
      </w:pPr>
      <w:r w:rsidRPr="49B9E32C" w:rsidR="24A1DBDD">
        <w:rPr>
          <w:rFonts w:ascii="Calibri" w:hAnsi="Calibri" w:eastAsia="Calibri" w:cs="Calibri"/>
          <w:noProof w:val="0"/>
          <w:sz w:val="28"/>
          <w:szCs w:val="28"/>
          <w:lang w:val="en-US"/>
        </w:rPr>
        <w:t>```</w:t>
      </w:r>
    </w:p>
    <w:p w:rsidR="24A1DBDD" w:rsidP="49B9E32C" w:rsidRDefault="24A1DBDD" w14:paraId="3ACFEBFC" w14:textId="64BFA6E5">
      <w:pPr>
        <w:spacing w:after="160" w:afterAutospacing="off" w:line="257" w:lineRule="auto"/>
      </w:pPr>
      <w:r w:rsidRPr="49B9E32C" w:rsidR="24A1DBDD">
        <w:rPr>
          <w:rFonts w:ascii="Calibri" w:hAnsi="Calibri" w:eastAsia="Calibri" w:cs="Calibri"/>
          <w:noProof w:val="0"/>
          <w:sz w:val="28"/>
          <w:szCs w:val="28"/>
          <w:lang w:val="en-US"/>
        </w:rPr>
        <w:t xml:space="preserve"> </w:t>
      </w:r>
    </w:p>
    <w:p w:rsidR="24A1DBDD" w:rsidP="49B9E32C" w:rsidRDefault="24A1DBDD" w14:paraId="4B9BD45F" w14:textId="75301BD4">
      <w:pPr>
        <w:spacing w:after="160" w:afterAutospacing="off" w:line="257" w:lineRule="auto"/>
      </w:pPr>
      <w:r w:rsidRPr="49B9E32C" w:rsidR="24A1DBDD">
        <w:rPr>
          <w:rFonts w:ascii="Calibri" w:hAnsi="Calibri" w:eastAsia="Calibri" w:cs="Calibri"/>
          <w:b w:val="1"/>
          <w:bCs w:val="1"/>
          <w:noProof w:val="0"/>
          <w:sz w:val="28"/>
          <w:szCs w:val="28"/>
          <w:lang w:val="en-US"/>
        </w:rPr>
        <w:t>**Step 3: Basic Data Exploration (EDA)**</w:t>
      </w:r>
    </w:p>
    <w:p w:rsidR="24A1DBDD" w:rsidP="49B9E32C" w:rsidRDefault="24A1DBDD" w14:paraId="0D0888A4" w14:textId="4FEF6D6F">
      <w:pPr>
        <w:spacing w:after="160" w:afterAutospacing="off" w:line="257" w:lineRule="auto"/>
      </w:pPr>
      <w:r w:rsidRPr="49B9E32C" w:rsidR="24A1DBDD">
        <w:rPr>
          <w:rFonts w:ascii="Calibri" w:hAnsi="Calibri" w:eastAsia="Calibri" w:cs="Calibri"/>
          <w:noProof w:val="0"/>
          <w:sz w:val="28"/>
          <w:szCs w:val="28"/>
          <w:lang w:val="en-US"/>
        </w:rPr>
        <w:t xml:space="preserve"> </w:t>
      </w:r>
    </w:p>
    <w:p w:rsidR="24A1DBDD" w:rsidP="49B9E32C" w:rsidRDefault="24A1DBDD" w14:paraId="5700DD14" w14:textId="71A856F0">
      <w:pPr>
        <w:spacing w:after="160" w:afterAutospacing="off" w:line="257" w:lineRule="auto"/>
      </w:pPr>
      <w:r w:rsidRPr="49B9E32C" w:rsidR="24A1DBDD">
        <w:rPr>
          <w:rFonts w:ascii="Calibri" w:hAnsi="Calibri" w:eastAsia="Calibri" w:cs="Calibri"/>
          <w:noProof w:val="0"/>
          <w:sz w:val="28"/>
          <w:szCs w:val="28"/>
          <w:lang w:val="en-US"/>
        </w:rPr>
        <w:t>Let's perform some basic data exploration to get a feel for the data. This includes examining data statistics, understanding data types, and visualizing some basic information.</w:t>
      </w:r>
    </w:p>
    <w:p w:rsidR="24A1DBDD" w:rsidP="49B9E32C" w:rsidRDefault="24A1DBDD" w14:paraId="62584E6F" w14:textId="092DE8CF">
      <w:pPr>
        <w:spacing w:after="160" w:afterAutospacing="off" w:line="257" w:lineRule="auto"/>
      </w:pPr>
      <w:r w:rsidRPr="49B9E32C" w:rsidR="24A1DBDD">
        <w:rPr>
          <w:rFonts w:ascii="Calibri" w:hAnsi="Calibri" w:eastAsia="Calibri" w:cs="Calibri"/>
          <w:noProof w:val="0"/>
          <w:sz w:val="28"/>
          <w:szCs w:val="28"/>
          <w:lang w:val="en-US"/>
        </w:rPr>
        <w:t xml:space="preserve"> </w:t>
      </w:r>
    </w:p>
    <w:p w:rsidR="24A1DBDD" w:rsidP="49B9E32C" w:rsidRDefault="24A1DBDD" w14:paraId="252FC0DE" w14:textId="055E5BF3">
      <w:pPr>
        <w:spacing w:after="160" w:afterAutospacing="off" w:line="257" w:lineRule="auto"/>
      </w:pPr>
      <w:r w:rsidRPr="49B9E32C" w:rsidR="24A1DBDD">
        <w:rPr>
          <w:rFonts w:ascii="Calibri" w:hAnsi="Calibri" w:eastAsia="Calibri" w:cs="Calibri"/>
          <w:noProof w:val="0"/>
          <w:sz w:val="28"/>
          <w:szCs w:val="28"/>
          <w:lang w:val="en-US"/>
        </w:rPr>
        <w:t>```python</w:t>
      </w:r>
    </w:p>
    <w:p w:rsidR="24A1DBDD" w:rsidP="49B9E32C" w:rsidRDefault="24A1DBDD" w14:paraId="17528122" w14:textId="4FCE3A66">
      <w:pPr>
        <w:spacing w:after="160" w:afterAutospacing="off" w:line="257" w:lineRule="auto"/>
      </w:pPr>
      <w:r w:rsidRPr="49B9E32C" w:rsidR="24A1DBDD">
        <w:rPr>
          <w:rFonts w:ascii="Calibri" w:hAnsi="Calibri" w:eastAsia="Calibri" w:cs="Calibri"/>
          <w:noProof w:val="0"/>
          <w:sz w:val="28"/>
          <w:szCs w:val="28"/>
          <w:lang w:val="en-US"/>
        </w:rPr>
        <w:t># Get an overview of the data</w:t>
      </w:r>
    </w:p>
    <w:p w:rsidR="24A1DBDD" w:rsidP="49B9E32C" w:rsidRDefault="24A1DBDD" w14:paraId="111809FC" w14:textId="39BFD3B2">
      <w:pPr>
        <w:spacing w:after="160" w:afterAutospacing="off" w:line="257" w:lineRule="auto"/>
      </w:pPr>
      <w:r w:rsidRPr="49B9E32C" w:rsidR="24A1DBDD">
        <w:rPr>
          <w:rFonts w:ascii="Calibri" w:hAnsi="Calibri" w:eastAsia="Calibri" w:cs="Calibri"/>
          <w:noProof w:val="0"/>
          <w:sz w:val="28"/>
          <w:szCs w:val="28"/>
          <w:lang w:val="en-US"/>
        </w:rPr>
        <w:t>print(data.info())</w:t>
      </w:r>
    </w:p>
    <w:p w:rsidR="24A1DBDD" w:rsidP="49B9E32C" w:rsidRDefault="24A1DBDD" w14:paraId="2299DF46" w14:textId="6E20D33F">
      <w:pPr>
        <w:spacing w:after="160" w:afterAutospacing="off" w:line="257" w:lineRule="auto"/>
      </w:pPr>
      <w:r w:rsidRPr="49B9E32C" w:rsidR="24A1DBDD">
        <w:rPr>
          <w:rFonts w:ascii="Calibri" w:hAnsi="Calibri" w:eastAsia="Calibri" w:cs="Calibri"/>
          <w:noProof w:val="0"/>
          <w:sz w:val="28"/>
          <w:szCs w:val="28"/>
          <w:lang w:val="en-US"/>
        </w:rPr>
        <w:t xml:space="preserve"> </w:t>
      </w:r>
    </w:p>
    <w:p w:rsidR="24A1DBDD" w:rsidP="49B9E32C" w:rsidRDefault="24A1DBDD" w14:paraId="2D78F0E8" w14:textId="61C96832">
      <w:pPr>
        <w:spacing w:after="160" w:afterAutospacing="off" w:line="257" w:lineRule="auto"/>
      </w:pPr>
      <w:r w:rsidRPr="49B9E32C" w:rsidR="24A1DBDD">
        <w:rPr>
          <w:rFonts w:ascii="Calibri" w:hAnsi="Calibri" w:eastAsia="Calibri" w:cs="Calibri"/>
          <w:noProof w:val="0"/>
          <w:sz w:val="28"/>
          <w:szCs w:val="28"/>
          <w:lang w:val="en-US"/>
        </w:rPr>
        <w:t># Summary statistics</w:t>
      </w:r>
    </w:p>
    <w:p w:rsidR="24A1DBDD" w:rsidP="49B9E32C" w:rsidRDefault="24A1DBDD" w14:paraId="3CE0CF91" w14:textId="645F5576">
      <w:pPr>
        <w:spacing w:after="160" w:afterAutospacing="off" w:line="257" w:lineRule="auto"/>
      </w:pPr>
      <w:r w:rsidRPr="49B9E32C" w:rsidR="24A1DBDD">
        <w:rPr>
          <w:rFonts w:ascii="Calibri" w:hAnsi="Calibri" w:eastAsia="Calibri" w:cs="Calibri"/>
          <w:noProof w:val="0"/>
          <w:sz w:val="28"/>
          <w:szCs w:val="28"/>
          <w:lang w:val="en-US"/>
        </w:rPr>
        <w:t>print(data.describe())</w:t>
      </w:r>
    </w:p>
    <w:p w:rsidR="24A1DBDD" w:rsidP="49B9E32C" w:rsidRDefault="24A1DBDD" w14:paraId="509C191D" w14:textId="1B95DF41">
      <w:pPr>
        <w:spacing w:after="160" w:afterAutospacing="off" w:line="257" w:lineRule="auto"/>
      </w:pPr>
      <w:r w:rsidRPr="49B9E32C" w:rsidR="24A1DBDD">
        <w:rPr>
          <w:rFonts w:ascii="Calibri" w:hAnsi="Calibri" w:eastAsia="Calibri" w:cs="Calibri"/>
          <w:noProof w:val="0"/>
          <w:sz w:val="28"/>
          <w:szCs w:val="28"/>
          <w:lang w:val="en-US"/>
        </w:rPr>
        <w:t xml:space="preserve"> </w:t>
      </w:r>
    </w:p>
    <w:p w:rsidR="24A1DBDD" w:rsidP="49B9E32C" w:rsidRDefault="24A1DBDD" w14:paraId="10FF074D" w14:textId="03F9EB52">
      <w:pPr>
        <w:spacing w:after="160" w:afterAutospacing="off" w:line="257" w:lineRule="auto"/>
      </w:pPr>
      <w:r w:rsidRPr="49B9E32C" w:rsidR="24A1DBDD">
        <w:rPr>
          <w:rFonts w:ascii="Calibri" w:hAnsi="Calibri" w:eastAsia="Calibri" w:cs="Calibri"/>
          <w:noProof w:val="0"/>
          <w:sz w:val="28"/>
          <w:szCs w:val="28"/>
          <w:lang w:val="en-US"/>
        </w:rPr>
        <w:t># Count the number of unique companies</w:t>
      </w:r>
    </w:p>
    <w:p w:rsidR="24A1DBDD" w:rsidP="49B9E32C" w:rsidRDefault="24A1DBDD" w14:paraId="5B9FF341" w14:textId="53520BED">
      <w:pPr>
        <w:spacing w:after="160" w:afterAutospacing="off" w:line="257" w:lineRule="auto"/>
      </w:pPr>
      <w:r w:rsidRPr="49B9E32C" w:rsidR="24A1DBDD">
        <w:rPr>
          <w:rFonts w:ascii="Calibri" w:hAnsi="Calibri" w:eastAsia="Calibri" w:cs="Calibri"/>
          <w:noProof w:val="0"/>
          <w:sz w:val="28"/>
          <w:szCs w:val="28"/>
          <w:lang w:val="en-US"/>
        </w:rPr>
        <w:t>num_unique_companies = data['Company Name'].nunique()</w:t>
      </w:r>
    </w:p>
    <w:p w:rsidR="24A1DBDD" w:rsidP="49B9E32C" w:rsidRDefault="24A1DBDD" w14:paraId="22FFFFE7" w14:textId="231DD352">
      <w:pPr>
        <w:spacing w:after="160" w:afterAutospacing="off" w:line="257" w:lineRule="auto"/>
      </w:pPr>
      <w:r w:rsidRPr="49B9E32C" w:rsidR="24A1DBDD">
        <w:rPr>
          <w:rFonts w:ascii="Calibri" w:hAnsi="Calibri" w:eastAsia="Calibri" w:cs="Calibri"/>
          <w:noProof w:val="0"/>
          <w:sz w:val="28"/>
          <w:szCs w:val="28"/>
          <w:lang w:val="en-US"/>
        </w:rPr>
        <w:t>print(f"Number of unique companies: {num_unique_companies}")</w:t>
      </w:r>
    </w:p>
    <w:p w:rsidR="24A1DBDD" w:rsidP="49B9E32C" w:rsidRDefault="24A1DBDD" w14:paraId="4E37294C" w14:textId="41445573">
      <w:pPr>
        <w:spacing w:after="160" w:afterAutospacing="off" w:line="257" w:lineRule="auto"/>
      </w:pPr>
      <w:r w:rsidRPr="49B9E32C" w:rsidR="24A1DBDD">
        <w:rPr>
          <w:rFonts w:ascii="Calibri" w:hAnsi="Calibri" w:eastAsia="Calibri" w:cs="Calibri"/>
          <w:noProof w:val="0"/>
          <w:sz w:val="28"/>
          <w:szCs w:val="28"/>
          <w:lang w:val="en-US"/>
        </w:rPr>
        <w:t xml:space="preserve"> </w:t>
      </w:r>
    </w:p>
    <w:p w:rsidR="24A1DBDD" w:rsidP="49B9E32C" w:rsidRDefault="24A1DBDD" w14:paraId="7F51F703" w14:textId="4DE8FBFE">
      <w:pPr>
        <w:spacing w:after="160" w:afterAutospacing="off" w:line="257" w:lineRule="auto"/>
      </w:pPr>
      <w:r w:rsidRPr="49B9E32C" w:rsidR="24A1DBDD">
        <w:rPr>
          <w:rFonts w:ascii="Calibri" w:hAnsi="Calibri" w:eastAsia="Calibri" w:cs="Calibri"/>
          <w:noProof w:val="0"/>
          <w:sz w:val="28"/>
          <w:szCs w:val="28"/>
          <w:lang w:val="en-US"/>
        </w:rPr>
        <w:t># Visualize a histogram of company sizes</w:t>
      </w:r>
    </w:p>
    <w:p w:rsidR="24A1DBDD" w:rsidP="49B9E32C" w:rsidRDefault="24A1DBDD" w14:paraId="02469A17" w14:textId="5B7C9BF1">
      <w:pPr>
        <w:spacing w:after="160" w:afterAutospacing="off" w:line="257" w:lineRule="auto"/>
      </w:pPr>
      <w:r w:rsidRPr="49B9E32C" w:rsidR="24A1DBDD">
        <w:rPr>
          <w:rFonts w:ascii="Calibri" w:hAnsi="Calibri" w:eastAsia="Calibri" w:cs="Calibri"/>
          <w:noProof w:val="0"/>
          <w:sz w:val="28"/>
          <w:szCs w:val="28"/>
          <w:lang w:val="en-US"/>
        </w:rPr>
        <w:t>import matplotlib.pyplot as plt</w:t>
      </w:r>
    </w:p>
    <w:p w:rsidR="24A1DBDD" w:rsidP="49B9E32C" w:rsidRDefault="24A1DBDD" w14:paraId="7C9BBB54" w14:textId="3A07FBB6">
      <w:pPr>
        <w:spacing w:after="160" w:afterAutospacing="off" w:line="257" w:lineRule="auto"/>
      </w:pPr>
      <w:r w:rsidRPr="49B9E32C" w:rsidR="24A1DBDD">
        <w:rPr>
          <w:rFonts w:ascii="Calibri" w:hAnsi="Calibri" w:eastAsia="Calibri" w:cs="Calibri"/>
          <w:noProof w:val="0"/>
          <w:sz w:val="28"/>
          <w:szCs w:val="28"/>
          <w:lang w:val="en-US"/>
        </w:rPr>
        <w:t xml:space="preserve"> </w:t>
      </w:r>
    </w:p>
    <w:p w:rsidR="24A1DBDD" w:rsidP="49B9E32C" w:rsidRDefault="24A1DBDD" w14:paraId="103F29A5" w14:textId="45F41F17">
      <w:pPr>
        <w:spacing w:after="160" w:afterAutospacing="off" w:line="257" w:lineRule="auto"/>
      </w:pPr>
      <w:r w:rsidRPr="49B9E32C" w:rsidR="24A1DBDD">
        <w:rPr>
          <w:rFonts w:ascii="Calibri" w:hAnsi="Calibri" w:eastAsia="Calibri" w:cs="Calibri"/>
          <w:noProof w:val="0"/>
          <w:sz w:val="28"/>
          <w:szCs w:val="28"/>
          <w:lang w:val="en-US"/>
        </w:rPr>
        <w:t>plt.hist(data['Company Size'], bins=20)</w:t>
      </w:r>
    </w:p>
    <w:p w:rsidR="24A1DBDD" w:rsidP="49B9E32C" w:rsidRDefault="24A1DBDD" w14:paraId="57DC8E1D" w14:textId="64265510">
      <w:pPr>
        <w:spacing w:after="160" w:afterAutospacing="off" w:line="257" w:lineRule="auto"/>
      </w:pPr>
      <w:r w:rsidRPr="49B9E32C" w:rsidR="24A1DBDD">
        <w:rPr>
          <w:rFonts w:ascii="Calibri" w:hAnsi="Calibri" w:eastAsia="Calibri" w:cs="Calibri"/>
          <w:noProof w:val="0"/>
          <w:sz w:val="28"/>
          <w:szCs w:val="28"/>
          <w:lang w:val="en-US"/>
        </w:rPr>
        <w:t>plt.xlabel('Company Size')</w:t>
      </w:r>
    </w:p>
    <w:p w:rsidR="24A1DBDD" w:rsidP="49B9E32C" w:rsidRDefault="24A1DBDD" w14:paraId="5B42B8CA" w14:textId="019F7A6E">
      <w:pPr>
        <w:spacing w:after="160" w:afterAutospacing="off" w:line="257" w:lineRule="auto"/>
      </w:pPr>
      <w:r w:rsidRPr="49B9E32C" w:rsidR="24A1DBDD">
        <w:rPr>
          <w:rFonts w:ascii="Calibri" w:hAnsi="Calibri" w:eastAsia="Calibri" w:cs="Calibri"/>
          <w:noProof w:val="0"/>
          <w:sz w:val="28"/>
          <w:szCs w:val="28"/>
          <w:lang w:val="en-US"/>
        </w:rPr>
        <w:t>plt.ylabel('Count')</w:t>
      </w:r>
    </w:p>
    <w:p w:rsidR="24A1DBDD" w:rsidP="49B9E32C" w:rsidRDefault="24A1DBDD" w14:paraId="1475164A" w14:textId="09CDD86A">
      <w:pPr>
        <w:spacing w:after="160" w:afterAutospacing="off" w:line="257" w:lineRule="auto"/>
      </w:pPr>
      <w:r w:rsidRPr="49B9E32C" w:rsidR="24A1DBDD">
        <w:rPr>
          <w:rFonts w:ascii="Calibri" w:hAnsi="Calibri" w:eastAsia="Calibri" w:cs="Calibri"/>
          <w:noProof w:val="0"/>
          <w:sz w:val="28"/>
          <w:szCs w:val="28"/>
          <w:lang w:val="en-US"/>
        </w:rPr>
        <w:t>plt.title('Distribution of Company Sizes')</w:t>
      </w:r>
    </w:p>
    <w:p w:rsidR="24A1DBDD" w:rsidP="49B9E32C" w:rsidRDefault="24A1DBDD" w14:paraId="57DBCC39" w14:textId="7BEA4AE9">
      <w:pPr>
        <w:spacing w:after="160" w:afterAutospacing="off" w:line="257" w:lineRule="auto"/>
      </w:pPr>
      <w:r w:rsidRPr="49B9E32C" w:rsidR="24A1DBDD">
        <w:rPr>
          <w:rFonts w:ascii="Calibri" w:hAnsi="Calibri" w:eastAsia="Calibri" w:cs="Calibri"/>
          <w:noProof w:val="0"/>
          <w:sz w:val="28"/>
          <w:szCs w:val="28"/>
          <w:lang w:val="en-US"/>
        </w:rPr>
        <w:t>plt.show()</w:t>
      </w:r>
    </w:p>
    <w:p w:rsidR="24A1DBDD" w:rsidP="49B9E32C" w:rsidRDefault="24A1DBDD" w14:paraId="3E17D1AF" w14:textId="5FEF605F">
      <w:pPr>
        <w:spacing w:after="160" w:afterAutospacing="off" w:line="257" w:lineRule="auto"/>
      </w:pPr>
      <w:r w:rsidRPr="49B9E32C" w:rsidR="24A1DBDD">
        <w:rPr>
          <w:rFonts w:ascii="Calibri" w:hAnsi="Calibri" w:eastAsia="Calibri" w:cs="Calibri"/>
          <w:noProof w:val="0"/>
          <w:sz w:val="28"/>
          <w:szCs w:val="28"/>
          <w:lang w:val="en-US"/>
        </w:rPr>
        <w:t>```</w:t>
      </w:r>
    </w:p>
    <w:p w:rsidR="24A1DBDD" w:rsidP="49B9E32C" w:rsidRDefault="24A1DBDD" w14:paraId="6AE5BA18" w14:textId="7C134BCB">
      <w:pPr>
        <w:spacing w:after="160" w:afterAutospacing="off" w:line="257" w:lineRule="auto"/>
      </w:pPr>
      <w:r w:rsidRPr="49B9E32C" w:rsidR="24A1DBDD">
        <w:rPr>
          <w:rFonts w:ascii="Calibri" w:hAnsi="Calibri" w:eastAsia="Calibri" w:cs="Calibri"/>
          <w:noProof w:val="0"/>
          <w:sz w:val="28"/>
          <w:szCs w:val="28"/>
          <w:lang w:val="en-US"/>
        </w:rPr>
        <w:t xml:space="preserve"> </w:t>
      </w:r>
    </w:p>
    <w:p w:rsidR="24A1DBDD" w:rsidP="49B9E32C" w:rsidRDefault="24A1DBDD" w14:paraId="176AB880" w14:textId="76C911F9">
      <w:pPr>
        <w:spacing w:after="160" w:afterAutospacing="off" w:line="257" w:lineRule="auto"/>
      </w:pPr>
      <w:r w:rsidRPr="49B9E32C" w:rsidR="24A1DBDD">
        <w:rPr>
          <w:rFonts w:ascii="Calibri" w:hAnsi="Calibri" w:eastAsia="Calibri" w:cs="Calibri"/>
          <w:noProof w:val="0"/>
          <w:sz w:val="28"/>
          <w:szCs w:val="28"/>
          <w:lang w:val="en-US"/>
        </w:rPr>
        <w:t>At this point, you've set up your project, loaded the RoC data, and performed some basic data exploration. Next, you can continue to Part 2, where you'll dive deeper into data analysis, including feature engineering, more advanced visualizations, and specific analyses based on your research goals.</w:t>
      </w:r>
    </w:p>
    <w:p w:rsidR="24A1DBDD" w:rsidP="49B9E32C" w:rsidRDefault="24A1DBDD" w14:paraId="7028EDBA" w14:textId="4B377C55">
      <w:pPr>
        <w:spacing w:after="160" w:afterAutospacing="off" w:line="257" w:lineRule="auto"/>
      </w:pPr>
      <w:r w:rsidRPr="49B9E32C" w:rsidR="24A1DBDD">
        <w:rPr>
          <w:rFonts w:ascii="Calibri" w:hAnsi="Calibri" w:eastAsia="Calibri" w:cs="Calibri"/>
          <w:noProof w:val="0"/>
          <w:sz w:val="28"/>
          <w:szCs w:val="28"/>
          <w:lang w:val="en-US"/>
        </w:rPr>
        <w:t xml:space="preserve"> </w:t>
      </w:r>
    </w:p>
    <w:p w:rsidR="24A1DBDD" w:rsidP="49B9E32C" w:rsidRDefault="24A1DBDD" w14:paraId="1D72E273" w14:textId="0F36D5E2">
      <w:pPr>
        <w:spacing w:after="160" w:afterAutospacing="off" w:line="257" w:lineRule="auto"/>
      </w:pPr>
      <w:r w:rsidRPr="49B9E32C" w:rsidR="24A1DBDD">
        <w:rPr>
          <w:rFonts w:ascii="Calibri" w:hAnsi="Calibri" w:eastAsia="Calibri" w:cs="Calibri"/>
          <w:noProof w:val="0"/>
          <w:sz w:val="28"/>
          <w:szCs w:val="28"/>
          <w:lang w:val="en-US"/>
        </w:rPr>
        <w:t xml:space="preserve">Remember to replace `'roc_data.csv'` with the actual path to your </w:t>
      </w:r>
      <w:r w:rsidRPr="49B9E32C" w:rsidR="24A1DBDD">
        <w:rPr>
          <w:rFonts w:ascii="Calibri" w:hAnsi="Calibri" w:eastAsia="Calibri" w:cs="Calibri"/>
          <w:noProof w:val="0"/>
          <w:sz w:val="28"/>
          <w:szCs w:val="28"/>
          <w:lang w:val="en-US"/>
        </w:rPr>
        <w:t>RoC</w:t>
      </w:r>
      <w:r w:rsidRPr="49B9E32C" w:rsidR="24A1DBDD">
        <w:rPr>
          <w:rFonts w:ascii="Calibri" w:hAnsi="Calibri" w:eastAsia="Calibri" w:cs="Calibri"/>
          <w:noProof w:val="0"/>
          <w:sz w:val="28"/>
          <w:szCs w:val="28"/>
          <w:lang w:val="en-US"/>
        </w:rPr>
        <w:t xml:space="preserve"> </w:t>
      </w:r>
      <w:r w:rsidRPr="49B9E32C" w:rsidR="24A1DBDD">
        <w:rPr>
          <w:rFonts w:ascii="Calibri" w:hAnsi="Calibri" w:eastAsia="Calibri" w:cs="Calibri"/>
          <w:noProof w:val="0"/>
          <w:sz w:val="28"/>
          <w:szCs w:val="28"/>
          <w:lang w:val="en-US"/>
        </w:rPr>
        <w:t>dataset, and</w:t>
      </w:r>
      <w:r w:rsidRPr="49B9E32C" w:rsidR="24A1DBDD">
        <w:rPr>
          <w:rFonts w:ascii="Calibri" w:hAnsi="Calibri" w:eastAsia="Calibri" w:cs="Calibri"/>
          <w:noProof w:val="0"/>
          <w:sz w:val="28"/>
          <w:szCs w:val="28"/>
          <w:lang w:val="en-US"/>
        </w:rPr>
        <w:t xml:space="preserve"> adapt the analysis to your specific data and </w:t>
      </w:r>
      <w:r w:rsidRPr="49B9E32C" w:rsidR="24A1DBDD">
        <w:rPr>
          <w:rFonts w:ascii="Calibri" w:hAnsi="Calibri" w:eastAsia="Calibri" w:cs="Calibri"/>
          <w:noProof w:val="0"/>
          <w:sz w:val="28"/>
          <w:szCs w:val="28"/>
          <w:lang w:val="en-US"/>
        </w:rPr>
        <w:t>objectives</w:t>
      </w:r>
      <w:r w:rsidRPr="49B9E32C" w:rsidR="24A1DBDD">
        <w:rPr>
          <w:rFonts w:ascii="Calibri" w:hAnsi="Calibri" w:eastAsia="Calibri" w:cs="Calibri"/>
          <w:noProof w:val="0"/>
          <w:sz w:val="28"/>
          <w:szCs w:val="28"/>
          <w:lang w:val="en-US"/>
        </w:rPr>
        <w:t>.</w:t>
      </w:r>
    </w:p>
    <w:p w:rsidR="4CFAD331" w:rsidP="49B9E32C" w:rsidRDefault="4CFAD331" w14:paraId="536678CF" w14:textId="142916BD">
      <w:pPr>
        <w:spacing w:after="160" w:afterAutospacing="off" w:line="257" w:lineRule="auto"/>
      </w:pPr>
      <w:r w:rsidRPr="49B9E32C" w:rsidR="4CFAD331">
        <w:rPr>
          <w:rFonts w:ascii="Calibri" w:hAnsi="Calibri" w:eastAsia="Calibri" w:cs="Calibri"/>
          <w:b w:val="1"/>
          <w:bCs w:val="1"/>
          <w:noProof w:val="0"/>
          <w:sz w:val="28"/>
          <w:szCs w:val="28"/>
          <w:lang w:val="en-US"/>
        </w:rPr>
        <w:t>**Step 4: Feature Engineering**</w:t>
      </w:r>
    </w:p>
    <w:p w:rsidR="4CFAD331" w:rsidP="49B9E32C" w:rsidRDefault="4CFAD331" w14:paraId="6A35A27E" w14:textId="3501B528">
      <w:pPr>
        <w:spacing w:after="160" w:afterAutospacing="off" w:line="257" w:lineRule="auto"/>
      </w:pPr>
      <w:r w:rsidRPr="49B9E32C" w:rsidR="4CFAD331">
        <w:rPr>
          <w:rFonts w:ascii="Calibri" w:hAnsi="Calibri" w:eastAsia="Calibri" w:cs="Calibri"/>
          <w:noProof w:val="0"/>
          <w:sz w:val="28"/>
          <w:szCs w:val="28"/>
          <w:lang w:val="en-US"/>
        </w:rPr>
        <w:t xml:space="preserve"> </w:t>
      </w:r>
    </w:p>
    <w:p w:rsidR="4CFAD331" w:rsidP="49B9E32C" w:rsidRDefault="4CFAD331" w14:paraId="6A23F17A" w14:textId="38A28D6A">
      <w:pPr>
        <w:spacing w:after="160" w:afterAutospacing="off" w:line="257" w:lineRule="auto"/>
      </w:pPr>
      <w:r w:rsidRPr="49B9E32C" w:rsidR="4CFAD331">
        <w:rPr>
          <w:rFonts w:ascii="Calibri" w:hAnsi="Calibri" w:eastAsia="Calibri" w:cs="Calibri"/>
          <w:noProof w:val="0"/>
          <w:sz w:val="28"/>
          <w:szCs w:val="28"/>
          <w:lang w:val="en-US"/>
        </w:rPr>
        <w:t>Feature engineering involves creating new features or transforming existing ones to extract more valuable information. Depending on your specific goals, you might want to calculate financial ratios, create date-related features, or encode categorical variables.</w:t>
      </w:r>
    </w:p>
    <w:p w:rsidR="4CFAD331" w:rsidP="49B9E32C" w:rsidRDefault="4CFAD331" w14:paraId="70A56EAC" w14:textId="0BBD8BDD">
      <w:pPr>
        <w:spacing w:after="160" w:afterAutospacing="off" w:line="257" w:lineRule="auto"/>
      </w:pPr>
      <w:r w:rsidRPr="49B9E32C" w:rsidR="4CFAD331">
        <w:rPr>
          <w:rFonts w:ascii="Calibri" w:hAnsi="Calibri" w:eastAsia="Calibri" w:cs="Calibri"/>
          <w:noProof w:val="0"/>
          <w:sz w:val="28"/>
          <w:szCs w:val="28"/>
          <w:lang w:val="en-US"/>
        </w:rPr>
        <w:t xml:space="preserve"> </w:t>
      </w:r>
    </w:p>
    <w:p w:rsidR="4CFAD331" w:rsidP="49B9E32C" w:rsidRDefault="4CFAD331" w14:paraId="166412A7" w14:textId="4B968329">
      <w:pPr>
        <w:spacing w:after="160" w:afterAutospacing="off" w:line="257" w:lineRule="auto"/>
      </w:pPr>
      <w:r w:rsidRPr="49B9E32C" w:rsidR="4CFAD331">
        <w:rPr>
          <w:rFonts w:ascii="Calibri" w:hAnsi="Calibri" w:eastAsia="Calibri" w:cs="Calibri"/>
          <w:noProof w:val="0"/>
          <w:sz w:val="28"/>
          <w:szCs w:val="28"/>
          <w:lang w:val="en-US"/>
        </w:rPr>
        <w:t>Here's an example of calculating a simple financial ratio, Return on Assets (ROA):</w:t>
      </w:r>
    </w:p>
    <w:p w:rsidR="4CFAD331" w:rsidP="49B9E32C" w:rsidRDefault="4CFAD331" w14:paraId="0F9B2B03" w14:textId="323B3712">
      <w:pPr>
        <w:spacing w:after="160" w:afterAutospacing="off" w:line="257" w:lineRule="auto"/>
      </w:pPr>
      <w:r w:rsidRPr="49B9E32C" w:rsidR="4CFAD331">
        <w:rPr>
          <w:rFonts w:ascii="Calibri" w:hAnsi="Calibri" w:eastAsia="Calibri" w:cs="Calibri"/>
          <w:noProof w:val="0"/>
          <w:sz w:val="28"/>
          <w:szCs w:val="28"/>
          <w:lang w:val="en-US"/>
        </w:rPr>
        <w:t xml:space="preserve"> </w:t>
      </w:r>
    </w:p>
    <w:p w:rsidR="4CFAD331" w:rsidP="49B9E32C" w:rsidRDefault="4CFAD331" w14:paraId="7FE63068" w14:textId="41E0FE3C">
      <w:pPr>
        <w:spacing w:after="160" w:afterAutospacing="off" w:line="257" w:lineRule="auto"/>
      </w:pPr>
      <w:r w:rsidRPr="49B9E32C" w:rsidR="4CFAD331">
        <w:rPr>
          <w:rFonts w:ascii="Calibri" w:hAnsi="Calibri" w:eastAsia="Calibri" w:cs="Calibri"/>
          <w:noProof w:val="0"/>
          <w:sz w:val="28"/>
          <w:szCs w:val="28"/>
          <w:lang w:val="en-US"/>
        </w:rPr>
        <w:t>```python</w:t>
      </w:r>
    </w:p>
    <w:p w:rsidR="4CFAD331" w:rsidP="49B9E32C" w:rsidRDefault="4CFAD331" w14:paraId="7664AEC4" w14:textId="36A57DF9">
      <w:pPr>
        <w:spacing w:after="160" w:afterAutospacing="off" w:line="257" w:lineRule="auto"/>
      </w:pPr>
      <w:r w:rsidRPr="49B9E32C" w:rsidR="4CFAD331">
        <w:rPr>
          <w:rFonts w:ascii="Calibri" w:hAnsi="Calibri" w:eastAsia="Calibri" w:cs="Calibri"/>
          <w:noProof w:val="0"/>
          <w:sz w:val="28"/>
          <w:szCs w:val="28"/>
          <w:lang w:val="en-US"/>
        </w:rPr>
        <w:t># Calculate Return on Assets (ROA) and add it as a new feature</w:t>
      </w:r>
    </w:p>
    <w:p w:rsidR="4CFAD331" w:rsidP="49B9E32C" w:rsidRDefault="4CFAD331" w14:paraId="7A67CAE4" w14:textId="59B1A067">
      <w:pPr>
        <w:spacing w:after="160" w:afterAutospacing="off" w:line="257" w:lineRule="auto"/>
      </w:pPr>
      <w:r w:rsidRPr="49B9E32C" w:rsidR="4CFAD331">
        <w:rPr>
          <w:rFonts w:ascii="Calibri" w:hAnsi="Calibri" w:eastAsia="Calibri" w:cs="Calibri"/>
          <w:noProof w:val="0"/>
          <w:sz w:val="28"/>
          <w:szCs w:val="28"/>
          <w:lang w:val="en-US"/>
        </w:rPr>
        <w:t>data['ROA'] = data['Net Income'] / data['Total Assets']</w:t>
      </w:r>
    </w:p>
    <w:p w:rsidR="4CFAD331" w:rsidP="49B9E32C" w:rsidRDefault="4CFAD331" w14:paraId="42185D16" w14:textId="3E1C7E35">
      <w:pPr>
        <w:spacing w:after="160" w:afterAutospacing="off" w:line="257" w:lineRule="auto"/>
      </w:pPr>
      <w:r w:rsidRPr="49B9E32C" w:rsidR="4CFAD331">
        <w:rPr>
          <w:rFonts w:ascii="Calibri" w:hAnsi="Calibri" w:eastAsia="Calibri" w:cs="Calibri"/>
          <w:noProof w:val="0"/>
          <w:sz w:val="28"/>
          <w:szCs w:val="28"/>
          <w:lang w:val="en-US"/>
        </w:rPr>
        <w:t>```</w:t>
      </w:r>
    </w:p>
    <w:p w:rsidR="4CFAD331" w:rsidP="49B9E32C" w:rsidRDefault="4CFAD331" w14:paraId="3F643FB5" w14:textId="1520AB0A">
      <w:pPr>
        <w:spacing w:after="160" w:afterAutospacing="off" w:line="257" w:lineRule="auto"/>
      </w:pPr>
      <w:r w:rsidRPr="49B9E32C" w:rsidR="4CFAD331">
        <w:rPr>
          <w:rFonts w:ascii="Calibri" w:hAnsi="Calibri" w:eastAsia="Calibri" w:cs="Calibri"/>
          <w:noProof w:val="0"/>
          <w:sz w:val="28"/>
          <w:szCs w:val="28"/>
          <w:lang w:val="en-US"/>
        </w:rPr>
        <w:t xml:space="preserve"> </w:t>
      </w:r>
    </w:p>
    <w:p w:rsidR="4CFAD331" w:rsidP="49B9E32C" w:rsidRDefault="4CFAD331" w14:paraId="4295E6FF" w14:textId="6889EEF6">
      <w:pPr>
        <w:spacing w:after="160" w:afterAutospacing="off" w:line="257" w:lineRule="auto"/>
      </w:pPr>
      <w:r w:rsidRPr="49B9E32C" w:rsidR="4CFAD331">
        <w:rPr>
          <w:rFonts w:ascii="Calibri" w:hAnsi="Calibri" w:eastAsia="Calibri" w:cs="Calibri"/>
          <w:b w:val="1"/>
          <w:bCs w:val="1"/>
          <w:noProof w:val="0"/>
          <w:sz w:val="28"/>
          <w:szCs w:val="28"/>
          <w:lang w:val="en-US"/>
        </w:rPr>
        <w:t>**Step 5: Advanced Data Visualization**</w:t>
      </w:r>
    </w:p>
    <w:p w:rsidR="4CFAD331" w:rsidP="49B9E32C" w:rsidRDefault="4CFAD331" w14:paraId="464A77EA" w14:textId="1F4A7277">
      <w:pPr>
        <w:spacing w:after="160" w:afterAutospacing="off" w:line="257" w:lineRule="auto"/>
      </w:pPr>
      <w:r w:rsidRPr="49B9E32C" w:rsidR="4CFAD331">
        <w:rPr>
          <w:rFonts w:ascii="Calibri" w:hAnsi="Calibri" w:eastAsia="Calibri" w:cs="Calibri"/>
          <w:noProof w:val="0"/>
          <w:sz w:val="28"/>
          <w:szCs w:val="28"/>
          <w:lang w:val="en-US"/>
        </w:rPr>
        <w:t xml:space="preserve"> </w:t>
      </w:r>
    </w:p>
    <w:p w:rsidR="4CFAD331" w:rsidP="49B9E32C" w:rsidRDefault="4CFAD331" w14:paraId="7C54E2ED" w14:textId="3D2D0ACB">
      <w:pPr>
        <w:spacing w:after="160" w:afterAutospacing="off" w:line="257" w:lineRule="auto"/>
      </w:pPr>
      <w:r w:rsidRPr="49B9E32C" w:rsidR="4CFAD331">
        <w:rPr>
          <w:rFonts w:ascii="Calibri" w:hAnsi="Calibri" w:eastAsia="Calibri" w:cs="Calibri"/>
          <w:noProof w:val="0"/>
          <w:sz w:val="28"/>
          <w:szCs w:val="28"/>
          <w:lang w:val="en-US"/>
        </w:rPr>
        <w:t>Create more advanced visualizations to gain deeper insights into the data. Libraries like Seaborn or Plotly can help you create visually appealing plots.</w:t>
      </w:r>
    </w:p>
    <w:p w:rsidR="4CFAD331" w:rsidP="49B9E32C" w:rsidRDefault="4CFAD331" w14:paraId="6CCA11CD" w14:textId="65C5ACAE">
      <w:pPr>
        <w:spacing w:after="160" w:afterAutospacing="off" w:line="257" w:lineRule="auto"/>
      </w:pPr>
      <w:r w:rsidRPr="49B9E32C" w:rsidR="4CFAD331">
        <w:rPr>
          <w:rFonts w:ascii="Calibri" w:hAnsi="Calibri" w:eastAsia="Calibri" w:cs="Calibri"/>
          <w:noProof w:val="0"/>
          <w:sz w:val="28"/>
          <w:szCs w:val="28"/>
          <w:lang w:val="en-US"/>
        </w:rPr>
        <w:t xml:space="preserve"> </w:t>
      </w:r>
    </w:p>
    <w:p w:rsidR="4CFAD331" w:rsidP="49B9E32C" w:rsidRDefault="4CFAD331" w14:paraId="010E17D8" w14:textId="054F6005">
      <w:pPr>
        <w:spacing w:after="160" w:afterAutospacing="off" w:line="257" w:lineRule="auto"/>
      </w:pPr>
      <w:r w:rsidRPr="49B9E32C" w:rsidR="4CFAD331">
        <w:rPr>
          <w:rFonts w:ascii="Calibri" w:hAnsi="Calibri" w:eastAsia="Calibri" w:cs="Calibri"/>
          <w:noProof w:val="0"/>
          <w:sz w:val="28"/>
          <w:szCs w:val="28"/>
          <w:lang w:val="en-US"/>
        </w:rPr>
        <w:t>For example, you can create a pair plot to visualize relationships between different numerical variables:</w:t>
      </w:r>
    </w:p>
    <w:p w:rsidR="4CFAD331" w:rsidP="49B9E32C" w:rsidRDefault="4CFAD331" w14:paraId="1AEE9610" w14:textId="58FD28C4">
      <w:pPr>
        <w:spacing w:after="160" w:afterAutospacing="off" w:line="257" w:lineRule="auto"/>
      </w:pPr>
      <w:r w:rsidRPr="49B9E32C" w:rsidR="4CFAD331">
        <w:rPr>
          <w:rFonts w:ascii="Calibri" w:hAnsi="Calibri" w:eastAsia="Calibri" w:cs="Calibri"/>
          <w:noProof w:val="0"/>
          <w:sz w:val="28"/>
          <w:szCs w:val="28"/>
          <w:lang w:val="en-US"/>
        </w:rPr>
        <w:t xml:space="preserve"> </w:t>
      </w:r>
    </w:p>
    <w:p w:rsidR="4CFAD331" w:rsidP="49B9E32C" w:rsidRDefault="4CFAD331" w14:paraId="338D2D3E" w14:textId="41845375">
      <w:pPr>
        <w:spacing w:after="160" w:afterAutospacing="off" w:line="257" w:lineRule="auto"/>
      </w:pPr>
      <w:r w:rsidRPr="49B9E32C" w:rsidR="4CFAD331">
        <w:rPr>
          <w:rFonts w:ascii="Calibri" w:hAnsi="Calibri" w:eastAsia="Calibri" w:cs="Calibri"/>
          <w:noProof w:val="0"/>
          <w:sz w:val="28"/>
          <w:szCs w:val="28"/>
          <w:lang w:val="en-US"/>
        </w:rPr>
        <w:t>```python</w:t>
      </w:r>
    </w:p>
    <w:p w:rsidR="4CFAD331" w:rsidP="49B9E32C" w:rsidRDefault="4CFAD331" w14:paraId="38D07F2B" w14:textId="45526A9C">
      <w:pPr>
        <w:spacing w:after="160" w:afterAutospacing="off" w:line="257" w:lineRule="auto"/>
      </w:pPr>
      <w:r w:rsidRPr="49B9E32C" w:rsidR="4CFAD331">
        <w:rPr>
          <w:rFonts w:ascii="Calibri" w:hAnsi="Calibri" w:eastAsia="Calibri" w:cs="Calibri"/>
          <w:noProof w:val="0"/>
          <w:sz w:val="28"/>
          <w:szCs w:val="28"/>
          <w:lang w:val="en-US"/>
        </w:rPr>
        <w:t>import seaborn as sns</w:t>
      </w:r>
    </w:p>
    <w:p w:rsidR="4CFAD331" w:rsidP="49B9E32C" w:rsidRDefault="4CFAD331" w14:paraId="674697C5" w14:textId="4CAF0445">
      <w:pPr>
        <w:spacing w:after="160" w:afterAutospacing="off" w:line="257" w:lineRule="auto"/>
      </w:pPr>
      <w:r w:rsidRPr="49B9E32C" w:rsidR="4CFAD331">
        <w:rPr>
          <w:rFonts w:ascii="Calibri" w:hAnsi="Calibri" w:eastAsia="Calibri" w:cs="Calibri"/>
          <w:noProof w:val="0"/>
          <w:sz w:val="28"/>
          <w:szCs w:val="28"/>
          <w:lang w:val="en-US"/>
        </w:rPr>
        <w:t xml:space="preserve"> </w:t>
      </w:r>
    </w:p>
    <w:p w:rsidR="4CFAD331" w:rsidP="49B9E32C" w:rsidRDefault="4CFAD331" w14:paraId="233F00B8" w14:textId="2FB2338E">
      <w:pPr>
        <w:spacing w:after="160" w:afterAutospacing="off" w:line="257" w:lineRule="auto"/>
      </w:pPr>
      <w:r w:rsidRPr="49B9E32C" w:rsidR="4CFAD331">
        <w:rPr>
          <w:rFonts w:ascii="Calibri" w:hAnsi="Calibri" w:eastAsia="Calibri" w:cs="Calibri"/>
          <w:noProof w:val="0"/>
          <w:sz w:val="28"/>
          <w:szCs w:val="28"/>
          <w:lang w:val="en-US"/>
        </w:rPr>
        <w:t>sns.pairplot(data, vars=['Revenue', 'Net Income', 'Total Assets'])</w:t>
      </w:r>
    </w:p>
    <w:p w:rsidR="4CFAD331" w:rsidP="49B9E32C" w:rsidRDefault="4CFAD331" w14:paraId="70577B32" w14:textId="24263E1E">
      <w:pPr>
        <w:spacing w:after="160" w:afterAutospacing="off" w:line="257" w:lineRule="auto"/>
      </w:pPr>
      <w:r w:rsidRPr="49B9E32C" w:rsidR="4CFAD331">
        <w:rPr>
          <w:rFonts w:ascii="Calibri" w:hAnsi="Calibri" w:eastAsia="Calibri" w:cs="Calibri"/>
          <w:noProof w:val="0"/>
          <w:sz w:val="28"/>
          <w:szCs w:val="28"/>
          <w:lang w:val="en-US"/>
        </w:rPr>
        <w:t>plt.show()</w:t>
      </w:r>
    </w:p>
    <w:p w:rsidR="4CFAD331" w:rsidP="49B9E32C" w:rsidRDefault="4CFAD331" w14:paraId="59AB3A65" w14:textId="05C239DA">
      <w:pPr>
        <w:spacing w:after="160" w:afterAutospacing="off" w:line="257" w:lineRule="auto"/>
      </w:pPr>
      <w:r w:rsidRPr="49B9E32C" w:rsidR="4CFAD331">
        <w:rPr>
          <w:rFonts w:ascii="Calibri" w:hAnsi="Calibri" w:eastAsia="Calibri" w:cs="Calibri"/>
          <w:noProof w:val="0"/>
          <w:sz w:val="28"/>
          <w:szCs w:val="28"/>
          <w:lang w:val="en-US"/>
        </w:rPr>
        <w:t>```</w:t>
      </w:r>
    </w:p>
    <w:p w:rsidR="4CFAD331" w:rsidP="49B9E32C" w:rsidRDefault="4CFAD331" w14:paraId="27D7879D" w14:textId="7A9FF7CE">
      <w:pPr>
        <w:spacing w:after="160" w:afterAutospacing="off" w:line="257" w:lineRule="auto"/>
      </w:pPr>
      <w:r w:rsidRPr="49B9E32C" w:rsidR="4CFAD331">
        <w:rPr>
          <w:rFonts w:ascii="Calibri" w:hAnsi="Calibri" w:eastAsia="Calibri" w:cs="Calibri"/>
          <w:noProof w:val="0"/>
          <w:sz w:val="28"/>
          <w:szCs w:val="28"/>
          <w:lang w:val="en-US"/>
        </w:rPr>
        <w:t xml:space="preserve"> </w:t>
      </w:r>
    </w:p>
    <w:p w:rsidR="4CFAD331" w:rsidP="49B9E32C" w:rsidRDefault="4CFAD331" w14:paraId="209E7BE4" w14:textId="01A2F7FF">
      <w:pPr>
        <w:spacing w:after="160" w:afterAutospacing="off" w:line="257" w:lineRule="auto"/>
      </w:pPr>
      <w:r w:rsidRPr="49B9E32C" w:rsidR="4CFAD331">
        <w:rPr>
          <w:rFonts w:ascii="Calibri" w:hAnsi="Calibri" w:eastAsia="Calibri" w:cs="Calibri"/>
          <w:b w:val="1"/>
          <w:bCs w:val="1"/>
          <w:noProof w:val="0"/>
          <w:sz w:val="28"/>
          <w:szCs w:val="28"/>
          <w:lang w:val="en-US"/>
        </w:rPr>
        <w:t>**Step 6: Specific Analyses**</w:t>
      </w:r>
    </w:p>
    <w:p w:rsidR="4CFAD331" w:rsidP="49B9E32C" w:rsidRDefault="4CFAD331" w14:paraId="06347AFE" w14:textId="79BAFDFB">
      <w:pPr>
        <w:spacing w:after="160" w:afterAutospacing="off" w:line="257" w:lineRule="auto"/>
      </w:pPr>
      <w:r w:rsidRPr="49B9E32C" w:rsidR="4CFAD331">
        <w:rPr>
          <w:rFonts w:ascii="Calibri" w:hAnsi="Calibri" w:eastAsia="Calibri" w:cs="Calibri"/>
          <w:noProof w:val="0"/>
          <w:sz w:val="28"/>
          <w:szCs w:val="28"/>
          <w:lang w:val="en-US"/>
        </w:rPr>
        <w:t xml:space="preserve"> </w:t>
      </w:r>
    </w:p>
    <w:p w:rsidR="4CFAD331" w:rsidP="49B9E32C" w:rsidRDefault="4CFAD331" w14:paraId="3303A425" w14:textId="6753FBA3">
      <w:pPr>
        <w:spacing w:after="160" w:afterAutospacing="off" w:line="257" w:lineRule="auto"/>
      </w:pPr>
      <w:r w:rsidRPr="49B9E32C" w:rsidR="4CFAD331">
        <w:rPr>
          <w:rFonts w:ascii="Calibri" w:hAnsi="Calibri" w:eastAsia="Calibri" w:cs="Calibri"/>
          <w:noProof w:val="0"/>
          <w:sz w:val="28"/>
          <w:szCs w:val="28"/>
          <w:lang w:val="en-US"/>
        </w:rPr>
        <w:t>Perform analyses tailored to your research objectives. Here are a few examples:</w:t>
      </w:r>
    </w:p>
    <w:p w:rsidR="4CFAD331" w:rsidP="49B9E32C" w:rsidRDefault="4CFAD331" w14:paraId="1E7D95D9" w14:textId="12E94EE8">
      <w:pPr>
        <w:spacing w:after="160" w:afterAutospacing="off" w:line="257" w:lineRule="auto"/>
      </w:pPr>
      <w:r w:rsidRPr="49B9E32C" w:rsidR="4CFAD331">
        <w:rPr>
          <w:rFonts w:ascii="Calibri" w:hAnsi="Calibri" w:eastAsia="Calibri" w:cs="Calibri"/>
          <w:noProof w:val="0"/>
          <w:sz w:val="28"/>
          <w:szCs w:val="28"/>
          <w:lang w:val="en-US"/>
        </w:rPr>
        <w:t xml:space="preserve"> </w:t>
      </w:r>
    </w:p>
    <w:p w:rsidR="4CFAD331" w:rsidP="49B9E32C" w:rsidRDefault="4CFAD331" w14:paraId="7C77C710" w14:textId="07DB8CB0">
      <w:pPr>
        <w:spacing w:after="160" w:afterAutospacing="off" w:line="257" w:lineRule="auto"/>
      </w:pPr>
      <w:r w:rsidRPr="49B9E32C" w:rsidR="4CFAD331">
        <w:rPr>
          <w:rFonts w:ascii="Calibri" w:hAnsi="Calibri" w:eastAsia="Calibri" w:cs="Calibri"/>
          <w:noProof w:val="0"/>
          <w:sz w:val="28"/>
          <w:szCs w:val="28"/>
          <w:lang w:val="en-US"/>
        </w:rPr>
        <w:t>- **Company Demographics**: Analyze the distribution of companies by industry or location.</w:t>
      </w:r>
    </w:p>
    <w:p w:rsidR="4CFAD331" w:rsidP="49B9E32C" w:rsidRDefault="4CFAD331" w14:paraId="7BE80D6F" w14:textId="3B5EA89F">
      <w:pPr>
        <w:spacing w:after="160" w:afterAutospacing="off" w:line="257" w:lineRule="auto"/>
      </w:pPr>
      <w:r w:rsidRPr="49B9E32C" w:rsidR="4CFAD331">
        <w:rPr>
          <w:rFonts w:ascii="Calibri" w:hAnsi="Calibri" w:eastAsia="Calibri" w:cs="Calibri"/>
          <w:noProof w:val="0"/>
          <w:sz w:val="28"/>
          <w:szCs w:val="28"/>
          <w:lang w:val="en-US"/>
        </w:rPr>
        <w:t xml:space="preserve"> </w:t>
      </w:r>
    </w:p>
    <w:p w:rsidR="4CFAD331" w:rsidP="49B9E32C" w:rsidRDefault="4CFAD331" w14:paraId="32740930" w14:textId="7BBFC162">
      <w:pPr>
        <w:spacing w:after="160" w:afterAutospacing="off" w:line="257" w:lineRule="auto"/>
      </w:pPr>
      <w:r w:rsidRPr="49B9E32C" w:rsidR="4CFAD331">
        <w:rPr>
          <w:rFonts w:ascii="Calibri" w:hAnsi="Calibri" w:eastAsia="Calibri" w:cs="Calibri"/>
          <w:noProof w:val="0"/>
          <w:sz w:val="28"/>
          <w:szCs w:val="28"/>
          <w:lang w:val="en-US"/>
        </w:rPr>
        <w:t>```python</w:t>
      </w:r>
    </w:p>
    <w:p w:rsidR="4CFAD331" w:rsidP="49B9E32C" w:rsidRDefault="4CFAD331" w14:paraId="3F18E0EF" w14:textId="4B450E57">
      <w:pPr>
        <w:spacing w:after="160" w:afterAutospacing="off" w:line="257" w:lineRule="auto"/>
      </w:pPr>
      <w:r w:rsidRPr="49B9E32C" w:rsidR="4CFAD331">
        <w:rPr>
          <w:rFonts w:ascii="Calibri" w:hAnsi="Calibri" w:eastAsia="Calibri" w:cs="Calibri"/>
          <w:noProof w:val="0"/>
          <w:sz w:val="28"/>
          <w:szCs w:val="28"/>
          <w:lang w:val="en-US"/>
        </w:rPr>
        <w:t># Plot a bar chart of the top 10 industries in the dataset</w:t>
      </w:r>
    </w:p>
    <w:p w:rsidR="4CFAD331" w:rsidP="49B9E32C" w:rsidRDefault="4CFAD331" w14:paraId="1CAC6674" w14:textId="31E800B3">
      <w:pPr>
        <w:spacing w:after="160" w:afterAutospacing="off" w:line="257" w:lineRule="auto"/>
      </w:pPr>
      <w:r w:rsidRPr="49B9E32C" w:rsidR="4CFAD331">
        <w:rPr>
          <w:rFonts w:ascii="Calibri" w:hAnsi="Calibri" w:eastAsia="Calibri" w:cs="Calibri"/>
          <w:noProof w:val="0"/>
          <w:sz w:val="28"/>
          <w:szCs w:val="28"/>
          <w:lang w:val="en-US"/>
        </w:rPr>
        <w:t>industry_counts = data['Industry'].value_counts().head(10)</w:t>
      </w:r>
    </w:p>
    <w:p w:rsidR="4CFAD331" w:rsidP="49B9E32C" w:rsidRDefault="4CFAD331" w14:paraId="3E374F88" w14:textId="33C71649">
      <w:pPr>
        <w:spacing w:after="160" w:afterAutospacing="off" w:line="257" w:lineRule="auto"/>
      </w:pPr>
      <w:r w:rsidRPr="49B9E32C" w:rsidR="4CFAD331">
        <w:rPr>
          <w:rFonts w:ascii="Calibri" w:hAnsi="Calibri" w:eastAsia="Calibri" w:cs="Calibri"/>
          <w:noProof w:val="0"/>
          <w:sz w:val="28"/>
          <w:szCs w:val="28"/>
          <w:lang w:val="en-US"/>
        </w:rPr>
        <w:t>industry_counts.plot(kind='bar')</w:t>
      </w:r>
    </w:p>
    <w:p w:rsidR="4CFAD331" w:rsidP="49B9E32C" w:rsidRDefault="4CFAD331" w14:paraId="35856283" w14:textId="5ECB4195">
      <w:pPr>
        <w:spacing w:after="160" w:afterAutospacing="off" w:line="257" w:lineRule="auto"/>
      </w:pPr>
      <w:r w:rsidRPr="49B9E32C" w:rsidR="4CFAD331">
        <w:rPr>
          <w:rFonts w:ascii="Calibri" w:hAnsi="Calibri" w:eastAsia="Calibri" w:cs="Calibri"/>
          <w:noProof w:val="0"/>
          <w:sz w:val="28"/>
          <w:szCs w:val="28"/>
          <w:lang w:val="en-US"/>
        </w:rPr>
        <w:t>plt.xlabel('Industry')</w:t>
      </w:r>
    </w:p>
    <w:p w:rsidR="4CFAD331" w:rsidP="49B9E32C" w:rsidRDefault="4CFAD331" w14:paraId="0F704A28" w14:textId="28FFC5DD">
      <w:pPr>
        <w:spacing w:after="160" w:afterAutospacing="off" w:line="257" w:lineRule="auto"/>
      </w:pPr>
      <w:r w:rsidRPr="49B9E32C" w:rsidR="4CFAD331">
        <w:rPr>
          <w:rFonts w:ascii="Calibri" w:hAnsi="Calibri" w:eastAsia="Calibri" w:cs="Calibri"/>
          <w:noProof w:val="0"/>
          <w:sz w:val="28"/>
          <w:szCs w:val="28"/>
          <w:lang w:val="en-US"/>
        </w:rPr>
        <w:t>plt.ylabel('Count')</w:t>
      </w:r>
    </w:p>
    <w:p w:rsidR="4CFAD331" w:rsidP="49B9E32C" w:rsidRDefault="4CFAD331" w14:paraId="128E79BD" w14:textId="22EBE6F0">
      <w:pPr>
        <w:spacing w:after="160" w:afterAutospacing="off" w:line="257" w:lineRule="auto"/>
      </w:pPr>
      <w:r w:rsidRPr="49B9E32C" w:rsidR="4CFAD331">
        <w:rPr>
          <w:rFonts w:ascii="Calibri" w:hAnsi="Calibri" w:eastAsia="Calibri" w:cs="Calibri"/>
          <w:noProof w:val="0"/>
          <w:sz w:val="28"/>
          <w:szCs w:val="28"/>
          <w:lang w:val="en-US"/>
        </w:rPr>
        <w:t>plt.title('Top 10 Industries')</w:t>
      </w:r>
    </w:p>
    <w:p w:rsidR="4CFAD331" w:rsidP="49B9E32C" w:rsidRDefault="4CFAD331" w14:paraId="78B59B6C" w14:textId="70A6AFFC">
      <w:pPr>
        <w:spacing w:after="160" w:afterAutospacing="off" w:line="257" w:lineRule="auto"/>
      </w:pPr>
      <w:r w:rsidRPr="49B9E32C" w:rsidR="4CFAD331">
        <w:rPr>
          <w:rFonts w:ascii="Calibri" w:hAnsi="Calibri" w:eastAsia="Calibri" w:cs="Calibri"/>
          <w:noProof w:val="0"/>
          <w:sz w:val="28"/>
          <w:szCs w:val="28"/>
          <w:lang w:val="en-US"/>
        </w:rPr>
        <w:t>plt.show()</w:t>
      </w:r>
    </w:p>
    <w:p w:rsidR="4CFAD331" w:rsidP="49B9E32C" w:rsidRDefault="4CFAD331" w14:paraId="1CE3A56F" w14:textId="1D84B3F7">
      <w:pPr>
        <w:spacing w:after="160" w:afterAutospacing="off" w:line="257" w:lineRule="auto"/>
      </w:pPr>
      <w:r w:rsidRPr="49B9E32C" w:rsidR="4CFAD331">
        <w:rPr>
          <w:rFonts w:ascii="Calibri" w:hAnsi="Calibri" w:eastAsia="Calibri" w:cs="Calibri"/>
          <w:noProof w:val="0"/>
          <w:sz w:val="28"/>
          <w:szCs w:val="28"/>
          <w:lang w:val="en-US"/>
        </w:rPr>
        <w:t>```</w:t>
      </w:r>
    </w:p>
    <w:p w:rsidR="4CFAD331" w:rsidP="49B9E32C" w:rsidRDefault="4CFAD331" w14:paraId="553D35A4" w14:textId="164BCB6E">
      <w:pPr>
        <w:spacing w:after="160" w:afterAutospacing="off" w:line="257" w:lineRule="auto"/>
      </w:pPr>
      <w:r w:rsidRPr="49B9E32C" w:rsidR="4CFAD331">
        <w:rPr>
          <w:rFonts w:ascii="Calibri" w:hAnsi="Calibri" w:eastAsia="Calibri" w:cs="Calibri"/>
          <w:noProof w:val="0"/>
          <w:sz w:val="28"/>
          <w:szCs w:val="28"/>
          <w:lang w:val="en-US"/>
        </w:rPr>
        <w:t xml:space="preserve"> </w:t>
      </w:r>
    </w:p>
    <w:p w:rsidR="4CFAD331" w:rsidP="49B9E32C" w:rsidRDefault="4CFAD331" w14:paraId="22F5CFB3" w14:textId="17611915">
      <w:pPr>
        <w:spacing w:after="160" w:afterAutospacing="off" w:line="257" w:lineRule="auto"/>
      </w:pPr>
      <w:r w:rsidRPr="49B9E32C" w:rsidR="4CFAD331">
        <w:rPr>
          <w:rFonts w:ascii="Calibri" w:hAnsi="Calibri" w:eastAsia="Calibri" w:cs="Calibri"/>
          <w:noProof w:val="0"/>
          <w:sz w:val="28"/>
          <w:szCs w:val="28"/>
          <w:lang w:val="en-US"/>
        </w:rPr>
        <w:t>- **Financial Analysis**: Calculate financial metrics and visualize them.</w:t>
      </w:r>
    </w:p>
    <w:p w:rsidR="4CFAD331" w:rsidP="49B9E32C" w:rsidRDefault="4CFAD331" w14:paraId="5806EEA8" w14:textId="2C9F14E4">
      <w:pPr>
        <w:spacing w:after="160" w:afterAutospacing="off" w:line="257" w:lineRule="auto"/>
      </w:pPr>
      <w:r w:rsidRPr="49B9E32C" w:rsidR="4CFAD331">
        <w:rPr>
          <w:rFonts w:ascii="Calibri" w:hAnsi="Calibri" w:eastAsia="Calibri" w:cs="Calibri"/>
          <w:noProof w:val="0"/>
          <w:sz w:val="28"/>
          <w:szCs w:val="28"/>
          <w:lang w:val="en-US"/>
        </w:rPr>
        <w:t xml:space="preserve"> </w:t>
      </w:r>
    </w:p>
    <w:p w:rsidR="4CFAD331" w:rsidP="49B9E32C" w:rsidRDefault="4CFAD331" w14:paraId="0B9131AF" w14:textId="36A38D42">
      <w:pPr>
        <w:spacing w:after="160" w:afterAutospacing="off" w:line="257" w:lineRule="auto"/>
      </w:pPr>
      <w:r w:rsidRPr="49B9E32C" w:rsidR="4CFAD331">
        <w:rPr>
          <w:rFonts w:ascii="Calibri" w:hAnsi="Calibri" w:eastAsia="Calibri" w:cs="Calibri"/>
          <w:noProof w:val="0"/>
          <w:sz w:val="28"/>
          <w:szCs w:val="28"/>
          <w:lang w:val="en-US"/>
        </w:rPr>
        <w:t>```python</w:t>
      </w:r>
    </w:p>
    <w:p w:rsidR="4CFAD331" w:rsidP="49B9E32C" w:rsidRDefault="4CFAD331" w14:paraId="6F585BA9" w14:textId="11D2E7AA">
      <w:pPr>
        <w:spacing w:after="160" w:afterAutospacing="off" w:line="257" w:lineRule="auto"/>
      </w:pPr>
      <w:r w:rsidRPr="49B9E32C" w:rsidR="4CFAD331">
        <w:rPr>
          <w:rFonts w:ascii="Calibri" w:hAnsi="Calibri" w:eastAsia="Calibri" w:cs="Calibri"/>
          <w:noProof w:val="0"/>
          <w:sz w:val="28"/>
          <w:szCs w:val="28"/>
          <w:lang w:val="en-US"/>
        </w:rPr>
        <w:t># Calculate and visualize average ROA by industry</w:t>
      </w:r>
    </w:p>
    <w:p w:rsidR="4CFAD331" w:rsidP="49B9E32C" w:rsidRDefault="4CFAD331" w14:paraId="14D15EE4" w14:textId="51BCA262">
      <w:pPr>
        <w:spacing w:after="160" w:afterAutospacing="off" w:line="257" w:lineRule="auto"/>
      </w:pPr>
      <w:r w:rsidRPr="49B9E32C" w:rsidR="4CFAD331">
        <w:rPr>
          <w:rFonts w:ascii="Calibri" w:hAnsi="Calibri" w:eastAsia="Calibri" w:cs="Calibri"/>
          <w:noProof w:val="0"/>
          <w:sz w:val="28"/>
          <w:szCs w:val="28"/>
          <w:lang w:val="en-US"/>
        </w:rPr>
        <w:t>average_roa_by_industry = data.groupby('Industry')['ROA'].mean().sort_values(ascending=False)</w:t>
      </w:r>
    </w:p>
    <w:p w:rsidR="4CFAD331" w:rsidP="49B9E32C" w:rsidRDefault="4CFAD331" w14:paraId="1F8CC5D4" w14:textId="309AD862">
      <w:pPr>
        <w:spacing w:after="160" w:afterAutospacing="off" w:line="257" w:lineRule="auto"/>
      </w:pPr>
      <w:r w:rsidRPr="49B9E32C" w:rsidR="4CFAD331">
        <w:rPr>
          <w:rFonts w:ascii="Calibri" w:hAnsi="Calibri" w:eastAsia="Calibri" w:cs="Calibri"/>
          <w:noProof w:val="0"/>
          <w:sz w:val="28"/>
          <w:szCs w:val="28"/>
          <w:lang w:val="en-US"/>
        </w:rPr>
        <w:t>average_roa_by_industry.plot(kind='bar')</w:t>
      </w:r>
    </w:p>
    <w:p w:rsidR="4CFAD331" w:rsidP="49B9E32C" w:rsidRDefault="4CFAD331" w14:paraId="1D8B5F77" w14:textId="7F2FB830">
      <w:pPr>
        <w:spacing w:after="160" w:afterAutospacing="off" w:line="257" w:lineRule="auto"/>
      </w:pPr>
      <w:r w:rsidRPr="49B9E32C" w:rsidR="4CFAD331">
        <w:rPr>
          <w:rFonts w:ascii="Calibri" w:hAnsi="Calibri" w:eastAsia="Calibri" w:cs="Calibri"/>
          <w:noProof w:val="0"/>
          <w:sz w:val="28"/>
          <w:szCs w:val="28"/>
          <w:lang w:val="en-US"/>
        </w:rPr>
        <w:t>plt.xlabel('Industry')</w:t>
      </w:r>
    </w:p>
    <w:p w:rsidR="4CFAD331" w:rsidP="49B9E32C" w:rsidRDefault="4CFAD331" w14:paraId="4E61D62C" w14:textId="5C5DC368">
      <w:pPr>
        <w:spacing w:after="160" w:afterAutospacing="off" w:line="257" w:lineRule="auto"/>
      </w:pPr>
      <w:r w:rsidRPr="49B9E32C" w:rsidR="4CFAD331">
        <w:rPr>
          <w:rFonts w:ascii="Calibri" w:hAnsi="Calibri" w:eastAsia="Calibri" w:cs="Calibri"/>
          <w:noProof w:val="0"/>
          <w:sz w:val="28"/>
          <w:szCs w:val="28"/>
          <w:lang w:val="en-US"/>
        </w:rPr>
        <w:t>plt.ylabel('Average ROA')</w:t>
      </w:r>
    </w:p>
    <w:p w:rsidR="4CFAD331" w:rsidP="49B9E32C" w:rsidRDefault="4CFAD331" w14:paraId="6CD058DF" w14:textId="3451CE70">
      <w:pPr>
        <w:spacing w:after="160" w:afterAutospacing="off" w:line="257" w:lineRule="auto"/>
      </w:pPr>
      <w:r w:rsidRPr="49B9E32C" w:rsidR="4CFAD331">
        <w:rPr>
          <w:rFonts w:ascii="Calibri" w:hAnsi="Calibri" w:eastAsia="Calibri" w:cs="Calibri"/>
          <w:noProof w:val="0"/>
          <w:sz w:val="28"/>
          <w:szCs w:val="28"/>
          <w:lang w:val="en-US"/>
        </w:rPr>
        <w:t>plt.title('Average ROA by Industry')</w:t>
      </w:r>
    </w:p>
    <w:p w:rsidR="4CFAD331" w:rsidP="49B9E32C" w:rsidRDefault="4CFAD331" w14:paraId="694B1ADB" w14:textId="3167D11D">
      <w:pPr>
        <w:spacing w:after="160" w:afterAutospacing="off" w:line="257" w:lineRule="auto"/>
      </w:pPr>
      <w:r w:rsidRPr="49B9E32C" w:rsidR="4CFAD331">
        <w:rPr>
          <w:rFonts w:ascii="Calibri" w:hAnsi="Calibri" w:eastAsia="Calibri" w:cs="Calibri"/>
          <w:noProof w:val="0"/>
          <w:sz w:val="28"/>
          <w:szCs w:val="28"/>
          <w:lang w:val="en-US"/>
        </w:rPr>
        <w:t>plt.show()</w:t>
      </w:r>
    </w:p>
    <w:p w:rsidR="4CFAD331" w:rsidP="49B9E32C" w:rsidRDefault="4CFAD331" w14:paraId="09C6A257" w14:textId="797399A1">
      <w:pPr>
        <w:spacing w:after="160" w:afterAutospacing="off" w:line="257" w:lineRule="auto"/>
      </w:pPr>
      <w:r w:rsidRPr="49B9E32C" w:rsidR="4CFAD331">
        <w:rPr>
          <w:rFonts w:ascii="Calibri" w:hAnsi="Calibri" w:eastAsia="Calibri" w:cs="Calibri"/>
          <w:noProof w:val="0"/>
          <w:sz w:val="28"/>
          <w:szCs w:val="28"/>
          <w:lang w:val="en-US"/>
        </w:rPr>
        <w:t>```</w:t>
      </w:r>
    </w:p>
    <w:p w:rsidR="4CFAD331" w:rsidP="49B9E32C" w:rsidRDefault="4CFAD331" w14:paraId="534ACB79" w14:textId="6AED00FF">
      <w:pPr>
        <w:spacing w:after="160" w:afterAutospacing="off" w:line="257" w:lineRule="auto"/>
      </w:pPr>
      <w:r w:rsidRPr="49B9E32C" w:rsidR="4CFAD331">
        <w:rPr>
          <w:rFonts w:ascii="Calibri" w:hAnsi="Calibri" w:eastAsia="Calibri" w:cs="Calibri"/>
          <w:noProof w:val="0"/>
          <w:sz w:val="28"/>
          <w:szCs w:val="28"/>
          <w:lang w:val="en-US"/>
        </w:rPr>
        <w:t xml:space="preserve"> </w:t>
      </w:r>
    </w:p>
    <w:p w:rsidR="4CFAD331" w:rsidP="49B9E32C" w:rsidRDefault="4CFAD331" w14:paraId="6B8461AE" w14:textId="64B26421">
      <w:pPr>
        <w:spacing w:after="160" w:afterAutospacing="off" w:line="257" w:lineRule="auto"/>
      </w:pPr>
      <w:r w:rsidRPr="49B9E32C" w:rsidR="4CFAD331">
        <w:rPr>
          <w:rFonts w:ascii="Calibri" w:hAnsi="Calibri" w:eastAsia="Calibri" w:cs="Calibri"/>
          <w:noProof w:val="0"/>
          <w:sz w:val="28"/>
          <w:szCs w:val="28"/>
          <w:lang w:val="en-US"/>
        </w:rPr>
        <w:t>- **Predictive Modeling**: If your goal is to build predictive models (e.g., predicting bankruptcy), you can use machine learning libraries like scikit-learn to train and evaluate models.</w:t>
      </w:r>
    </w:p>
    <w:p w:rsidR="4CFAD331" w:rsidP="49B9E32C" w:rsidRDefault="4CFAD331" w14:paraId="4B288C2E" w14:textId="30475F5E">
      <w:pPr>
        <w:spacing w:after="160" w:afterAutospacing="off" w:line="257" w:lineRule="auto"/>
      </w:pPr>
      <w:r w:rsidRPr="49B9E32C" w:rsidR="4CFAD331">
        <w:rPr>
          <w:rFonts w:ascii="Calibri" w:hAnsi="Calibri" w:eastAsia="Calibri" w:cs="Calibri"/>
          <w:noProof w:val="0"/>
          <w:sz w:val="28"/>
          <w:szCs w:val="28"/>
          <w:lang w:val="en-US"/>
        </w:rPr>
        <w:t xml:space="preserve"> </w:t>
      </w:r>
    </w:p>
    <w:p w:rsidR="4CFAD331" w:rsidP="49B9E32C" w:rsidRDefault="4CFAD331" w14:paraId="2586051E" w14:textId="0CE33E22">
      <w:pPr>
        <w:spacing w:after="160" w:afterAutospacing="off" w:line="257" w:lineRule="auto"/>
      </w:pPr>
      <w:r w:rsidRPr="49B9E32C" w:rsidR="4CFAD331">
        <w:rPr>
          <w:rFonts w:ascii="Calibri" w:hAnsi="Calibri" w:eastAsia="Calibri" w:cs="Calibri"/>
          <w:b w:val="1"/>
          <w:bCs w:val="1"/>
          <w:noProof w:val="0"/>
          <w:sz w:val="28"/>
          <w:szCs w:val="28"/>
          <w:lang w:val="en-US"/>
        </w:rPr>
        <w:t>**Step 7: Interpretation and Reporting**</w:t>
      </w:r>
    </w:p>
    <w:p w:rsidR="4CFAD331" w:rsidP="49B9E32C" w:rsidRDefault="4CFAD331" w14:paraId="324DB963" w14:textId="3012518B">
      <w:pPr>
        <w:spacing w:after="160" w:afterAutospacing="off" w:line="257" w:lineRule="auto"/>
      </w:pPr>
      <w:r w:rsidRPr="49B9E32C" w:rsidR="4CFAD331">
        <w:rPr>
          <w:rFonts w:ascii="Calibri" w:hAnsi="Calibri" w:eastAsia="Calibri" w:cs="Calibri"/>
          <w:noProof w:val="0"/>
          <w:sz w:val="28"/>
          <w:szCs w:val="28"/>
          <w:lang w:val="en-US"/>
        </w:rPr>
        <w:t xml:space="preserve"> </w:t>
      </w:r>
    </w:p>
    <w:p w:rsidR="4CFAD331" w:rsidP="49B9E32C" w:rsidRDefault="4CFAD331" w14:paraId="053C5D2A" w14:textId="1C0777E6">
      <w:pPr>
        <w:spacing w:after="160" w:afterAutospacing="off" w:line="257" w:lineRule="auto"/>
      </w:pPr>
      <w:r w:rsidRPr="49B9E32C" w:rsidR="4CFAD331">
        <w:rPr>
          <w:rFonts w:ascii="Calibri" w:hAnsi="Calibri" w:eastAsia="Calibri" w:cs="Calibri"/>
          <w:noProof w:val="0"/>
          <w:sz w:val="28"/>
          <w:szCs w:val="28"/>
          <w:lang w:val="en-US"/>
        </w:rPr>
        <w:t>Once you've conducted your analyses, it's crucial to interpret your findings and create a report or presentation to communicate your results effectively. This might involve summarizing key insights, creating dashboards, or generating reports using tools like Jupyter notebooks, RMarkdown, or data visualization libraries.</w:t>
      </w:r>
    </w:p>
    <w:p w:rsidR="4CFAD331" w:rsidP="49B9E32C" w:rsidRDefault="4CFAD331" w14:paraId="6DAAC738" w14:textId="35A7A5FB">
      <w:pPr>
        <w:spacing w:after="160" w:afterAutospacing="off" w:line="257" w:lineRule="auto"/>
      </w:pPr>
      <w:r w:rsidRPr="49B9E32C" w:rsidR="4CFAD331">
        <w:rPr>
          <w:rFonts w:ascii="Calibri" w:hAnsi="Calibri" w:eastAsia="Calibri" w:cs="Calibri"/>
          <w:noProof w:val="0"/>
          <w:sz w:val="28"/>
          <w:szCs w:val="28"/>
          <w:lang w:val="en-US"/>
        </w:rPr>
        <w:t xml:space="preserve"> </w:t>
      </w:r>
    </w:p>
    <w:p w:rsidR="4CFAD331" w:rsidP="49B9E32C" w:rsidRDefault="4CFAD331" w14:paraId="3060617A" w14:textId="28B3F97E">
      <w:pPr>
        <w:spacing w:after="160" w:afterAutospacing="off" w:line="257" w:lineRule="auto"/>
      </w:pPr>
      <w:r w:rsidRPr="49B9E32C" w:rsidR="4CFAD331">
        <w:rPr>
          <w:rFonts w:ascii="Calibri" w:hAnsi="Calibri" w:eastAsia="Calibri" w:cs="Calibri"/>
          <w:noProof w:val="0"/>
          <w:sz w:val="28"/>
          <w:szCs w:val="28"/>
          <w:lang w:val="en-US"/>
        </w:rPr>
        <w:t>Remember to adapt your analysis to your specific RoC data and research questions. Each analysis will be unique based on your objectives. Continue refining your analysis by exploring more advanced statistical methods or machine learning techniques if needed.</w:t>
      </w:r>
    </w:p>
    <w:p w:rsidR="4CFAD331" w:rsidP="49B9E32C" w:rsidRDefault="4CFAD331" w14:paraId="0C7F3E4B" w14:textId="071CE1C8">
      <w:pPr>
        <w:spacing w:after="160" w:afterAutospacing="off" w:line="257" w:lineRule="auto"/>
      </w:pPr>
      <w:r w:rsidRPr="49B9E32C" w:rsidR="4CFAD331">
        <w:rPr>
          <w:rFonts w:ascii="Calibri" w:hAnsi="Calibri" w:eastAsia="Calibri" w:cs="Calibri"/>
          <w:noProof w:val="0"/>
          <w:sz w:val="28"/>
          <w:szCs w:val="28"/>
          <w:lang w:val="en-US"/>
        </w:rPr>
        <w:t xml:space="preserve"> </w:t>
      </w:r>
    </w:p>
    <w:p w:rsidR="4CFAD331" w:rsidP="49B9E32C" w:rsidRDefault="4CFAD331" w14:paraId="4ED5BAD7" w14:textId="69412113">
      <w:pPr>
        <w:spacing w:after="160" w:afterAutospacing="off" w:line="257" w:lineRule="auto"/>
      </w:pPr>
      <w:r w:rsidRPr="49B9E32C" w:rsidR="4CFAD331">
        <w:rPr>
          <w:rFonts w:ascii="Calibri" w:hAnsi="Calibri" w:eastAsia="Calibri" w:cs="Calibri"/>
          <w:noProof w:val="0"/>
          <w:sz w:val="28"/>
          <w:szCs w:val="28"/>
          <w:lang w:val="en-US"/>
        </w:rPr>
        <w:t>Lastly, ensure that your analysis follows ethical and legal considerations, especially when working with sensitive data. Data privacy and security are essential when dealing with real-world data, especially from government agencies like the Registrar of Companies.</w:t>
      </w:r>
    </w:p>
    <w:p w:rsidR="49B9E32C" w:rsidP="49B9E32C" w:rsidRDefault="49B9E32C" w14:paraId="1B26AB61" w14:textId="35B775DC">
      <w:pPr>
        <w:pStyle w:val="Normal"/>
        <w:spacing w:after="160" w:afterAutospacing="off" w:line="257" w:lineRule="auto"/>
        <w:rPr>
          <w:rFonts w:ascii="Calibri" w:hAnsi="Calibri" w:eastAsia="Calibri" w:cs="Calibri"/>
          <w:b w:val="1"/>
          <w:bCs w:val="1"/>
          <w:noProof w:val="0"/>
          <w:sz w:val="36"/>
          <w:szCs w:val="36"/>
          <w:lang w:val="en-US"/>
        </w:rPr>
      </w:pPr>
    </w:p>
    <w:p w:rsidR="48BFC26D" w:rsidP="49B9E32C" w:rsidRDefault="48BFC26D" w14:paraId="15E28457" w14:textId="4C36603D">
      <w:pPr>
        <w:pStyle w:val="Normal"/>
        <w:spacing w:after="160" w:afterAutospacing="off" w:line="257" w:lineRule="auto"/>
        <w:rPr>
          <w:rFonts w:ascii="Calibri" w:hAnsi="Calibri" w:eastAsia="Calibri" w:cs="Calibri"/>
          <w:b w:val="1"/>
          <w:bCs w:val="1"/>
          <w:noProof w:val="0"/>
          <w:sz w:val="36"/>
          <w:szCs w:val="36"/>
          <w:lang w:val="en-US"/>
        </w:rPr>
      </w:pPr>
      <w:r w:rsidRPr="49B9E32C" w:rsidR="48BFC26D">
        <w:rPr>
          <w:rFonts w:ascii="Calibri" w:hAnsi="Calibri" w:eastAsia="Calibri" w:cs="Calibri"/>
          <w:b w:val="1"/>
          <w:bCs w:val="1"/>
          <w:noProof w:val="0"/>
          <w:sz w:val="36"/>
          <w:szCs w:val="36"/>
          <w:lang w:val="en-US"/>
        </w:rPr>
        <w:t>Conclusion:</w:t>
      </w:r>
    </w:p>
    <w:p w:rsidR="21990D5A" w:rsidP="49B9E32C" w:rsidRDefault="21990D5A" w14:paraId="545F8F41" w14:textId="526AD300">
      <w:pPr>
        <w:pStyle w:val="Normal"/>
        <w:spacing w:after="160" w:afterAutospacing="off" w:line="257" w:lineRule="auto"/>
        <w:rPr>
          <w:rFonts w:ascii="Poppins" w:hAnsi="Poppins" w:eastAsia="Poppins" w:cs="Poppins"/>
          <w:b w:val="0"/>
          <w:bCs w:val="0"/>
          <w:i w:val="0"/>
          <w:iCs w:val="0"/>
          <w:caps w:val="0"/>
          <w:smallCaps w:val="0"/>
          <w:noProof w:val="0"/>
          <w:color w:val="333333"/>
          <w:sz w:val="24"/>
          <w:szCs w:val="24"/>
          <w:lang w:val="en-US"/>
        </w:rPr>
      </w:pPr>
      <w:r w:rsidRPr="49B9E32C" w:rsidR="21990D5A">
        <w:rPr>
          <w:rFonts w:ascii="Poppins" w:hAnsi="Poppins" w:eastAsia="Poppins" w:cs="Poppins"/>
          <w:b w:val="0"/>
          <w:bCs w:val="0"/>
          <w:i w:val="0"/>
          <w:iCs w:val="0"/>
          <w:caps w:val="0"/>
          <w:smallCaps w:val="0"/>
          <w:noProof w:val="0"/>
          <w:color w:val="333333"/>
          <w:sz w:val="24"/>
          <w:szCs w:val="24"/>
          <w:lang w:val="en-US"/>
        </w:rPr>
        <w:t xml:space="preserve">Registrars of Companies (ROC) appointed under Section 609 of the Companies Act covering the various States and Union Territories are vested with the primary duty of registering companies and LLPs floated in the respective states and the Union Territories and ensuring that such companies and LLPs </w:t>
      </w:r>
      <w:r w:rsidRPr="49B9E32C" w:rsidR="21990D5A">
        <w:rPr>
          <w:rFonts w:ascii="Poppins" w:hAnsi="Poppins" w:eastAsia="Poppins" w:cs="Poppins"/>
          <w:b w:val="0"/>
          <w:bCs w:val="0"/>
          <w:i w:val="0"/>
          <w:iCs w:val="0"/>
          <w:caps w:val="0"/>
          <w:smallCaps w:val="0"/>
          <w:noProof w:val="0"/>
          <w:color w:val="333333"/>
          <w:sz w:val="24"/>
          <w:szCs w:val="24"/>
          <w:lang w:val="en-US"/>
        </w:rPr>
        <w:t>comply with</w:t>
      </w:r>
      <w:r w:rsidRPr="49B9E32C" w:rsidR="21990D5A">
        <w:rPr>
          <w:rFonts w:ascii="Poppins" w:hAnsi="Poppins" w:eastAsia="Poppins" w:cs="Poppins"/>
          <w:b w:val="0"/>
          <w:bCs w:val="0"/>
          <w:i w:val="0"/>
          <w:iCs w:val="0"/>
          <w:caps w:val="0"/>
          <w:smallCaps w:val="0"/>
          <w:noProof w:val="0"/>
          <w:color w:val="333333"/>
          <w:sz w:val="24"/>
          <w:szCs w:val="24"/>
          <w:lang w:val="en-US"/>
        </w:rPr>
        <w:t xml:space="preserve"> statutory requirements under the Act. These offices function as </w:t>
      </w:r>
      <w:r w:rsidRPr="49B9E32C" w:rsidR="21990D5A">
        <w:rPr>
          <w:rFonts w:ascii="Poppins" w:hAnsi="Poppins" w:eastAsia="Poppins" w:cs="Poppins"/>
          <w:b w:val="0"/>
          <w:bCs w:val="0"/>
          <w:i w:val="0"/>
          <w:iCs w:val="0"/>
          <w:caps w:val="0"/>
          <w:smallCaps w:val="0"/>
          <w:noProof w:val="0"/>
          <w:color w:val="333333"/>
          <w:sz w:val="24"/>
          <w:szCs w:val="24"/>
          <w:lang w:val="en-US"/>
        </w:rPr>
        <w:t>registry</w:t>
      </w:r>
      <w:r w:rsidRPr="49B9E32C" w:rsidR="21990D5A">
        <w:rPr>
          <w:rFonts w:ascii="Poppins" w:hAnsi="Poppins" w:eastAsia="Poppins" w:cs="Poppins"/>
          <w:b w:val="0"/>
          <w:bCs w:val="0"/>
          <w:i w:val="0"/>
          <w:iCs w:val="0"/>
          <w:caps w:val="0"/>
          <w:smallCaps w:val="0"/>
          <w:noProof w:val="0"/>
          <w:color w:val="333333"/>
          <w:sz w:val="24"/>
          <w:szCs w:val="24"/>
          <w:lang w:val="en-US"/>
        </w:rPr>
        <w:t xml:space="preserve"> of records, relating to the companies registered with them, which are available for inspection by members of </w:t>
      </w:r>
      <w:r w:rsidRPr="49B9E32C" w:rsidR="21990D5A">
        <w:rPr>
          <w:rFonts w:ascii="Poppins" w:hAnsi="Poppins" w:eastAsia="Poppins" w:cs="Poppins"/>
          <w:b w:val="0"/>
          <w:bCs w:val="0"/>
          <w:i w:val="0"/>
          <w:iCs w:val="0"/>
          <w:caps w:val="0"/>
          <w:smallCaps w:val="0"/>
          <w:noProof w:val="0"/>
          <w:color w:val="333333"/>
          <w:sz w:val="24"/>
          <w:szCs w:val="24"/>
          <w:lang w:val="en-US"/>
        </w:rPr>
        <w:t>public</w:t>
      </w:r>
      <w:r w:rsidRPr="49B9E32C" w:rsidR="21990D5A">
        <w:rPr>
          <w:rFonts w:ascii="Poppins" w:hAnsi="Poppins" w:eastAsia="Poppins" w:cs="Poppins"/>
          <w:b w:val="0"/>
          <w:bCs w:val="0"/>
          <w:i w:val="0"/>
          <w:iCs w:val="0"/>
          <w:caps w:val="0"/>
          <w:smallCaps w:val="0"/>
          <w:noProof w:val="0"/>
          <w:color w:val="333333"/>
          <w:sz w:val="24"/>
          <w:szCs w:val="24"/>
          <w:lang w:val="en-US"/>
        </w:rPr>
        <w:t xml:space="preserve"> on payment of the prescribed fee. The Central Government exercises administrative control over these offices through the respective Regional Directors.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nsid w:val="5177170c"/>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ea8ffd"/>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2d7a549"/>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6b4bada"/>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9a4eab8"/>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88cef69"/>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610688d"/>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953b28"/>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76ce30"/>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53916aa"/>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92376d1"/>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16b2fd1"/>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7497dfb"/>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dc0b800"/>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0e9b5bd"/>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ec95990"/>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9f973b"/>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ac6dbc"/>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402a29"/>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525f3e"/>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970659b"/>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381A1B"/>
    <w:rsid w:val="0F59A8E9"/>
    <w:rsid w:val="1860DA86"/>
    <w:rsid w:val="202A1CAA"/>
    <w:rsid w:val="21990D5A"/>
    <w:rsid w:val="24A1DBDD"/>
    <w:rsid w:val="259F1071"/>
    <w:rsid w:val="2D90F9F9"/>
    <w:rsid w:val="3CF48881"/>
    <w:rsid w:val="43381A1B"/>
    <w:rsid w:val="44BDBE31"/>
    <w:rsid w:val="473B2703"/>
    <w:rsid w:val="48289A9F"/>
    <w:rsid w:val="48BFC26D"/>
    <w:rsid w:val="49B9E32C"/>
    <w:rsid w:val="4CFAD331"/>
    <w:rsid w:val="4ED05D98"/>
    <w:rsid w:val="50E0DA59"/>
    <w:rsid w:val="54737DD1"/>
    <w:rsid w:val="56466711"/>
    <w:rsid w:val="5846ABEF"/>
    <w:rsid w:val="5903CD0C"/>
    <w:rsid w:val="593E8789"/>
    <w:rsid w:val="5C15E896"/>
    <w:rsid w:val="5D5DE511"/>
    <w:rsid w:val="6FF855A5"/>
    <w:rsid w:val="72DE4C95"/>
    <w:rsid w:val="794D8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1A1B"/>
  <w15:chartTrackingRefBased/>
  <w15:docId w15:val="{FC399292-CC75-4E30-8AF4-A56F2C2AFE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6a77223e4704a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2023-11-01T02:39:50.3486045Z</dcterms:created>
  <dcterms:modified xsi:type="dcterms:W3CDTF">2023-11-01T03:34:04.5122235Z</dcterms:modified>
  <dc:creator>Stains R</dc:creator>
  <lastModifiedBy>Stains R</lastModifiedBy>
</coreProperties>
</file>