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proofErr w:type="spellStart"/>
      <w:r>
        <w:rPr>
          <w:rFonts w:ascii="HY견명조" w:eastAsia="HY견명조" w:hint="eastAsia"/>
          <w:spacing w:val="0"/>
          <w:sz w:val="22"/>
          <w:szCs w:val="22"/>
        </w:rPr>
        <w:t>도학기</w:t>
      </w:r>
      <w:proofErr w:type="spellEnd"/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proofErr w:type="spellStart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</w:t>
      </w:r>
      <w:proofErr w:type="spellEnd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proofErr w:type="spellStart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proofErr w:type="spellEnd"/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proofErr w:type="spellStart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</w:t>
      </w:r>
      <w:proofErr w:type="spellEnd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Mechanical Engineering, KAIST, Daejeon, 34141, Korea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{ludolpy0728, </w:t>
      </w:r>
      <w:proofErr w:type="spellStart"/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kevindo</w:t>
      </w:r>
      <w:proofErr w:type="spellEnd"/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}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@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Mechanical Engineering,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KAIST, Daejeon, 34141, Korea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jinwhan@kaist.ac.kr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85179C" w:rsidRDefault="00463F53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재산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초래하기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오랜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시간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사고</w:t>
      </w:r>
      <w:r w:rsidR="008708D6">
        <w:rPr>
          <w:rFonts w:eastAsia="바탕체" w:hint="eastAsia"/>
        </w:rPr>
        <w:t xml:space="preserve"> </w:t>
      </w:r>
      <w:r>
        <w:rPr>
          <w:rFonts w:eastAsia="바탕체" w:hint="eastAsia"/>
        </w:rPr>
        <w:t>예방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대응</w:t>
      </w:r>
      <w:r w:rsidR="00910F70"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중요성이</w:t>
      </w:r>
      <w:r w:rsidR="0036098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강조되고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연구되어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발생한</w:t>
      </w:r>
      <w:r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아이티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대지진</w:t>
      </w:r>
      <w:r w:rsidR="001D02D1">
        <w:rPr>
          <w:rFonts w:eastAsia="바탕체" w:hint="eastAsia"/>
        </w:rPr>
        <w:t>,</w:t>
      </w:r>
      <w:r w:rsidR="001D02D1">
        <w:rPr>
          <w:rFonts w:eastAsia="바탕체"/>
        </w:rPr>
        <w:t xml:space="preserve"> </w:t>
      </w:r>
      <w:r w:rsidR="001D02D1">
        <w:rPr>
          <w:rFonts w:eastAsia="바탕체" w:hint="eastAsia"/>
        </w:rPr>
        <w:t>후쿠시마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원전사고와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같은</w:t>
      </w:r>
      <w:r w:rsidR="001D02D1">
        <w:rPr>
          <w:rFonts w:eastAsia="바탕체" w:hint="eastAsia"/>
        </w:rPr>
        <w:t xml:space="preserve"> </w:t>
      </w:r>
      <w:r>
        <w:rPr>
          <w:rFonts w:eastAsia="바탕체" w:hint="eastAsia"/>
        </w:rPr>
        <w:t>재난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 w:rsidR="00360986">
        <w:rPr>
          <w:rFonts w:eastAsia="바탕체" w:hint="eastAsia"/>
        </w:rPr>
        <w:t>에서는</w:t>
      </w:r>
      <w:r>
        <w:rPr>
          <w:rFonts w:eastAsia="바탕체" w:hint="eastAsia"/>
        </w:rPr>
        <w:t xml:space="preserve"> </w:t>
      </w:r>
      <w:proofErr w:type="spellStart"/>
      <w:r w:rsidR="0035405F">
        <w:rPr>
          <w:rFonts w:eastAsia="바탕체" w:hint="eastAsia"/>
        </w:rPr>
        <w:t>잔해물</w:t>
      </w:r>
      <w:proofErr w:type="spellEnd"/>
      <w:r w:rsidR="00FD3D3B">
        <w:rPr>
          <w:rFonts w:eastAsia="바탕체" w:hint="eastAsia"/>
        </w:rPr>
        <w:t>,</w:t>
      </w:r>
      <w:r w:rsidR="00FD3D3B">
        <w:rPr>
          <w:rFonts w:eastAsia="바탕체"/>
        </w:rPr>
        <w:t xml:space="preserve"> </w:t>
      </w:r>
      <w:r w:rsidR="00FD3D3B">
        <w:rPr>
          <w:rFonts w:eastAsia="바탕체" w:hint="eastAsia"/>
        </w:rPr>
        <w:t>유해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물질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등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많은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요소들에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의해</w:t>
      </w:r>
      <w:r w:rsidR="00FD3D3B"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접근조차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어려운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발생하는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규모도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크고</w:t>
      </w:r>
      <w:r w:rsidR="00DD621D">
        <w:rPr>
          <w:rFonts w:eastAsia="바탕체"/>
        </w:rPr>
        <w:t xml:space="preserve">, </w:t>
      </w:r>
      <w:r w:rsidR="00DD621D">
        <w:rPr>
          <w:rFonts w:eastAsia="바탕체" w:hint="eastAsia"/>
        </w:rPr>
        <w:t>사고의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형태가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복잡해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짐에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효율적인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재난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대응에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관심이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증가하고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있다</w:t>
      </w:r>
      <w:r w:rsidR="00DD621D">
        <w:rPr>
          <w:rFonts w:eastAsia="바탕체" w:hint="eastAsia"/>
        </w:rPr>
        <w:t>.</w:t>
      </w:r>
      <w:r w:rsidR="00DD621D">
        <w:rPr>
          <w:rFonts w:eastAsia="바탕체"/>
        </w:rPr>
        <w:t xml:space="preserve"> </w:t>
      </w:r>
      <w:r w:rsidR="00DD621D">
        <w:rPr>
          <w:rFonts w:eastAsia="바탕체" w:hint="eastAsia"/>
        </w:rPr>
        <w:t>이에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>,</w:t>
      </w:r>
      <w:r w:rsidR="00DD621D">
        <w:rPr>
          <w:rFonts w:eastAsia="바탕체"/>
        </w:rPr>
        <w:t xml:space="preserve"> </w:t>
      </w:r>
      <w:r w:rsidR="00FD3D3B">
        <w:rPr>
          <w:rFonts w:eastAsia="바탕체" w:hint="eastAsia"/>
        </w:rPr>
        <w:t>구조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인력을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대신하여</w:t>
      </w:r>
      <w:r w:rsidR="00FD3D3B">
        <w:rPr>
          <w:rFonts w:eastAsia="바탕체" w:hint="eastAsia"/>
        </w:rPr>
        <w:t xml:space="preserve"> </w:t>
      </w:r>
      <w:r w:rsidR="00EA3801">
        <w:rPr>
          <w:rFonts w:eastAsia="바탕체" w:hint="eastAsia"/>
        </w:rPr>
        <w:t>위험하고</w:t>
      </w:r>
      <w:r w:rsidR="00EA3801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복잡한</w:t>
      </w:r>
      <w:r w:rsidR="00164E78">
        <w:rPr>
          <w:rFonts w:eastAsia="바탕체" w:hint="eastAsia"/>
        </w:rPr>
        <w:t xml:space="preserve"> </w:t>
      </w:r>
      <w:r w:rsidR="00164E78">
        <w:rPr>
          <w:rFonts w:eastAsia="바탕체" w:hint="eastAsia"/>
        </w:rPr>
        <w:t>환경에서도</w:t>
      </w:r>
      <w:r w:rsidR="006262B2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임무를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효율적으로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수행할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있는</w:t>
      </w:r>
      <w:r w:rsidR="006262B2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다수</w:t>
      </w:r>
      <w:r w:rsidR="00FD3D3B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자율</w:t>
      </w:r>
      <w:r w:rsidR="007B76D5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이동체</w:t>
      </w:r>
      <w:r w:rsidR="00910E75">
        <w:rPr>
          <w:rFonts w:eastAsia="바탕체" w:hint="eastAsia"/>
        </w:rPr>
        <w:t>의</w:t>
      </w:r>
      <w:r w:rsidR="00910E75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활용이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많은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관심을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받고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있다</w:t>
      </w:r>
      <w:r w:rsidR="00732CED" w:rsidRPr="00621D55">
        <w:rPr>
          <w:rFonts w:eastAsia="바탕체" w:hint="eastAsia"/>
          <w:vertAlign w:val="superscript"/>
        </w:rPr>
        <w:t>[1</w:t>
      </w:r>
      <w:r w:rsidR="00732CED">
        <w:rPr>
          <w:rFonts w:eastAsia="바탕체"/>
          <w:vertAlign w:val="superscript"/>
        </w:rPr>
        <w:t>,</w:t>
      </w:r>
      <w:r w:rsidR="002A038B">
        <w:rPr>
          <w:rFonts w:eastAsia="바탕체"/>
          <w:vertAlign w:val="superscript"/>
        </w:rPr>
        <w:t xml:space="preserve"> </w:t>
      </w:r>
      <w:r w:rsidR="00732CED">
        <w:rPr>
          <w:rFonts w:eastAsia="바탕체"/>
          <w:vertAlign w:val="superscript"/>
        </w:rPr>
        <w:t>2</w:t>
      </w:r>
      <w:r w:rsidR="00732CED" w:rsidRPr="00621D55">
        <w:rPr>
          <w:rFonts w:eastAsia="바탕체" w:hint="eastAsia"/>
          <w:vertAlign w:val="superscript"/>
        </w:rPr>
        <w:t>]</w:t>
      </w:r>
      <w:r>
        <w:rPr>
          <w:rFonts w:eastAsia="바탕체" w:hint="eastAsia"/>
        </w:rPr>
        <w:t>.</w:t>
      </w:r>
    </w:p>
    <w:p w:rsidR="00243517" w:rsidRPr="00A129B0" w:rsidRDefault="00243517" w:rsidP="00243517">
      <w:pPr>
        <w:pStyle w:val="hstyle0"/>
        <w:rPr>
          <w:rFonts w:eastAsia="바탕체"/>
        </w:rPr>
      </w:pPr>
      <w:r>
        <w:rPr>
          <w:rFonts w:eastAsia="바탕체" w:hint="eastAsia"/>
        </w:rPr>
        <w:t>기존에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감시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정찰</w:t>
      </w:r>
      <w:r>
        <w:rPr>
          <w:rFonts w:eastAsia="바탕체" w:hint="eastAsia"/>
        </w:rPr>
        <w:t>(intelligence surveillance and reconnaissance</w:t>
      </w:r>
      <w:r>
        <w:rPr>
          <w:rFonts w:eastAsia="바탕체"/>
        </w:rPr>
        <w:t>)</w:t>
      </w:r>
      <w:r w:rsidRPr="00C70E3F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</w:t>
      </w:r>
      <w:r>
        <w:rPr>
          <w:rFonts w:eastAsia="바탕체"/>
          <w:vertAlign w:val="superscript"/>
        </w:rPr>
        <w:t xml:space="preserve">3, </w:t>
      </w:r>
      <w:r>
        <w:rPr>
          <w:rFonts w:eastAsia="바탕체" w:hint="eastAsia"/>
          <w:vertAlign w:val="superscript"/>
        </w:rPr>
        <w:t>4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(</w:t>
      </w:r>
      <w:r>
        <w:rPr>
          <w:rFonts w:eastAsia="바탕체"/>
        </w:rPr>
        <w:t>search and rescue)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[5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산불</w:t>
      </w:r>
      <w:r>
        <w:rPr>
          <w:rFonts w:eastAsia="바탕체" w:hint="eastAsia"/>
        </w:rPr>
        <w:t>(</w:t>
      </w:r>
      <w:r>
        <w:rPr>
          <w:rFonts w:eastAsia="바탕체"/>
        </w:rPr>
        <w:t>forest fire</w:t>
      </w:r>
      <w:r>
        <w:rPr>
          <w:rFonts w:eastAsia="바탕체" w:hint="eastAsia"/>
        </w:rPr>
        <w:t>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유출유</w:t>
      </w:r>
      <w:proofErr w:type="spellEnd"/>
      <w:r>
        <w:rPr>
          <w:rFonts w:eastAsia="바탕체" w:hint="eastAsia"/>
        </w:rPr>
        <w:t xml:space="preserve">(oil spill) </w:t>
      </w:r>
      <w:r>
        <w:rPr>
          <w:rFonts w:eastAsia="바탕체" w:hint="eastAsia"/>
        </w:rPr>
        <w:t>대응</w:t>
      </w:r>
      <w:r>
        <w:rPr>
          <w:rFonts w:eastAsia="바탕체" w:hint="eastAsia"/>
          <w:vertAlign w:val="superscript"/>
        </w:rPr>
        <w:t>[6,7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에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이용하기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개발을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시도해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핵심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요소들이라고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계획기</w:t>
      </w:r>
      <w:proofErr w:type="spellEnd"/>
      <w:r>
        <w:rPr>
          <w:rFonts w:eastAsia="바탕체" w:hint="eastAsia"/>
        </w:rPr>
        <w:t>(</w:t>
      </w:r>
      <w:r>
        <w:rPr>
          <w:rFonts w:eastAsia="바탕체"/>
        </w:rPr>
        <w:t>mission planner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부분적으로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다루거나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또는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본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연구에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많은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참고가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될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대부분의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주어진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>(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특성</w:t>
      </w:r>
      <w:r>
        <w:rPr>
          <w:rFonts w:eastAsia="바탕체" w:hint="eastAsia"/>
        </w:rPr>
        <w:t>)</w:t>
      </w:r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특정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확장성이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떨어지는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완전히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어려움이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9F2BCF">
        <w:rPr>
          <w:rFonts w:eastAsia="바탕체" w:hint="eastAsia"/>
        </w:rPr>
        <w:t>따라서</w:t>
      </w:r>
      <w:r w:rsidR="009F2BCF">
        <w:rPr>
          <w:rFonts w:eastAsia="바탕체" w:hint="eastAsia"/>
        </w:rPr>
        <w:t>,</w:t>
      </w:r>
      <w:r w:rsidR="009F2BCF">
        <w:rPr>
          <w:rFonts w:eastAsia="바탕체"/>
        </w:rPr>
        <w:t xml:space="preserve"> </w:t>
      </w:r>
      <w:r w:rsidR="009F2BCF">
        <w:rPr>
          <w:rFonts w:eastAsia="바탕체" w:hint="eastAsia"/>
        </w:rPr>
        <w:t>본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논문에서는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이러한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부분을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보완에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상대적으로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확장이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용이한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임무</w:t>
      </w:r>
      <w:r w:rsidR="009F2BCF">
        <w:rPr>
          <w:rFonts w:eastAsia="바탕체" w:hint="eastAsia"/>
        </w:rPr>
        <w:t xml:space="preserve"> </w:t>
      </w:r>
      <w:proofErr w:type="spellStart"/>
      <w:r w:rsidR="009F2BCF">
        <w:rPr>
          <w:rFonts w:eastAsia="바탕체" w:hint="eastAsia"/>
        </w:rPr>
        <w:t>계획기를</w:t>
      </w:r>
      <w:proofErr w:type="spellEnd"/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설계하고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그에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맞는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요소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알고리즘들을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제시하고자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하였다</w:t>
      </w:r>
      <w:r w:rsidR="009F2BCF">
        <w:rPr>
          <w:rFonts w:eastAsia="바탕체" w:hint="eastAsia"/>
        </w:rPr>
        <w:t>.</w:t>
      </w:r>
    </w:p>
    <w:p w:rsidR="00B330E3" w:rsidRDefault="00D05E4F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proofErr w:type="spellStart"/>
      <w:r>
        <w:rPr>
          <w:rFonts w:eastAsia="바탕체" w:hint="eastAsia"/>
        </w:rPr>
        <w:t>유출유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경계선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검출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위험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탐지와</w:t>
      </w:r>
      <w:r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같이</w:t>
      </w:r>
      <w:r w:rsidR="00BC2621"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 w:rsidR="00835AED">
        <w:rPr>
          <w:rFonts w:eastAsia="바탕체" w:hint="eastAsia"/>
        </w:rPr>
        <w:t>(</w:t>
      </w:r>
      <w:r w:rsidR="00835AED">
        <w:rPr>
          <w:rFonts w:eastAsia="바탕체"/>
        </w:rPr>
        <w:t>mission</w:t>
      </w:r>
      <w:r w:rsidR="00835AED">
        <w:rPr>
          <w:rFonts w:eastAsia="바탕체" w:hint="eastAsia"/>
        </w:rPr>
        <w:t>)</w:t>
      </w:r>
      <w:r>
        <w:rPr>
          <w:rFonts w:eastAsia="바탕체" w:hint="eastAsia"/>
        </w:rPr>
        <w:t>에</w:t>
      </w:r>
      <w:r w:rsidR="008C3B22">
        <w:rPr>
          <w:rFonts w:eastAsia="바탕체" w:hint="eastAsia"/>
        </w:rPr>
        <w:t xml:space="preserve"> </w:t>
      </w:r>
      <w:r w:rsidR="008C3B22">
        <w:rPr>
          <w:rFonts w:eastAsia="바탕체" w:hint="eastAsia"/>
        </w:rPr>
        <w:t>다수의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</w:t>
      </w:r>
      <w:r w:rsidR="00CA26EC">
        <w:rPr>
          <w:rFonts w:eastAsia="바탕체" w:hint="eastAsia"/>
        </w:rPr>
        <w:t>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</w:t>
      </w:r>
      <w:r w:rsidR="00CA26EC">
        <w:rPr>
          <w:rFonts w:eastAsia="바탕체" w:hint="eastAsia"/>
        </w:rPr>
        <w:t>,</w:t>
      </w:r>
      <w:r w:rsidR="00CA26EC">
        <w:rPr>
          <w:rFonts w:eastAsia="바탕체"/>
        </w:rPr>
        <w:t xml:space="preserve"> </w:t>
      </w:r>
      <w:r w:rsidR="00CA26EC">
        <w:rPr>
          <w:rFonts w:eastAsia="바탕체" w:hint="eastAsia"/>
        </w:rPr>
        <w:t>각각의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시스템은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플랫폼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레벨에서는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운용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기법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및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자율성</w:t>
      </w:r>
      <w:r w:rsidR="001C5BAD">
        <w:rPr>
          <w:rFonts w:eastAsia="바탕체" w:hint="eastAsia"/>
        </w:rPr>
        <w:t>(</w:t>
      </w:r>
      <w:r w:rsidR="001C5BAD">
        <w:rPr>
          <w:rFonts w:eastAsia="바탕체"/>
        </w:rPr>
        <w:t>degree of autonomy</w:t>
      </w:r>
      <w:r w:rsidR="001C5BAD">
        <w:rPr>
          <w:rFonts w:eastAsia="바탕체" w:hint="eastAsia"/>
        </w:rPr>
        <w:t>)</w:t>
      </w:r>
      <w:r w:rsidR="00CA26EC">
        <w:rPr>
          <w:rFonts w:eastAsia="바탕체" w:hint="eastAsia"/>
        </w:rPr>
        <w:t>이</w:t>
      </w:r>
      <w:r w:rsidR="00CA26EC">
        <w:rPr>
          <w:rFonts w:eastAsia="바탕체" w:hint="eastAsia"/>
        </w:rPr>
        <w:t xml:space="preserve"> </w:t>
      </w:r>
      <w:r w:rsidR="00665C6D">
        <w:rPr>
          <w:rFonts w:eastAsia="바탕체" w:hint="eastAsia"/>
        </w:rPr>
        <w:t>상이하기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때문에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이들을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효과적으로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운용</w:t>
      </w:r>
      <w:r w:rsidR="00CA26EC">
        <w:rPr>
          <w:rFonts w:eastAsia="바탕체" w:hint="eastAsia"/>
        </w:rPr>
        <w:t>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위해서는</w:t>
      </w:r>
      <w:r w:rsidR="00CA26EC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임무를</w:t>
      </w:r>
      <w:r w:rsidR="00835AED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각각의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자율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이동</w:t>
      </w:r>
      <w:r w:rsidR="00822EB0">
        <w:rPr>
          <w:rFonts w:eastAsia="바탕체" w:hint="eastAsia"/>
        </w:rPr>
        <w:t>체들이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수행할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있는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수준의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작업</w:t>
      </w:r>
      <w:r w:rsidR="00822EB0">
        <w:rPr>
          <w:rFonts w:eastAsia="바탕체" w:hint="eastAsia"/>
        </w:rPr>
        <w:t>(</w:t>
      </w:r>
      <w:r w:rsidR="00822EB0">
        <w:rPr>
          <w:rFonts w:eastAsia="바탕체"/>
        </w:rPr>
        <w:t xml:space="preserve">task) </w:t>
      </w:r>
      <w:r w:rsidR="00822EB0">
        <w:rPr>
          <w:rFonts w:eastAsia="바탕체" w:hint="eastAsia"/>
        </w:rPr>
        <w:t>단위로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적절히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분해</w:t>
      </w:r>
      <w:r w:rsidR="00573458">
        <w:rPr>
          <w:rFonts w:eastAsia="바탕체" w:hint="eastAsia"/>
        </w:rPr>
        <w:t>(</w:t>
      </w:r>
      <w:r w:rsidR="00573458">
        <w:rPr>
          <w:rFonts w:eastAsia="바탕체"/>
        </w:rPr>
        <w:t>decompose</w:t>
      </w:r>
      <w:r w:rsidR="00573458">
        <w:rPr>
          <w:rFonts w:eastAsia="바탕체" w:hint="eastAsia"/>
        </w:rPr>
        <w:t>)</w:t>
      </w:r>
      <w:r w:rsidR="00835AED">
        <w:rPr>
          <w:rFonts w:eastAsia="바탕체" w:hint="eastAsia"/>
        </w:rPr>
        <w:t>하여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정의</w:t>
      </w:r>
      <w:r w:rsidR="00822EB0">
        <w:rPr>
          <w:rFonts w:eastAsia="바탕체" w:hint="eastAsia"/>
        </w:rPr>
        <w:t>하여야</w:t>
      </w:r>
      <w:r w:rsidR="00822EB0">
        <w:rPr>
          <w:rFonts w:eastAsia="바탕체" w:hint="eastAsia"/>
        </w:rPr>
        <w:t xml:space="preserve"> </w:t>
      </w:r>
      <w:r w:rsidR="00BF4995">
        <w:rPr>
          <w:rFonts w:eastAsia="바탕체" w:hint="eastAsia"/>
        </w:rPr>
        <w:t>한다</w:t>
      </w:r>
      <w:r w:rsidR="00BF4995">
        <w:rPr>
          <w:rFonts w:eastAsia="바탕체" w:hint="eastAsia"/>
        </w:rPr>
        <w:t>.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또한</w:t>
      </w:r>
      <w:r w:rsidR="00BF4995">
        <w:rPr>
          <w:rFonts w:eastAsia="바탕체" w:hint="eastAsia"/>
        </w:rPr>
        <w:t>,</w:t>
      </w:r>
      <w:r w:rsidR="00835AED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각기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다른</w:t>
      </w:r>
      <w:r w:rsidR="00A15CB8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시스템들에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공통으로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적용할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있는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상위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알고리즘을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설계</w:t>
      </w:r>
      <w:r w:rsidR="00CA26EC">
        <w:rPr>
          <w:rFonts w:eastAsia="바탕체" w:hint="eastAsia"/>
        </w:rPr>
        <w:t>하고</w:t>
      </w:r>
      <w:r w:rsidR="00CA26EC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이를</w:t>
      </w:r>
      <w:r w:rsidR="009F6387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체계적으로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수행</w:t>
      </w:r>
      <w:r w:rsidR="009F6387">
        <w:rPr>
          <w:rFonts w:eastAsia="바탕체" w:hint="eastAsia"/>
        </w:rPr>
        <w:t>하기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위한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방법</w:t>
      </w:r>
      <w:r w:rsidR="00A15CB8">
        <w:rPr>
          <w:rFonts w:eastAsia="바탕체" w:hint="eastAsia"/>
        </w:rPr>
        <w:t>과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수색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및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작업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할당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A15CB8">
        <w:rPr>
          <w:rFonts w:eastAsia="바탕체" w:hint="eastAsia"/>
        </w:rPr>
        <w:t>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필요로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한다</w:t>
      </w:r>
      <w:r w:rsidR="00A15CB8">
        <w:rPr>
          <w:rFonts w:eastAsia="바탕체" w:hint="eastAsia"/>
        </w:rPr>
        <w:t>.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따라서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본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논문에서는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/>
        </w:rPr>
        <w:t xml:space="preserve">1) </w:t>
      </w:r>
      <w:r w:rsidR="00A15CB8">
        <w:rPr>
          <w:rFonts w:eastAsia="바탕체" w:hint="eastAsia"/>
        </w:rPr>
        <w:t>센서들의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고려</w:t>
      </w:r>
      <w:r w:rsidR="006C404B">
        <w:rPr>
          <w:rFonts w:eastAsia="바탕체" w:hint="eastAsia"/>
        </w:rPr>
        <w:t>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806B35">
        <w:rPr>
          <w:rFonts w:eastAsia="바탕체" w:hint="eastAsia"/>
        </w:rPr>
        <w:t>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정의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및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임무</w:t>
      </w:r>
      <w:r w:rsidR="00A15CB8">
        <w:rPr>
          <w:rFonts w:eastAsia="바탕체" w:hint="eastAsia"/>
        </w:rPr>
        <w:t xml:space="preserve"> </w:t>
      </w:r>
      <w:proofErr w:type="spellStart"/>
      <w:r w:rsidR="00A15CB8">
        <w:rPr>
          <w:rFonts w:eastAsia="바탕체" w:hint="eastAsia"/>
        </w:rPr>
        <w:t>계획기</w:t>
      </w:r>
      <w:proofErr w:type="spellEnd"/>
      <w:r w:rsidR="00806B35">
        <w:rPr>
          <w:rFonts w:eastAsia="바탕체" w:hint="eastAsia"/>
        </w:rPr>
        <w:t xml:space="preserve"> </w:t>
      </w:r>
      <w:r w:rsidR="00806B35">
        <w:rPr>
          <w:rFonts w:eastAsia="바탕체" w:hint="eastAsia"/>
        </w:rPr>
        <w:t>설계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2) </w:t>
      </w:r>
      <w:r w:rsidR="006C404B">
        <w:rPr>
          <w:rFonts w:eastAsia="바탕체" w:hint="eastAsia"/>
        </w:rPr>
        <w:t>다수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운동체의</w:t>
      </w:r>
      <w:r w:rsidR="006C404B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초기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수색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경로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</w:t>
      </w:r>
      <w:r w:rsidR="00A15CB8">
        <w:rPr>
          <w:rFonts w:eastAsia="바탕체" w:hint="eastAsia"/>
        </w:rPr>
        <w:t>,</w:t>
      </w:r>
      <w:r w:rsidR="006C404B">
        <w:rPr>
          <w:rFonts w:eastAsia="바탕체"/>
        </w:rPr>
        <w:t xml:space="preserve"> </w:t>
      </w:r>
      <w:r w:rsidR="006C404B">
        <w:rPr>
          <w:rFonts w:eastAsia="바탕체" w:hint="eastAsia"/>
        </w:rPr>
        <w:t>그리고</w:t>
      </w:r>
      <w:r w:rsidR="00A15CB8">
        <w:rPr>
          <w:rFonts w:eastAsia="바탕체"/>
        </w:rPr>
        <w:t xml:space="preserve"> 3)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운동체가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있는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상황에서의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할당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알고리즘에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대해서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중점적으로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다루</w:t>
      </w:r>
      <w:r w:rsidR="00646BA9">
        <w:rPr>
          <w:rFonts w:eastAsia="바탕체" w:hint="eastAsia"/>
        </w:rPr>
        <w:t>고</w:t>
      </w:r>
      <w:r w:rsidR="00646BA9">
        <w:rPr>
          <w:rFonts w:eastAsia="바탕체" w:hint="eastAsia"/>
        </w:rPr>
        <w:t xml:space="preserve">, </w:t>
      </w:r>
      <w:r w:rsidR="00646BA9">
        <w:rPr>
          <w:rFonts w:eastAsia="바탕체" w:hint="eastAsia"/>
        </w:rPr>
        <w:t>수치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시뮬레이션을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통해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임무</w:t>
      </w:r>
      <w:r w:rsidR="00646BA9">
        <w:rPr>
          <w:rFonts w:eastAsia="바탕체" w:hint="eastAsia"/>
        </w:rPr>
        <w:t xml:space="preserve"> </w:t>
      </w:r>
      <w:proofErr w:type="spellStart"/>
      <w:r w:rsidR="00646BA9">
        <w:rPr>
          <w:rFonts w:eastAsia="바탕체" w:hint="eastAsia"/>
        </w:rPr>
        <w:t>계획기</w:t>
      </w:r>
      <w:proofErr w:type="spellEnd"/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및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요소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알고리즘들의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성능을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보이고자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한다</w:t>
      </w:r>
      <w:r w:rsidR="00646BA9">
        <w:rPr>
          <w:rFonts w:eastAsia="바탕체" w:hint="eastAsia"/>
        </w:rPr>
        <w:t>.</w:t>
      </w:r>
    </w:p>
    <w:p w:rsidR="00646BA9" w:rsidRPr="00165724" w:rsidRDefault="00646BA9" w:rsidP="00646BA9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2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5A2397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관련 연구</w:t>
      </w:r>
    </w:p>
    <w:p w:rsidR="00646BA9" w:rsidRDefault="00646BA9" w:rsidP="0085179C">
      <w:pPr>
        <w:pStyle w:val="hstyle0"/>
        <w:rPr>
          <w:rFonts w:eastAsia="바탕체"/>
        </w:rPr>
      </w:pPr>
    </w:p>
    <w:p w:rsidR="009B5C9E" w:rsidRPr="00171AC7" w:rsidRDefault="009B5C9E" w:rsidP="009B5C9E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lastRenderedPageBreak/>
        <w:t xml:space="preserve">2.1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proofErr w:type="spellStart"/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계획기</w:t>
      </w:r>
      <w:proofErr w:type="spellEnd"/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806B35" w:rsidRPr="00F87C1E" w:rsidRDefault="00806B35" w:rsidP="00B94A75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계획기는</w:t>
      </w:r>
      <w:proofErr w:type="spellEnd"/>
      <w:r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1990</w:t>
      </w:r>
      <w:r w:rsidR="009500EB">
        <w:rPr>
          <w:rFonts w:eastAsia="바탕체" w:hint="eastAsia"/>
        </w:rPr>
        <w:t>년대에서부터</w:t>
      </w:r>
      <w:r w:rsidR="009E4FEC">
        <w:rPr>
          <w:rFonts w:eastAsia="바탕체" w:hint="eastAsia"/>
        </w:rPr>
        <w:t xml:space="preserve"> </w:t>
      </w:r>
      <w:r w:rsidR="009E4FEC">
        <w:rPr>
          <w:rFonts w:eastAsia="바탕체" w:hint="eastAsia"/>
        </w:rPr>
        <w:t>본격적으로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그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중요성이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인식되어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많은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프로토타입의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임무</w:t>
      </w:r>
      <w:r w:rsidR="009500EB">
        <w:rPr>
          <w:rFonts w:eastAsia="바탕체" w:hint="eastAsia"/>
        </w:rPr>
        <w:t xml:space="preserve"> </w:t>
      </w:r>
      <w:proofErr w:type="spellStart"/>
      <w:r w:rsidR="009500EB">
        <w:rPr>
          <w:rFonts w:eastAsia="바탕체" w:hint="eastAsia"/>
        </w:rPr>
        <w:t>계획기가</w:t>
      </w:r>
      <w:proofErr w:type="spellEnd"/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개발되어왔다</w:t>
      </w:r>
      <w:r w:rsidR="009500EB">
        <w:rPr>
          <w:rFonts w:eastAsia="바탕체" w:hint="eastAsia"/>
          <w:vertAlign w:val="superscript"/>
        </w:rPr>
        <w:t>[</w:t>
      </w:r>
      <w:r w:rsidR="009500EB">
        <w:rPr>
          <w:rFonts w:eastAsia="바탕체"/>
          <w:vertAlign w:val="superscript"/>
        </w:rPr>
        <w:t xml:space="preserve">3, </w:t>
      </w:r>
      <w:r w:rsidR="003D65FD">
        <w:rPr>
          <w:rFonts w:eastAsia="바탕체"/>
          <w:vertAlign w:val="superscript"/>
        </w:rPr>
        <w:t>8</w:t>
      </w:r>
      <w:r w:rsidR="008F6DF7">
        <w:rPr>
          <w:rFonts w:eastAsia="바탕체"/>
          <w:vertAlign w:val="superscript"/>
        </w:rPr>
        <w:t>-10</w:t>
      </w:r>
      <w:r w:rsidR="009500EB" w:rsidRPr="00621D55">
        <w:rPr>
          <w:rFonts w:eastAsia="바탕체" w:hint="eastAsia"/>
          <w:vertAlign w:val="superscript"/>
        </w:rPr>
        <w:t>]</w:t>
      </w:r>
      <w:r w:rsidR="009500EB">
        <w:rPr>
          <w:rFonts w:eastAsia="바탕체" w:hint="eastAsia"/>
        </w:rPr>
        <w:t>.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로봇들이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수행해야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할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행동</w:t>
      </w:r>
      <w:r w:rsidR="00F4735C">
        <w:rPr>
          <w:rFonts w:eastAsia="바탕체" w:hint="eastAsia"/>
        </w:rPr>
        <w:t>(</w:t>
      </w:r>
      <w:r w:rsidR="00F4735C">
        <w:rPr>
          <w:rFonts w:eastAsia="바탕체"/>
        </w:rPr>
        <w:t>behavior</w:t>
      </w:r>
      <w:r w:rsidR="00F4735C">
        <w:rPr>
          <w:rFonts w:eastAsia="바탕체" w:hint="eastAsia"/>
        </w:rPr>
        <w:t>)</w:t>
      </w:r>
      <w:r w:rsidR="00F4735C">
        <w:rPr>
          <w:rFonts w:eastAsia="바탕체" w:hint="eastAsia"/>
        </w:rPr>
        <w:t>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미리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설정하고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센서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데이터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및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성능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모니터링을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통해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제어를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하는</w:t>
      </w:r>
      <w:r w:rsidR="00F4735C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L</w:t>
      </w:r>
      <w:r w:rsidR="00EB347B">
        <w:rPr>
          <w:rFonts w:eastAsia="바탕체"/>
        </w:rPr>
        <w:t>-ALLIANCE</w:t>
      </w:r>
      <w:r w:rsidR="00F4735C">
        <w:rPr>
          <w:rFonts w:eastAsia="바탕체" w:hint="eastAsia"/>
          <w:vertAlign w:val="superscript"/>
        </w:rPr>
        <w:t>[</w:t>
      </w:r>
      <w:r w:rsidR="00F4735C">
        <w:rPr>
          <w:rFonts w:eastAsia="바탕체"/>
          <w:vertAlign w:val="superscript"/>
        </w:rPr>
        <w:t>8</w:t>
      </w:r>
      <w:r w:rsidR="00F4735C" w:rsidRPr="00621D55">
        <w:rPr>
          <w:rFonts w:eastAsia="바탕체" w:hint="eastAsia"/>
          <w:vertAlign w:val="superscript"/>
        </w:rPr>
        <w:t>]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87C1E">
        <w:rPr>
          <w:rFonts w:eastAsia="바탕체" w:hint="eastAsia"/>
        </w:rPr>
        <w:t>시장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기반의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자원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분배</w:t>
      </w:r>
      <w:r w:rsidR="00F87C1E">
        <w:rPr>
          <w:rFonts w:eastAsia="바탕체" w:hint="eastAsia"/>
        </w:rPr>
        <w:t>(</w:t>
      </w:r>
      <w:r w:rsidR="00F87C1E">
        <w:rPr>
          <w:rFonts w:eastAsia="바탕체"/>
        </w:rPr>
        <w:t>market-based resource allocation</w:t>
      </w:r>
      <w:r w:rsidR="00F87C1E">
        <w:rPr>
          <w:rFonts w:eastAsia="바탕체" w:hint="eastAsia"/>
        </w:rPr>
        <w:t xml:space="preserve">) </w:t>
      </w:r>
      <w:r w:rsidR="00F87C1E">
        <w:rPr>
          <w:rFonts w:eastAsia="바탕체" w:hint="eastAsia"/>
        </w:rPr>
        <w:t>알고리즘을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활용한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/>
        </w:rPr>
        <w:t>GRAMMPS, MURDOCH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방법</w:t>
      </w:r>
      <w:r w:rsidR="00F87C1E">
        <w:rPr>
          <w:rFonts w:eastAsia="바탕체" w:hint="eastAsia"/>
          <w:vertAlign w:val="superscript"/>
        </w:rPr>
        <w:t>[</w:t>
      </w:r>
      <w:r w:rsidR="00F87C1E">
        <w:rPr>
          <w:rFonts w:eastAsia="바탕체"/>
          <w:vertAlign w:val="superscript"/>
        </w:rPr>
        <w:t>9</w:t>
      </w:r>
      <w:r w:rsidR="003D65FD">
        <w:rPr>
          <w:rFonts w:eastAsia="바탕체"/>
          <w:vertAlign w:val="superscript"/>
        </w:rPr>
        <w:t>,10</w:t>
      </w:r>
      <w:r w:rsidR="00F87C1E" w:rsidRPr="00621D55">
        <w:rPr>
          <w:rFonts w:eastAsia="바탕체" w:hint="eastAsia"/>
          <w:vertAlign w:val="superscript"/>
        </w:rPr>
        <w:t>]</w:t>
      </w:r>
      <w:r w:rsidR="000A1D95" w:rsidRP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들</w:t>
      </w:r>
      <w:r w:rsidR="00EB347B">
        <w:rPr>
          <w:rFonts w:eastAsia="바탕체" w:hint="eastAsia"/>
        </w:rPr>
        <w:t>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대표적이라고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수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있다</w:t>
      </w:r>
      <w:r w:rsidR="00EB347B">
        <w:rPr>
          <w:rFonts w:eastAsia="바탕체" w:hint="eastAsia"/>
        </w:rPr>
        <w:t>.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연구들에서는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앞서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언급한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것과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같이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임무를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행동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또는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작업으로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분해하는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단계를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가지고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있으며</w:t>
      </w:r>
      <w:r w:rsidR="00EB347B">
        <w:rPr>
          <w:rFonts w:eastAsia="바탕체" w:hint="eastAsia"/>
        </w:rPr>
        <w:t>,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이들을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일반화하여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표현하고</w:t>
      </w:r>
      <w:r w:rsidR="00EB347B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있고</w:t>
      </w:r>
      <w:r w:rsidR="00B94A75">
        <w:rPr>
          <w:rFonts w:eastAsia="바탕체" w:hint="eastAsia"/>
        </w:rPr>
        <w:t xml:space="preserve">, </w:t>
      </w:r>
      <w:r w:rsidR="00B94A75">
        <w:rPr>
          <w:rFonts w:eastAsia="바탕체" w:hint="eastAsia"/>
        </w:rPr>
        <w:t>이러한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분류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단계는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최근에도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중요한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요소로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인식되고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있다</w:t>
      </w:r>
      <w:r w:rsidR="00B94A75">
        <w:rPr>
          <w:rFonts w:eastAsia="바탕체" w:hint="eastAsia"/>
          <w:vertAlign w:val="superscript"/>
        </w:rPr>
        <w:t>[</w:t>
      </w:r>
      <w:r w:rsidR="00B94A75">
        <w:rPr>
          <w:rFonts w:eastAsia="바탕체"/>
          <w:vertAlign w:val="superscript"/>
        </w:rPr>
        <w:t>11,12</w:t>
      </w:r>
      <w:r w:rsidR="00B94A75" w:rsidRPr="00621D55">
        <w:rPr>
          <w:rFonts w:eastAsia="바탕체" w:hint="eastAsia"/>
          <w:vertAlign w:val="superscript"/>
        </w:rPr>
        <w:t>]</w:t>
      </w:r>
      <w:r w:rsidR="00030715">
        <w:rPr>
          <w:rFonts w:eastAsia="바탕체" w:hint="eastAsia"/>
        </w:rPr>
        <w:t xml:space="preserve">. </w:t>
      </w:r>
      <w:r w:rsidR="00030715">
        <w:rPr>
          <w:rFonts w:eastAsia="바탕체" w:hint="eastAsia"/>
        </w:rPr>
        <w:t>따라서</w:t>
      </w:r>
      <w:r w:rsidR="00030715">
        <w:rPr>
          <w:rFonts w:eastAsia="바탕체" w:hint="eastAsia"/>
        </w:rPr>
        <w:t xml:space="preserve">, </w:t>
      </w:r>
      <w:r w:rsidR="000A1D95">
        <w:rPr>
          <w:rFonts w:eastAsia="바탕체" w:hint="eastAsia"/>
        </w:rPr>
        <w:t>본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논문에서도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임무를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작업으로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세분화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하는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단계를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정의하고자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시도하였으며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확장성을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위해</w:t>
      </w:r>
      <w:r w:rsidR="00030715">
        <w:rPr>
          <w:rFonts w:eastAsia="바탕체" w:hint="eastAsia"/>
        </w:rPr>
        <w:t xml:space="preserve"> </w:t>
      </w:r>
      <w:proofErr w:type="spellStart"/>
      <w:r w:rsidR="00030715">
        <w:rPr>
          <w:rFonts w:eastAsia="바탕체" w:hint="eastAsia"/>
        </w:rPr>
        <w:t>무인기</w:t>
      </w:r>
      <w:proofErr w:type="spellEnd"/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지상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로봇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등과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같은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운동체의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종류와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함께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자율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이동체들에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일반적으로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사용되는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센서</w:t>
      </w:r>
      <w:r w:rsidR="00030715">
        <w:rPr>
          <w:rFonts w:eastAsia="바탕체" w:hint="eastAsia"/>
        </w:rPr>
        <w:t>들의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특성을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사용하여</w:t>
      </w:r>
      <w:r w:rsidR="000A1D95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작업을</w:t>
      </w:r>
      <w:r w:rsidR="001536FB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분류</w:t>
      </w:r>
      <w:r w:rsidR="000A1D95">
        <w:rPr>
          <w:rFonts w:eastAsia="바탕체" w:hint="eastAsia"/>
        </w:rPr>
        <w:t>할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있도록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시도하였다</w:t>
      </w:r>
      <w:r w:rsidR="000A1D95">
        <w:rPr>
          <w:rFonts w:eastAsia="바탕체" w:hint="eastAsia"/>
        </w:rPr>
        <w:t>.</w:t>
      </w:r>
    </w:p>
    <w:p w:rsidR="00CA26EC" w:rsidRPr="00806B35" w:rsidRDefault="00CA26EC" w:rsidP="00806B35">
      <w:pPr>
        <w:pStyle w:val="hstyle0"/>
        <w:ind w:firstLine="0"/>
      </w:pPr>
    </w:p>
    <w:p w:rsidR="009E52B4" w:rsidRPr="001B5E93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 xml:space="preserve">2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수색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알고리즘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Initial searching path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)</w:t>
      </w:r>
    </w:p>
    <w:p w:rsidR="00A07900" w:rsidRPr="001B5E93" w:rsidRDefault="00A07900" w:rsidP="00A07900">
      <w:pPr>
        <w:pStyle w:val="hstyle0"/>
        <w:rPr>
          <w:rFonts w:eastAsia="바탕체"/>
          <w:color w:val="FF0000"/>
        </w:rPr>
      </w:pPr>
      <w:r w:rsidRPr="001B5E93">
        <w:rPr>
          <w:rFonts w:eastAsia="바탕체" w:hint="eastAsia"/>
          <w:color w:val="FF0000"/>
        </w:rPr>
        <w:t>다수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운동체의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임무</w:t>
      </w:r>
      <w:r w:rsidRPr="001B5E93">
        <w:rPr>
          <w:rFonts w:eastAsia="바탕체" w:hint="eastAsia"/>
          <w:color w:val="FF0000"/>
        </w:rPr>
        <w:t xml:space="preserve"> </w:t>
      </w:r>
      <w:proofErr w:type="spellStart"/>
      <w:r w:rsidRPr="001B5E93">
        <w:rPr>
          <w:rFonts w:eastAsia="바탕체" w:hint="eastAsia"/>
          <w:color w:val="FF0000"/>
        </w:rPr>
        <w:t>계획기는</w:t>
      </w:r>
      <w:proofErr w:type="spellEnd"/>
      <w:r w:rsidRPr="001B5E93">
        <w:rPr>
          <w:rFonts w:eastAsia="바탕체" w:hint="eastAsia"/>
          <w:color w:val="FF0000"/>
        </w:rPr>
        <w:t xml:space="preserve"> 1990</w:t>
      </w:r>
      <w:r w:rsidRPr="001B5E93">
        <w:rPr>
          <w:rFonts w:eastAsia="바탕체" w:hint="eastAsia"/>
          <w:color w:val="FF0000"/>
        </w:rPr>
        <w:t>년대에서부터</w:t>
      </w:r>
      <w:r w:rsidRPr="001B5E93">
        <w:rPr>
          <w:rFonts w:eastAsia="바탕체" w:hint="eastAsia"/>
          <w:color w:val="FF0000"/>
        </w:rPr>
        <w:t xml:space="preserve"> </w:t>
      </w:r>
    </w:p>
    <w:p w:rsidR="009E52B4" w:rsidRPr="00A07900" w:rsidRDefault="009E52B4" w:rsidP="00B80008">
      <w:pPr>
        <w:pStyle w:val="hstyle0"/>
        <w:rPr>
          <w:rFonts w:eastAsia="바탕체"/>
        </w:rPr>
      </w:pPr>
    </w:p>
    <w:p w:rsidR="009E52B4" w:rsidRPr="00171AC7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 xml:space="preserve">3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A07900" w:rsidRPr="00F87C1E" w:rsidRDefault="00A07900" w:rsidP="00A07900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할당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알고리즘은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작업을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다수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운동체로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수행하는데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있어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필수적인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요소로서</w:t>
      </w:r>
      <w:r w:rsidR="00EC20C4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결정론적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모델을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기반으로</w:t>
      </w:r>
      <w:r w:rsidR="002D747B">
        <w:rPr>
          <w:rFonts w:eastAsia="바탕체" w:hint="eastAsia"/>
        </w:rPr>
        <w:t xml:space="preserve"> </w:t>
      </w:r>
      <w:proofErr w:type="spellStart"/>
      <w:r w:rsidR="00EC20C4">
        <w:rPr>
          <w:rFonts w:eastAsia="바탕체" w:hint="eastAsia"/>
        </w:rPr>
        <w:t>최적해를</w:t>
      </w:r>
      <w:proofErr w:type="spellEnd"/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찾기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위한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연구들이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진행되어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왔</w:t>
      </w:r>
      <w:r w:rsidR="00F86055">
        <w:rPr>
          <w:rFonts w:eastAsia="바탕체" w:hint="eastAsia"/>
        </w:rPr>
        <w:t>다</w:t>
      </w:r>
      <w:r w:rsidR="00245ECA">
        <w:rPr>
          <w:rFonts w:eastAsia="바탕체" w:hint="eastAsia"/>
          <w:vertAlign w:val="superscript"/>
        </w:rPr>
        <w:t>[</w:t>
      </w:r>
      <w:r w:rsidR="00245ECA">
        <w:rPr>
          <w:rFonts w:eastAsia="바탕체"/>
          <w:vertAlign w:val="superscript"/>
        </w:rPr>
        <w:t>13,14</w:t>
      </w:r>
      <w:r w:rsidR="00245ECA" w:rsidRPr="00621D55">
        <w:rPr>
          <w:rFonts w:eastAsia="바탕체" w:hint="eastAsia"/>
          <w:vertAlign w:val="superscript"/>
        </w:rPr>
        <w:t>]</w:t>
      </w:r>
      <w:r w:rsidR="00F86055">
        <w:rPr>
          <w:rFonts w:eastAsia="바탕체" w:hint="eastAsia"/>
        </w:rPr>
        <w:t>.</w:t>
      </w:r>
      <w:r w:rsidR="00F86055">
        <w:rPr>
          <w:rFonts w:eastAsia="바탕체"/>
        </w:rPr>
        <w:t xml:space="preserve"> </w:t>
      </w:r>
      <w:r w:rsidR="00F86055">
        <w:rPr>
          <w:rFonts w:eastAsia="바탕체" w:hint="eastAsia"/>
        </w:rPr>
        <w:t>하지만</w:t>
      </w:r>
      <w:r w:rsidR="00F86055">
        <w:rPr>
          <w:rFonts w:eastAsia="바탕체" w:hint="eastAsia"/>
        </w:rPr>
        <w:t>,</w:t>
      </w:r>
      <w:r w:rsidR="002D747B">
        <w:rPr>
          <w:rFonts w:eastAsia="바탕체"/>
        </w:rPr>
        <w:t xml:space="preserve"> </w:t>
      </w:r>
      <w:r w:rsidR="002D747B">
        <w:rPr>
          <w:rFonts w:eastAsia="바탕체" w:hint="eastAsia"/>
        </w:rPr>
        <w:t>많은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연구들이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주어진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모든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운동체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fleet)</w:t>
      </w:r>
      <w:r w:rsidR="002D747B">
        <w:rPr>
          <w:rFonts w:eastAsia="바탕체" w:hint="eastAsia"/>
        </w:rPr>
        <w:t>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적어도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하나의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작업은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수행한다는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가정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no dummy agent assumption)</w:t>
      </w:r>
      <w:r w:rsidR="002D747B">
        <w:rPr>
          <w:rFonts w:eastAsia="바탕체" w:hint="eastAsia"/>
        </w:rPr>
        <w:t>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가지며</w:t>
      </w:r>
      <w:r w:rsidR="002D747B">
        <w:rPr>
          <w:rFonts w:eastAsia="바탕체" w:hint="eastAsia"/>
        </w:rPr>
        <w:t xml:space="preserve">, </w:t>
      </w:r>
      <w:r w:rsidR="002D747B">
        <w:rPr>
          <w:rFonts w:eastAsia="바탕체" w:hint="eastAsia"/>
        </w:rPr>
        <w:t>위치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오차로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표현되는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운동체와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작업의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불확실성을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고려하지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못</w:t>
      </w:r>
      <w:r w:rsidR="008F6E5D">
        <w:rPr>
          <w:rFonts w:eastAsia="바탕체" w:hint="eastAsia"/>
        </w:rPr>
        <w:t>하는</w:t>
      </w:r>
      <w:r w:rsidR="008F6E5D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경우가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EC20C4">
        <w:rPr>
          <w:rFonts w:eastAsia="바탕체" w:hint="eastAsia"/>
        </w:rPr>
        <w:t>.</w:t>
      </w:r>
      <w:r w:rsidR="00EC20C4">
        <w:rPr>
          <w:rFonts w:eastAsia="바탕체"/>
        </w:rPr>
        <w:t xml:space="preserve"> </w:t>
      </w:r>
      <w:r w:rsidR="00F12131">
        <w:rPr>
          <w:rFonts w:eastAsia="바탕체" w:hint="eastAsia"/>
        </w:rPr>
        <w:t>작업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할당을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함에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있어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주어진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모든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운용하는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것이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항상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최적일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없으며</w:t>
      </w:r>
      <w:r w:rsidR="00F86055">
        <w:rPr>
          <w:rFonts w:eastAsia="바탕체" w:hint="eastAsia"/>
        </w:rPr>
        <w:t>,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위치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비용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행렬</w:t>
      </w:r>
      <w:r w:rsidR="00330CCF">
        <w:rPr>
          <w:rFonts w:eastAsia="바탕체" w:hint="eastAsia"/>
        </w:rPr>
        <w:t>(</w:t>
      </w:r>
      <w:r w:rsidR="00330CCF">
        <w:rPr>
          <w:rFonts w:eastAsia="바탕체"/>
        </w:rPr>
        <w:t>cost matrix</w:t>
      </w:r>
      <w:r w:rsidR="00330CCF">
        <w:rPr>
          <w:rFonts w:eastAsia="바탕체" w:hint="eastAsia"/>
        </w:rPr>
        <w:t>)</w:t>
      </w:r>
      <w:r w:rsidR="00330CCF">
        <w:rPr>
          <w:rFonts w:eastAsia="바탕체" w:hint="eastAsia"/>
        </w:rPr>
        <w:t>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야기하게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되고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효과적으로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고려하지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그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신뢰도에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큰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영향을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미칠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있으며</w:t>
      </w:r>
      <w:r w:rsidR="00330CCF">
        <w:rPr>
          <w:rFonts w:eastAsia="바탕체" w:hint="eastAsia"/>
        </w:rPr>
        <w:t>,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낮은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가지는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수행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시간이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예상보다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크게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증가하거나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완료하지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등의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문제를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유발할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330CCF">
        <w:rPr>
          <w:rFonts w:eastAsia="바탕체" w:hint="eastAsia"/>
        </w:rPr>
        <w:t>.</w:t>
      </w:r>
      <w:r w:rsidR="00330CCF">
        <w:rPr>
          <w:rFonts w:eastAsia="바탕체"/>
        </w:rPr>
        <w:t xml:space="preserve"> </w:t>
      </w:r>
      <w:r w:rsidR="00F86055">
        <w:rPr>
          <w:rFonts w:eastAsia="바탕체" w:hint="eastAsia"/>
        </w:rPr>
        <w:t>이를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해결하기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위해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운용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대수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최적화를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고려한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연구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/>
        </w:rPr>
        <w:t>(Fleet size optimization or Fleet size and mix)</w:t>
      </w:r>
      <w:r w:rsidR="00F86055" w:rsidRPr="00F86055">
        <w:rPr>
          <w:rFonts w:eastAsia="바탕체" w:hint="eastAsia"/>
          <w:vertAlign w:val="superscript"/>
        </w:rPr>
        <w:t xml:space="preserve"> </w:t>
      </w:r>
      <w:r w:rsidR="00F86055">
        <w:rPr>
          <w:rFonts w:eastAsia="바탕체" w:hint="eastAsia"/>
          <w:vertAlign w:val="superscript"/>
        </w:rPr>
        <w:t>[</w:t>
      </w:r>
      <w:r w:rsidR="00F86055">
        <w:rPr>
          <w:rFonts w:eastAsia="바탕체"/>
          <w:vertAlign w:val="superscript"/>
        </w:rPr>
        <w:t>15</w:t>
      </w:r>
      <w:r w:rsidR="00F86055" w:rsidRPr="00621D55">
        <w:rPr>
          <w:rFonts w:eastAsia="바탕체" w:hint="eastAsia"/>
          <w:vertAlign w:val="superscript"/>
        </w:rPr>
        <w:t>]</w:t>
      </w:r>
      <w:r w:rsidR="00CE0F2F" w:rsidRP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와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불확실성을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고려하는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연구</w:t>
      </w:r>
      <w:r w:rsidR="00CE0F2F">
        <w:rPr>
          <w:rFonts w:eastAsia="바탕체" w:hint="eastAsia"/>
          <w:vertAlign w:val="superscript"/>
        </w:rPr>
        <w:t>[</w:t>
      </w:r>
      <w:r w:rsidR="00CE0F2F">
        <w:rPr>
          <w:rFonts w:eastAsia="바탕체"/>
          <w:vertAlign w:val="superscript"/>
        </w:rPr>
        <w:t>16,17</w:t>
      </w:r>
      <w:r w:rsidR="00CE0F2F" w:rsidRPr="00621D55">
        <w:rPr>
          <w:rFonts w:eastAsia="바탕체" w:hint="eastAsia"/>
          <w:vertAlign w:val="superscript"/>
        </w:rPr>
        <w:t>]</w:t>
      </w:r>
      <w:r w:rsidR="00871714" w:rsidRP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들이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있지만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복잡도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따른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계산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시간의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급격한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여전히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존재하며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두가지를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동시에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연구가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요구된다고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있다</w:t>
      </w:r>
      <w:r w:rsidR="00871714">
        <w:rPr>
          <w:rFonts w:eastAsia="바탕체" w:hint="eastAsia"/>
        </w:rPr>
        <w:t>.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따라서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논문에서는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가상의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>(</w:t>
      </w:r>
      <w:r w:rsidR="00871714">
        <w:rPr>
          <w:rFonts w:eastAsia="바탕체"/>
        </w:rPr>
        <w:t>virtual task)</w:t>
      </w:r>
      <w:r w:rsidR="00871714">
        <w:rPr>
          <w:rFonts w:eastAsia="바탕체" w:hint="eastAsia"/>
        </w:rPr>
        <w:t>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활용하여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운용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대수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수행하면서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운동체와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위치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오차를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제약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조건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기반의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할당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알고리즘을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제시하고자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한다</w:t>
      </w:r>
      <w:r w:rsidR="00871714">
        <w:rPr>
          <w:rFonts w:eastAsia="바탕체" w:hint="eastAsia"/>
        </w:rPr>
        <w:t>.</w:t>
      </w:r>
    </w:p>
    <w:p w:rsidR="009E52B4" w:rsidRPr="00A07900" w:rsidRDefault="009E52B4" w:rsidP="00B80008">
      <w:pPr>
        <w:pStyle w:val="hstyle0"/>
        <w:rPr>
          <w:rFonts w:eastAsia="바탕체"/>
        </w:rPr>
      </w:pPr>
    </w:p>
    <w:p w:rsidR="004E10EF" w:rsidRPr="00621D55" w:rsidRDefault="004E10EF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2. </w:t>
      </w:r>
      <w:r w:rsidR="00C65A7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문제 정의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171AC7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ED4EC3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2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ED4EC3" w:rsidRDefault="00ED4EC3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proofErr w:type="spellStart"/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위상제어</w:t>
      </w:r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와</w:t>
      </w:r>
      <w:proofErr w:type="spellEnd"/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proofErr w:type="spellStart"/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퍼텐</w:t>
      </w:r>
      <w:r w:rsidR="000631FB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셜</w:t>
      </w:r>
      <w:proofErr w:type="spellEnd"/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proofErr w:type="spellStart"/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필드법을</w:t>
      </w:r>
      <w:proofErr w:type="spellEnd"/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이용한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</w:p>
    <w:p w:rsidR="00845DF5" w:rsidRDefault="00F67FC4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절에서는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세밀한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생성에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쓰이는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위상</w:t>
      </w:r>
      <w:r>
        <w:rPr>
          <w:rFonts w:eastAsia="바탕체" w:hint="eastAsia"/>
        </w:rPr>
        <w:t>(topology</w:t>
      </w:r>
      <w:r>
        <w:rPr>
          <w:rFonts w:eastAsia="바탕체"/>
        </w:rPr>
        <w:t>)</w:t>
      </w:r>
      <w:r w:rsidR="00845DF5">
        <w:rPr>
          <w:rFonts w:eastAsia="바탕체" w:hint="eastAsia"/>
        </w:rPr>
        <w:t>과</w:t>
      </w:r>
      <w:r w:rsidR="00845DF5">
        <w:rPr>
          <w:rFonts w:eastAsia="바탕체" w:hint="eastAsia"/>
        </w:rPr>
        <w:t xml:space="preserve"> </w:t>
      </w:r>
      <w:proofErr w:type="spellStart"/>
      <w:r w:rsidR="00845DF5">
        <w:rPr>
          <w:rFonts w:eastAsia="바탕체" w:hint="eastAsia"/>
        </w:rPr>
        <w:t>퍼텐셜</w:t>
      </w:r>
      <w:proofErr w:type="spellEnd"/>
      <w:r w:rsidR="00845DF5">
        <w:rPr>
          <w:rFonts w:eastAsia="바탕체" w:hint="eastAsia"/>
        </w:rPr>
        <w:t xml:space="preserve"> </w:t>
      </w:r>
      <w:proofErr w:type="spellStart"/>
      <w:r w:rsidR="00845DF5">
        <w:rPr>
          <w:rFonts w:eastAsia="바탕체" w:hint="eastAsia"/>
        </w:rPr>
        <w:t>필드법</w:t>
      </w:r>
      <w:r>
        <w:rPr>
          <w:rFonts w:eastAsia="바탕체" w:hint="eastAsia"/>
        </w:rPr>
        <w:t>에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정의한다</w:t>
      </w:r>
      <w:r>
        <w:rPr>
          <w:rFonts w:eastAsia="바탕체" w:hint="eastAsia"/>
        </w:rPr>
        <w:t>.</w:t>
      </w:r>
      <w:r w:rsidR="007553AF">
        <w:rPr>
          <w:rFonts w:eastAsia="바탕체"/>
        </w:rPr>
        <w:t xml:space="preserve"> </w:t>
      </w:r>
      <w:proofErr w:type="spellStart"/>
      <w:r w:rsidR="007553AF">
        <w:rPr>
          <w:rFonts w:eastAsia="바탕체" w:hint="eastAsia"/>
        </w:rPr>
        <w:t>위상제어를</w:t>
      </w:r>
      <w:proofErr w:type="spellEnd"/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이용하여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운동체</w:t>
      </w:r>
      <w:r w:rsidR="00845DF5">
        <w:rPr>
          <w:rFonts w:eastAsia="바탕체" w:hint="eastAsia"/>
        </w:rPr>
        <w:t>들간의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위상적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위치를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구하고</w:t>
      </w:r>
      <w:r w:rsidR="00845DF5">
        <w:rPr>
          <w:rFonts w:eastAsia="바탕체" w:hint="eastAsia"/>
        </w:rPr>
        <w:t xml:space="preserve"> </w:t>
      </w:r>
      <w:proofErr w:type="spellStart"/>
      <w:r w:rsidR="00845DF5">
        <w:rPr>
          <w:rFonts w:eastAsia="바탕체" w:hint="eastAsia"/>
        </w:rPr>
        <w:t>퍼텐셜</w:t>
      </w:r>
      <w:proofErr w:type="spellEnd"/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필드로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운동체들을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퍼뜨리면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수색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경로에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빈틈을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줄이는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동시에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전체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커버리지를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증가시킬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수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있다</w:t>
      </w:r>
      <w:r w:rsidR="007553AF">
        <w:rPr>
          <w:rFonts w:eastAsia="바탕체" w:hint="eastAsia"/>
        </w:rPr>
        <w:t>.</w:t>
      </w:r>
    </w:p>
    <w:p w:rsidR="00571389" w:rsidRPr="00AC0A08" w:rsidRDefault="008B50DB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먼저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FB3DB3" w:rsidRPr="00FB3DB3">
        <w:rPr>
          <w:rFonts w:eastAsia="바탕체"/>
        </w:rPr>
        <w:t>N</w:t>
      </w:r>
      <w:r>
        <w:rPr>
          <w:rFonts w:eastAsia="바탕체" w:hint="eastAsia"/>
        </w:rPr>
        <w:t>개의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</w:t>
      </w:r>
      <w:r w:rsidR="00200D65">
        <w:rPr>
          <w:rFonts w:eastAsia="바탕체" w:hint="eastAsia"/>
        </w:rPr>
        <w:t>고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각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운동체들을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나타내는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꼭지점들의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집합을</w:t>
      </w:r>
      <w:r w:rsidR="00200D65">
        <w:rPr>
          <w:rFonts w:eastAsia="바탕체" w:hint="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V</m:t>
        </m:r>
      </m:oMath>
      <w:r w:rsidR="00200D65">
        <w:rPr>
          <w:rFonts w:eastAsia="바탕체" w:hint="eastAsia"/>
        </w:rPr>
        <w:t>라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하고</w:t>
      </w:r>
      <w:r w:rsidR="00200D65">
        <w:rPr>
          <w:rFonts w:eastAsia="바탕체" w:hint="eastAsia"/>
        </w:rPr>
        <w:t xml:space="preserve"> </w:t>
      </w:r>
      <w:r w:rsidR="00C05235">
        <w:rPr>
          <w:rFonts w:eastAsia="바탕체" w:hint="eastAsia"/>
        </w:rPr>
        <w:t>시간에</w:t>
      </w:r>
      <w:r w:rsidR="00C05235">
        <w:rPr>
          <w:rFonts w:eastAsia="바탕체" w:hint="eastAsia"/>
        </w:rPr>
        <w:t xml:space="preserve"> </w:t>
      </w:r>
      <w:r w:rsidR="00C05235">
        <w:rPr>
          <w:rFonts w:eastAsia="바탕체" w:hint="eastAsia"/>
        </w:rPr>
        <w:t>따라</w:t>
      </w:r>
      <w:r w:rsidR="00C05235">
        <w:rPr>
          <w:rFonts w:eastAsia="바탕체" w:hint="eastAsia"/>
        </w:rPr>
        <w:t xml:space="preserve"> </w:t>
      </w:r>
      <w:r w:rsidR="00C05235">
        <w:rPr>
          <w:rFonts w:eastAsia="바탕체" w:hint="eastAsia"/>
        </w:rPr>
        <w:t>변하는</w:t>
      </w:r>
      <w:r w:rsidR="00C05235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연결</w:t>
      </w:r>
      <w:r w:rsidR="00E27007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링크들을</w:t>
      </w:r>
      <w:r w:rsidR="00200D65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00D65">
        <w:rPr>
          <w:rFonts w:eastAsia="바탕체" w:hint="eastAsia"/>
        </w:rPr>
        <w:t>라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할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때</w:t>
      </w:r>
      <w:r>
        <w:rPr>
          <w:rFonts w:eastAsia="바탕체" w:hint="eastAsia"/>
        </w:rPr>
        <w:t xml:space="preserve">, </w:t>
      </w:r>
      <w:r w:rsidR="00367672">
        <w:rPr>
          <w:rFonts w:eastAsia="바탕체" w:hint="eastAsia"/>
        </w:rPr>
        <w:t>운동체들간의</w:t>
      </w:r>
      <w:r w:rsidR="00367672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연결</w:t>
      </w:r>
      <w:r w:rsidR="00E27007">
        <w:rPr>
          <w:rFonts w:eastAsia="바탕체" w:hint="eastAsia"/>
        </w:rPr>
        <w:t xml:space="preserve"> </w:t>
      </w:r>
      <w:r w:rsidR="00367672">
        <w:rPr>
          <w:rFonts w:eastAsia="바탕체" w:hint="eastAsia"/>
        </w:rPr>
        <w:t>링크의</w:t>
      </w:r>
      <w:r w:rsidR="00367672">
        <w:rPr>
          <w:rFonts w:eastAsia="바탕체"/>
        </w:rPr>
        <w:t xml:space="preserve"> </w:t>
      </w:r>
      <w:proofErr w:type="spellStart"/>
      <w:r>
        <w:rPr>
          <w:rFonts w:eastAsia="바탕체" w:hint="eastAsia"/>
        </w:rPr>
        <w:t>무방향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동적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그래프</w:t>
      </w:r>
      <w:r>
        <w:rPr>
          <w:rFonts w:eastAsia="바탕체" w:hint="eastAsia"/>
        </w:rPr>
        <w:t>(</w:t>
      </w:r>
      <w:r>
        <w:rPr>
          <w:rFonts w:eastAsia="바탕체"/>
        </w:rPr>
        <w:t>undirected dynamic graph</w:t>
      </w:r>
      <w:r>
        <w:rPr>
          <w:rFonts w:eastAsia="바탕체" w:hint="eastAsia"/>
        </w:rPr>
        <w:t>)</w:t>
      </w:r>
      <w:r w:rsidR="00367672">
        <w:rPr>
          <w:rFonts w:eastAsia="바탕체" w:hint="eastAsia"/>
        </w:rPr>
        <w:t>는</w:t>
      </w:r>
      <w:r w:rsidR="00200D65"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G(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=(V, </m:t>
        </m:r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  <w:r w:rsidR="00200D65">
        <w:rPr>
          <w:rFonts w:eastAsia="바탕체" w:hint="eastAsia"/>
        </w:rPr>
        <w:t>로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나타낼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수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있다</w:t>
      </w:r>
      <w:r w:rsidR="00200D65">
        <w:rPr>
          <w:rFonts w:eastAsia="바탕체" w:hint="eastAsia"/>
        </w:rPr>
        <w:t>.</w:t>
      </w:r>
      <w:r w:rsidR="00200D65">
        <w:rPr>
          <w:rFonts w:eastAsia="바탕체"/>
        </w:rPr>
        <w:t xml:space="preserve"> </w:t>
      </w:r>
      <w:r w:rsidR="00571389">
        <w:rPr>
          <w:rFonts w:eastAsia="바탕체" w:hint="eastAsia"/>
        </w:rPr>
        <w:t>운동체</w:t>
      </w:r>
      <w:r w:rsidR="00571389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571389">
        <w:rPr>
          <w:rFonts w:eastAsia="바탕체" w:hint="eastAsia"/>
        </w:rPr>
        <w:t>와</w:t>
      </w:r>
      <w:r w:rsidR="00571389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71389">
        <w:rPr>
          <w:rFonts w:eastAsia="바탕체" w:hint="eastAsia"/>
        </w:rPr>
        <w:t>가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연결되어</w:t>
      </w:r>
      <w:r w:rsidR="00571389">
        <w:rPr>
          <w:rFonts w:eastAsia="바탕체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i,j,t)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571389">
        <w:rPr>
          <w:rFonts w:eastAsia="바탕체" w:hint="eastAsia"/>
        </w:rPr>
        <w:t>가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성립할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때</w:t>
      </w:r>
      <w:r w:rsidR="00571389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FB3DB3">
        <w:rPr>
          <w:rFonts w:eastAsia="바탕체" w:hint="eastAsia"/>
        </w:rPr>
        <w:t>와</w:t>
      </w:r>
      <w:r w:rsidR="00FB3DB3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71389">
        <w:rPr>
          <w:rFonts w:eastAsia="바탕체" w:hint="eastAsia"/>
        </w:rPr>
        <w:t>는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서로의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원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홉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이웃</w:t>
      </w:r>
      <w:r w:rsidR="00571389">
        <w:rPr>
          <w:rFonts w:eastAsia="바탕체" w:hint="eastAsia"/>
        </w:rPr>
        <w:t>(one-hop neighbor</w:t>
      </w:r>
      <w:r w:rsidR="00571389">
        <w:rPr>
          <w:rFonts w:eastAsia="바탕체"/>
        </w:rPr>
        <w:t>)</w:t>
      </w:r>
      <w:r w:rsidR="00AC0A08">
        <w:rPr>
          <w:rFonts w:eastAsia="바탕체" w:hint="eastAsia"/>
        </w:rPr>
        <w:t>이</w:t>
      </w:r>
      <w:r w:rsidR="00571389">
        <w:rPr>
          <w:rFonts w:eastAsia="바탕체" w:hint="eastAsia"/>
        </w:rPr>
        <w:t>라고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부를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수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있고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두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운동체의</w:t>
      </w:r>
      <w:r w:rsidR="00571389">
        <w:rPr>
          <w:rFonts w:eastAsia="바탕체" w:hint="eastAsia"/>
        </w:rPr>
        <w:t xml:space="preserve"> </w:t>
      </w:r>
      <w:proofErr w:type="spellStart"/>
      <w:r w:rsidR="00571389">
        <w:rPr>
          <w:rFonts w:eastAsia="바탕체" w:hint="eastAsia"/>
        </w:rPr>
        <w:t>유클리디언</w:t>
      </w:r>
      <w:proofErr w:type="spellEnd"/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거리인</w:t>
      </w:r>
      <w:r w:rsidR="00571389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05235">
        <w:rPr>
          <w:rFonts w:eastAsia="바탕체" w:hint="eastAsia"/>
        </w:rPr>
        <w:t>는</w:t>
      </w:r>
      <w:r w:rsidR="00571389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연결</w:t>
      </w:r>
      <w:r w:rsidR="00E27007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링크</w:t>
      </w:r>
      <w:r w:rsidR="00E27007">
        <w:rPr>
          <w:rFonts w:eastAsia="바탕체" w:hint="eastAsia"/>
        </w:rPr>
        <w:t xml:space="preserve"> </w:t>
      </w:r>
      <w:proofErr w:type="spellStart"/>
      <w:r w:rsidR="00E27007">
        <w:rPr>
          <w:rFonts w:eastAsia="바탕체" w:hint="eastAsia"/>
        </w:rPr>
        <w:t>최대</w:t>
      </w:r>
      <w:r w:rsidR="00A3350E">
        <w:rPr>
          <w:rFonts w:eastAsia="바탕체" w:hint="eastAsia"/>
        </w:rPr>
        <w:t>거리</w:t>
      </w:r>
      <w:proofErr w:type="spellEnd"/>
      <w:r w:rsidR="00571389">
        <w:rPr>
          <w:rFonts w:eastAsia="바탕체" w:hint="eastAsia"/>
        </w:rPr>
        <w:t xml:space="preserve"> </w:t>
      </w:r>
      <w:r w:rsidR="00571389">
        <w:rPr>
          <w:rFonts w:eastAsia="바탕체"/>
        </w:rPr>
        <w:t>R</w:t>
      </w:r>
      <w:r w:rsidR="00571389">
        <w:rPr>
          <w:rFonts w:eastAsia="바탕체" w:hint="eastAsia"/>
        </w:rPr>
        <w:t>보다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클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수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없다</w:t>
      </w:r>
      <w:r w:rsidR="00571389">
        <w:rPr>
          <w:rFonts w:eastAsia="바탕체" w:hint="eastAsia"/>
        </w:rPr>
        <w:t>.</w:t>
      </w:r>
      <w:r w:rsidR="00AC0A08">
        <w:rPr>
          <w:rFonts w:eastAsia="바탕체"/>
        </w:rPr>
        <w:t xml:space="preserve"> </w:t>
      </w:r>
      <w:proofErr w:type="spellStart"/>
      <w:r w:rsidR="00AC0A08">
        <w:rPr>
          <w:rFonts w:eastAsia="바탕체" w:hint="eastAsia"/>
        </w:rPr>
        <w:t>무방향</w:t>
      </w:r>
      <w:proofErr w:type="spellEnd"/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동적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그래프</w:t>
      </w:r>
      <w:r w:rsidR="00AC0A08"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G(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AC0A08">
        <w:rPr>
          <w:rFonts w:eastAsia="바탕체" w:hint="eastAsia"/>
        </w:rPr>
        <w:t>에서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어느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임의의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노드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두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개가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이어질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수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있는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경로가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최소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하나라도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있으면</w:t>
      </w:r>
      <w:r w:rsidR="00AC0A08"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G(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AC0A08">
        <w:rPr>
          <w:rFonts w:eastAsia="바탕체" w:hint="eastAsia"/>
        </w:rPr>
        <w:t>는</w:t>
      </w:r>
      <w:r w:rsidR="00AC0A08">
        <w:rPr>
          <w:rFonts w:eastAsia="바탕체" w:hint="eastAsia"/>
        </w:rPr>
        <w:t xml:space="preserve"> </w:t>
      </w:r>
      <w:r w:rsidR="00E57A36">
        <w:rPr>
          <w:rFonts w:eastAsia="바탕체" w:hint="eastAsia"/>
        </w:rPr>
        <w:t>글로벌</w:t>
      </w:r>
      <w:r w:rsidR="00E57A36">
        <w:rPr>
          <w:rFonts w:eastAsia="바탕체" w:hint="eastAsia"/>
        </w:rPr>
        <w:t xml:space="preserve"> </w:t>
      </w:r>
      <w:proofErr w:type="spellStart"/>
      <w:r w:rsidR="00E57A36">
        <w:rPr>
          <w:rFonts w:eastAsia="바탕체" w:hint="eastAsia"/>
        </w:rPr>
        <w:t>커넥티비</w:t>
      </w:r>
      <w:r w:rsidR="00E273E2">
        <w:rPr>
          <w:rFonts w:eastAsia="바탕체" w:hint="eastAsia"/>
        </w:rPr>
        <w:t>티를</w:t>
      </w:r>
      <w:proofErr w:type="spellEnd"/>
      <w:r w:rsidR="00E273E2">
        <w:rPr>
          <w:rFonts w:eastAsia="바탕체" w:hint="eastAsia"/>
        </w:rPr>
        <w:t xml:space="preserve"> </w:t>
      </w:r>
      <w:r w:rsidR="00E273E2">
        <w:rPr>
          <w:rFonts w:eastAsia="바탕체" w:hint="eastAsia"/>
        </w:rPr>
        <w:t>보존한다</w:t>
      </w:r>
      <w:r w:rsidR="00E273E2">
        <w:rPr>
          <w:rFonts w:eastAsia="바탕체" w:hint="eastAsia"/>
        </w:rPr>
        <w:t>.</w:t>
      </w:r>
      <w:r w:rsidR="00E273E2">
        <w:rPr>
          <w:rFonts w:eastAsia="바탕체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G(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A80BAE">
        <w:rPr>
          <w:rFonts w:eastAsia="바탕체" w:hint="eastAsia"/>
        </w:rPr>
        <w:t>의</w:t>
      </w:r>
      <w:r w:rsidR="00A80BAE">
        <w:rPr>
          <w:rFonts w:eastAsia="바탕체" w:hint="eastAsia"/>
        </w:rPr>
        <w:t xml:space="preserve"> </w:t>
      </w:r>
      <w:proofErr w:type="spellStart"/>
      <w:r w:rsidR="00A80BAE">
        <w:rPr>
          <w:rFonts w:eastAsia="바탕체" w:hint="eastAsia"/>
        </w:rPr>
        <w:t>서브그래프</w:t>
      </w:r>
      <w:proofErr w:type="spellEnd"/>
      <w:r w:rsidR="00B77470">
        <w:rPr>
          <w:rFonts w:eastAsia="바탕체" w:hint="eastAsia"/>
        </w:rPr>
        <w:t>(</w:t>
      </w:r>
      <w:r w:rsidR="00B77470">
        <w:rPr>
          <w:rFonts w:eastAsia="바탕체"/>
        </w:rPr>
        <w:t>subgraph</w:t>
      </w:r>
      <w:r w:rsidR="00B77470">
        <w:rPr>
          <w:rFonts w:eastAsia="바탕체" w:hint="eastAsia"/>
        </w:rPr>
        <w:t>)</w:t>
      </w:r>
      <w:r w:rsidR="00A80BAE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)=(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  <w:r w:rsidR="00A80BAE">
        <w:rPr>
          <w:rFonts w:eastAsia="바탕체" w:hint="eastAsia"/>
        </w:rPr>
        <w:t>는</w:t>
      </w:r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이</w:t>
      </w:r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글로벌</w:t>
      </w:r>
      <w:r w:rsidR="00A80BAE">
        <w:rPr>
          <w:rFonts w:eastAsia="바탕체" w:hint="eastAsia"/>
        </w:rPr>
        <w:t xml:space="preserve"> </w:t>
      </w:r>
      <w:proofErr w:type="spellStart"/>
      <w:r w:rsidR="00A80BAE">
        <w:rPr>
          <w:rFonts w:eastAsia="바탕체" w:hint="eastAsia"/>
        </w:rPr>
        <w:t>커넥티비티를</w:t>
      </w:r>
      <w:proofErr w:type="spellEnd"/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유지가능하게</w:t>
      </w:r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하는</w:t>
      </w:r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필수적인</w:t>
      </w:r>
      <w:r w:rsidR="00A80BAE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연결</w:t>
      </w:r>
      <w:r w:rsidR="00E27007">
        <w:rPr>
          <w:rFonts w:eastAsia="바탕체" w:hint="eastAsia"/>
        </w:rPr>
        <w:t xml:space="preserve"> </w:t>
      </w:r>
      <w:r w:rsidR="00B77470">
        <w:rPr>
          <w:rFonts w:eastAsia="바탕체" w:hint="eastAsia"/>
        </w:rPr>
        <w:t>링크들의</w:t>
      </w:r>
      <w:r w:rsidR="00B77470">
        <w:rPr>
          <w:rFonts w:eastAsia="바탕체" w:hint="eastAsia"/>
        </w:rPr>
        <w:t xml:space="preserve"> </w:t>
      </w:r>
      <w:r w:rsidR="00B77470">
        <w:rPr>
          <w:rFonts w:eastAsia="바탕체" w:hint="eastAsia"/>
        </w:rPr>
        <w:t>집합인</w:t>
      </w:r>
      <w:r w:rsidR="00B77470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B77470">
        <w:rPr>
          <w:rFonts w:eastAsia="바탕체" w:hint="eastAsia"/>
        </w:rPr>
        <w:t>로</w:t>
      </w:r>
      <w:r w:rsidR="00B77470">
        <w:rPr>
          <w:rFonts w:eastAsia="바탕체" w:hint="eastAsia"/>
        </w:rPr>
        <w:t xml:space="preserve"> </w:t>
      </w:r>
      <w:r w:rsidR="00B77470">
        <w:rPr>
          <w:rFonts w:eastAsia="바탕체" w:hint="eastAsia"/>
        </w:rPr>
        <w:t>이루어져</w:t>
      </w:r>
      <w:r w:rsidR="00B77470">
        <w:rPr>
          <w:rFonts w:eastAsia="바탕체" w:hint="eastAsia"/>
        </w:rPr>
        <w:t xml:space="preserve"> </w:t>
      </w:r>
      <w:r w:rsidR="00B77470">
        <w:rPr>
          <w:rFonts w:eastAsia="바탕체" w:hint="eastAsia"/>
        </w:rPr>
        <w:t>있다</w:t>
      </w:r>
      <w:r w:rsidR="00B77470">
        <w:rPr>
          <w:rFonts w:eastAsia="바탕체" w:hint="eastAsia"/>
        </w:rPr>
        <w:t>.</w:t>
      </w:r>
      <w:r w:rsidR="00B77470">
        <w:rPr>
          <w:rFonts w:eastAsia="바탕체"/>
        </w:rPr>
        <w:t xml:space="preserve"> </w:t>
      </w:r>
    </w:p>
    <w:p w:rsidR="00B77470" w:rsidRDefault="00B77470" w:rsidP="00B77470">
      <w:pPr>
        <w:pStyle w:val="hstyle0"/>
        <w:rPr>
          <w:rFonts w:eastAsia="바탕체"/>
        </w:rPr>
      </w:pPr>
      <w:r>
        <w:rPr>
          <w:rFonts w:eastAsia="바탕체"/>
        </w:rPr>
        <w:t>Definition 3</w:t>
      </w:r>
      <w:r w:rsidRPr="00B77470">
        <w:rPr>
          <w:rFonts w:eastAsia="바탕체"/>
        </w:rPr>
        <w:t xml:space="preserve">.1: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i,j,t)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="바탕체" w:hint="eastAsia"/>
        </w:rPr>
        <w:t>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경우에만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이웃이고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l-GR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[i]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="바탕체" w:hint="eastAsia"/>
        </w:rPr>
        <w:t>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표기된다</w:t>
      </w:r>
      <w:r>
        <w:rPr>
          <w:rFonts w:eastAsia="바탕체" w:hint="eastAsia"/>
        </w:rPr>
        <w:t>.</w:t>
      </w:r>
    </w:p>
    <w:p w:rsidR="00B77470" w:rsidRDefault="00B77470" w:rsidP="00B77470">
      <w:pPr>
        <w:pStyle w:val="hstyle0"/>
        <w:rPr>
          <w:rFonts w:eastAsia="바탕체"/>
        </w:rPr>
      </w:pPr>
      <w:r>
        <w:rPr>
          <w:rFonts w:eastAsia="바탕체"/>
        </w:rPr>
        <w:t>Definition 3.2</w:t>
      </w:r>
      <w:r w:rsidRPr="00B77470">
        <w:rPr>
          <w:rFonts w:eastAsia="바탕체"/>
        </w:rPr>
        <w:t xml:space="preserve">: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i,j,t)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="바탕체" w:hint="eastAsia"/>
        </w:rPr>
        <w:t>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경우에만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이웃이고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l-GR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[i]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="바탕체" w:hint="eastAsia"/>
        </w:rPr>
        <w:t>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표기된다</w:t>
      </w:r>
      <w:r>
        <w:rPr>
          <w:rFonts w:eastAsia="바탕체" w:hint="eastAsia"/>
        </w:rPr>
        <w:t>.</w:t>
      </w:r>
    </w:p>
    <w:p w:rsidR="00F67FC4" w:rsidRDefault="00FD24AB" w:rsidP="00FD24AB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연구에서는</w:t>
      </w:r>
      <w:r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위상의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종류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중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가장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많이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쓰이는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단위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원판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그래프</w:t>
      </w:r>
      <w:r w:rsidR="00521F1C">
        <w:rPr>
          <w:rFonts w:eastAsia="바탕체" w:hint="eastAsia"/>
        </w:rPr>
        <w:t>(</w:t>
      </w:r>
      <w:r w:rsidR="00521F1C">
        <w:rPr>
          <w:rFonts w:eastAsia="바탕체"/>
        </w:rPr>
        <w:t>unit disk graph)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즉</w:t>
      </w:r>
      <w:r>
        <w:rPr>
          <w:rFonts w:eastAsia="바탕체" w:hint="eastAsia"/>
        </w:rPr>
        <w:t xml:space="preserve"> </w:t>
      </w:r>
      <w:r w:rsidR="00F0137B">
        <w:rPr>
          <w:rFonts w:eastAsia="바탕체" w:hint="eastAsia"/>
        </w:rPr>
        <w:t>연결</w:t>
      </w:r>
      <w:r w:rsidR="00F0137B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범위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안의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모든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노드들이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연결되어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있는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형태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E27007">
        <w:rPr>
          <w:rFonts w:eastAsia="바탕체" w:hint="eastAsia"/>
        </w:rPr>
        <w:t>내의</w:t>
      </w:r>
      <w:r w:rsidR="00E27007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각</w:t>
      </w:r>
      <w:r w:rsidR="009C2AF9">
        <w:rPr>
          <w:rFonts w:eastAsia="바탕체"/>
        </w:rPr>
        <w:t xml:space="preserve"> </w:t>
      </w:r>
      <w:r w:rsidR="009C2AF9">
        <w:rPr>
          <w:rFonts w:eastAsia="바탕체" w:hint="eastAsia"/>
        </w:rPr>
        <w:t>원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홉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이웃들을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물리적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이웃으로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정의한다</w:t>
      </w:r>
      <w:r w:rsidR="009C2AF9">
        <w:rPr>
          <w:rFonts w:eastAsia="바탕체" w:hint="eastAsia"/>
        </w:rPr>
        <w:t>.</w:t>
      </w:r>
      <w:r w:rsidR="009C2AF9">
        <w:rPr>
          <w:rFonts w:eastAsia="바탕체"/>
        </w:rPr>
        <w:t xml:space="preserve"> </w:t>
      </w:r>
    </w:p>
    <w:p w:rsidR="00156117" w:rsidRPr="00156117" w:rsidRDefault="00156117" w:rsidP="00FD24AB">
      <w:pPr>
        <w:pStyle w:val="hstyle0"/>
        <w:rPr>
          <w:rFonts w:eastAsia="바탕체"/>
          <w:b/>
        </w:rPr>
      </w:pPr>
      <w:r w:rsidRPr="00156117">
        <w:rPr>
          <w:rFonts w:eastAsia="바탕체"/>
          <w:b/>
        </w:rPr>
        <w:t xml:space="preserve">3.2.1 </w:t>
      </w:r>
      <w:r w:rsidRPr="00156117">
        <w:rPr>
          <w:rFonts w:eastAsia="바탕체" w:hint="eastAsia"/>
          <w:b/>
        </w:rPr>
        <w:t>위상제어</w:t>
      </w:r>
    </w:p>
    <w:p w:rsidR="00F67FC4" w:rsidRDefault="00156117" w:rsidP="00C13EB2">
      <w:pPr>
        <w:pStyle w:val="hstyle0"/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연구에서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사용한</w:t>
      </w:r>
      <w:r w:rsidR="00C13EB2">
        <w:rPr>
          <w:rFonts w:eastAsia="바탕체" w:hint="eastAsia"/>
        </w:rPr>
        <w:t xml:space="preserve"> </w:t>
      </w:r>
      <w:proofErr w:type="spellStart"/>
      <w:r w:rsidR="00C13EB2">
        <w:rPr>
          <w:rFonts w:eastAsia="바탕체" w:hint="eastAsia"/>
        </w:rPr>
        <w:t>위상제어는</w:t>
      </w:r>
      <w:proofErr w:type="spellEnd"/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각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운동체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내에서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불필요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이웃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후보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세트</w:t>
      </w:r>
      <w:r w:rsidR="00C13EB2">
        <w:rPr>
          <w:rFonts w:eastAsia="바탕체" w:hint="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[i]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C13EB2">
        <w:rPr>
          <w:rFonts w:hint="eastAsia"/>
        </w:rPr>
        <w:t>를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구하고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모든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운동체들의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이웃들</w:t>
      </w:r>
      <w:r w:rsidR="00891662">
        <w:rPr>
          <w:rFonts w:hint="eastAsia"/>
        </w:rPr>
        <w:t>의</w:t>
      </w:r>
      <w:r w:rsidR="00891662">
        <w:rPr>
          <w:rFonts w:hint="eastAsia"/>
        </w:rPr>
        <w:t xml:space="preserve"> </w:t>
      </w:r>
      <w:r w:rsidR="00891662">
        <w:rPr>
          <w:rFonts w:hint="eastAsia"/>
        </w:rPr>
        <w:t>불필요</w:t>
      </w:r>
      <w:r w:rsidR="00891662">
        <w:rPr>
          <w:rFonts w:hint="eastAsia"/>
        </w:rPr>
        <w:t xml:space="preserve"> </w:t>
      </w:r>
      <w:r w:rsidR="00891662">
        <w:rPr>
          <w:rFonts w:hint="eastAsia"/>
        </w:rPr>
        <w:t>이웃</w:t>
      </w:r>
      <w:r w:rsidR="00891662">
        <w:rPr>
          <w:rFonts w:hint="eastAsia"/>
        </w:rPr>
        <w:t xml:space="preserve"> </w:t>
      </w:r>
      <w:r w:rsidR="00891662">
        <w:rPr>
          <w:rFonts w:hint="eastAsia"/>
        </w:rPr>
        <w:t>세트를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동기화</w:t>
      </w:r>
      <w:r w:rsidR="00891662">
        <w:rPr>
          <w:rFonts w:hint="eastAsia"/>
        </w:rPr>
        <w:t>한다</w:t>
      </w:r>
      <w:r w:rsidR="00344C1F">
        <w:rPr>
          <w:rFonts w:hint="eastAsia"/>
        </w:rPr>
        <w:t>.</w:t>
      </w:r>
      <w:r w:rsidR="00344C1F">
        <w:t xml:space="preserve"> </w:t>
      </w:r>
    </w:p>
    <w:p w:rsidR="00C13EB2" w:rsidRDefault="00CD4465" w:rsidP="00F67FC4">
      <w:pPr>
        <w:pStyle w:val="hstyle0"/>
        <w:rPr>
          <w:rFonts w:eastAsia="바탕체"/>
        </w:rPr>
      </w:pPr>
      <w:r>
        <w:rPr>
          <w:rFonts w:hint="eastAsia"/>
        </w:rPr>
        <w:t>불필요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BE69CD">
        <w:rPr>
          <w:rFonts w:hint="eastAsia"/>
        </w:rPr>
        <w:t>고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원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홉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이웃과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투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홉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이웃의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위치가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 w:rsidR="00BE69CD">
        <w:rPr>
          <w:rFonts w:eastAsia="바탕체" w:hint="eastAsia"/>
        </w:rPr>
        <w:t>먼저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각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운동체가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하나의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원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홉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이웃과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그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원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홉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이웃의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원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홉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이웃인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투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홉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이웃을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하나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고른다</w:t>
      </w:r>
      <w:r w:rsidR="00BE69CD">
        <w:rPr>
          <w:rFonts w:eastAsia="바탕체" w:hint="eastAsia"/>
        </w:rPr>
        <w:t>.</w:t>
      </w:r>
      <w:r w:rsidR="00BE69CD">
        <w:rPr>
          <w:rFonts w:eastAsia="바탕체"/>
        </w:rPr>
        <w:t xml:space="preserve"> </w:t>
      </w:r>
      <w:r w:rsidR="009E4BB9">
        <w:rPr>
          <w:rFonts w:eastAsia="바탕체" w:hint="eastAsia"/>
        </w:rPr>
        <w:t>그리고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그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세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노드들로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만들어지는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삼각형에서</w:t>
      </w:r>
      <w:r w:rsidR="009E4BB9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자신과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원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홉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이웃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사이의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연결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링크가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제일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길면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그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원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홉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이웃은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불필요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이웃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후보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세트</w:t>
      </w:r>
      <w:r w:rsidR="00E353B0">
        <w:rPr>
          <w:rFonts w:eastAsia="바탕체" w:hint="eastAsia"/>
        </w:rPr>
        <w:t>에</w:t>
      </w:r>
      <w:r w:rsidR="00E353B0">
        <w:rPr>
          <w:rFonts w:eastAsia="바탕체" w:hint="eastAsia"/>
        </w:rPr>
        <w:t xml:space="preserve"> </w:t>
      </w:r>
      <w:r w:rsidR="00E353B0">
        <w:rPr>
          <w:rFonts w:eastAsia="바탕체" w:hint="eastAsia"/>
        </w:rPr>
        <w:t>들어간다</w:t>
      </w:r>
      <w:r w:rsidR="00E353B0">
        <w:rPr>
          <w:rFonts w:eastAsia="바탕체" w:hint="eastAsia"/>
        </w:rPr>
        <w:t>.</w:t>
      </w:r>
      <w:r w:rsidR="00E353B0">
        <w:rPr>
          <w:rFonts w:eastAsia="바탕체"/>
        </w:rPr>
        <w:t xml:space="preserve"> </w:t>
      </w:r>
    </w:p>
    <w:p w:rsidR="00C13EB2" w:rsidRPr="00BE69CD" w:rsidRDefault="00AE09F5" w:rsidP="00FA0A87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두번째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과정도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비슷</w:t>
      </w:r>
      <w:r w:rsidR="00932C58">
        <w:rPr>
          <w:rFonts w:eastAsia="바탕체" w:hint="eastAsia"/>
        </w:rPr>
        <w:t>하며</w:t>
      </w:r>
      <w:r w:rsidR="00932C58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한</w:t>
      </w:r>
      <w:r w:rsidR="00BF66C2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운동체</w:t>
      </w:r>
      <w:r w:rsidR="00932C58">
        <w:rPr>
          <w:rFonts w:eastAsia="바탕체" w:hint="eastAsia"/>
        </w:rPr>
        <w:t>의</w:t>
      </w:r>
      <w:r w:rsidR="00BF66C2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투</w:t>
      </w:r>
      <w:r w:rsidR="00BF66C2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홉</w:t>
      </w:r>
      <w:r w:rsidR="00BF66C2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이웃</w:t>
      </w:r>
      <w:r w:rsidR="00932C58">
        <w:rPr>
          <w:rFonts w:eastAsia="바탕체" w:hint="eastAsia"/>
        </w:rPr>
        <w:t>으로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가는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연결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경로가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두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가지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이상의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원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홉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이웃이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있는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경우</w:t>
      </w:r>
      <w:r w:rsidR="00BB159D">
        <w:rPr>
          <w:rFonts w:eastAsia="바탕체" w:hint="eastAsia"/>
        </w:rPr>
        <w:t>에</w:t>
      </w:r>
      <w:r w:rsidR="00BB159D">
        <w:rPr>
          <w:rFonts w:eastAsia="바탕체" w:hint="eastAsia"/>
        </w:rPr>
        <w:t xml:space="preserve"> </w:t>
      </w:r>
      <w:r w:rsidR="00BB159D">
        <w:rPr>
          <w:rFonts w:eastAsia="바탕체" w:hint="eastAsia"/>
        </w:rPr>
        <w:t>쓰인다</w:t>
      </w:r>
      <w:r w:rsidR="00932C58">
        <w:rPr>
          <w:rFonts w:eastAsia="바탕체" w:hint="eastAsia"/>
        </w:rPr>
        <w:t>.</w:t>
      </w:r>
      <w:r w:rsidR="00845DF5">
        <w:rPr>
          <w:rFonts w:eastAsia="바탕체"/>
        </w:rPr>
        <w:t xml:space="preserve"> </w:t>
      </w:r>
      <w:r w:rsidR="00845DF5">
        <w:rPr>
          <w:rFonts w:eastAsia="바탕체" w:hint="eastAsia"/>
        </w:rPr>
        <w:t>우선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두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개의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원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홉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이웃을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고르고</w:t>
      </w:r>
      <w:r w:rsidR="00845DF5">
        <w:rPr>
          <w:rFonts w:eastAsia="바탕체" w:hint="eastAsia"/>
        </w:rPr>
        <w:t>,</w:t>
      </w:r>
      <w:r w:rsidR="00845DF5">
        <w:rPr>
          <w:rFonts w:eastAsia="바탕체"/>
        </w:rPr>
        <w:t xml:space="preserve"> </w:t>
      </w:r>
      <w:r w:rsidR="00845DF5">
        <w:rPr>
          <w:rFonts w:eastAsia="바탕체" w:hint="eastAsia"/>
        </w:rPr>
        <w:t>자신과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원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홉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이웃들과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투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홉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이웃으로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생기는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사각형에서</w:t>
      </w:r>
      <w:r w:rsidR="00845DF5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자신과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원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홉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이웃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사이의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연결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링크가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제일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길면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그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원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홉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이웃은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불필요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이웃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후보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세트에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들어간다</w:t>
      </w:r>
      <w:r w:rsidR="00FA0A87">
        <w:rPr>
          <w:rFonts w:eastAsia="바탕체" w:hint="eastAsia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5"/>
        <w:gridCol w:w="2256"/>
      </w:tblGrid>
      <w:tr w:rsidR="0084638E" w:rsidTr="0084638E">
        <w:tc>
          <w:tcPr>
            <w:tcW w:w="2255" w:type="dxa"/>
          </w:tcPr>
          <w:p w:rsidR="0084638E" w:rsidRDefault="0084638E" w:rsidP="00BE3221">
            <w:pPr>
              <w:pStyle w:val="hstyle0"/>
              <w:ind w:firstLine="0"/>
              <w:rPr>
                <w:rFonts w:eastAsia="바탕체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3D0AE5" wp14:editId="21D7C670">
                  <wp:extent cx="1200150" cy="75091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06" r="1451"/>
                          <a:stretch/>
                        </pic:blipFill>
                        <pic:spPr bwMode="auto">
                          <a:xfrm>
                            <a:off x="0" y="0"/>
                            <a:ext cx="1247299" cy="78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84638E" w:rsidRDefault="0084638E" w:rsidP="00BE3221">
            <w:pPr>
              <w:pStyle w:val="hstyle0"/>
              <w:ind w:firstLine="0"/>
              <w:rPr>
                <w:rFonts w:eastAsia="바탕체"/>
              </w:rPr>
            </w:pPr>
            <w:r>
              <w:rPr>
                <w:noProof/>
              </w:rPr>
              <w:drawing>
                <wp:inline distT="0" distB="0" distL="0" distR="0" wp14:anchorId="52EEEAFD" wp14:editId="32B9C1B4">
                  <wp:extent cx="1263650" cy="875440"/>
                  <wp:effectExtent l="0" t="0" r="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285" r="4256"/>
                          <a:stretch/>
                        </pic:blipFill>
                        <pic:spPr bwMode="auto">
                          <a:xfrm>
                            <a:off x="0" y="0"/>
                            <a:ext cx="1322020" cy="915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38E" w:rsidTr="0084638E">
        <w:tc>
          <w:tcPr>
            <w:tcW w:w="2255" w:type="dxa"/>
          </w:tcPr>
          <w:p w:rsidR="0084638E" w:rsidRDefault="00E46FE0" w:rsidP="00BE3221">
            <w:pPr>
              <w:pStyle w:val="hstyle0"/>
              <w:ind w:firstLine="0"/>
              <w:rPr>
                <w:rFonts w:eastAsia="바탕체"/>
              </w:rPr>
            </w:pPr>
            <w:r>
              <w:rPr>
                <w:rFonts w:eastAsia="바탕체"/>
              </w:rPr>
              <w:t>(</w:t>
            </w:r>
            <w:r w:rsidR="00727AA0">
              <w:rPr>
                <w:rFonts w:eastAsia="바탕체" w:hint="eastAsia"/>
              </w:rPr>
              <w:t>a)</w:t>
            </w:r>
          </w:p>
        </w:tc>
        <w:tc>
          <w:tcPr>
            <w:tcW w:w="2256" w:type="dxa"/>
          </w:tcPr>
          <w:p w:rsidR="0084638E" w:rsidRDefault="00E46FE0" w:rsidP="00BE3221">
            <w:pPr>
              <w:pStyle w:val="hstyle0"/>
              <w:ind w:firstLine="0"/>
              <w:rPr>
                <w:rFonts w:eastAsia="바탕체"/>
              </w:rPr>
            </w:pPr>
            <w:r>
              <w:rPr>
                <w:rFonts w:eastAsia="바탕체"/>
              </w:rPr>
              <w:t>(</w:t>
            </w:r>
            <w:r w:rsidR="00727AA0">
              <w:rPr>
                <w:rFonts w:eastAsia="바탕체" w:hint="eastAsia"/>
              </w:rPr>
              <w:t>b)</w:t>
            </w:r>
          </w:p>
        </w:tc>
      </w:tr>
      <w:tr w:rsidR="0084638E" w:rsidTr="0084638E">
        <w:tc>
          <w:tcPr>
            <w:tcW w:w="2255" w:type="dxa"/>
          </w:tcPr>
          <w:p w:rsidR="0084638E" w:rsidRDefault="0084638E" w:rsidP="00BE3221">
            <w:pPr>
              <w:pStyle w:val="hstyle0"/>
              <w:ind w:firstLine="0"/>
              <w:rPr>
                <w:rFonts w:eastAsia="바탕체"/>
              </w:rPr>
            </w:pPr>
          </w:p>
        </w:tc>
        <w:tc>
          <w:tcPr>
            <w:tcW w:w="2256" w:type="dxa"/>
          </w:tcPr>
          <w:p w:rsidR="0084638E" w:rsidRDefault="0084638E" w:rsidP="00BE3221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84638E" w:rsidRDefault="0084638E" w:rsidP="00BE3221">
      <w:pPr>
        <w:pStyle w:val="hstyle0"/>
        <w:rPr>
          <w:rFonts w:eastAsia="바탕체"/>
        </w:rPr>
      </w:pPr>
    </w:p>
    <w:p w:rsidR="00C13EB2" w:rsidRDefault="00EA7E0C" w:rsidP="00BE3221">
      <w:pPr>
        <w:pStyle w:val="hstyle0"/>
        <w:rPr>
          <w:rFonts w:eastAsia="바탕체"/>
        </w:rPr>
      </w:pPr>
      <w:r>
        <w:rPr>
          <w:rFonts w:eastAsia="바탕체" w:hint="eastAsia"/>
        </w:rPr>
        <w:t>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과정</w:t>
      </w:r>
      <w:r w:rsidR="00C80AAD">
        <w:rPr>
          <w:rFonts w:eastAsia="바탕체" w:hint="eastAsia"/>
        </w:rPr>
        <w:t>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세트로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만들지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않고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후보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세트를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만드는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선별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과정에서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가</w:t>
      </w:r>
      <w:r w:rsidR="00997AF5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보지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않을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때문이다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514667">
        <w:rPr>
          <w:rFonts w:eastAsia="바탕체" w:hint="eastAsia"/>
        </w:rPr>
        <w:t>후보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세트를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만들지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않고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바로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동기화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해버리는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경우</w:t>
      </w:r>
      <w:r w:rsidR="00514667">
        <w:rPr>
          <w:rFonts w:eastAsia="바탕체" w:hint="eastAsia"/>
        </w:rPr>
        <w:t>,</w:t>
      </w:r>
      <w:r w:rsidR="00514667">
        <w:rPr>
          <w:rFonts w:eastAsia="바탕체"/>
        </w:rPr>
        <w:t xml:space="preserve"> </w:t>
      </w:r>
      <w:r w:rsidR="00514667">
        <w:rPr>
          <w:rFonts w:eastAsia="바탕체" w:hint="eastAsia"/>
        </w:rPr>
        <w:t>글로벌</w:t>
      </w:r>
      <w:r w:rsidR="00514667">
        <w:rPr>
          <w:rFonts w:eastAsia="바탕체" w:hint="eastAsia"/>
        </w:rPr>
        <w:t xml:space="preserve"> </w:t>
      </w:r>
      <w:proofErr w:type="spellStart"/>
      <w:r w:rsidR="00514667">
        <w:rPr>
          <w:rFonts w:eastAsia="바탕체" w:hint="eastAsia"/>
        </w:rPr>
        <w:t>커넥티비티가</w:t>
      </w:r>
      <w:proofErr w:type="spellEnd"/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보존되지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않을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가능성도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있다</w:t>
      </w:r>
      <w:r w:rsidR="00514667">
        <w:rPr>
          <w:rFonts w:eastAsia="바탕체" w:hint="eastAsia"/>
        </w:rPr>
        <w:t>.</w:t>
      </w:r>
      <w:r w:rsidR="00514667">
        <w:rPr>
          <w:rFonts w:eastAsia="바탕체"/>
        </w:rPr>
        <w:t xml:space="preserve"> </w:t>
      </w:r>
      <w:r w:rsidR="000C4C53">
        <w:rPr>
          <w:rFonts w:eastAsia="바탕체" w:hint="eastAsia"/>
        </w:rPr>
        <w:t>그렇기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때문에</w:t>
      </w:r>
      <w:r w:rsidR="000C4C53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동기화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과정은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두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운동체가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서로를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불필요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이웃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후보로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인식하면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불필요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이웃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세트로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확정시키는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방법으로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진행된다</w:t>
      </w:r>
      <w:r w:rsidR="000C1908">
        <w:rPr>
          <w:rFonts w:eastAsia="바탕체" w:hint="eastAsia"/>
        </w:rPr>
        <w:t>.</w:t>
      </w:r>
      <w:r w:rsidR="000C1908">
        <w:rPr>
          <w:rFonts w:eastAsia="바탕체"/>
        </w:rPr>
        <w:t xml:space="preserve"> </w:t>
      </w:r>
      <w:r w:rsidR="000C4C53">
        <w:rPr>
          <w:rFonts w:eastAsia="바탕체" w:hint="eastAsia"/>
        </w:rPr>
        <w:t>동기화가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완료되면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물리적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이웃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세트에서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불필요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이웃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세트를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뺀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논리적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이웃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세트를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구할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수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있다</w:t>
      </w:r>
      <w:r w:rsidR="000C4C53">
        <w:rPr>
          <w:rFonts w:eastAsia="바탕체" w:hint="eastAsia"/>
        </w:rPr>
        <w:t>.</w:t>
      </w:r>
      <w:r w:rsidR="000C4C53">
        <w:rPr>
          <w:rFonts w:eastAsia="바탕체"/>
        </w:rPr>
        <w:t xml:space="preserve"> </w:t>
      </w:r>
    </w:p>
    <w:p w:rsidR="00C13EB2" w:rsidRPr="00A91C97" w:rsidRDefault="000631FB" w:rsidP="00A91C97">
      <w:pPr>
        <w:pStyle w:val="hstyle0"/>
        <w:rPr>
          <w:rFonts w:eastAsia="바탕체" w:hint="eastAsia"/>
          <w:b/>
        </w:rPr>
      </w:pPr>
      <w:r>
        <w:rPr>
          <w:rFonts w:eastAsia="바탕체"/>
          <w:b/>
        </w:rPr>
        <w:t>3.2.2</w:t>
      </w:r>
      <w:r w:rsidRPr="00156117">
        <w:rPr>
          <w:rFonts w:eastAsia="바탕체"/>
          <w:b/>
        </w:rPr>
        <w:t xml:space="preserve"> </w:t>
      </w:r>
      <w:proofErr w:type="spellStart"/>
      <w:r>
        <w:rPr>
          <w:rFonts w:eastAsia="바탕체" w:hint="eastAsia"/>
          <w:b/>
        </w:rPr>
        <w:t>퍼텐셜</w:t>
      </w:r>
      <w:proofErr w:type="spellEnd"/>
      <w:r>
        <w:rPr>
          <w:rFonts w:eastAsia="바탕체" w:hint="eastAsia"/>
          <w:b/>
        </w:rPr>
        <w:t xml:space="preserve"> </w:t>
      </w:r>
      <w:proofErr w:type="spellStart"/>
      <w:r>
        <w:rPr>
          <w:rFonts w:eastAsia="바탕체" w:hint="eastAsia"/>
          <w:b/>
        </w:rPr>
        <w:t>필드법</w:t>
      </w:r>
      <w:proofErr w:type="spellEnd"/>
    </w:p>
    <w:p w:rsidR="005B58F2" w:rsidRDefault="00AC1AB2" w:rsidP="00630D6C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세밀한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작업을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운동체들끼리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범위가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겹쳐야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한다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특히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바다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같은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넓은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환경에서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조난자를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찾</w:t>
      </w:r>
      <w:r w:rsidR="00FF1989">
        <w:rPr>
          <w:rFonts w:eastAsia="바탕체" w:hint="eastAsia"/>
        </w:rPr>
        <w:t>을</w:t>
      </w:r>
      <w:r w:rsidR="00FF1989">
        <w:rPr>
          <w:rFonts w:eastAsia="바탕체" w:hint="eastAsia"/>
        </w:rPr>
        <w:t xml:space="preserve"> </w:t>
      </w:r>
      <w:r>
        <w:rPr>
          <w:rFonts w:eastAsia="바탕체" w:hint="eastAsia"/>
        </w:rPr>
        <w:t>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너무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멀리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상태에서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보면</w:t>
      </w:r>
      <w:r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조난자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근처를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지나도</w:t>
      </w:r>
      <w:r w:rsidR="00466680">
        <w:rPr>
          <w:rFonts w:eastAsia="바탕체" w:hint="eastAsia"/>
        </w:rPr>
        <w:t xml:space="preserve"> </w:t>
      </w:r>
      <w:r w:rsidR="00926E2F">
        <w:rPr>
          <w:rFonts w:eastAsia="바탕체" w:hint="eastAsia"/>
        </w:rPr>
        <w:t>발견하지</w:t>
      </w:r>
      <w:r w:rsidR="00926E2F">
        <w:rPr>
          <w:rFonts w:eastAsia="바탕체" w:hint="eastAsia"/>
        </w:rPr>
        <w:t xml:space="preserve"> </w:t>
      </w:r>
      <w:r w:rsidR="00926E2F">
        <w:rPr>
          <w:rFonts w:eastAsia="바탕체" w:hint="eastAsia"/>
        </w:rPr>
        <w:t>못할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가능성이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있기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때문이다</w:t>
      </w:r>
      <w:r w:rsidR="00466680">
        <w:rPr>
          <w:rFonts w:eastAsia="바탕체" w:hint="eastAsia"/>
        </w:rPr>
        <w:t>.</w:t>
      </w:r>
      <w:r w:rsidR="00466680">
        <w:rPr>
          <w:rFonts w:eastAsia="바탕체"/>
        </w:rPr>
        <w:t xml:space="preserve"> </w:t>
      </w:r>
      <w:r w:rsidR="00630D6C">
        <w:rPr>
          <w:rFonts w:eastAsia="바탕체" w:hint="eastAsia"/>
        </w:rPr>
        <w:t>본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연구에서는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겹치는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센서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범위를</w:t>
      </w:r>
      <w:r w:rsidR="00630D6C">
        <w:rPr>
          <w:rFonts w:eastAsia="바탕체" w:hint="eastAsia"/>
        </w:rPr>
        <w:t xml:space="preserve"> </w:t>
      </w:r>
      <w:proofErr w:type="spellStart"/>
      <w:r w:rsidR="00630D6C">
        <w:rPr>
          <w:rFonts w:eastAsia="바탕체" w:hint="eastAsia"/>
        </w:rPr>
        <w:t>위상제어를</w:t>
      </w:r>
      <w:proofErr w:type="spellEnd"/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통해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얻은</w:t>
      </w:r>
      <w:r w:rsidR="00630D6C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물리적</w:t>
      </w:r>
      <w:r w:rsidR="005607AD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이웃과</w:t>
      </w:r>
      <w:r w:rsidR="005607AD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논리적</w:t>
      </w:r>
      <w:r w:rsidR="005607AD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이웃의</w:t>
      </w:r>
      <w:r w:rsidR="005607AD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개념</w:t>
      </w:r>
      <w:r w:rsidR="00630D6C">
        <w:rPr>
          <w:rFonts w:eastAsia="바탕체" w:hint="eastAsia"/>
        </w:rPr>
        <w:t>으로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선별한다</w:t>
      </w:r>
      <w:r w:rsidR="00630D6C">
        <w:rPr>
          <w:rFonts w:eastAsia="바탕체" w:hint="eastAsia"/>
        </w:rPr>
        <w:t>.</w:t>
      </w:r>
      <w:r w:rsidR="005B58F2">
        <w:rPr>
          <w:rFonts w:eastAsia="바탕체"/>
        </w:rPr>
        <w:t xml:space="preserve"> </w:t>
      </w:r>
      <w:r w:rsidR="005B58F2">
        <w:rPr>
          <w:rFonts w:eastAsia="바탕체" w:hint="eastAsia"/>
        </w:rPr>
        <w:t>논리적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이웃</w:t>
      </w:r>
      <w:r w:rsidR="00E14912">
        <w:rPr>
          <w:rFonts w:eastAsia="바탕체" w:hint="eastAsia"/>
        </w:rPr>
        <w:t>으로</w:t>
      </w:r>
      <w:r w:rsidR="00E14912">
        <w:rPr>
          <w:rFonts w:eastAsia="바탕체" w:hint="eastAsia"/>
        </w:rPr>
        <w:t xml:space="preserve"> </w:t>
      </w:r>
      <w:r w:rsidR="00E14912">
        <w:rPr>
          <w:rFonts w:eastAsia="바탕체" w:hint="eastAsia"/>
        </w:rPr>
        <w:t>구성된</w:t>
      </w:r>
      <w:r w:rsidR="00E14912">
        <w:rPr>
          <w:rFonts w:eastAsia="바탕체" w:hint="eastAsia"/>
        </w:rPr>
        <w:t xml:space="preserve"> </w:t>
      </w:r>
      <w:r w:rsidR="00E14912">
        <w:rPr>
          <w:rFonts w:eastAsia="바탕체" w:hint="eastAsia"/>
        </w:rPr>
        <w:t>연결망</w:t>
      </w:r>
      <w:r w:rsidR="005B58F2">
        <w:rPr>
          <w:rFonts w:eastAsia="바탕체" w:hint="eastAsia"/>
        </w:rPr>
        <w:t>은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글로벌</w:t>
      </w:r>
      <w:r w:rsidR="005B58F2">
        <w:rPr>
          <w:rFonts w:eastAsia="바탕체" w:hint="eastAsia"/>
        </w:rPr>
        <w:t xml:space="preserve"> </w:t>
      </w:r>
      <w:proofErr w:type="spellStart"/>
      <w:r w:rsidR="005B58F2">
        <w:rPr>
          <w:rFonts w:eastAsia="바탕체" w:hint="eastAsia"/>
        </w:rPr>
        <w:t>커넥티비티와</w:t>
      </w:r>
      <w:proofErr w:type="spellEnd"/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적절한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연결성을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보장하는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동시에</w:t>
      </w:r>
      <w:r w:rsidR="005B58F2">
        <w:rPr>
          <w:rFonts w:eastAsia="바탕체" w:hint="eastAsia"/>
        </w:rPr>
        <w:t xml:space="preserve"> </w:t>
      </w:r>
      <w:r w:rsidR="00E14912">
        <w:rPr>
          <w:rFonts w:eastAsia="바탕체" w:hint="eastAsia"/>
        </w:rPr>
        <w:t>운동체들이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넓게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퍼질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수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있는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희박한</w:t>
      </w:r>
      <w:r w:rsidR="005B58F2">
        <w:rPr>
          <w:rFonts w:eastAsia="바탕체" w:hint="eastAsia"/>
        </w:rPr>
        <w:t xml:space="preserve"> </w:t>
      </w:r>
      <w:proofErr w:type="spellStart"/>
      <w:r w:rsidR="00E056D8">
        <w:rPr>
          <w:rFonts w:eastAsia="바탕체" w:hint="eastAsia"/>
        </w:rPr>
        <w:t>연결망</w:t>
      </w:r>
      <w:r w:rsidR="00CE174C">
        <w:rPr>
          <w:rFonts w:eastAsia="바탕체" w:hint="eastAsia"/>
        </w:rPr>
        <w:t>이기</w:t>
      </w:r>
      <w:proofErr w:type="spellEnd"/>
      <w:r w:rsidR="00CE174C">
        <w:rPr>
          <w:rFonts w:eastAsia="바탕체" w:hint="eastAsia"/>
        </w:rPr>
        <w:t xml:space="preserve"> </w:t>
      </w:r>
      <w:r w:rsidR="00CE174C">
        <w:rPr>
          <w:rFonts w:eastAsia="바탕체" w:hint="eastAsia"/>
        </w:rPr>
        <w:t>때문이다</w:t>
      </w:r>
      <w:r w:rsidR="00E056D8">
        <w:rPr>
          <w:rFonts w:eastAsia="바탕체" w:hint="eastAsia"/>
        </w:rPr>
        <w:t>.</w:t>
      </w:r>
    </w:p>
    <w:p w:rsidR="00172E6E" w:rsidRDefault="00B67A12" w:rsidP="00172E6E">
      <w:pPr>
        <w:pStyle w:val="hstyle0"/>
        <w:rPr>
          <w:rFonts w:eastAsia="바탕체"/>
        </w:rPr>
      </w:pPr>
      <w:proofErr w:type="spellStart"/>
      <w:r>
        <w:rPr>
          <w:rFonts w:eastAsia="바탕체" w:hint="eastAsia"/>
        </w:rPr>
        <w:t>퍼텐셜</w:t>
      </w:r>
      <w:proofErr w:type="spellEnd"/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필드법은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로드가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크지도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않고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충돌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회피도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커버리지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향상에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유용하다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또한</w:t>
      </w:r>
      <w:r>
        <w:rPr>
          <w:rFonts w:eastAsia="바탕체" w:hint="eastAsia"/>
        </w:rPr>
        <w:t xml:space="preserve"> </w:t>
      </w:r>
      <w:r w:rsidR="00F74CCE">
        <w:rPr>
          <w:rFonts w:eastAsia="바탕체" w:hint="eastAsia"/>
        </w:rPr>
        <w:t>논리적</w:t>
      </w:r>
      <w:r w:rsidR="00F74CCE">
        <w:rPr>
          <w:rFonts w:eastAsia="바탕체" w:hint="eastAsia"/>
        </w:rPr>
        <w:t xml:space="preserve"> </w:t>
      </w:r>
      <w:r w:rsidR="00F74CCE">
        <w:rPr>
          <w:rFonts w:eastAsia="바탕체" w:hint="eastAsia"/>
        </w:rPr>
        <w:t>이웃</w:t>
      </w:r>
      <w:r w:rsidR="00695E16">
        <w:rPr>
          <w:rFonts w:eastAsia="바탕체" w:hint="eastAsia"/>
        </w:rPr>
        <w:t>들의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센서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범위가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겹치게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하면서</w:t>
      </w:r>
      <w:r w:rsidR="00695E16"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불필요한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물리적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이웃들을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서로에게서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밀어</w:t>
      </w:r>
      <w:r w:rsidR="00153CF2">
        <w:rPr>
          <w:rFonts w:eastAsia="바탕체" w:hint="eastAsia"/>
        </w:rPr>
        <w:t>내</w:t>
      </w:r>
      <w:r w:rsidR="009E5B1A">
        <w:rPr>
          <w:rFonts w:eastAsia="바탕체" w:hint="eastAsia"/>
        </w:rPr>
        <w:t>기에</w:t>
      </w:r>
      <w:r w:rsidR="009E5B1A">
        <w:rPr>
          <w:rFonts w:eastAsia="바탕체" w:hint="eastAsia"/>
        </w:rPr>
        <w:t xml:space="preserve"> </w:t>
      </w:r>
      <w:r w:rsidR="009E5B1A">
        <w:rPr>
          <w:rFonts w:eastAsia="바탕체" w:hint="eastAsia"/>
        </w:rPr>
        <w:t>향상된</w:t>
      </w:r>
      <w:r w:rsidR="009E5B1A">
        <w:rPr>
          <w:rFonts w:eastAsia="바탕체" w:hint="eastAsia"/>
        </w:rPr>
        <w:t xml:space="preserve"> </w:t>
      </w:r>
      <w:proofErr w:type="spellStart"/>
      <w:r w:rsidR="009E5B1A">
        <w:rPr>
          <w:rFonts w:eastAsia="바탕체" w:hint="eastAsia"/>
        </w:rPr>
        <w:t>커버리지와</w:t>
      </w:r>
      <w:proofErr w:type="spellEnd"/>
      <w:r w:rsidR="005427A3">
        <w:rPr>
          <w:rFonts w:eastAsia="바탕체" w:hint="eastAsia"/>
        </w:rPr>
        <w:t xml:space="preserve"> </w:t>
      </w:r>
      <w:r w:rsidR="005427A3">
        <w:rPr>
          <w:rFonts w:eastAsia="바탕체" w:hint="eastAsia"/>
        </w:rPr>
        <w:t>세밀한</w:t>
      </w:r>
      <w:r w:rsidR="005427A3">
        <w:rPr>
          <w:rFonts w:eastAsia="바탕체" w:hint="eastAsia"/>
        </w:rPr>
        <w:t xml:space="preserve"> </w:t>
      </w:r>
      <w:r w:rsidR="005427A3">
        <w:rPr>
          <w:rFonts w:eastAsia="바탕체" w:hint="eastAsia"/>
        </w:rPr>
        <w:t>수색을</w:t>
      </w:r>
      <w:r w:rsidR="005427A3">
        <w:rPr>
          <w:rFonts w:eastAsia="바탕체" w:hint="eastAsia"/>
        </w:rPr>
        <w:t xml:space="preserve"> </w:t>
      </w:r>
      <w:r w:rsidR="005427A3">
        <w:rPr>
          <w:rFonts w:eastAsia="바탕체" w:hint="eastAsia"/>
        </w:rPr>
        <w:t>가능케</w:t>
      </w:r>
      <w:r w:rsidR="005427A3">
        <w:rPr>
          <w:rFonts w:eastAsia="바탕체" w:hint="eastAsia"/>
        </w:rPr>
        <w:t xml:space="preserve"> </w:t>
      </w:r>
      <w:r w:rsidR="005427A3">
        <w:rPr>
          <w:rFonts w:eastAsia="바탕체" w:hint="eastAsia"/>
        </w:rPr>
        <w:t>한다</w:t>
      </w:r>
      <w:r w:rsidR="00153CF2">
        <w:rPr>
          <w:rFonts w:eastAsia="바탕체" w:hint="eastAsia"/>
        </w:rPr>
        <w:t>.</w:t>
      </w:r>
      <w:r w:rsidR="00153CF2">
        <w:rPr>
          <w:rFonts w:eastAsia="바탕체"/>
        </w:rPr>
        <w:t xml:space="preserve"> </w:t>
      </w:r>
    </w:p>
    <w:p w:rsidR="00C13EB2" w:rsidRDefault="00694EB0" w:rsidP="00172E6E">
      <w:pPr>
        <w:pStyle w:val="hstyle0"/>
        <w:rPr>
          <w:rFonts w:eastAsia="바탕체"/>
        </w:rPr>
      </w:pPr>
      <w:r>
        <w:rPr>
          <w:rFonts w:eastAsia="바탕체" w:hint="eastAsia"/>
        </w:rPr>
        <w:t>최대한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넓게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퍼지기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이웃들에</w:t>
      </w:r>
      <w:r w:rsidR="00172E6E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척력</w:t>
      </w:r>
      <w:r w:rsidR="00172E6E">
        <w:rPr>
          <w:rFonts w:eastAsia="바탕체" w:hint="eastAsia"/>
        </w:rPr>
        <w:t>을</w:t>
      </w:r>
      <w:r w:rsidR="00172E6E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가해</w:t>
      </w:r>
      <w:r w:rsidR="00172E6E">
        <w:rPr>
          <w:rFonts w:eastAsia="바탕체" w:hint="eastAsia"/>
        </w:rPr>
        <w:t>서</w:t>
      </w:r>
      <w:r w:rsidR="00172E6E">
        <w:rPr>
          <w:rFonts w:eastAsia="바탕체" w:hint="eastAsia"/>
        </w:rPr>
        <w:t xml:space="preserve"> </w:t>
      </w:r>
      <w:r w:rsidR="00697303">
        <w:rPr>
          <w:rFonts w:eastAsia="바탕체" w:hint="eastAsia"/>
        </w:rPr>
        <w:t>논리적</w:t>
      </w:r>
      <w:r w:rsidR="00697303">
        <w:rPr>
          <w:rFonts w:eastAsia="바탕체" w:hint="eastAsia"/>
        </w:rPr>
        <w:t xml:space="preserve"> </w:t>
      </w:r>
      <w:r w:rsidR="00697303">
        <w:rPr>
          <w:rFonts w:eastAsia="바탕체" w:hint="eastAsia"/>
        </w:rPr>
        <w:t>이웃들을</w:t>
      </w:r>
      <w:r w:rsidR="00697303">
        <w:rPr>
          <w:rFonts w:eastAsia="바탕체" w:hint="eastAsia"/>
        </w:rPr>
        <w:t xml:space="preserve"> </w:t>
      </w:r>
      <w:r w:rsidR="00697303">
        <w:rPr>
          <w:rFonts w:eastAsia="바탕체" w:hint="eastAsia"/>
        </w:rPr>
        <w:t>제외한</w:t>
      </w:r>
      <w:r w:rsidR="00697303">
        <w:rPr>
          <w:rFonts w:eastAsia="바탕체" w:hint="eastAsia"/>
        </w:rPr>
        <w:t xml:space="preserve"> </w:t>
      </w:r>
      <w:r w:rsidR="00697303">
        <w:rPr>
          <w:rFonts w:eastAsia="바탕체" w:hint="eastAsia"/>
        </w:rPr>
        <w:t>이웃들을</w:t>
      </w:r>
      <w:r w:rsidR="00697303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연결</w:t>
      </w:r>
      <w:r w:rsidR="00172E6E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링크</w:t>
      </w:r>
      <w:r w:rsidR="00172E6E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최대거리보다</w:t>
      </w:r>
      <w:r w:rsidR="00172E6E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멀리</w:t>
      </w:r>
      <w:r w:rsidR="00172E6E">
        <w:rPr>
          <w:rFonts w:eastAsia="바탕체" w:hint="eastAsia"/>
        </w:rPr>
        <w:t xml:space="preserve"> </w:t>
      </w:r>
      <w:r w:rsidR="002F1C59">
        <w:rPr>
          <w:rFonts w:eastAsia="바탕체" w:hint="eastAsia"/>
        </w:rPr>
        <w:t>밀어내</w:t>
      </w:r>
      <w:r w:rsidR="00172E6E">
        <w:rPr>
          <w:rFonts w:eastAsia="바탕체" w:hint="eastAsia"/>
        </w:rPr>
        <w:t>야</w:t>
      </w:r>
      <w:r w:rsidR="00172E6E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한다</w:t>
      </w:r>
      <w:r w:rsidR="00172E6E">
        <w:rPr>
          <w:rFonts w:eastAsia="바탕체" w:hint="eastAsia"/>
        </w:rPr>
        <w:t>.</w:t>
      </w:r>
      <w:r w:rsidR="00172E6E">
        <w:rPr>
          <w:rFonts w:eastAsia="바탕체"/>
        </w:rPr>
        <w:t xml:space="preserve"> </w:t>
      </w:r>
      <w:r w:rsidR="00F000C5">
        <w:rPr>
          <w:rFonts w:eastAsia="바탕체" w:hint="eastAsia"/>
        </w:rPr>
        <w:t>그렇기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때문에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서로에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대한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척력은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서로가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연결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링크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최대거리보다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작을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때만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작용한다</w:t>
      </w:r>
      <w:r w:rsidR="00F000C5">
        <w:rPr>
          <w:rFonts w:eastAsia="바탕체" w:hint="eastAsia"/>
        </w:rPr>
        <w:t>.</w:t>
      </w:r>
      <w:r w:rsidR="00F000C5">
        <w:rPr>
          <w:rFonts w:eastAsia="바탕체"/>
        </w:rPr>
        <w:t xml:space="preserve"> </w:t>
      </w:r>
      <w:r w:rsidR="003615C6">
        <w:rPr>
          <w:rFonts w:eastAsia="바탕체" w:hint="eastAsia"/>
        </w:rPr>
        <w:t>운동체</w:t>
      </w:r>
      <w:r w:rsidR="003615C6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41A93">
        <w:rPr>
          <w:rFonts w:eastAsia="바탕체" w:hint="eastAsia"/>
        </w:rPr>
        <w:t>가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물리적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이웃</w:t>
      </w:r>
      <w:r w:rsidR="00B41A93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B41A93">
        <w:rPr>
          <w:rFonts w:eastAsia="바탕체" w:hint="eastAsia"/>
        </w:rPr>
        <w:t>에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받는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척력</w:t>
      </w:r>
      <w:r w:rsidR="00B41A93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41A93">
        <w:rPr>
          <w:rFonts w:eastAsia="바탕체" w:hint="eastAsia"/>
        </w:rPr>
        <w:t>은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거리에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반비례한다</w:t>
      </w:r>
      <w:r w:rsidR="00B41A93">
        <w:rPr>
          <w:rFonts w:eastAsia="바탕체" w:hint="eastAsia"/>
        </w:rPr>
        <w:t>.</w:t>
      </w:r>
      <w:r w:rsidR="00B41A93">
        <w:rPr>
          <w:rFonts w:eastAsia="바탕체"/>
        </w:rPr>
        <w:t xml:space="preserve"> </w:t>
      </w:r>
    </w:p>
    <w:p w:rsidR="00AB5D30" w:rsidRPr="00B41A93" w:rsidRDefault="00AB5D30" w:rsidP="00172E6E">
      <w:pPr>
        <w:pStyle w:val="hstyle0"/>
        <w:rPr>
          <w:rFonts w:eastAsia="바탕체"/>
        </w:rPr>
      </w:pP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모든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이웃에게서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받는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척력의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합</w:t>
      </w:r>
      <w:r w:rsidR="00FD53D5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="바탕체" w:hint="eastAsia"/>
        </w:rPr>
        <w:t>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다음과</w:t>
      </w:r>
      <w:r>
        <w:rPr>
          <w:rFonts w:eastAsia="바탕체" w:hint="eastAsia"/>
        </w:rPr>
        <w:t xml:space="preserve"> </w:t>
      </w:r>
      <w:r w:rsidR="00C07E2D">
        <w:rPr>
          <w:rFonts w:eastAsia="바탕체" w:hint="eastAsia"/>
        </w:rPr>
        <w:t>같</w:t>
      </w:r>
      <w:r>
        <w:rPr>
          <w:rFonts w:eastAsia="바탕체" w:hint="eastAsia"/>
        </w:rPr>
        <w:t>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830"/>
      </w:tblGrid>
      <w:tr w:rsidR="00C07E2D" w:rsidTr="00C07E2D">
        <w:tc>
          <w:tcPr>
            <w:tcW w:w="3681" w:type="dxa"/>
          </w:tcPr>
          <w:p w:rsidR="00C07E2D" w:rsidRDefault="00C07E2D" w:rsidP="00CD6CB1">
            <w:pPr>
              <w:pStyle w:val="hstyle0"/>
              <w:ind w:firstLine="0"/>
              <w:rPr>
                <w:rFonts w:eastAsia="바탕체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[i]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830" w:type="dxa"/>
          </w:tcPr>
          <w:p w:rsidR="00C07E2D" w:rsidRDefault="00C07E2D" w:rsidP="00F67FC4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C13EB2" w:rsidRDefault="00CD6CB1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여기서</w:t>
      </w:r>
      <w:r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="바탕체" w:hint="eastAsia"/>
        </w:rPr>
        <w:t>은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게인이고</w:t>
      </w:r>
      <w:proofErr w:type="spellEnd"/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m:oMath>
        <m:acc>
          <m:accPr>
            <m:chr m:val="⃗"/>
            <m:ctrlPr>
              <w:rPr>
                <w:rFonts w:ascii="Cambria Math" w:eastAsia="바탕체" w:hAnsi="Cambria Math"/>
              </w:rPr>
            </m:ctrlPr>
          </m:accPr>
          <m:e>
            <m:r>
              <w:rPr>
                <w:rFonts w:ascii="Cambria Math" w:eastAsia="바탕체" w:hAnsi="Cambria Math"/>
              </w:rPr>
              <m:t>u</m:t>
            </m:r>
          </m:e>
        </m:acc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방향을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나타내는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단위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벡터이다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</w:p>
    <w:p w:rsidR="00A73852" w:rsidRPr="00A73852" w:rsidRDefault="00F0222A" w:rsidP="003473BB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이웃들도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</w:t>
      </w:r>
      <w:r w:rsidR="008C66F2">
        <w:rPr>
          <w:rFonts w:eastAsia="바탕체" w:hint="eastAsia"/>
        </w:rPr>
        <w:t>이므로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척력</w:t>
      </w:r>
      <w:r w:rsidR="008C66F2">
        <w:rPr>
          <w:rFonts w:eastAsia="바탕체" w:hint="eastAsia"/>
        </w:rPr>
        <w:t>을</w:t>
      </w:r>
      <w:r>
        <w:rPr>
          <w:rFonts w:eastAsia="바탕체" w:hint="eastAsia"/>
        </w:rPr>
        <w:t xml:space="preserve"> </w:t>
      </w:r>
      <w:r w:rsidR="008C66F2">
        <w:rPr>
          <w:rFonts w:eastAsia="바탕체" w:hint="eastAsia"/>
        </w:rPr>
        <w:t>받아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퍼</w:t>
      </w:r>
      <w:r w:rsidR="006A041E">
        <w:rPr>
          <w:rFonts w:eastAsia="바탕체" w:hint="eastAsia"/>
        </w:rPr>
        <w:t>지</w:t>
      </w:r>
      <w:r>
        <w:rPr>
          <w:rFonts w:eastAsia="바탕체" w:hint="eastAsia"/>
        </w:rPr>
        <w:t>지만</w:t>
      </w:r>
      <w:r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연결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링크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최대거리보다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간격이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벌어지면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안되기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때문에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서로를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끌어당기는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힘도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필요하다</w:t>
      </w:r>
      <w:r w:rsidR="00C242FC">
        <w:rPr>
          <w:rFonts w:eastAsia="바탕체" w:hint="eastAsia"/>
        </w:rPr>
        <w:t>.</w:t>
      </w:r>
      <w:r w:rsidR="00C242FC">
        <w:rPr>
          <w:rFonts w:eastAsia="바탕체"/>
        </w:rPr>
        <w:t xml:space="preserve"> </w:t>
      </w:r>
      <w:r w:rsidR="00EB659B">
        <w:rPr>
          <w:rFonts w:eastAsia="바탕체" w:hint="eastAsia"/>
        </w:rPr>
        <w:t>하지만</w:t>
      </w:r>
      <w:r w:rsidR="00EB659B">
        <w:rPr>
          <w:rFonts w:eastAsia="바탕체" w:hint="eastAsia"/>
        </w:rPr>
        <w:t xml:space="preserve"> </w:t>
      </w:r>
      <w:r w:rsidR="00EB659B">
        <w:rPr>
          <w:rFonts w:eastAsia="바탕체" w:hint="eastAsia"/>
        </w:rPr>
        <w:t>커버리지</w:t>
      </w:r>
      <w:r w:rsidR="00EB659B">
        <w:rPr>
          <w:rFonts w:eastAsia="바탕체" w:hint="eastAsia"/>
        </w:rPr>
        <w:t xml:space="preserve"> </w:t>
      </w:r>
      <w:r w:rsidR="00EB659B">
        <w:rPr>
          <w:rFonts w:eastAsia="바탕체" w:hint="eastAsia"/>
        </w:rPr>
        <w:t>향상을</w:t>
      </w:r>
      <w:r w:rsidR="00EB659B">
        <w:rPr>
          <w:rFonts w:eastAsia="바탕체" w:hint="eastAsia"/>
        </w:rPr>
        <w:t xml:space="preserve"> </w:t>
      </w:r>
      <w:r w:rsidR="00EB659B">
        <w:rPr>
          <w:rFonts w:eastAsia="바탕체" w:hint="eastAsia"/>
        </w:rPr>
        <w:t>위해</w:t>
      </w:r>
      <w:r w:rsidR="00EB659B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이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힘은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운동체들간의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거리가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작을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때는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작용하지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않는다</w:t>
      </w:r>
      <w:r w:rsidR="00A73852">
        <w:rPr>
          <w:rFonts w:eastAsia="바탕체" w:hint="eastAsia"/>
        </w:rPr>
        <w:t>.</w:t>
      </w:r>
      <w:r w:rsidR="00A73852">
        <w:rPr>
          <w:rFonts w:eastAsia="바탕체"/>
        </w:rPr>
        <w:t xml:space="preserve"> </w:t>
      </w:r>
      <w:r w:rsidR="003473BB">
        <w:rPr>
          <w:rFonts w:eastAsia="바탕체" w:hint="eastAsia"/>
        </w:rPr>
        <w:t>운동체</w:t>
      </w:r>
      <w:r w:rsidR="003473BB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3473BB">
        <w:rPr>
          <w:rFonts w:eastAsia="바탕체" w:hint="eastAsia"/>
        </w:rPr>
        <w:t>가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논리적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이웃</w:t>
      </w:r>
      <w:r w:rsidR="003473BB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3473BB">
        <w:rPr>
          <w:rFonts w:eastAsia="바탕체" w:hint="eastAsia"/>
        </w:rPr>
        <w:t>에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받는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흡인력</w:t>
      </w:r>
      <w:r w:rsidR="003473BB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473BB">
        <w:rPr>
          <w:rFonts w:eastAsia="바탕체" w:hint="eastAsia"/>
        </w:rPr>
        <w:t>은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거리에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반비례한다</w:t>
      </w:r>
      <w:r w:rsidR="003473BB">
        <w:rPr>
          <w:rFonts w:eastAsia="바탕체" w:hint="eastAsia"/>
        </w:rPr>
        <w:t>.</w:t>
      </w:r>
    </w:p>
    <w:p w:rsidR="003473BB" w:rsidRPr="00B41A93" w:rsidRDefault="003473BB" w:rsidP="003473BB">
      <w:pPr>
        <w:pStyle w:val="hstyle0"/>
        <w:rPr>
          <w:rFonts w:eastAsia="바탕체"/>
        </w:rPr>
      </w:pP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모든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이웃에게서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받는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척력의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합</w:t>
      </w:r>
      <w:r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다음과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같다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830"/>
      </w:tblGrid>
      <w:tr w:rsidR="003473BB" w:rsidTr="001B0583">
        <w:tc>
          <w:tcPr>
            <w:tcW w:w="3681" w:type="dxa"/>
          </w:tcPr>
          <w:p w:rsidR="003473BB" w:rsidRDefault="003473BB" w:rsidP="001B0583">
            <w:pPr>
              <w:pStyle w:val="hstyle0"/>
              <w:ind w:firstLine="0"/>
              <w:rPr>
                <w:rFonts w:eastAsia="바탕체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[i]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830" w:type="dxa"/>
          </w:tcPr>
          <w:p w:rsidR="003473BB" w:rsidRDefault="003473BB" w:rsidP="001B0583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3473BB" w:rsidRPr="00836DB5" w:rsidRDefault="00271BC7" w:rsidP="00271BC7">
      <w:pPr>
        <w:pStyle w:val="hstyle0"/>
        <w:rPr>
          <w:rFonts w:eastAsia="바탕체"/>
        </w:rPr>
      </w:pPr>
      <w:r>
        <w:rPr>
          <w:rFonts w:eastAsia="바탕체" w:hint="eastAsia"/>
        </w:rPr>
        <w:t>흡인력의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척력보다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커야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게인</w:t>
      </w:r>
      <w:r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w:r w:rsidR="006F15E2">
        <w:rPr>
          <w:rFonts w:eastAsia="바탕체" w:hint="eastAsia"/>
        </w:rPr>
        <w:t>다르</w:t>
      </w:r>
      <w:r w:rsidR="006F15E2">
        <w:rPr>
          <w:rFonts w:eastAsia="바탕체" w:hint="eastAsia"/>
        </w:rPr>
        <w:t xml:space="preserve"> </w:t>
      </w:r>
      <w:proofErr w:type="spellStart"/>
      <w:r w:rsidR="006F15E2">
        <w:rPr>
          <w:rFonts w:eastAsia="바탕체" w:hint="eastAsia"/>
        </w:rPr>
        <w:t>게인</w:t>
      </w:r>
      <w:r>
        <w:rPr>
          <w:rFonts w:eastAsia="바탕체" w:hint="eastAsia"/>
        </w:rPr>
        <w:t>보다</w:t>
      </w:r>
      <w:proofErr w:type="spellEnd"/>
      <w:r>
        <w:rPr>
          <w:rFonts w:eastAsia="바탕체" w:hint="eastAsia"/>
        </w:rPr>
        <w:t xml:space="preserve"> </w:t>
      </w:r>
      <w:r w:rsidR="006F15E2">
        <w:rPr>
          <w:rFonts w:eastAsia="바탕체" w:hint="eastAsia"/>
        </w:rPr>
        <w:t>커야</w:t>
      </w:r>
      <w:r w:rsidR="006F15E2">
        <w:rPr>
          <w:rFonts w:eastAsia="바탕체" w:hint="eastAsia"/>
        </w:rPr>
        <w:t xml:space="preserve"> </w:t>
      </w:r>
      <w:r w:rsidR="006F15E2">
        <w:rPr>
          <w:rFonts w:eastAsia="바탕체" w:hint="eastAsia"/>
        </w:rPr>
        <w:t>한다</w:t>
      </w:r>
      <w:r>
        <w:rPr>
          <w:rFonts w:eastAsia="바탕체" w:hint="eastAsia"/>
        </w:rPr>
        <w:t xml:space="preserve">. </w:t>
      </w:r>
      <w:r w:rsidR="00836DB5">
        <w:rPr>
          <w:rFonts w:eastAsia="바탕체" w:hint="eastAsia"/>
        </w:rPr>
        <w:t>그리고</w:t>
      </w:r>
      <w:r w:rsidR="00836DB5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836DB5">
        <w:rPr>
          <w:rFonts w:eastAsia="바탕체" w:hint="eastAsia"/>
        </w:rPr>
        <w:t>이</w:t>
      </w:r>
      <w:r w:rsidR="00836DB5">
        <w:rPr>
          <w:rFonts w:eastAsia="바탕체" w:hint="eastAsia"/>
        </w:rPr>
        <w:t xml:space="preserve"> </w:t>
      </w:r>
      <w:r w:rsidR="00836DB5">
        <w:rPr>
          <w:rFonts w:eastAsia="바탕체" w:hint="eastAsia"/>
        </w:rPr>
        <w:t>연결</w:t>
      </w:r>
      <w:r w:rsidR="00836DB5">
        <w:rPr>
          <w:rFonts w:eastAsia="바탕체" w:hint="eastAsia"/>
        </w:rPr>
        <w:t xml:space="preserve"> </w:t>
      </w:r>
      <w:r w:rsidR="00836DB5">
        <w:rPr>
          <w:rFonts w:eastAsia="바탕체" w:hint="eastAsia"/>
        </w:rPr>
        <w:t>링크</w:t>
      </w:r>
      <w:r w:rsidR="00836DB5">
        <w:rPr>
          <w:rFonts w:eastAsia="바탕체" w:hint="eastAsia"/>
        </w:rPr>
        <w:t xml:space="preserve"> </w:t>
      </w:r>
      <w:r w:rsidR="00836DB5">
        <w:rPr>
          <w:rFonts w:eastAsia="바탕체" w:hint="eastAsia"/>
        </w:rPr>
        <w:t>최대거리일때</w:t>
      </w:r>
      <w:r w:rsidR="007F40AD">
        <w:rPr>
          <w:rFonts w:eastAsia="바탕체" w:hint="eastAsia"/>
        </w:rPr>
        <w:t>,</w:t>
      </w:r>
      <w:r w:rsidR="00836DB5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BE0096">
        <w:rPr>
          <w:rFonts w:eastAsia="바탕체" w:hint="eastAsia"/>
          <w:iCs/>
        </w:rPr>
        <w:t>가</w:t>
      </w:r>
      <w:r w:rsidR="0080159E">
        <w:rPr>
          <w:rFonts w:eastAsia="바탕체" w:hint="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0.9*R</m:t>
        </m:r>
      </m:oMath>
      <w:r w:rsidR="00BE0096">
        <w:rPr>
          <w:rFonts w:eastAsia="바탕체" w:hint="eastAsia"/>
        </w:rPr>
        <w:t>보다</w:t>
      </w:r>
      <w:r w:rsidR="0080159E">
        <w:rPr>
          <w:rFonts w:eastAsia="바탕체" w:hint="eastAsia"/>
        </w:rPr>
        <w:t xml:space="preserve"> </w:t>
      </w:r>
      <w:r w:rsidR="001465CF">
        <w:rPr>
          <w:rFonts w:eastAsia="바탕체" w:hint="eastAsia"/>
        </w:rPr>
        <w:t>작을</w:t>
      </w:r>
      <w:r w:rsidR="0080159E">
        <w:rPr>
          <w:rFonts w:eastAsia="바탕체" w:hint="eastAsia"/>
        </w:rPr>
        <w:t xml:space="preserve"> </w:t>
      </w:r>
      <w:r w:rsidR="0080159E">
        <w:rPr>
          <w:rFonts w:eastAsia="바탕체" w:hint="eastAsia"/>
        </w:rPr>
        <w:t>경우</w:t>
      </w:r>
      <w:r w:rsidR="00B81442">
        <w:rPr>
          <w:rFonts w:eastAsia="바탕체" w:hint="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="바탕체" w:hAnsi="Cambria Math"/>
          </w:rPr>
          <m:t>=0</m:t>
        </m:r>
      </m:oMath>
      <w:r w:rsidR="0080159E">
        <w:rPr>
          <w:rFonts w:eastAsia="바탕체" w:hint="eastAsia"/>
        </w:rPr>
        <w:t>.</w:t>
      </w:r>
    </w:p>
    <w:p w:rsidR="002B0A78" w:rsidRPr="00BF03A6" w:rsidRDefault="00D37E0B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운동체들간의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힘뿐만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아니라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맵을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가로질러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간다고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목적지에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흡인력도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고려를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한다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BB493A">
        <w:rPr>
          <w:rFonts w:eastAsia="바탕체" w:hint="eastAsia"/>
        </w:rPr>
        <w:t>운동체</w:t>
      </w:r>
      <w:r w:rsidR="00BB493A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B493A">
        <w:rPr>
          <w:rFonts w:eastAsia="바탕체" w:hint="eastAsia"/>
        </w:rPr>
        <w:t>가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받는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목적지에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대한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흡인력</w:t>
      </w:r>
      <w:r w:rsidR="00BB493A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B493A">
        <w:rPr>
          <w:rFonts w:eastAsia="바탕체" w:hint="eastAsia"/>
        </w:rPr>
        <w:t>는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목적지까지의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거리</w:t>
      </w:r>
      <w:r w:rsidR="00BB493A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</m:oMath>
      <w:r w:rsidR="00BB493A">
        <w:rPr>
          <w:rFonts w:eastAsia="바탕체" w:hint="eastAsia"/>
          <w:iCs/>
        </w:rPr>
        <w:t>에</w:t>
      </w:r>
      <w:r w:rsidR="00BB493A">
        <w:rPr>
          <w:rFonts w:eastAsia="바탕체" w:hint="eastAsia"/>
          <w:iCs/>
        </w:rPr>
        <w:t xml:space="preserve"> </w:t>
      </w:r>
      <w:r w:rsidR="00BB493A">
        <w:rPr>
          <w:rFonts w:eastAsia="바탕체" w:hint="eastAsia"/>
          <w:iCs/>
        </w:rPr>
        <w:t>정비례한다</w:t>
      </w:r>
      <w:r w:rsidR="00BB493A">
        <w:rPr>
          <w:rFonts w:eastAsia="바탕체" w:hint="eastAsia"/>
          <w:iCs/>
        </w:rPr>
        <w:t>.</w:t>
      </w:r>
      <w:r w:rsidR="00BB493A">
        <w:rPr>
          <w:rFonts w:eastAsia="바탕체"/>
          <w:i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830"/>
      </w:tblGrid>
      <w:tr w:rsidR="00450DD3" w:rsidTr="001B0583">
        <w:tc>
          <w:tcPr>
            <w:tcW w:w="3681" w:type="dxa"/>
          </w:tcPr>
          <w:p w:rsidR="00450DD3" w:rsidRDefault="00450DD3" w:rsidP="001B0583">
            <w:pPr>
              <w:pStyle w:val="hstyle0"/>
              <w:ind w:firstLine="0"/>
              <w:rPr>
                <w:rFonts w:eastAsia="바탕체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:rsidR="00450DD3" w:rsidRDefault="00450DD3" w:rsidP="001B0583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2B0A78" w:rsidRPr="00BB493A" w:rsidRDefault="00450DD3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여기서</w:t>
      </w:r>
      <w:r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="바탕체" w:hint="eastAsia"/>
        </w:rPr>
        <w:t>는</w:t>
      </w:r>
      <w:r w:rsidR="00D633E2">
        <w:rPr>
          <w:rFonts w:eastAsia="바탕체" w:hint="eastAsia"/>
        </w:rPr>
        <w:t xml:space="preserve"> </w:t>
      </w:r>
      <w:proofErr w:type="spellStart"/>
      <w:r w:rsidR="00D633E2">
        <w:rPr>
          <w:rFonts w:eastAsia="바탕체" w:hint="eastAsia"/>
        </w:rPr>
        <w:t>게인이며</w:t>
      </w:r>
      <w:proofErr w:type="spellEnd"/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운동체들이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목적지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주변까지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왔을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때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지속적으로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퍼지기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위해</w:t>
      </w:r>
      <w:r w:rsidR="00D633E2">
        <w:rPr>
          <w:rFonts w:eastAsia="바탕체" w:hint="eastAsia"/>
        </w:rPr>
        <w:t xml:space="preserve"> </w:t>
      </w:r>
      <w:r>
        <w:rPr>
          <w:rFonts w:eastAsia="바탕체" w:hint="eastAsia"/>
        </w:rPr>
        <w:t>시간에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따라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작아진다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</w:p>
    <w:p w:rsidR="002B0A78" w:rsidRPr="00450DD3" w:rsidRDefault="009B7FE2" w:rsidP="00F67FC4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세가지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합에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의해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움직이게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된다</w:t>
      </w:r>
      <w:r>
        <w:rPr>
          <w:rFonts w:eastAsia="바탕체" w:hint="eastAsia"/>
        </w:rPr>
        <w:t>.</w:t>
      </w:r>
      <w:r w:rsidR="00EB0A4F">
        <w:rPr>
          <w:rFonts w:eastAsia="바탕체"/>
        </w:rPr>
        <w:t xml:space="preserve"> </w:t>
      </w:r>
      <w:r w:rsidR="00EB0A4F">
        <w:rPr>
          <w:rFonts w:eastAsia="바탕체" w:hint="eastAsia"/>
        </w:rPr>
        <w:t>운동체들의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최대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속도가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다른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이종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시스템에</w:t>
      </w:r>
      <w:r w:rsidR="00054F60">
        <w:rPr>
          <w:rFonts w:eastAsia="바탕체" w:hint="eastAsia"/>
        </w:rPr>
        <w:t>서는</w:t>
      </w:r>
      <w:r w:rsidR="00EC00B4">
        <w:rPr>
          <w:rFonts w:eastAsia="바탕체" w:hint="eastAsia"/>
        </w:rPr>
        <w:t xml:space="preserve"> </w:t>
      </w:r>
      <w:proofErr w:type="spellStart"/>
      <w:r w:rsidR="00EC00B4">
        <w:rPr>
          <w:rFonts w:eastAsia="바탕체" w:hint="eastAsia"/>
        </w:rPr>
        <w:t>게인</w:t>
      </w:r>
      <w:r w:rsidR="007F657E">
        <w:rPr>
          <w:rFonts w:eastAsia="바탕체" w:hint="eastAsia"/>
        </w:rPr>
        <w:t>을</w:t>
      </w:r>
      <w:proofErr w:type="spellEnd"/>
      <w:r w:rsidR="00EC00B4">
        <w:rPr>
          <w:rFonts w:eastAsia="바탕체" w:hint="eastAsia"/>
        </w:rPr>
        <w:t xml:space="preserve"> </w:t>
      </w:r>
      <w:r w:rsidR="007F657E">
        <w:rPr>
          <w:rFonts w:eastAsia="바탕체" w:hint="eastAsia"/>
        </w:rPr>
        <w:t>다르게</w:t>
      </w:r>
      <w:r w:rsidR="007F657E">
        <w:rPr>
          <w:rFonts w:eastAsia="바탕체" w:hint="eastAsia"/>
        </w:rPr>
        <w:t xml:space="preserve"> </w:t>
      </w:r>
      <w:r w:rsidR="007F657E">
        <w:rPr>
          <w:rFonts w:eastAsia="바탕체" w:hint="eastAsia"/>
        </w:rPr>
        <w:t>설정해</w:t>
      </w:r>
      <w:r w:rsidR="00EC00B4">
        <w:rPr>
          <w:rFonts w:eastAsia="바탕체" w:hint="eastAsia"/>
        </w:rPr>
        <w:t>주면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더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빠른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운동체들이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다른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운동체들</w:t>
      </w:r>
      <w:r w:rsidR="00F9651C">
        <w:rPr>
          <w:rFonts w:eastAsia="바탕체" w:hint="eastAsia"/>
        </w:rPr>
        <w:t>보다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앞질러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가서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수색을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하게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된다</w:t>
      </w:r>
      <w:r w:rsidR="00054F60">
        <w:rPr>
          <w:rFonts w:eastAsia="바탕체" w:hint="eastAsia"/>
        </w:rPr>
        <w:t>.</w:t>
      </w:r>
      <w:r w:rsidR="00054F60">
        <w:rPr>
          <w:rFonts w:eastAsia="바탕체"/>
        </w:rPr>
        <w:t xml:space="preserve"> </w:t>
      </w:r>
    </w:p>
    <w:p w:rsidR="002B0A78" w:rsidRPr="00F9651C" w:rsidRDefault="002B0A78" w:rsidP="00F67FC4">
      <w:pPr>
        <w:pStyle w:val="hstyle0"/>
        <w:rPr>
          <w:rFonts w:eastAsia="바탕체"/>
        </w:rPr>
      </w:pPr>
    </w:p>
    <w:p w:rsidR="002B0A78" w:rsidRDefault="002B0A78" w:rsidP="00F67FC4">
      <w:pPr>
        <w:pStyle w:val="hstyle0"/>
        <w:rPr>
          <w:rFonts w:eastAsia="바탕체"/>
        </w:rPr>
      </w:pPr>
    </w:p>
    <w:p w:rsidR="002B0A78" w:rsidRDefault="002B0A78" w:rsidP="00F67FC4">
      <w:pPr>
        <w:pStyle w:val="hstyle0"/>
        <w:rPr>
          <w:rFonts w:eastAsia="바탕체"/>
        </w:rPr>
      </w:pPr>
    </w:p>
    <w:p w:rsidR="00025D03" w:rsidRDefault="00025D03" w:rsidP="00F67FC4">
      <w:pPr>
        <w:pStyle w:val="hstyle0"/>
        <w:rPr>
          <w:rFonts w:eastAsia="바탕체"/>
        </w:rPr>
      </w:pPr>
    </w:p>
    <w:p w:rsidR="00025D03" w:rsidRDefault="00025D03" w:rsidP="00F67FC4">
      <w:pPr>
        <w:pStyle w:val="hstyle0"/>
        <w:rPr>
          <w:rFonts w:eastAsia="바탕체"/>
        </w:rPr>
      </w:pPr>
    </w:p>
    <w:p w:rsidR="00025D03" w:rsidRDefault="00025D03" w:rsidP="00F67FC4">
      <w:pPr>
        <w:pStyle w:val="hstyle0"/>
        <w:rPr>
          <w:rFonts w:eastAsia="바탕체"/>
        </w:rPr>
      </w:pPr>
    </w:p>
    <w:p w:rsidR="00025D03" w:rsidRDefault="00025D03" w:rsidP="00F67FC4">
      <w:pPr>
        <w:pStyle w:val="hstyle0"/>
        <w:rPr>
          <w:rFonts w:eastAsia="바탕체"/>
        </w:rPr>
      </w:pPr>
    </w:p>
    <w:p w:rsidR="00F67FC4" w:rsidRPr="00AC635E" w:rsidRDefault="00F67FC4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.1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B0583" w:rsidRDefault="001B0583" w:rsidP="00277D99">
      <w:pPr>
        <w:pStyle w:val="hstyle0"/>
        <w:rPr>
          <w:rFonts w:eastAsia="바탕체"/>
        </w:rPr>
      </w:pPr>
    </w:p>
    <w:p w:rsidR="00152D24" w:rsidRDefault="00DA5E1A" w:rsidP="00277D99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lastRenderedPageBreak/>
        <w:t>본</w:t>
      </w:r>
      <w:r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연구에서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사용된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초기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경로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생성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알고리즘의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성능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검증을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위해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시뮬레이션을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실행해보았다</w:t>
      </w:r>
      <w:r w:rsidR="00277D99">
        <w:rPr>
          <w:rFonts w:eastAsia="바탕체" w:hint="eastAsia"/>
        </w:rPr>
        <w:t>.</w:t>
      </w:r>
      <w:r w:rsidR="00277D99">
        <w:rPr>
          <w:rFonts w:eastAsia="바탕체"/>
        </w:rPr>
        <w:t xml:space="preserve"> </w:t>
      </w:r>
      <w:r w:rsidR="00277D99">
        <w:rPr>
          <w:rFonts w:eastAsia="바탕체" w:hint="eastAsia"/>
        </w:rPr>
        <w:t>운동체는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총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16</w:t>
      </w:r>
      <w:r w:rsidR="00277D99">
        <w:rPr>
          <w:rFonts w:eastAsia="바탕체" w:hint="eastAsia"/>
        </w:rPr>
        <w:t>대로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8</w:t>
      </w:r>
      <w:r w:rsidR="00277D99">
        <w:rPr>
          <w:rFonts w:eastAsia="바탕체" w:hint="eastAsia"/>
        </w:rPr>
        <w:t>대의</w:t>
      </w:r>
      <w:r w:rsidR="00277D99">
        <w:rPr>
          <w:rFonts w:eastAsia="바탕체" w:hint="eastAsia"/>
        </w:rPr>
        <w:t xml:space="preserve"> </w:t>
      </w:r>
      <w:proofErr w:type="spellStart"/>
      <w:r w:rsidR="00277D99">
        <w:rPr>
          <w:rFonts w:eastAsia="바탕체" w:hint="eastAsia"/>
        </w:rPr>
        <w:t>최대속도가</w:t>
      </w:r>
      <w:proofErr w:type="spellEnd"/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2.5m/s</w:t>
      </w:r>
      <w:r w:rsidR="00277D99">
        <w:rPr>
          <w:rFonts w:eastAsia="바탕체" w:hint="eastAsia"/>
        </w:rPr>
        <w:t>의</w:t>
      </w:r>
      <w:r w:rsidR="00277D99">
        <w:rPr>
          <w:rFonts w:eastAsia="바탕체" w:hint="eastAsia"/>
        </w:rPr>
        <w:t xml:space="preserve"> </w:t>
      </w:r>
      <w:proofErr w:type="spellStart"/>
      <w:r w:rsidR="00277D99">
        <w:rPr>
          <w:rFonts w:eastAsia="바탕체" w:hint="eastAsia"/>
        </w:rPr>
        <w:t>무인선과</w:t>
      </w:r>
      <w:proofErr w:type="spellEnd"/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8</w:t>
      </w:r>
      <w:r w:rsidR="00277D99">
        <w:rPr>
          <w:rFonts w:eastAsia="바탕체" w:hint="eastAsia"/>
        </w:rPr>
        <w:t>대의</w:t>
      </w:r>
      <w:r w:rsidR="00277D99">
        <w:rPr>
          <w:rFonts w:eastAsia="바탕체" w:hint="eastAsia"/>
        </w:rPr>
        <w:t xml:space="preserve"> </w:t>
      </w:r>
      <w:proofErr w:type="spellStart"/>
      <w:r w:rsidR="00277D99">
        <w:rPr>
          <w:rFonts w:eastAsia="바탕체" w:hint="eastAsia"/>
        </w:rPr>
        <w:t>최대속도가</w:t>
      </w:r>
      <w:proofErr w:type="spellEnd"/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5m/s</w:t>
      </w:r>
      <w:r w:rsidR="00277D99">
        <w:rPr>
          <w:rFonts w:eastAsia="바탕체" w:hint="eastAsia"/>
        </w:rPr>
        <w:t>의</w:t>
      </w:r>
      <w:r w:rsidR="00277D99">
        <w:rPr>
          <w:rFonts w:eastAsia="바탕체" w:hint="eastAsia"/>
        </w:rPr>
        <w:t xml:space="preserve"> </w:t>
      </w:r>
      <w:proofErr w:type="spellStart"/>
      <w:r w:rsidR="00277D99">
        <w:rPr>
          <w:rFonts w:eastAsia="바탕체" w:hint="eastAsia"/>
        </w:rPr>
        <w:t>무인기로</w:t>
      </w:r>
      <w:proofErr w:type="spellEnd"/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구성했다</w:t>
      </w:r>
      <w:r w:rsidR="00277D99">
        <w:rPr>
          <w:rFonts w:eastAsia="바탕체" w:hint="eastAsia"/>
        </w:rPr>
        <w:t>.</w:t>
      </w:r>
      <w:r w:rsidR="00247A6E">
        <w:rPr>
          <w:rFonts w:eastAsia="바탕체"/>
        </w:rPr>
        <w:t xml:space="preserve"> </w:t>
      </w:r>
      <w:r w:rsidR="00247A6E">
        <w:rPr>
          <w:rFonts w:eastAsia="바탕체" w:hint="eastAsia"/>
        </w:rPr>
        <w:t>모든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운동체의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센서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범위는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동일하게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반지름이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/>
        </w:rPr>
        <w:t>15m</w:t>
      </w:r>
      <w:r w:rsidR="00247A6E">
        <w:rPr>
          <w:rFonts w:eastAsia="바탕체" w:hint="eastAsia"/>
        </w:rPr>
        <w:t>인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원으로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가정했다</w:t>
      </w:r>
      <w:r w:rsidR="00247A6E">
        <w:rPr>
          <w:rFonts w:eastAsia="바탕체" w:hint="eastAsia"/>
        </w:rPr>
        <w:t>.</w:t>
      </w:r>
      <w:r w:rsidR="00277D99">
        <w:rPr>
          <w:rFonts w:eastAsia="바탕체"/>
        </w:rPr>
        <w:t xml:space="preserve"> </w:t>
      </w:r>
      <w:r w:rsidR="00C27573">
        <w:rPr>
          <w:rFonts w:eastAsia="바탕체" w:hint="eastAsia"/>
        </w:rPr>
        <w:t>필드는</w:t>
      </w:r>
      <w:r w:rsidR="00C27573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가로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길이</w:t>
      </w:r>
      <w:r w:rsidR="002D7AA4">
        <w:rPr>
          <w:rFonts w:eastAsia="바탕체" w:hint="eastAsia"/>
        </w:rPr>
        <w:t xml:space="preserve"> 100</w:t>
      </w:r>
      <w:r w:rsidR="002D7AA4">
        <w:rPr>
          <w:rFonts w:eastAsia="바탕체"/>
        </w:rPr>
        <w:t xml:space="preserve">m, </w:t>
      </w:r>
      <w:r w:rsidR="002D7AA4">
        <w:rPr>
          <w:rFonts w:eastAsia="바탕체" w:hint="eastAsia"/>
        </w:rPr>
        <w:t>세로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길이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/>
        </w:rPr>
        <w:t>100m</w:t>
      </w:r>
      <w:r w:rsidR="002D7AA4">
        <w:rPr>
          <w:rFonts w:eastAsia="바탕체" w:hint="eastAsia"/>
        </w:rPr>
        <w:t>인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정사각형에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/>
        </w:rPr>
        <w:t>30</w:t>
      </w:r>
      <w:r w:rsidR="002D7AA4">
        <w:rPr>
          <w:rFonts w:eastAsia="바탕체" w:hint="eastAsia"/>
        </w:rPr>
        <w:t>개의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작업이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임의</w:t>
      </w:r>
      <w:r w:rsidR="00C27573">
        <w:rPr>
          <w:rFonts w:eastAsia="바탕체" w:hint="eastAsia"/>
        </w:rPr>
        <w:t>의</w:t>
      </w:r>
      <w:r w:rsidR="00C27573">
        <w:rPr>
          <w:rFonts w:eastAsia="바탕체" w:hint="eastAsia"/>
        </w:rPr>
        <w:t xml:space="preserve"> </w:t>
      </w:r>
      <w:r w:rsidR="00C27573">
        <w:rPr>
          <w:rFonts w:eastAsia="바탕체" w:hint="eastAsia"/>
        </w:rPr>
        <w:t>위치에</w:t>
      </w:r>
      <w:r w:rsidR="00C27573">
        <w:rPr>
          <w:rFonts w:eastAsia="바탕체" w:hint="eastAsia"/>
        </w:rPr>
        <w:t xml:space="preserve"> </w:t>
      </w:r>
      <w:r w:rsidR="00C27573">
        <w:rPr>
          <w:rFonts w:eastAsia="바탕체" w:hint="eastAsia"/>
        </w:rPr>
        <w:t>고정되어</w:t>
      </w:r>
      <w:r w:rsidR="00C27573">
        <w:rPr>
          <w:rFonts w:eastAsia="바탕체" w:hint="eastAsia"/>
        </w:rPr>
        <w:t xml:space="preserve"> </w:t>
      </w:r>
      <w:r w:rsidR="00C27573">
        <w:rPr>
          <w:rFonts w:eastAsia="바탕체" w:hint="eastAsia"/>
        </w:rPr>
        <w:t>있다</w:t>
      </w:r>
      <w:r w:rsidR="00C27573">
        <w:rPr>
          <w:rFonts w:eastAsia="바탕체" w:hint="eastAsia"/>
        </w:rPr>
        <w:t>.</w:t>
      </w:r>
      <w:r w:rsidR="00C27573">
        <w:rPr>
          <w:rFonts w:eastAsia="바탕체"/>
        </w:rPr>
        <w:t xml:space="preserve"> </w:t>
      </w:r>
      <w:r w:rsidR="001B0583">
        <w:rPr>
          <w:rFonts w:eastAsia="바탕체" w:hint="eastAsia"/>
        </w:rPr>
        <w:t>결과</w:t>
      </w:r>
      <w:r w:rsidR="001B0583">
        <w:rPr>
          <w:rFonts w:eastAsia="바탕체" w:hint="eastAsia"/>
        </w:rPr>
        <w:t xml:space="preserve"> </w:t>
      </w:r>
      <w:r w:rsidR="001B0583">
        <w:rPr>
          <w:rFonts w:eastAsia="바탕체" w:hint="eastAsia"/>
        </w:rPr>
        <w:t>비교를</w:t>
      </w:r>
      <w:r w:rsidR="001B0583">
        <w:rPr>
          <w:rFonts w:eastAsia="바탕체" w:hint="eastAsia"/>
        </w:rPr>
        <w:t xml:space="preserve"> </w:t>
      </w:r>
      <w:r w:rsidR="001B0583">
        <w:rPr>
          <w:rFonts w:eastAsia="바탕체" w:hint="eastAsia"/>
        </w:rPr>
        <w:t>위해</w:t>
      </w:r>
      <w:r w:rsidR="001B058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필드를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정사각형으로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/>
        </w:rPr>
        <w:t>4</w:t>
      </w:r>
      <w:r w:rsidR="00F02553">
        <w:rPr>
          <w:rFonts w:eastAsia="바탕체" w:hint="eastAsia"/>
        </w:rPr>
        <w:t>등분하여</w:t>
      </w:r>
      <w:r w:rsidR="00F02553">
        <w:rPr>
          <w:rFonts w:eastAsia="바탕체" w:hint="eastAsia"/>
        </w:rPr>
        <w:t xml:space="preserve"> </w:t>
      </w:r>
      <w:r w:rsidR="00E53B4D">
        <w:rPr>
          <w:rFonts w:eastAsia="바탕체" w:hint="eastAsia"/>
        </w:rPr>
        <w:t>각각</w:t>
      </w:r>
      <w:r w:rsidR="00E53B4D">
        <w:rPr>
          <w:rFonts w:eastAsia="바탕체" w:hint="eastAsia"/>
        </w:rPr>
        <w:t xml:space="preserve"> </w:t>
      </w:r>
      <w:proofErr w:type="spellStart"/>
      <w:r w:rsidR="00E53B4D">
        <w:rPr>
          <w:rFonts w:eastAsia="바탕체" w:hint="eastAsia"/>
        </w:rPr>
        <w:t>무인선</w:t>
      </w:r>
      <w:proofErr w:type="spellEnd"/>
      <w:r w:rsidR="00E53B4D">
        <w:rPr>
          <w:rFonts w:eastAsia="바탕체" w:hint="eastAsia"/>
        </w:rPr>
        <w:t xml:space="preserve"> </w:t>
      </w:r>
      <w:r w:rsidR="00E53B4D">
        <w:rPr>
          <w:rFonts w:eastAsia="바탕체"/>
        </w:rPr>
        <w:t>2</w:t>
      </w:r>
      <w:r w:rsidR="00E53B4D">
        <w:rPr>
          <w:rFonts w:eastAsia="바탕체" w:hint="eastAsia"/>
        </w:rPr>
        <w:t>대와</w:t>
      </w:r>
      <w:r w:rsidR="00E53B4D">
        <w:rPr>
          <w:rFonts w:eastAsia="바탕체" w:hint="eastAsia"/>
        </w:rPr>
        <w:t xml:space="preserve"> </w:t>
      </w:r>
      <w:proofErr w:type="spellStart"/>
      <w:r w:rsidR="00E53B4D">
        <w:rPr>
          <w:rFonts w:eastAsia="바탕체" w:hint="eastAsia"/>
        </w:rPr>
        <w:t>무인기</w:t>
      </w:r>
      <w:proofErr w:type="spellEnd"/>
      <w:r w:rsidR="00E53B4D">
        <w:rPr>
          <w:rFonts w:eastAsia="바탕체" w:hint="eastAsia"/>
        </w:rPr>
        <w:t xml:space="preserve"> </w:t>
      </w:r>
      <w:r w:rsidR="00E53B4D">
        <w:rPr>
          <w:rFonts w:eastAsia="바탕체"/>
        </w:rPr>
        <w:t>2</w:t>
      </w:r>
      <w:r w:rsidR="00E53B4D">
        <w:rPr>
          <w:rFonts w:eastAsia="바탕체" w:hint="eastAsia"/>
        </w:rPr>
        <w:t>대로</w:t>
      </w:r>
      <w:r w:rsidR="00E53B4D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론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모어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패턴으로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수색을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해보았다</w:t>
      </w:r>
      <w:r w:rsidR="00F02553">
        <w:rPr>
          <w:rFonts w:eastAsia="바탕체" w:hint="eastAsia"/>
        </w:rPr>
        <w:t>.</w:t>
      </w:r>
      <w:r w:rsidR="00F02553">
        <w:rPr>
          <w:rFonts w:eastAsia="바탕체"/>
        </w:rPr>
        <w:t xml:space="preserve"> </w:t>
      </w:r>
      <w:bookmarkStart w:id="0" w:name="_GoBack"/>
      <w:bookmarkEnd w:id="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11"/>
      </w:tblGrid>
      <w:tr w:rsidR="00A77831" w:rsidTr="00A77831">
        <w:tc>
          <w:tcPr>
            <w:tcW w:w="4511" w:type="dxa"/>
          </w:tcPr>
          <w:p w:rsidR="00A77831" w:rsidRDefault="00A77831" w:rsidP="00DA5E1A">
            <w:pPr>
              <w:pStyle w:val="hstyle0"/>
              <w:ind w:firstLine="0"/>
              <w:rPr>
                <w:rFonts w:eastAsia="바탕체"/>
              </w:rPr>
            </w:pPr>
            <w:r w:rsidRPr="00A77831">
              <w:rPr>
                <w:rFonts w:eastAsia="바탕체"/>
                <w:noProof/>
              </w:rPr>
              <w:drawing>
                <wp:inline distT="0" distB="0" distL="0" distR="0">
                  <wp:extent cx="2870200" cy="21526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831" w:rsidTr="00A77831">
        <w:tc>
          <w:tcPr>
            <w:tcW w:w="4511" w:type="dxa"/>
          </w:tcPr>
          <w:p w:rsidR="00A77831" w:rsidRDefault="00A77831" w:rsidP="00DA5E1A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DA5E1A" w:rsidRPr="002D7AA4" w:rsidRDefault="00DA5E1A" w:rsidP="00DA5E1A">
      <w:pPr>
        <w:pStyle w:val="hstyle0"/>
        <w:rPr>
          <w:rFonts w:eastAsia="바탕체"/>
        </w:rPr>
      </w:pPr>
    </w:p>
    <w:p w:rsidR="00DA5E1A" w:rsidRDefault="00DA5E1A" w:rsidP="00DA5E1A">
      <w:pPr>
        <w:pStyle w:val="hstyle0"/>
        <w:rPr>
          <w:rFonts w:eastAsia="바탕체"/>
        </w:rPr>
      </w:pPr>
    </w:p>
    <w:p w:rsidR="00DA5E1A" w:rsidRDefault="00DA5E1A" w:rsidP="00DA5E1A">
      <w:pPr>
        <w:pStyle w:val="hstyle0"/>
        <w:rPr>
          <w:rFonts w:eastAsia="바탕체"/>
        </w:rPr>
      </w:pPr>
    </w:p>
    <w:p w:rsidR="00DA5E1A" w:rsidRPr="00450DD3" w:rsidRDefault="00DA5E1A" w:rsidP="00DA5E1A">
      <w:pPr>
        <w:pStyle w:val="hstyle0"/>
        <w:rPr>
          <w:rFonts w:eastAsia="바탕체" w:hint="eastAsia"/>
        </w:rPr>
      </w:pPr>
    </w:p>
    <w:p w:rsidR="00152D24" w:rsidRPr="00152D24" w:rsidRDefault="00152D24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152D24" w:rsidRDefault="00152D24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152D24" w:rsidRDefault="00152D24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152D24" w:rsidRPr="00AC635E" w:rsidRDefault="00152D24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FE7418" w:rsidRPr="00621D55" w:rsidRDefault="00FE7418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>
        <w:rPr>
          <w:rFonts w:eastAsia="바탕체"/>
        </w:rPr>
        <w:t>Robin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R</w:t>
      </w:r>
      <w:r w:rsidRPr="00621D55">
        <w:rPr>
          <w:rFonts w:eastAsia="바탕체" w:hint="eastAsia"/>
        </w:rPr>
        <w:t xml:space="preserve">. </w:t>
      </w:r>
      <w:r>
        <w:rPr>
          <w:rFonts w:eastAsia="바탕체"/>
        </w:rPr>
        <w:t>Murphy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Introduction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892906">
        <w:rPr>
          <w:rFonts w:eastAsia="바탕체"/>
          <w:i/>
        </w:rPr>
        <w:t>Disaster robotics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MIT press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2014</w:t>
      </w:r>
      <w:r w:rsidRPr="00621D55">
        <w:rPr>
          <w:rFonts w:eastAsia="바탕체" w:hint="eastAsia"/>
        </w:rPr>
        <w:t xml:space="preserve">, </w:t>
      </w:r>
      <w:proofErr w:type="spellStart"/>
      <w:r w:rsidRPr="00621D55">
        <w:rPr>
          <w:rFonts w:eastAsia="바탕체" w:hint="eastAsia"/>
        </w:rPr>
        <w:t>ch.</w:t>
      </w:r>
      <w:proofErr w:type="spellEnd"/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>.</w:t>
      </w:r>
    </w:p>
    <w:p w:rsidR="00B15FFD" w:rsidRDefault="00B15FFD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</w:t>
      </w:r>
      <w:r w:rsidRPr="00621D55">
        <w:rPr>
          <w:rFonts w:eastAsia="바탕체" w:hint="eastAsia"/>
        </w:rPr>
        <w:t xml:space="preserve">] </w:t>
      </w:r>
      <w:r w:rsidR="006845B5">
        <w:rPr>
          <w:rFonts w:eastAsia="바탕체"/>
        </w:rPr>
        <w:t>Satoshi Tadokoro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6845B5">
        <w:rPr>
          <w:rFonts w:eastAsia="바탕체"/>
        </w:rPr>
        <w:t>Earthquake Disaster and Expectation for Robotics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E52C9B" w:rsidRPr="00892906">
        <w:rPr>
          <w:rFonts w:eastAsia="바탕체"/>
          <w:i/>
        </w:rPr>
        <w:t>Rescue Robotics: DDT Project on Robots and Systems for Urban Search and Rescue</w:t>
      </w:r>
      <w:r w:rsidRPr="00621D55">
        <w:rPr>
          <w:rFonts w:eastAsia="바탕체" w:hint="eastAsia"/>
        </w:rPr>
        <w:t xml:space="preserve">, </w:t>
      </w:r>
      <w:r w:rsidR="00E52C9B">
        <w:rPr>
          <w:rFonts w:eastAsia="바탕체"/>
        </w:rPr>
        <w:t>Springer Science &amp; Business Media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</w:t>
      </w:r>
      <w:r w:rsidR="00E52C9B">
        <w:rPr>
          <w:rFonts w:eastAsia="바탕체"/>
        </w:rPr>
        <w:t>09</w:t>
      </w:r>
      <w:r w:rsidRPr="00621D55">
        <w:rPr>
          <w:rFonts w:eastAsia="바탕체" w:hint="eastAsia"/>
        </w:rPr>
        <w:t xml:space="preserve">, </w:t>
      </w:r>
      <w:proofErr w:type="spellStart"/>
      <w:r w:rsidRPr="00621D55">
        <w:rPr>
          <w:rFonts w:eastAsia="바탕체" w:hint="eastAsia"/>
        </w:rPr>
        <w:t>ch.</w:t>
      </w:r>
      <w:proofErr w:type="spellEnd"/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</w:t>
      </w:r>
      <w:r w:rsidR="00E52C9B">
        <w:rPr>
          <w:rFonts w:eastAsia="바탕체"/>
        </w:rPr>
        <w:t>6</w:t>
      </w:r>
      <w:r w:rsidRPr="00621D55">
        <w:rPr>
          <w:rFonts w:eastAsia="바탕체" w:hint="eastAsia"/>
        </w:rPr>
        <w:t>.</w:t>
      </w:r>
    </w:p>
    <w:p w:rsidR="00AE36EA" w:rsidRPr="00621D55" w:rsidRDefault="00AE36EA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3</w:t>
      </w:r>
      <w:r w:rsidRPr="00621D55">
        <w:rPr>
          <w:rFonts w:eastAsia="바탕체" w:hint="eastAsia"/>
        </w:rPr>
        <w:t xml:space="preserve">] </w:t>
      </w:r>
      <w:proofErr w:type="spellStart"/>
      <w:r w:rsidR="00892906">
        <w:rPr>
          <w:rFonts w:eastAsia="바탕체"/>
        </w:rPr>
        <w:t>Meuth</w:t>
      </w:r>
      <w:proofErr w:type="spellEnd"/>
      <w:r w:rsidR="00892906">
        <w:rPr>
          <w:rFonts w:eastAsia="바탕체"/>
        </w:rPr>
        <w:t xml:space="preserve">, Ryan J., </w:t>
      </w:r>
      <w:proofErr w:type="spellStart"/>
      <w:r w:rsidR="00892906">
        <w:rPr>
          <w:rFonts w:eastAsia="바탕체"/>
        </w:rPr>
        <w:t>Saad</w:t>
      </w:r>
      <w:proofErr w:type="spellEnd"/>
      <w:r w:rsidR="00892906">
        <w:rPr>
          <w:rFonts w:eastAsia="바탕체"/>
        </w:rPr>
        <w:t xml:space="preserve">, </w:t>
      </w:r>
      <w:proofErr w:type="spellStart"/>
      <w:r w:rsidR="00892906">
        <w:rPr>
          <w:rFonts w:eastAsia="바탕체"/>
        </w:rPr>
        <w:t>Emad</w:t>
      </w:r>
      <w:proofErr w:type="spellEnd"/>
      <w:r w:rsidR="00892906">
        <w:rPr>
          <w:rFonts w:eastAsia="바탕체"/>
        </w:rPr>
        <w:t xml:space="preserve"> W., </w:t>
      </w:r>
      <w:proofErr w:type="spellStart"/>
      <w:r w:rsidR="00892906">
        <w:rPr>
          <w:rFonts w:eastAsia="바탕체"/>
        </w:rPr>
        <w:t>Wunsch</w:t>
      </w:r>
      <w:proofErr w:type="spellEnd"/>
      <w:r w:rsidR="00892906">
        <w:rPr>
          <w:rFonts w:eastAsia="바탕체"/>
        </w:rPr>
        <w:t xml:space="preserve">, Donald C. and </w:t>
      </w:r>
      <w:proofErr w:type="spellStart"/>
      <w:r w:rsidR="00892906">
        <w:rPr>
          <w:rFonts w:eastAsia="바탕체"/>
        </w:rPr>
        <w:t>Vian</w:t>
      </w:r>
      <w:proofErr w:type="spellEnd"/>
      <w:r w:rsidR="00892906">
        <w:rPr>
          <w:rFonts w:eastAsia="바탕체"/>
        </w:rPr>
        <w:t>, John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892906">
        <w:rPr>
          <w:rFonts w:eastAsia="바탕체"/>
        </w:rPr>
        <w:t>Adaptive task allocation for search area coverage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148D8" w:rsidRPr="0077536E">
        <w:rPr>
          <w:rFonts w:eastAsia="바탕체"/>
          <w:i/>
        </w:rPr>
        <w:t>IEEE International Conference on Technologies for Practical Robot Applications (</w:t>
      </w:r>
      <w:proofErr w:type="spellStart"/>
      <w:r w:rsidR="00B148D8" w:rsidRPr="0077536E">
        <w:rPr>
          <w:rFonts w:eastAsia="바탕체"/>
          <w:i/>
        </w:rPr>
        <w:t>TePRA</w:t>
      </w:r>
      <w:proofErr w:type="spellEnd"/>
      <w:r w:rsidR="00B148D8" w:rsidRPr="0077536E">
        <w:rPr>
          <w:rFonts w:eastAsia="바탕체"/>
          <w:i/>
        </w:rPr>
        <w:t>)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IEEE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2009</w:t>
      </w:r>
      <w:r w:rsidRPr="00621D55">
        <w:rPr>
          <w:rFonts w:eastAsia="바탕체" w:hint="eastAsia"/>
        </w:rPr>
        <w:t xml:space="preserve">, pp. </w:t>
      </w:r>
      <w:r w:rsidR="00B148D8">
        <w:rPr>
          <w:rFonts w:eastAsia="바탕체"/>
        </w:rPr>
        <w:t>67</w:t>
      </w:r>
      <w:r w:rsidRPr="00621D55">
        <w:rPr>
          <w:rFonts w:eastAsia="바탕체" w:hint="eastAsia"/>
        </w:rPr>
        <w:t>-</w:t>
      </w:r>
      <w:r w:rsidR="00B148D8">
        <w:rPr>
          <w:rFonts w:eastAsia="바탕체"/>
        </w:rPr>
        <w:t>74</w:t>
      </w:r>
      <w:r w:rsidRPr="00621D55">
        <w:rPr>
          <w:rFonts w:eastAsia="바탕체" w:hint="eastAsia"/>
        </w:rPr>
        <w:t>.</w:t>
      </w:r>
    </w:p>
    <w:p w:rsidR="00AE36EA" w:rsidRPr="004154E9" w:rsidRDefault="004154E9" w:rsidP="00BE4EF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4</w:t>
      </w:r>
      <w:r w:rsidRPr="00621D55">
        <w:rPr>
          <w:rFonts w:eastAsia="바탕체" w:hint="eastAsia"/>
        </w:rPr>
        <w:t xml:space="preserve">] </w:t>
      </w:r>
      <w:proofErr w:type="spellStart"/>
      <w:r>
        <w:rPr>
          <w:rFonts w:eastAsia="바탕체"/>
        </w:rPr>
        <w:t>Maza</w:t>
      </w:r>
      <w:proofErr w:type="spellEnd"/>
      <w:r>
        <w:rPr>
          <w:rFonts w:eastAsia="바탕체"/>
        </w:rPr>
        <w:t xml:space="preserve">, Ivan, </w:t>
      </w:r>
      <w:proofErr w:type="spellStart"/>
      <w:r>
        <w:rPr>
          <w:rFonts w:eastAsia="바탕체"/>
        </w:rPr>
        <w:t>Cavallero</w:t>
      </w:r>
      <w:proofErr w:type="spellEnd"/>
      <w:r>
        <w:rPr>
          <w:rFonts w:eastAsia="바탕체"/>
        </w:rPr>
        <w:t xml:space="preserve">, Fernando, Capitan, Jesus, Martinez-de-Dios, Jose Ramiro and </w:t>
      </w:r>
      <w:proofErr w:type="spellStart"/>
      <w:r>
        <w:rPr>
          <w:rFonts w:eastAsia="바탕체"/>
        </w:rPr>
        <w:t>Ollero</w:t>
      </w:r>
      <w:proofErr w:type="spellEnd"/>
      <w:r>
        <w:rPr>
          <w:rFonts w:eastAsia="바탕체"/>
        </w:rPr>
        <w:t xml:space="preserve">, </w:t>
      </w:r>
      <w:proofErr w:type="spellStart"/>
      <w:r>
        <w:rPr>
          <w:rFonts w:eastAsia="바탕체"/>
        </w:rPr>
        <w:t>Anibal</w:t>
      </w:r>
      <w:proofErr w:type="spellEnd"/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 xml:space="preserve">Experimental results in multi-UAV </w:t>
      </w:r>
      <w:proofErr w:type="spellStart"/>
      <w:r>
        <w:rPr>
          <w:rFonts w:eastAsia="바탕체"/>
        </w:rPr>
        <w:t>coordication</w:t>
      </w:r>
      <w:proofErr w:type="spellEnd"/>
      <w:r>
        <w:rPr>
          <w:rFonts w:eastAsia="바탕체"/>
        </w:rPr>
        <w:t xml:space="preserve"> for disaster management and civil security applications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&amp; robotic systems</w:t>
      </w:r>
      <w:r w:rsidRPr="00621D55">
        <w:rPr>
          <w:rFonts w:eastAsia="바탕체" w:hint="eastAsia"/>
        </w:rPr>
        <w:t xml:space="preserve">, </w:t>
      </w:r>
      <w:r w:rsidR="00A54345">
        <w:rPr>
          <w:rFonts w:eastAsia="바탕체"/>
        </w:rPr>
        <w:t>v</w:t>
      </w:r>
      <w:r>
        <w:rPr>
          <w:rFonts w:eastAsia="바탕체"/>
        </w:rPr>
        <w:t>ol</w:t>
      </w:r>
      <w:r w:rsidR="00BA4A30">
        <w:rPr>
          <w:rFonts w:eastAsia="바탕체"/>
        </w:rPr>
        <w:t>.</w:t>
      </w:r>
      <w:r>
        <w:rPr>
          <w:rFonts w:eastAsia="바탕체"/>
        </w:rPr>
        <w:t xml:space="preserve"> 61, </w:t>
      </w:r>
      <w:r w:rsidR="00A54345">
        <w:rPr>
          <w:rFonts w:eastAsia="바탕체"/>
        </w:rPr>
        <w:t>n</w:t>
      </w:r>
      <w:r>
        <w:rPr>
          <w:rFonts w:eastAsia="바탕체"/>
        </w:rPr>
        <w:t xml:space="preserve">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563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585</w:t>
      </w:r>
      <w:r w:rsidR="00BE4EF7">
        <w:rPr>
          <w:rFonts w:eastAsia="바탕체" w:hint="eastAsia"/>
        </w:rPr>
        <w:t>, 2011.</w:t>
      </w:r>
    </w:p>
    <w:p w:rsidR="00543772" w:rsidRPr="004154E9" w:rsidRDefault="00543772" w:rsidP="005437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EA3CB7">
        <w:rPr>
          <w:rFonts w:eastAsia="바탕체"/>
        </w:rPr>
        <w:t>5</w:t>
      </w:r>
      <w:r w:rsidRPr="00621D55">
        <w:rPr>
          <w:rFonts w:eastAsia="바탕체" w:hint="eastAsia"/>
        </w:rPr>
        <w:t xml:space="preserve">] </w:t>
      </w:r>
      <w:r w:rsidR="00EA3CB7">
        <w:rPr>
          <w:rFonts w:eastAsia="바탕체"/>
        </w:rPr>
        <w:t xml:space="preserve">Zoltan Beck, W.T. Luke Teach, Alex Rogers and </w:t>
      </w:r>
      <w:proofErr w:type="spellStart"/>
      <w:r w:rsidR="00EA3CB7">
        <w:rPr>
          <w:rFonts w:eastAsia="바탕체"/>
        </w:rPr>
        <w:t>Nocholas</w:t>
      </w:r>
      <w:proofErr w:type="spellEnd"/>
      <w:r w:rsidR="00EA3CB7">
        <w:rPr>
          <w:rFonts w:eastAsia="바탕체"/>
        </w:rPr>
        <w:t xml:space="preserve"> R. Jennings,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EA3CB7">
        <w:rPr>
          <w:rFonts w:eastAsia="바탕체"/>
        </w:rPr>
        <w:t>Collaborative online planning for automated victim search in disaster response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93D05">
        <w:rPr>
          <w:rFonts w:eastAsia="바탕체"/>
          <w:i/>
        </w:rPr>
        <w:t>Robotics and Autonomous systems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 xml:space="preserve">vol. </w:t>
      </w:r>
      <w:r w:rsidR="00D93D05">
        <w:rPr>
          <w:rFonts w:eastAsia="바탕체"/>
        </w:rPr>
        <w:t>100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93D05">
        <w:rPr>
          <w:rFonts w:eastAsia="바탕체"/>
        </w:rPr>
        <w:t>251-266</w:t>
      </w:r>
      <w:r w:rsidR="00D93D05">
        <w:rPr>
          <w:rFonts w:eastAsia="바탕체" w:hint="eastAsia"/>
        </w:rPr>
        <w:t>, 2018</w:t>
      </w:r>
      <w:r>
        <w:rPr>
          <w:rFonts w:eastAsia="바탕체" w:hint="eastAsia"/>
        </w:rPr>
        <w:t>.</w:t>
      </w:r>
    </w:p>
    <w:p w:rsidR="008B6A31" w:rsidRPr="004154E9" w:rsidRDefault="008B6A31" w:rsidP="008B6A3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6</w:t>
      </w:r>
      <w:r w:rsidRPr="00621D55">
        <w:rPr>
          <w:rFonts w:eastAsia="바탕체" w:hint="eastAsia"/>
        </w:rPr>
        <w:t xml:space="preserve">] </w:t>
      </w:r>
      <w:proofErr w:type="spellStart"/>
      <w:r w:rsidR="00B404F2">
        <w:rPr>
          <w:rFonts w:eastAsia="바탕체"/>
        </w:rPr>
        <w:t>Huy</w:t>
      </w:r>
      <w:proofErr w:type="spellEnd"/>
      <w:r w:rsidR="00B404F2">
        <w:rPr>
          <w:rFonts w:eastAsia="바탕체"/>
        </w:rPr>
        <w:t xml:space="preserve"> X. Pham, Hung M. La, David </w:t>
      </w:r>
      <w:proofErr w:type="spellStart"/>
      <w:r w:rsidR="00B404F2">
        <w:rPr>
          <w:rFonts w:eastAsia="바탕체"/>
        </w:rPr>
        <w:t>Feil-Seifer</w:t>
      </w:r>
      <w:proofErr w:type="spellEnd"/>
      <w:r w:rsidR="00B404F2">
        <w:rPr>
          <w:rFonts w:eastAsia="바탕체"/>
        </w:rPr>
        <w:t>, and Matthew Deans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3632">
        <w:rPr>
          <w:rFonts w:eastAsia="바탕체"/>
        </w:rPr>
        <w:t>A Distributed Control Framework for a Team of Unmanned Aerial Vehicles for Dynamic Wildfire Tracking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  <w:i/>
        </w:rPr>
        <w:t>IEEE/RSJ International Conference on Intelligent Robots and Systems (IROS</w:t>
      </w:r>
      <w:r w:rsidR="00FA3632">
        <w:rPr>
          <w:rFonts w:eastAsia="바탕체" w:hint="eastAsia"/>
        </w:rPr>
        <w:t>),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</w:rPr>
        <w:t>IEEE, 2017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3632">
        <w:rPr>
          <w:rFonts w:eastAsia="바탕체"/>
        </w:rPr>
        <w:t>6648-6653</w:t>
      </w:r>
      <w:r>
        <w:rPr>
          <w:rFonts w:eastAsia="바탕체" w:hint="eastAsia"/>
        </w:rPr>
        <w:t>.</w:t>
      </w:r>
    </w:p>
    <w:p w:rsidR="00F41A6D" w:rsidRPr="004154E9" w:rsidRDefault="00F41A6D" w:rsidP="00F41A6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7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Kyle L.</w:t>
      </w:r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Woerner</w:t>
      </w:r>
      <w:proofErr w:type="spellEnd"/>
      <w:r>
        <w:rPr>
          <w:rFonts w:eastAsia="바탕체"/>
        </w:rPr>
        <w:t>, Michael R. Benjamin, and Henrik Schmidt,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Collaborative Autonomous Multi-vessel Detection, Bounding and Containment for Maritime Environment Disaster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3721C">
        <w:rPr>
          <w:rFonts w:eastAsia="바탕체"/>
          <w:i/>
        </w:rPr>
        <w:t>OCEANS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 xml:space="preserve">IEEE, 2017, </w:t>
      </w:r>
      <w:r w:rsidRPr="00621D55">
        <w:rPr>
          <w:rFonts w:eastAsia="바탕체" w:hint="eastAsia"/>
        </w:rPr>
        <w:t xml:space="preserve">pp. </w:t>
      </w:r>
      <w:r w:rsidR="0093721C">
        <w:rPr>
          <w:rFonts w:eastAsia="바탕체"/>
        </w:rPr>
        <w:t>1-7</w:t>
      </w:r>
      <w:r>
        <w:rPr>
          <w:rFonts w:eastAsia="바탕체" w:hint="eastAsia"/>
        </w:rPr>
        <w:t>.</w:t>
      </w:r>
    </w:p>
    <w:p w:rsidR="00B045E1" w:rsidRPr="004154E9" w:rsidRDefault="00B045E1" w:rsidP="00B045E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Lynne E. Parker,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L-ALLIANCE: A mechanism for adaptive action selection in heterogeneous multi-robot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ORNL/TM-13000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1995</w:t>
      </w:r>
      <w:r>
        <w:rPr>
          <w:rFonts w:eastAsia="바탕체" w:hint="eastAsia"/>
        </w:rPr>
        <w:t>.</w:t>
      </w:r>
    </w:p>
    <w:p w:rsidR="00D56CAD" w:rsidRPr="004154E9" w:rsidRDefault="00D56CAD" w:rsidP="00D56CA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B045E1">
        <w:rPr>
          <w:rFonts w:eastAsia="바탕체"/>
        </w:rPr>
        <w:t>9</w:t>
      </w:r>
      <w:r w:rsidRPr="00621D55">
        <w:rPr>
          <w:rFonts w:eastAsia="바탕체" w:hint="eastAsia"/>
        </w:rPr>
        <w:t xml:space="preserve">] </w:t>
      </w:r>
      <w:r w:rsidR="00FA1505">
        <w:rPr>
          <w:rFonts w:eastAsia="바탕체" w:hint="eastAsia"/>
        </w:rPr>
        <w:t>Barry L.</w:t>
      </w:r>
      <w:r w:rsidR="00FA1505">
        <w:rPr>
          <w:rFonts w:eastAsia="바탕체"/>
        </w:rPr>
        <w:t xml:space="preserve"> </w:t>
      </w:r>
      <w:proofErr w:type="spellStart"/>
      <w:r w:rsidR="00FA1505">
        <w:rPr>
          <w:rFonts w:eastAsia="바탕체"/>
        </w:rPr>
        <w:t>Brumitt</w:t>
      </w:r>
      <w:proofErr w:type="spellEnd"/>
      <w:r w:rsidR="00FA1505">
        <w:rPr>
          <w:rFonts w:eastAsia="바탕체"/>
        </w:rPr>
        <w:t xml:space="preserve">, and Anthony </w:t>
      </w:r>
      <w:proofErr w:type="spellStart"/>
      <w:r w:rsidR="00FA1505">
        <w:rPr>
          <w:rFonts w:eastAsia="바탕체"/>
        </w:rPr>
        <w:t>Stentz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1505">
        <w:rPr>
          <w:rFonts w:eastAsia="바탕체"/>
        </w:rPr>
        <w:t>GRAMMPS: A Generalized Mission Planner for Multiple Mobile Robots Unstructured Environments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  <w:i/>
        </w:rPr>
        <w:t>IEEE International Conference on Robotics and Automation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</w:rPr>
        <w:t>IEEE, 1998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1505">
        <w:rPr>
          <w:rFonts w:eastAsia="바탕체"/>
        </w:rPr>
        <w:t>1564-1571</w:t>
      </w:r>
      <w:r>
        <w:rPr>
          <w:rFonts w:eastAsia="바탕체" w:hint="eastAsia"/>
        </w:rPr>
        <w:t>.</w:t>
      </w:r>
    </w:p>
    <w:p w:rsidR="002959BD" w:rsidRPr="004154E9" w:rsidRDefault="002959BD" w:rsidP="002959B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10</w:t>
      </w:r>
      <w:r w:rsidRPr="00621D55">
        <w:rPr>
          <w:rFonts w:eastAsia="바탕체" w:hint="eastAsia"/>
        </w:rPr>
        <w:t xml:space="preserve">] </w:t>
      </w:r>
      <w:r w:rsidR="00911144">
        <w:rPr>
          <w:rFonts w:eastAsia="바탕체"/>
        </w:rPr>
        <w:t xml:space="preserve">Brian P. </w:t>
      </w:r>
      <w:proofErr w:type="spellStart"/>
      <w:r w:rsidR="00911144">
        <w:rPr>
          <w:rFonts w:eastAsia="바탕체"/>
        </w:rPr>
        <w:t>Gerkey</w:t>
      </w:r>
      <w:proofErr w:type="spellEnd"/>
      <w:r w:rsidR="00911144">
        <w:rPr>
          <w:rFonts w:eastAsia="바탕체"/>
        </w:rPr>
        <w:t xml:space="preserve">, and Maja J. </w:t>
      </w:r>
      <w:proofErr w:type="spellStart"/>
      <w:r w:rsidR="00911144">
        <w:rPr>
          <w:rFonts w:eastAsia="바탕체"/>
        </w:rPr>
        <w:t>Mataric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911144">
        <w:rPr>
          <w:rFonts w:eastAsia="바탕체"/>
        </w:rPr>
        <w:t xml:space="preserve">Sold!: Auction methods for </w:t>
      </w:r>
      <w:proofErr w:type="spellStart"/>
      <w:r w:rsidR="00911144">
        <w:rPr>
          <w:rFonts w:eastAsia="바탕체"/>
        </w:rPr>
        <w:t>multirobot</w:t>
      </w:r>
      <w:proofErr w:type="spellEnd"/>
      <w:r w:rsidR="00911144">
        <w:rPr>
          <w:rFonts w:eastAsia="바탕체"/>
        </w:rPr>
        <w:t xml:space="preserve"> coordination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11144">
        <w:rPr>
          <w:rFonts w:eastAsia="바탕체"/>
          <w:i/>
        </w:rPr>
        <w:t>IEEE transaction on robotics and automation</w:t>
      </w:r>
      <w:r>
        <w:rPr>
          <w:rFonts w:eastAsia="바탕체" w:hint="eastAsia"/>
        </w:rPr>
        <w:t>,</w:t>
      </w:r>
      <w:r w:rsidR="00911144">
        <w:rPr>
          <w:rFonts w:eastAsia="바탕체"/>
        </w:rPr>
        <w:t xml:space="preserve"> vol. 18, no. 4,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911144">
        <w:rPr>
          <w:rFonts w:eastAsia="바탕체"/>
        </w:rPr>
        <w:t>758</w:t>
      </w:r>
      <w:r>
        <w:rPr>
          <w:rFonts w:eastAsia="바탕체"/>
        </w:rPr>
        <w:t>-</w:t>
      </w:r>
      <w:r w:rsidR="00911144">
        <w:rPr>
          <w:rFonts w:eastAsia="바탕체"/>
        </w:rPr>
        <w:t>768, 2002</w:t>
      </w:r>
      <w:r>
        <w:rPr>
          <w:rFonts w:eastAsia="바탕체" w:hint="eastAsia"/>
        </w:rPr>
        <w:t>.</w:t>
      </w:r>
    </w:p>
    <w:p w:rsidR="00EB347B" w:rsidRPr="004154E9" w:rsidRDefault="00EB347B" w:rsidP="00EB347B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11</w:t>
      </w:r>
      <w:r w:rsidRPr="00621D55">
        <w:rPr>
          <w:rFonts w:eastAsia="바탕체" w:hint="eastAsia"/>
        </w:rPr>
        <w:t xml:space="preserve">] </w:t>
      </w:r>
      <w:r w:rsidR="00331689">
        <w:rPr>
          <w:rFonts w:eastAsia="바탕체" w:hint="eastAsia"/>
        </w:rPr>
        <w:t>M.</w:t>
      </w:r>
      <w:r w:rsidR="00331689">
        <w:rPr>
          <w:rFonts w:eastAsia="바탕체"/>
        </w:rPr>
        <w:t xml:space="preserve"> </w:t>
      </w:r>
      <w:proofErr w:type="spellStart"/>
      <w:r w:rsidR="00331689">
        <w:rPr>
          <w:rFonts w:eastAsia="바탕체"/>
        </w:rPr>
        <w:t>Cirillo</w:t>
      </w:r>
      <w:proofErr w:type="spellEnd"/>
      <w:r w:rsidR="00331689">
        <w:rPr>
          <w:rFonts w:eastAsia="바탕체"/>
        </w:rPr>
        <w:t xml:space="preserve">, F. </w:t>
      </w:r>
      <w:proofErr w:type="spellStart"/>
      <w:r w:rsidR="00331689">
        <w:rPr>
          <w:rFonts w:eastAsia="바탕체"/>
        </w:rPr>
        <w:t>Pecora</w:t>
      </w:r>
      <w:proofErr w:type="spellEnd"/>
      <w:r w:rsidR="00331689">
        <w:rPr>
          <w:rFonts w:eastAsia="바탕체"/>
        </w:rPr>
        <w:t xml:space="preserve">, H. </w:t>
      </w:r>
      <w:proofErr w:type="spellStart"/>
      <w:r w:rsidR="00331689">
        <w:rPr>
          <w:rFonts w:eastAsia="바탕체"/>
        </w:rPr>
        <w:t>Andreasson</w:t>
      </w:r>
      <w:proofErr w:type="spellEnd"/>
      <w:r w:rsidR="00331689">
        <w:rPr>
          <w:rFonts w:eastAsia="바탕체"/>
        </w:rPr>
        <w:t xml:space="preserve">, T. </w:t>
      </w:r>
      <w:proofErr w:type="spellStart"/>
      <w:r w:rsidR="00331689">
        <w:rPr>
          <w:rFonts w:eastAsia="바탕체"/>
        </w:rPr>
        <w:t>Uras</w:t>
      </w:r>
      <w:proofErr w:type="spellEnd"/>
      <w:r w:rsidR="00331689">
        <w:rPr>
          <w:rFonts w:eastAsia="바탕체"/>
        </w:rPr>
        <w:t>, and, S. Koenig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331689">
        <w:rPr>
          <w:rFonts w:eastAsia="바탕체"/>
        </w:rPr>
        <w:t>Integrated motion planning and coordination for industrial vehicles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331689">
        <w:rPr>
          <w:rFonts w:eastAsia="바탕체"/>
          <w:i/>
        </w:rPr>
        <w:t>24</w:t>
      </w:r>
      <w:r w:rsidR="00331689">
        <w:rPr>
          <w:rFonts w:eastAsia="바탕체" w:hint="eastAsia"/>
          <w:i/>
        </w:rPr>
        <w:t>th</w:t>
      </w:r>
      <w:r w:rsidR="00331689">
        <w:rPr>
          <w:rFonts w:eastAsia="바탕체"/>
          <w:i/>
        </w:rPr>
        <w:t xml:space="preserve"> International conference on automated planning and scheduling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331689">
        <w:rPr>
          <w:rFonts w:eastAsia="바탕체"/>
        </w:rPr>
        <w:t>2014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331689">
        <w:rPr>
          <w:rFonts w:eastAsia="바탕체"/>
        </w:rPr>
        <w:t>463-471</w:t>
      </w:r>
      <w:r>
        <w:rPr>
          <w:rFonts w:eastAsia="바탕체" w:hint="eastAsia"/>
        </w:rPr>
        <w:t>.</w:t>
      </w:r>
    </w:p>
    <w:p w:rsidR="00DD739E" w:rsidRPr="004154E9" w:rsidRDefault="00DD739E" w:rsidP="00DD739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12</w:t>
      </w:r>
      <w:r w:rsidRPr="00621D55">
        <w:rPr>
          <w:rFonts w:eastAsia="바탕체" w:hint="eastAsia"/>
        </w:rPr>
        <w:t xml:space="preserve">] </w:t>
      </w:r>
      <w:r w:rsidR="00B94A75">
        <w:rPr>
          <w:rFonts w:eastAsia="바탕체" w:hint="eastAsia"/>
        </w:rPr>
        <w:t xml:space="preserve">Barbara </w:t>
      </w:r>
      <w:proofErr w:type="spellStart"/>
      <w:r w:rsidR="00B94A75">
        <w:rPr>
          <w:rFonts w:eastAsia="바탕체" w:hint="eastAsia"/>
        </w:rPr>
        <w:t>Arbanas</w:t>
      </w:r>
      <w:proofErr w:type="spellEnd"/>
      <w:r w:rsidR="00B94A75">
        <w:rPr>
          <w:rFonts w:eastAsia="바탕체" w:hint="eastAsia"/>
        </w:rPr>
        <w:t xml:space="preserve">, </w:t>
      </w:r>
      <w:proofErr w:type="spellStart"/>
      <w:r w:rsidR="00B94A75">
        <w:rPr>
          <w:rFonts w:eastAsia="바탕체" w:hint="eastAsia"/>
        </w:rPr>
        <w:t>Antun</w:t>
      </w:r>
      <w:proofErr w:type="spellEnd"/>
      <w:r w:rsidR="00B94A75">
        <w:rPr>
          <w:rFonts w:eastAsia="바탕체" w:hint="eastAsia"/>
        </w:rPr>
        <w:t xml:space="preserve"> </w:t>
      </w:r>
      <w:proofErr w:type="spellStart"/>
      <w:r w:rsidR="00B94A75">
        <w:rPr>
          <w:rFonts w:eastAsia="바탕체" w:hint="eastAsia"/>
        </w:rPr>
        <w:t>Ivanovic</w:t>
      </w:r>
      <w:proofErr w:type="spellEnd"/>
      <w:r w:rsidR="00B94A75">
        <w:rPr>
          <w:rFonts w:eastAsia="바탕체" w:hint="eastAsia"/>
        </w:rPr>
        <w:t xml:space="preserve">, Marko Car, </w:t>
      </w:r>
      <w:proofErr w:type="spellStart"/>
      <w:r w:rsidR="00B94A75">
        <w:rPr>
          <w:rFonts w:eastAsia="바탕체" w:hint="eastAsia"/>
        </w:rPr>
        <w:t>Matko</w:t>
      </w:r>
      <w:proofErr w:type="spellEnd"/>
      <w:r w:rsidR="00B94A75">
        <w:rPr>
          <w:rFonts w:eastAsia="바탕체" w:hint="eastAsia"/>
        </w:rPr>
        <w:t xml:space="preserve"> </w:t>
      </w:r>
      <w:proofErr w:type="spellStart"/>
      <w:r w:rsidR="00B94A75">
        <w:rPr>
          <w:rFonts w:eastAsia="바탕체" w:hint="eastAsia"/>
        </w:rPr>
        <w:t>Orsag</w:t>
      </w:r>
      <w:proofErr w:type="spellEnd"/>
      <w:r w:rsidR="00B94A75">
        <w:rPr>
          <w:rFonts w:eastAsia="바탕체" w:hint="eastAsia"/>
        </w:rPr>
        <w:t xml:space="preserve">, Tamara </w:t>
      </w:r>
      <w:proofErr w:type="spellStart"/>
      <w:r w:rsidR="00B94A75">
        <w:rPr>
          <w:rFonts w:eastAsia="바탕체" w:hint="eastAsia"/>
        </w:rPr>
        <w:t>Petrovic</w:t>
      </w:r>
      <w:proofErr w:type="spellEnd"/>
      <w:r w:rsidR="00B94A75">
        <w:rPr>
          <w:rFonts w:eastAsia="바탕체" w:hint="eastAsia"/>
        </w:rPr>
        <w:t xml:space="preserve"> and </w:t>
      </w:r>
      <w:proofErr w:type="spellStart"/>
      <w:r w:rsidR="00B94A75">
        <w:rPr>
          <w:rFonts w:eastAsia="바탕체" w:hint="eastAsia"/>
        </w:rPr>
        <w:t>Stjepan</w:t>
      </w:r>
      <w:proofErr w:type="spellEnd"/>
      <w:r w:rsidR="00B94A75">
        <w:rPr>
          <w:rFonts w:eastAsia="바탕체" w:hint="eastAsia"/>
        </w:rPr>
        <w:t xml:space="preserve"> Bogdan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B94A75">
        <w:rPr>
          <w:rFonts w:eastAsia="바탕체"/>
        </w:rPr>
        <w:t>Decentralized planning and control for UAV-UGV cooperative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94A75">
        <w:rPr>
          <w:rFonts w:eastAsia="바탕체"/>
          <w:i/>
        </w:rPr>
        <w:t>Autonomous Robots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B94A75">
        <w:rPr>
          <w:rFonts w:eastAsia="바탕체"/>
        </w:rPr>
        <w:t>1</w:t>
      </w:r>
      <w:r>
        <w:rPr>
          <w:rFonts w:eastAsia="바탕체"/>
        </w:rPr>
        <w:t>-</w:t>
      </w:r>
      <w:r w:rsidR="00B94A75">
        <w:rPr>
          <w:rFonts w:eastAsia="바탕체"/>
        </w:rPr>
        <w:t>7</w:t>
      </w:r>
      <w:r w:rsidR="00B94A75">
        <w:rPr>
          <w:rFonts w:eastAsia="바탕체" w:hint="eastAsia"/>
        </w:rPr>
        <w:t>, 2018.</w:t>
      </w:r>
    </w:p>
    <w:p w:rsidR="00866054" w:rsidRPr="004154E9" w:rsidRDefault="00866054" w:rsidP="00866054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13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proofErr w:type="spellStart"/>
      <w:r>
        <w:rPr>
          <w:rFonts w:eastAsia="바탕체" w:hint="eastAsia"/>
        </w:rPr>
        <w:t>Bektas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The multiple traveling salesman problem: an overview of formulations and solution procedures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Omega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34, no. 3,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209-219</w:t>
      </w:r>
      <w:r>
        <w:rPr>
          <w:rFonts w:eastAsia="바탕체" w:hint="eastAsia"/>
        </w:rPr>
        <w:t>, 20</w:t>
      </w:r>
      <w:r>
        <w:rPr>
          <w:rFonts w:eastAsia="바탕체"/>
        </w:rPr>
        <w:t>06</w:t>
      </w:r>
      <w:r>
        <w:rPr>
          <w:rFonts w:eastAsia="바탕체" w:hint="eastAsia"/>
        </w:rPr>
        <w:t>.</w:t>
      </w:r>
    </w:p>
    <w:p w:rsidR="0078080E" w:rsidRPr="004154E9" w:rsidRDefault="0078080E" w:rsidP="0078080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AB7BDC">
        <w:rPr>
          <w:rFonts w:eastAsia="바탕체"/>
        </w:rPr>
        <w:t>14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r>
        <w:rPr>
          <w:rFonts w:eastAsia="바탕체"/>
        </w:rPr>
        <w:t xml:space="preserve">Vidal, T.G. </w:t>
      </w:r>
      <w:proofErr w:type="spellStart"/>
      <w:r>
        <w:rPr>
          <w:rFonts w:eastAsia="바탕체"/>
        </w:rPr>
        <w:t>Crainic</w:t>
      </w:r>
      <w:proofErr w:type="spellEnd"/>
      <w:r>
        <w:rPr>
          <w:rFonts w:eastAsia="바탕체"/>
        </w:rPr>
        <w:t xml:space="preserve">, M. </w:t>
      </w:r>
      <w:proofErr w:type="spellStart"/>
      <w:r>
        <w:rPr>
          <w:rFonts w:eastAsia="바탕체"/>
        </w:rPr>
        <w:t>Gendreau</w:t>
      </w:r>
      <w:proofErr w:type="spellEnd"/>
      <w:r>
        <w:rPr>
          <w:rFonts w:eastAsia="바탕체"/>
        </w:rPr>
        <w:t xml:space="preserve">, and C. </w:t>
      </w:r>
      <w:proofErr w:type="spellStart"/>
      <w:r>
        <w:rPr>
          <w:rFonts w:eastAsia="바탕체"/>
        </w:rPr>
        <w:t>Prins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Heuristics for multi-attribute vehicle routing problems: a survey and synthesis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European Journal of Operational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231,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1-21</w:t>
      </w:r>
      <w:r>
        <w:rPr>
          <w:rFonts w:eastAsia="바탕체" w:hint="eastAsia"/>
        </w:rPr>
        <w:t>, 20</w:t>
      </w:r>
      <w:r>
        <w:rPr>
          <w:rFonts w:eastAsia="바탕체"/>
        </w:rPr>
        <w:t>13</w:t>
      </w:r>
      <w:r>
        <w:rPr>
          <w:rFonts w:eastAsia="바탕체" w:hint="eastAsia"/>
        </w:rPr>
        <w:t>.</w:t>
      </w:r>
    </w:p>
    <w:p w:rsidR="00F86055" w:rsidRPr="004154E9" w:rsidRDefault="00F86055" w:rsidP="00F86055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15</w:t>
      </w:r>
      <w:r w:rsidRPr="00621D55">
        <w:rPr>
          <w:rFonts w:eastAsia="바탕체" w:hint="eastAsia"/>
        </w:rPr>
        <w:t xml:space="preserve">] </w:t>
      </w:r>
      <w:proofErr w:type="spellStart"/>
      <w:r>
        <w:rPr>
          <w:rFonts w:eastAsia="바탕체"/>
        </w:rPr>
        <w:t>Kaarthik</w:t>
      </w:r>
      <w:proofErr w:type="spellEnd"/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Sundar</w:t>
      </w:r>
      <w:proofErr w:type="spellEnd"/>
      <w:r>
        <w:rPr>
          <w:rFonts w:eastAsia="바탕체"/>
        </w:rPr>
        <w:t xml:space="preserve">, and </w:t>
      </w:r>
      <w:proofErr w:type="spellStart"/>
      <w:r>
        <w:rPr>
          <w:rFonts w:eastAsia="바탕체"/>
        </w:rPr>
        <w:t>Sivakumar</w:t>
      </w:r>
      <w:proofErr w:type="spellEnd"/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Rathinam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Algorithms for heterogeneous, multiple depot, multiple unmanned vehicle path planning problems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and Robotic Systems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8, no. 2,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513-526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2017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16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 xml:space="preserve">Luca </w:t>
      </w:r>
      <w:proofErr w:type="spellStart"/>
      <w:r>
        <w:rPr>
          <w:rFonts w:eastAsia="바탕체"/>
        </w:rPr>
        <w:t>Bertazzi</w:t>
      </w:r>
      <w:proofErr w:type="spellEnd"/>
      <w:r>
        <w:rPr>
          <w:rFonts w:eastAsia="바탕체"/>
        </w:rPr>
        <w:t xml:space="preserve">, Francesca </w:t>
      </w:r>
      <w:proofErr w:type="spellStart"/>
      <w:r>
        <w:rPr>
          <w:rFonts w:eastAsia="바탕체"/>
        </w:rPr>
        <w:t>Maggioni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Solution approaches for the stochastic capacitated traveling salesmen location problem with recourse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Optimization Theory and Applications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166,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321-342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2015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17</w:t>
      </w:r>
      <w:r w:rsidRPr="00621D55">
        <w:rPr>
          <w:rFonts w:eastAsia="바탕체" w:hint="eastAsia"/>
        </w:rPr>
        <w:t xml:space="preserve">] </w:t>
      </w:r>
      <w:proofErr w:type="spellStart"/>
      <w:r w:rsidR="00481249">
        <w:rPr>
          <w:rFonts w:eastAsia="바탕체"/>
        </w:rPr>
        <w:t>Lantoa</w:t>
      </w:r>
      <w:proofErr w:type="spellEnd"/>
      <w:r w:rsidR="00481249">
        <w:rPr>
          <w:rFonts w:eastAsia="바탕체"/>
        </w:rPr>
        <w:t xml:space="preserve"> Liu, Dylan A. Shell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481249">
        <w:rPr>
          <w:rFonts w:eastAsia="바탕체"/>
        </w:rPr>
        <w:t xml:space="preserve">Assessing optimal assignment </w:t>
      </w:r>
      <w:r w:rsidR="00481249">
        <w:rPr>
          <w:rFonts w:eastAsia="바탕체"/>
        </w:rPr>
        <w:lastRenderedPageBreak/>
        <w:t>under uncertainty: An interval-based algorithm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481249">
        <w:rPr>
          <w:rFonts w:eastAsia="바탕체"/>
          <w:i/>
        </w:rPr>
        <w:t>The International Journal of Robotics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481249">
        <w:rPr>
          <w:rFonts w:eastAsia="바탕체"/>
        </w:rPr>
        <w:t>30</w:t>
      </w:r>
      <w:r>
        <w:rPr>
          <w:rFonts w:eastAsia="바탕체"/>
        </w:rPr>
        <w:t>, no.</w:t>
      </w:r>
      <w:r w:rsidR="00481249">
        <w:rPr>
          <w:rFonts w:eastAsia="바탕체"/>
        </w:rPr>
        <w:t xml:space="preserve"> 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481249">
        <w:rPr>
          <w:rFonts w:eastAsia="바탕체"/>
        </w:rPr>
        <w:t>936-953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481249">
        <w:rPr>
          <w:rFonts w:eastAsia="바탕체"/>
        </w:rPr>
        <w:t>011</w:t>
      </w:r>
      <w:r>
        <w:rPr>
          <w:rFonts w:eastAsia="바탕체" w:hint="eastAsia"/>
        </w:rPr>
        <w:t>.</w:t>
      </w:r>
    </w:p>
    <w:p w:rsidR="004B0465" w:rsidRPr="00F86055" w:rsidRDefault="004B0465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B15FFD" w:rsidRPr="00056CCC" w:rsidRDefault="00B15FFD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/>
        </w:rPr>
        <w:t xml:space="preserve">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3F4346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2094230"/>
                <wp:effectExtent l="635" t="7620" r="5715" b="3175"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2094230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  <w:gridCol w:w="2515"/>
                            </w:tblGrid>
                            <w:tr w:rsidR="001B0583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1B0583" w:rsidRPr="00291982" w:rsidRDefault="001B0583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-윤고딕130" w:eastAsia="-윤고딕130"/>
                                      <w:noProof/>
                                      <w:spacing w:val="4"/>
                                    </w:rPr>
                                    <w:drawing>
                                      <wp:inline distT="0" distB="0" distL="0" distR="0">
                                        <wp:extent cx="901700" cy="1066800"/>
                                        <wp:effectExtent l="0" t="0" r="0" b="0"/>
                                        <wp:docPr id="9" name="그림 2" descr="UNI00000928012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UNI00000928012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1700" cy="1066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1B0583" w:rsidRDefault="001B0583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>윤 석 민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1999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학사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2001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석사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2006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박사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2015~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한국과학기술연구원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책임연구원</w:t>
                                  </w:r>
                                </w:p>
                              </w:tc>
                            </w:tr>
                          </w:tbl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바이오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-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의료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로봇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재활로봇</w:t>
                            </w:r>
                            <w:proofErr w:type="spellEnd"/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바이오닉스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햅틱스</w:t>
                            </w:r>
                            <w:proofErr w:type="spellEnd"/>
                          </w:p>
                          <w:p w:rsidR="001B0583" w:rsidRPr="00D21430" w:rsidRDefault="001B0583" w:rsidP="00AE56B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B0583" w:rsidRPr="00BB4B0C" w:rsidRDefault="001B0583" w:rsidP="004B046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6" o:spid="_x0000_s1026" style="width:220pt;height:16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  <w:gridCol w:w="2515"/>
                      </w:tblGrid>
                      <w:tr w:rsidR="001B0583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1B0583" w:rsidRPr="00291982" w:rsidRDefault="001B0583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-윤고딕130" w:eastAsia="-윤고딕130"/>
                                <w:noProof/>
                                <w:spacing w:val="4"/>
                              </w:rPr>
                              <w:drawing>
                                <wp:inline distT="0" distB="0" distL="0" distR="0">
                                  <wp:extent cx="901700" cy="1066800"/>
                                  <wp:effectExtent l="0" t="0" r="0" b="0"/>
                                  <wp:docPr id="9" name="그림 2" descr="UNI00000928012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I00000928012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1B0583" w:rsidRDefault="001B0583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>윤 석 민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1999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학사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2001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석사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2006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박사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2015~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한국과학기술연구원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책임연구원</w:t>
                            </w:r>
                          </w:p>
                        </w:tc>
                      </w:tr>
                    </w:tbl>
                    <w:p w:rsidR="001B0583" w:rsidRPr="00D21430" w:rsidRDefault="001B0583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바이오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-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의료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로봇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재활로봇</w:t>
                      </w:r>
                      <w:proofErr w:type="spellEnd"/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바이오닉스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햅틱스</w:t>
                      </w:r>
                      <w:proofErr w:type="spellEnd"/>
                    </w:p>
                    <w:p w:rsidR="001B0583" w:rsidRPr="00D21430" w:rsidRDefault="001B0583" w:rsidP="00AE56B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</w:p>
                    <w:p w:rsidR="001B0583" w:rsidRPr="00BB4B0C" w:rsidRDefault="001B0583" w:rsidP="004B0465">
                      <w:pPr>
                        <w:ind w:firstLine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3F4346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1551305"/>
                <wp:effectExtent l="5080" t="5080" r="1270" b="5715"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1551305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  <w:gridCol w:w="2515"/>
                            </w:tblGrid>
                            <w:tr w:rsidR="001B0583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1B0583" w:rsidRPr="00291982" w:rsidRDefault="001B0583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-윤고딕130" w:eastAsia="-윤고딕130"/>
                                      <w:noProof/>
                                      <w:spacing w:val="4"/>
                                    </w:rPr>
                                    <w:drawing>
                                      <wp:inline distT="0" distB="0" distL="0" distR="0">
                                        <wp:extent cx="901700" cy="1066800"/>
                                        <wp:effectExtent l="0" t="0" r="0" b="0"/>
                                        <wp:docPr id="7" name="그림 5" descr="UNI00000928012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UNI00000928012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1700" cy="1066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1B0583" w:rsidRDefault="001B0583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 xml:space="preserve">도 학 기 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2011~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한국로봇학회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사무원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로보틱스</w:t>
                            </w:r>
                            <w:proofErr w:type="spellEnd"/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B0583" w:rsidRPr="00BB4B0C" w:rsidRDefault="001B0583" w:rsidP="00D2143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4" o:spid="_x0000_s1027" style="width:220pt;height:1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  <w:gridCol w:w="2515"/>
                      </w:tblGrid>
                      <w:tr w:rsidR="001B0583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1B0583" w:rsidRPr="00291982" w:rsidRDefault="001B0583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-윤고딕130" w:eastAsia="-윤고딕130"/>
                                <w:noProof/>
                                <w:spacing w:val="4"/>
                              </w:rPr>
                              <w:drawing>
                                <wp:inline distT="0" distB="0" distL="0" distR="0">
                                  <wp:extent cx="901700" cy="1066800"/>
                                  <wp:effectExtent l="0" t="0" r="0" b="0"/>
                                  <wp:docPr id="7" name="그림 5" descr="UNI00000928012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I00000928012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1B0583" w:rsidRDefault="001B0583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 xml:space="preserve">도 학 기 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2011~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한국로봇학회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사무원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:rsidR="001B0583" w:rsidRPr="00D21430" w:rsidRDefault="001B0583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로보틱스</w:t>
                      </w:r>
                      <w:proofErr w:type="spellEnd"/>
                    </w:p>
                    <w:p w:rsidR="001B0583" w:rsidRPr="00D21430" w:rsidRDefault="001B0583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</w:p>
                    <w:p w:rsidR="001B0583" w:rsidRPr="00BB4B0C" w:rsidRDefault="001B0583" w:rsidP="00D21430">
                      <w:pPr>
                        <w:ind w:firstLine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3F4346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5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2046605"/>
                <wp:effectExtent l="5080" t="0" r="1270" b="1270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2046605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  <w:gridCol w:w="2515"/>
                            </w:tblGrid>
                            <w:tr w:rsidR="001B0583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1B0583" w:rsidRPr="00291982" w:rsidRDefault="001B0583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-윤고딕130" w:eastAsia="-윤고딕130"/>
                                      <w:noProof/>
                                      <w:spacing w:val="4"/>
                                    </w:rPr>
                                    <w:drawing>
                                      <wp:inline distT="0" distB="0" distL="0" distR="0">
                                        <wp:extent cx="901700" cy="1066800"/>
                                        <wp:effectExtent l="0" t="0" r="0" b="0"/>
                                        <wp:docPr id="8" name="그림 8" descr="UNI00000928012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UNI00000928012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1700" cy="1066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1B0583" w:rsidRDefault="001B0583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>김 진 환</w:t>
                                  </w:r>
                                </w:p>
                                <w:p w:rsidR="001B0583" w:rsidRPr="00C94E12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ascii="산돌명조 L"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1996 </w:t>
                                  </w:r>
                                  <w:r w:rsidRPr="00C94E12"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 기계공학과(공학사)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1998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공학석사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2005 Mechanical Engineering, University of Michigan, Ann Arbor.(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공학박사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1B0583" w:rsidRPr="00D21430" w:rsidRDefault="001B0583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2008~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성균관대학교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부교수</w:t>
                                  </w:r>
                                  <w:r w:rsidRPr="00D21430"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D21430"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Robotic Manipulation, Polymer-based sensor and actuators, Visual recognition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B0583" w:rsidRPr="00BB4B0C" w:rsidRDefault="001B0583" w:rsidP="00D2143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8" style="width:220pt;height:1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  <w:gridCol w:w="2515"/>
                      </w:tblGrid>
                      <w:tr w:rsidR="001B0583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1B0583" w:rsidRPr="00291982" w:rsidRDefault="001B0583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-윤고딕130" w:eastAsia="-윤고딕130"/>
                                <w:noProof/>
                                <w:spacing w:val="4"/>
                              </w:rPr>
                              <w:drawing>
                                <wp:inline distT="0" distB="0" distL="0" distR="0">
                                  <wp:extent cx="901700" cy="1066800"/>
                                  <wp:effectExtent l="0" t="0" r="0" b="0"/>
                                  <wp:docPr id="8" name="그림 8" descr="UNI00000928012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UNI00000928012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1B0583" w:rsidRDefault="001B0583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>김 진 환</w:t>
                            </w:r>
                          </w:p>
                          <w:p w:rsidR="001B0583" w:rsidRPr="00C94E12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ascii="산돌명조 L"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1996 </w:t>
                            </w:r>
                            <w:r w:rsidRPr="00C94E12"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 기계공학과(공학사)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1998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공학석사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2005 Mechanical Engineering, University of Michigan, Ann Arbor.(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공학박사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1B0583" w:rsidRPr="00D21430" w:rsidRDefault="001B0583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2008~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성균관대학교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부교수</w:t>
                            </w:r>
                            <w:r w:rsidRPr="00D21430"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1B0583" w:rsidRPr="00D21430" w:rsidRDefault="001B0583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Pr="00D21430"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Robotic Manipulation, Polymer-based sensor and actuators, Visual recognition</w:t>
                      </w:r>
                    </w:p>
                    <w:p w:rsidR="001B0583" w:rsidRPr="00D21430" w:rsidRDefault="001B0583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</w:p>
                    <w:p w:rsidR="001B0583" w:rsidRPr="00BB4B0C" w:rsidRDefault="001B0583" w:rsidP="00D21430">
                      <w:pPr>
                        <w:ind w:firstLine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16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45B" w:rsidRDefault="00E7645B">
      <w:r>
        <w:separator/>
      </w:r>
    </w:p>
  </w:endnote>
  <w:endnote w:type="continuationSeparator" w:id="0">
    <w:p w:rsidR="00E7645B" w:rsidRDefault="00E7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45B" w:rsidRDefault="00E7645B">
      <w:r>
        <w:separator/>
      </w:r>
    </w:p>
  </w:footnote>
  <w:footnote w:type="continuationSeparator" w:id="0">
    <w:p w:rsidR="00E7645B" w:rsidRDefault="00E76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83" w:rsidRPr="00213171" w:rsidRDefault="001B0583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1B0583" w:rsidRPr="00A624BD" w:rsidRDefault="001B0583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83" w:rsidRDefault="001B0583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E53B4D">
      <w:rPr>
        <w:rStyle w:val="a5"/>
        <w:rFonts w:ascii="Arial Black" w:hAnsi="Arial Black" w:cs="Times New Roman"/>
        <w:noProof/>
        <w:color w:val="auto"/>
        <w:spacing w:val="-2"/>
        <w:szCs w:val="20"/>
      </w:rPr>
      <w:t>5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1B0583" w:rsidRPr="00E43A25" w:rsidRDefault="001B0583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33655</wp:posOffset>
              </wp:positionV>
              <wp:extent cx="5975985" cy="0"/>
              <wp:effectExtent l="0" t="0" r="0" b="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4DCFD" id="Line 2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65pt" to="46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5168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73025</wp:posOffset>
              </wp:positionV>
              <wp:extent cx="5975985" cy="0"/>
              <wp:effectExtent l="0" t="0" r="0" b="0"/>
              <wp:wrapNone/>
              <wp:docPr id="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F2D1D" id="Line 2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75pt" to="466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" strokecolor="#bfbfbf" strokeweight="1.8pt">
              <w10:wrap anchory="lin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83" w:rsidRPr="009A1561" w:rsidRDefault="001B0583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1B0583" w:rsidRPr="00F65CDA" w:rsidRDefault="001B0583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83" w:rsidRPr="003D3CBE" w:rsidRDefault="001B0583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proofErr w:type="spellStart"/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</w:t>
    </w:r>
    <w:proofErr w:type="spellEnd"/>
    <w:r w:rsidRPr="00E75B26">
      <w:rPr>
        <w:rFonts w:ascii="바탕" w:hint="eastAsia"/>
        <w:sz w:val="17"/>
        <w:szCs w:val="17"/>
      </w:rPr>
      <w:t xml:space="preserve"> </w:t>
    </w:r>
    <w:proofErr w:type="spellStart"/>
    <w:r w:rsidRPr="00E75B26">
      <w:rPr>
        <w:rFonts w:ascii="바탕" w:hint="eastAsia"/>
        <w:sz w:val="17"/>
        <w:szCs w:val="17"/>
      </w:rPr>
      <w:t>논문지</w:t>
    </w:r>
    <w:proofErr w:type="spellEnd"/>
    <w:r w:rsidRPr="00E75B26">
      <w:rPr>
        <w:rFonts w:ascii="바탕" w:hint="eastAsia"/>
        <w:sz w:val="17"/>
        <w:szCs w:val="17"/>
      </w:rPr>
      <w:t xml:space="preserve">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1B0583" w:rsidRPr="003D3CBE" w:rsidRDefault="001B0583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32385</wp:posOffset>
              </wp:positionV>
              <wp:extent cx="5975985" cy="0"/>
              <wp:effectExtent l="0" t="0" r="0" b="0"/>
              <wp:wrapNone/>
              <wp:docPr id="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DEA73" id="Line 3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55pt" to="466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71755</wp:posOffset>
              </wp:positionV>
              <wp:extent cx="5975985" cy="0"/>
              <wp:effectExtent l="0" t="0" r="0" b="0"/>
              <wp:wrapNone/>
              <wp:docPr id="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5D5CC" id="Line 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65pt" to="46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" strokecolor="#bfbfbf" strokeweight="1.8pt">
              <w10:wrap anchory="line"/>
              <w10:anchorlock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83" w:rsidRPr="003D3CBE" w:rsidRDefault="001B0583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proofErr w:type="spellStart"/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</w:t>
    </w:r>
    <w:proofErr w:type="spellEnd"/>
    <w:r w:rsidRPr="00E75B26">
      <w:rPr>
        <w:rFonts w:ascii="바탕" w:hint="eastAsia"/>
        <w:sz w:val="17"/>
        <w:szCs w:val="17"/>
      </w:rPr>
      <w:t xml:space="preserve"> </w:t>
    </w:r>
    <w:proofErr w:type="spellStart"/>
    <w:r w:rsidRPr="00E75B26">
      <w:rPr>
        <w:rFonts w:ascii="바탕" w:hint="eastAsia"/>
        <w:sz w:val="17"/>
        <w:szCs w:val="17"/>
      </w:rPr>
      <w:t>논문지</w:t>
    </w:r>
    <w:proofErr w:type="spellEnd"/>
    <w:r w:rsidRPr="00E75B26">
      <w:rPr>
        <w:rFonts w:ascii="바탕" w:hint="eastAsia"/>
        <w:sz w:val="17"/>
        <w:szCs w:val="17"/>
      </w:rPr>
      <w:t xml:space="preserve">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1B0583" w:rsidRPr="003D3CBE" w:rsidRDefault="001B0583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32385</wp:posOffset>
              </wp:positionV>
              <wp:extent cx="5975985" cy="0"/>
              <wp:effectExtent l="0" t="0" r="0" b="0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1B6E4" id="Line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55pt" to="466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71755</wp:posOffset>
              </wp:positionV>
              <wp:extent cx="5975985" cy="0"/>
              <wp:effectExtent l="0" t="0" r="0" b="0"/>
              <wp:wrapNone/>
              <wp:docPr id="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ACA39" id="Line 3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65pt" to="46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" strokecolor="#bfbfbf" strokeweight="1.8pt">
              <w10:wrap anchory="li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mso-position-vertical-relative:line" stroke="f">
      <v:stroke on="f"/>
      <o:colormru v:ext="edit" colors="black,gray,#ddd,#bfbfbf,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7"/>
    <w:rsid w:val="0000403E"/>
    <w:rsid w:val="00007E5A"/>
    <w:rsid w:val="00014203"/>
    <w:rsid w:val="00014504"/>
    <w:rsid w:val="00015F5D"/>
    <w:rsid w:val="0001657C"/>
    <w:rsid w:val="00025D03"/>
    <w:rsid w:val="00026402"/>
    <w:rsid w:val="00030715"/>
    <w:rsid w:val="00035EB4"/>
    <w:rsid w:val="00036A0F"/>
    <w:rsid w:val="000402AD"/>
    <w:rsid w:val="0004111E"/>
    <w:rsid w:val="00047777"/>
    <w:rsid w:val="00054F60"/>
    <w:rsid w:val="00056CCC"/>
    <w:rsid w:val="00060AFF"/>
    <w:rsid w:val="000615B3"/>
    <w:rsid w:val="0006201C"/>
    <w:rsid w:val="000631FB"/>
    <w:rsid w:val="00063B3B"/>
    <w:rsid w:val="00065878"/>
    <w:rsid w:val="00076F5E"/>
    <w:rsid w:val="00077D90"/>
    <w:rsid w:val="00077EFD"/>
    <w:rsid w:val="0008496D"/>
    <w:rsid w:val="0009672A"/>
    <w:rsid w:val="000A1D95"/>
    <w:rsid w:val="000A43D5"/>
    <w:rsid w:val="000A4692"/>
    <w:rsid w:val="000A4B10"/>
    <w:rsid w:val="000A4EEE"/>
    <w:rsid w:val="000B1162"/>
    <w:rsid w:val="000B28CD"/>
    <w:rsid w:val="000B7B63"/>
    <w:rsid w:val="000C175A"/>
    <w:rsid w:val="000C1908"/>
    <w:rsid w:val="000C3D16"/>
    <w:rsid w:val="000C406A"/>
    <w:rsid w:val="000C48DD"/>
    <w:rsid w:val="000C4C53"/>
    <w:rsid w:val="000C5110"/>
    <w:rsid w:val="000C542B"/>
    <w:rsid w:val="000D2359"/>
    <w:rsid w:val="000D2727"/>
    <w:rsid w:val="000D3BB6"/>
    <w:rsid w:val="000D4285"/>
    <w:rsid w:val="000E6F27"/>
    <w:rsid w:val="000F19B2"/>
    <w:rsid w:val="000F4C9F"/>
    <w:rsid w:val="001015CF"/>
    <w:rsid w:val="001028F1"/>
    <w:rsid w:val="00106767"/>
    <w:rsid w:val="00121F30"/>
    <w:rsid w:val="0013120E"/>
    <w:rsid w:val="0013503D"/>
    <w:rsid w:val="001416C2"/>
    <w:rsid w:val="00141E6A"/>
    <w:rsid w:val="0014241A"/>
    <w:rsid w:val="00142BCA"/>
    <w:rsid w:val="001465CF"/>
    <w:rsid w:val="001503C8"/>
    <w:rsid w:val="00150E32"/>
    <w:rsid w:val="00152D24"/>
    <w:rsid w:val="001536FB"/>
    <w:rsid w:val="00153CF2"/>
    <w:rsid w:val="00153E49"/>
    <w:rsid w:val="00155E73"/>
    <w:rsid w:val="00156117"/>
    <w:rsid w:val="0015657E"/>
    <w:rsid w:val="00156E54"/>
    <w:rsid w:val="00164E78"/>
    <w:rsid w:val="00165724"/>
    <w:rsid w:val="001657B7"/>
    <w:rsid w:val="00171AC7"/>
    <w:rsid w:val="0017216D"/>
    <w:rsid w:val="00172E6E"/>
    <w:rsid w:val="0018546D"/>
    <w:rsid w:val="00194F33"/>
    <w:rsid w:val="001A07A5"/>
    <w:rsid w:val="001A1203"/>
    <w:rsid w:val="001A1ECE"/>
    <w:rsid w:val="001A4F3E"/>
    <w:rsid w:val="001A7A83"/>
    <w:rsid w:val="001B0583"/>
    <w:rsid w:val="001B108E"/>
    <w:rsid w:val="001B55C6"/>
    <w:rsid w:val="001B5E93"/>
    <w:rsid w:val="001C47AC"/>
    <w:rsid w:val="001C5BAD"/>
    <w:rsid w:val="001D02D1"/>
    <w:rsid w:val="001D3221"/>
    <w:rsid w:val="001D6E84"/>
    <w:rsid w:val="001E21F5"/>
    <w:rsid w:val="001E6010"/>
    <w:rsid w:val="001E79AA"/>
    <w:rsid w:val="001F0516"/>
    <w:rsid w:val="001F554C"/>
    <w:rsid w:val="001F564E"/>
    <w:rsid w:val="001F5A24"/>
    <w:rsid w:val="00200D65"/>
    <w:rsid w:val="00203946"/>
    <w:rsid w:val="00205F87"/>
    <w:rsid w:val="002105D5"/>
    <w:rsid w:val="00211F45"/>
    <w:rsid w:val="00213171"/>
    <w:rsid w:val="00215922"/>
    <w:rsid w:val="002230FC"/>
    <w:rsid w:val="00233159"/>
    <w:rsid w:val="00243517"/>
    <w:rsid w:val="00245ECA"/>
    <w:rsid w:val="00247A6E"/>
    <w:rsid w:val="00254199"/>
    <w:rsid w:val="00256844"/>
    <w:rsid w:val="00262D59"/>
    <w:rsid w:val="002632F8"/>
    <w:rsid w:val="00263831"/>
    <w:rsid w:val="00270675"/>
    <w:rsid w:val="0027097C"/>
    <w:rsid w:val="00271A67"/>
    <w:rsid w:val="00271BC7"/>
    <w:rsid w:val="00273E5B"/>
    <w:rsid w:val="00274607"/>
    <w:rsid w:val="00277835"/>
    <w:rsid w:val="00277D99"/>
    <w:rsid w:val="002806D7"/>
    <w:rsid w:val="00283836"/>
    <w:rsid w:val="002900C2"/>
    <w:rsid w:val="00291982"/>
    <w:rsid w:val="002948DC"/>
    <w:rsid w:val="002959BD"/>
    <w:rsid w:val="0029630C"/>
    <w:rsid w:val="002A038B"/>
    <w:rsid w:val="002A4082"/>
    <w:rsid w:val="002B001C"/>
    <w:rsid w:val="002B0A78"/>
    <w:rsid w:val="002B4BC3"/>
    <w:rsid w:val="002C685A"/>
    <w:rsid w:val="002C6C71"/>
    <w:rsid w:val="002C757B"/>
    <w:rsid w:val="002D38FF"/>
    <w:rsid w:val="002D4315"/>
    <w:rsid w:val="002D747B"/>
    <w:rsid w:val="002D7AA4"/>
    <w:rsid w:val="002E2076"/>
    <w:rsid w:val="002F1C59"/>
    <w:rsid w:val="002F7B72"/>
    <w:rsid w:val="0030237F"/>
    <w:rsid w:val="00307225"/>
    <w:rsid w:val="00312602"/>
    <w:rsid w:val="00321C36"/>
    <w:rsid w:val="00322636"/>
    <w:rsid w:val="00322C79"/>
    <w:rsid w:val="00330CCF"/>
    <w:rsid w:val="00331689"/>
    <w:rsid w:val="003328E9"/>
    <w:rsid w:val="00332E9E"/>
    <w:rsid w:val="00335049"/>
    <w:rsid w:val="003350FD"/>
    <w:rsid w:val="003369C8"/>
    <w:rsid w:val="00344C1F"/>
    <w:rsid w:val="003473BB"/>
    <w:rsid w:val="00350C06"/>
    <w:rsid w:val="0035405F"/>
    <w:rsid w:val="00354FB5"/>
    <w:rsid w:val="00360986"/>
    <w:rsid w:val="003615C6"/>
    <w:rsid w:val="003621F4"/>
    <w:rsid w:val="003626BA"/>
    <w:rsid w:val="0036508A"/>
    <w:rsid w:val="00365A1A"/>
    <w:rsid w:val="00365E1E"/>
    <w:rsid w:val="00367672"/>
    <w:rsid w:val="00372F05"/>
    <w:rsid w:val="00380F86"/>
    <w:rsid w:val="00381CAC"/>
    <w:rsid w:val="00383B74"/>
    <w:rsid w:val="00385DD9"/>
    <w:rsid w:val="003879A5"/>
    <w:rsid w:val="0039300A"/>
    <w:rsid w:val="003944CA"/>
    <w:rsid w:val="003958C5"/>
    <w:rsid w:val="003962BF"/>
    <w:rsid w:val="003A19FC"/>
    <w:rsid w:val="003A5162"/>
    <w:rsid w:val="003B53A4"/>
    <w:rsid w:val="003C3E16"/>
    <w:rsid w:val="003C3F2C"/>
    <w:rsid w:val="003C4A08"/>
    <w:rsid w:val="003C63DC"/>
    <w:rsid w:val="003D266D"/>
    <w:rsid w:val="003D2DB6"/>
    <w:rsid w:val="003D3CBE"/>
    <w:rsid w:val="003D65FD"/>
    <w:rsid w:val="003E121F"/>
    <w:rsid w:val="003E6A62"/>
    <w:rsid w:val="003E7F4C"/>
    <w:rsid w:val="003F09FA"/>
    <w:rsid w:val="003F0C2A"/>
    <w:rsid w:val="003F4346"/>
    <w:rsid w:val="003F7BC5"/>
    <w:rsid w:val="004034D9"/>
    <w:rsid w:val="00405412"/>
    <w:rsid w:val="00407CE7"/>
    <w:rsid w:val="004154E9"/>
    <w:rsid w:val="00416727"/>
    <w:rsid w:val="00420678"/>
    <w:rsid w:val="004215A9"/>
    <w:rsid w:val="004226F8"/>
    <w:rsid w:val="00423BA2"/>
    <w:rsid w:val="00426FB7"/>
    <w:rsid w:val="00431421"/>
    <w:rsid w:val="00440F3A"/>
    <w:rsid w:val="00450DD3"/>
    <w:rsid w:val="00451C48"/>
    <w:rsid w:val="00452CCE"/>
    <w:rsid w:val="00462EC9"/>
    <w:rsid w:val="00463E01"/>
    <w:rsid w:val="00463F53"/>
    <w:rsid w:val="00465625"/>
    <w:rsid w:val="00466680"/>
    <w:rsid w:val="00473E2D"/>
    <w:rsid w:val="00475592"/>
    <w:rsid w:val="00477540"/>
    <w:rsid w:val="00481249"/>
    <w:rsid w:val="00483035"/>
    <w:rsid w:val="00483266"/>
    <w:rsid w:val="00485FE5"/>
    <w:rsid w:val="00487E91"/>
    <w:rsid w:val="004907A2"/>
    <w:rsid w:val="00493DD6"/>
    <w:rsid w:val="004A18A0"/>
    <w:rsid w:val="004A1E67"/>
    <w:rsid w:val="004B0465"/>
    <w:rsid w:val="004B3517"/>
    <w:rsid w:val="004B6A6A"/>
    <w:rsid w:val="004C1C37"/>
    <w:rsid w:val="004C45BD"/>
    <w:rsid w:val="004C59C2"/>
    <w:rsid w:val="004D30CF"/>
    <w:rsid w:val="004D7E74"/>
    <w:rsid w:val="004E00D8"/>
    <w:rsid w:val="004E10EF"/>
    <w:rsid w:val="004E61EB"/>
    <w:rsid w:val="004F5DA1"/>
    <w:rsid w:val="00500C68"/>
    <w:rsid w:val="0050278D"/>
    <w:rsid w:val="00504878"/>
    <w:rsid w:val="0051031C"/>
    <w:rsid w:val="005125A8"/>
    <w:rsid w:val="00514667"/>
    <w:rsid w:val="0051703B"/>
    <w:rsid w:val="0052144B"/>
    <w:rsid w:val="00521F1C"/>
    <w:rsid w:val="0053235D"/>
    <w:rsid w:val="00536AB6"/>
    <w:rsid w:val="0053720F"/>
    <w:rsid w:val="00540644"/>
    <w:rsid w:val="00541124"/>
    <w:rsid w:val="0054135D"/>
    <w:rsid w:val="005427A3"/>
    <w:rsid w:val="00543772"/>
    <w:rsid w:val="00545AD5"/>
    <w:rsid w:val="00553CAB"/>
    <w:rsid w:val="00554AF9"/>
    <w:rsid w:val="0055548C"/>
    <w:rsid w:val="005559D5"/>
    <w:rsid w:val="005607AD"/>
    <w:rsid w:val="00565EDF"/>
    <w:rsid w:val="00570974"/>
    <w:rsid w:val="00571389"/>
    <w:rsid w:val="00571A4B"/>
    <w:rsid w:val="00573458"/>
    <w:rsid w:val="005741E5"/>
    <w:rsid w:val="00574F75"/>
    <w:rsid w:val="00575EFF"/>
    <w:rsid w:val="00582F86"/>
    <w:rsid w:val="00583C9B"/>
    <w:rsid w:val="00587CC5"/>
    <w:rsid w:val="005905AD"/>
    <w:rsid w:val="00590EB6"/>
    <w:rsid w:val="005957DA"/>
    <w:rsid w:val="00595ADF"/>
    <w:rsid w:val="00595CBF"/>
    <w:rsid w:val="00597064"/>
    <w:rsid w:val="005A2397"/>
    <w:rsid w:val="005A3418"/>
    <w:rsid w:val="005A58CC"/>
    <w:rsid w:val="005A7579"/>
    <w:rsid w:val="005B05C6"/>
    <w:rsid w:val="005B0989"/>
    <w:rsid w:val="005B58F2"/>
    <w:rsid w:val="005B5AB2"/>
    <w:rsid w:val="005B716A"/>
    <w:rsid w:val="005B7A4F"/>
    <w:rsid w:val="005B7CA1"/>
    <w:rsid w:val="005C07B7"/>
    <w:rsid w:val="005C6E37"/>
    <w:rsid w:val="005C6F0D"/>
    <w:rsid w:val="005C7FD1"/>
    <w:rsid w:val="005D113F"/>
    <w:rsid w:val="005D2328"/>
    <w:rsid w:val="005D2DA3"/>
    <w:rsid w:val="005D35DF"/>
    <w:rsid w:val="005D5ED4"/>
    <w:rsid w:val="005E1170"/>
    <w:rsid w:val="005E221B"/>
    <w:rsid w:val="005E68E5"/>
    <w:rsid w:val="005F3842"/>
    <w:rsid w:val="005F3E1B"/>
    <w:rsid w:val="005F5FF8"/>
    <w:rsid w:val="006022D8"/>
    <w:rsid w:val="006059D5"/>
    <w:rsid w:val="006178C6"/>
    <w:rsid w:val="00621D55"/>
    <w:rsid w:val="00622CEE"/>
    <w:rsid w:val="00624E81"/>
    <w:rsid w:val="0062507B"/>
    <w:rsid w:val="006262B2"/>
    <w:rsid w:val="0062714B"/>
    <w:rsid w:val="00630D6C"/>
    <w:rsid w:val="006358C2"/>
    <w:rsid w:val="00640DB3"/>
    <w:rsid w:val="00643AE8"/>
    <w:rsid w:val="00644C50"/>
    <w:rsid w:val="00646BA9"/>
    <w:rsid w:val="00655A5E"/>
    <w:rsid w:val="006639B8"/>
    <w:rsid w:val="00665C6D"/>
    <w:rsid w:val="006748E7"/>
    <w:rsid w:val="006761A5"/>
    <w:rsid w:val="00680018"/>
    <w:rsid w:val="006815C4"/>
    <w:rsid w:val="00681D2C"/>
    <w:rsid w:val="00683C86"/>
    <w:rsid w:val="006845B5"/>
    <w:rsid w:val="00685956"/>
    <w:rsid w:val="00686751"/>
    <w:rsid w:val="00694EB0"/>
    <w:rsid w:val="00695E16"/>
    <w:rsid w:val="006965DF"/>
    <w:rsid w:val="00697303"/>
    <w:rsid w:val="006A041E"/>
    <w:rsid w:val="006A1B63"/>
    <w:rsid w:val="006A3D0A"/>
    <w:rsid w:val="006A41B1"/>
    <w:rsid w:val="006B1C6D"/>
    <w:rsid w:val="006C193C"/>
    <w:rsid w:val="006C1D21"/>
    <w:rsid w:val="006C404B"/>
    <w:rsid w:val="006C616A"/>
    <w:rsid w:val="006D2622"/>
    <w:rsid w:val="006D349C"/>
    <w:rsid w:val="006D479E"/>
    <w:rsid w:val="006E1573"/>
    <w:rsid w:val="006E35E9"/>
    <w:rsid w:val="006F0506"/>
    <w:rsid w:val="006F15E2"/>
    <w:rsid w:val="006F1668"/>
    <w:rsid w:val="006F79C3"/>
    <w:rsid w:val="00715534"/>
    <w:rsid w:val="00721876"/>
    <w:rsid w:val="00724DF7"/>
    <w:rsid w:val="00727422"/>
    <w:rsid w:val="00727AA0"/>
    <w:rsid w:val="007320F7"/>
    <w:rsid w:val="00732CED"/>
    <w:rsid w:val="0073385F"/>
    <w:rsid w:val="00744270"/>
    <w:rsid w:val="00747332"/>
    <w:rsid w:val="007478A3"/>
    <w:rsid w:val="00751737"/>
    <w:rsid w:val="00752501"/>
    <w:rsid w:val="007553AF"/>
    <w:rsid w:val="00756231"/>
    <w:rsid w:val="00757E36"/>
    <w:rsid w:val="00760F43"/>
    <w:rsid w:val="007611A2"/>
    <w:rsid w:val="00764672"/>
    <w:rsid w:val="0077086D"/>
    <w:rsid w:val="007717F9"/>
    <w:rsid w:val="00773119"/>
    <w:rsid w:val="0077536E"/>
    <w:rsid w:val="0078080E"/>
    <w:rsid w:val="00785174"/>
    <w:rsid w:val="00790BC1"/>
    <w:rsid w:val="007951B9"/>
    <w:rsid w:val="00797C88"/>
    <w:rsid w:val="007A6490"/>
    <w:rsid w:val="007A7383"/>
    <w:rsid w:val="007B0E62"/>
    <w:rsid w:val="007B76D5"/>
    <w:rsid w:val="007C15BB"/>
    <w:rsid w:val="007C22F5"/>
    <w:rsid w:val="007C5B76"/>
    <w:rsid w:val="007D399B"/>
    <w:rsid w:val="007E0D97"/>
    <w:rsid w:val="007E0E2A"/>
    <w:rsid w:val="007E2AC8"/>
    <w:rsid w:val="007E2BB5"/>
    <w:rsid w:val="007E74BD"/>
    <w:rsid w:val="007E78CB"/>
    <w:rsid w:val="007E7E12"/>
    <w:rsid w:val="007F26E8"/>
    <w:rsid w:val="007F2D51"/>
    <w:rsid w:val="007F399E"/>
    <w:rsid w:val="007F40AD"/>
    <w:rsid w:val="007F5814"/>
    <w:rsid w:val="007F657E"/>
    <w:rsid w:val="0080159E"/>
    <w:rsid w:val="008018A6"/>
    <w:rsid w:val="00806B35"/>
    <w:rsid w:val="00806D5C"/>
    <w:rsid w:val="008104CF"/>
    <w:rsid w:val="00813447"/>
    <w:rsid w:val="00813CEE"/>
    <w:rsid w:val="00816FA8"/>
    <w:rsid w:val="00817F6F"/>
    <w:rsid w:val="00821190"/>
    <w:rsid w:val="008213FD"/>
    <w:rsid w:val="00821CAE"/>
    <w:rsid w:val="00822EB0"/>
    <w:rsid w:val="0082311D"/>
    <w:rsid w:val="008234AF"/>
    <w:rsid w:val="008240AD"/>
    <w:rsid w:val="008250A6"/>
    <w:rsid w:val="00826561"/>
    <w:rsid w:val="008345BE"/>
    <w:rsid w:val="008352EE"/>
    <w:rsid w:val="00835AED"/>
    <w:rsid w:val="00836DB5"/>
    <w:rsid w:val="00844AF3"/>
    <w:rsid w:val="00845DF5"/>
    <w:rsid w:val="0084638E"/>
    <w:rsid w:val="00846F73"/>
    <w:rsid w:val="00847120"/>
    <w:rsid w:val="0085179C"/>
    <w:rsid w:val="00855BE2"/>
    <w:rsid w:val="008634A0"/>
    <w:rsid w:val="00865511"/>
    <w:rsid w:val="00865F52"/>
    <w:rsid w:val="00866054"/>
    <w:rsid w:val="008708D6"/>
    <w:rsid w:val="00871314"/>
    <w:rsid w:val="00871714"/>
    <w:rsid w:val="00871AFA"/>
    <w:rsid w:val="00873F9C"/>
    <w:rsid w:val="00876789"/>
    <w:rsid w:val="00877AA9"/>
    <w:rsid w:val="0088075E"/>
    <w:rsid w:val="00881BEE"/>
    <w:rsid w:val="00881FA1"/>
    <w:rsid w:val="008846D7"/>
    <w:rsid w:val="00887171"/>
    <w:rsid w:val="00887537"/>
    <w:rsid w:val="0089139F"/>
    <w:rsid w:val="00891662"/>
    <w:rsid w:val="00891D2A"/>
    <w:rsid w:val="008925E0"/>
    <w:rsid w:val="00892906"/>
    <w:rsid w:val="008934F9"/>
    <w:rsid w:val="00894A03"/>
    <w:rsid w:val="008975FA"/>
    <w:rsid w:val="008A2E64"/>
    <w:rsid w:val="008B2299"/>
    <w:rsid w:val="008B49E6"/>
    <w:rsid w:val="008B50DB"/>
    <w:rsid w:val="008B6A31"/>
    <w:rsid w:val="008B73A8"/>
    <w:rsid w:val="008C199C"/>
    <w:rsid w:val="008C3B22"/>
    <w:rsid w:val="008C66F2"/>
    <w:rsid w:val="008D26DD"/>
    <w:rsid w:val="008D7EF8"/>
    <w:rsid w:val="008E24F6"/>
    <w:rsid w:val="008E6CCC"/>
    <w:rsid w:val="008F1198"/>
    <w:rsid w:val="008F3D8E"/>
    <w:rsid w:val="008F4007"/>
    <w:rsid w:val="008F6DF7"/>
    <w:rsid w:val="008F6E5D"/>
    <w:rsid w:val="00903556"/>
    <w:rsid w:val="0090402A"/>
    <w:rsid w:val="00910E75"/>
    <w:rsid w:val="00910F70"/>
    <w:rsid w:val="00911144"/>
    <w:rsid w:val="00911D58"/>
    <w:rsid w:val="00914105"/>
    <w:rsid w:val="00914FA8"/>
    <w:rsid w:val="00915955"/>
    <w:rsid w:val="00915A33"/>
    <w:rsid w:val="00917835"/>
    <w:rsid w:val="00923743"/>
    <w:rsid w:val="00924634"/>
    <w:rsid w:val="00924F95"/>
    <w:rsid w:val="00926E2F"/>
    <w:rsid w:val="009304F0"/>
    <w:rsid w:val="009323D0"/>
    <w:rsid w:val="00932C58"/>
    <w:rsid w:val="0093721C"/>
    <w:rsid w:val="009500EB"/>
    <w:rsid w:val="009513C9"/>
    <w:rsid w:val="009519BF"/>
    <w:rsid w:val="00952FBF"/>
    <w:rsid w:val="009625B5"/>
    <w:rsid w:val="009635C5"/>
    <w:rsid w:val="00967AB3"/>
    <w:rsid w:val="00973F6A"/>
    <w:rsid w:val="00981E9A"/>
    <w:rsid w:val="009844D5"/>
    <w:rsid w:val="009873AC"/>
    <w:rsid w:val="009962CE"/>
    <w:rsid w:val="00997AF5"/>
    <w:rsid w:val="009A1561"/>
    <w:rsid w:val="009A3AE0"/>
    <w:rsid w:val="009B309A"/>
    <w:rsid w:val="009B5C9E"/>
    <w:rsid w:val="009B7019"/>
    <w:rsid w:val="009B7EA1"/>
    <w:rsid w:val="009B7FE2"/>
    <w:rsid w:val="009C2AF9"/>
    <w:rsid w:val="009C2F77"/>
    <w:rsid w:val="009C5721"/>
    <w:rsid w:val="009C5E2F"/>
    <w:rsid w:val="009C717C"/>
    <w:rsid w:val="009C71FD"/>
    <w:rsid w:val="009D27EB"/>
    <w:rsid w:val="009D7326"/>
    <w:rsid w:val="009E223A"/>
    <w:rsid w:val="009E4BB9"/>
    <w:rsid w:val="009E4FEC"/>
    <w:rsid w:val="009E52B4"/>
    <w:rsid w:val="009E5B1A"/>
    <w:rsid w:val="009F2BCF"/>
    <w:rsid w:val="009F44D8"/>
    <w:rsid w:val="009F6387"/>
    <w:rsid w:val="009F66C7"/>
    <w:rsid w:val="00A027C9"/>
    <w:rsid w:val="00A04D98"/>
    <w:rsid w:val="00A04F7D"/>
    <w:rsid w:val="00A06786"/>
    <w:rsid w:val="00A072E1"/>
    <w:rsid w:val="00A07900"/>
    <w:rsid w:val="00A129B0"/>
    <w:rsid w:val="00A139A0"/>
    <w:rsid w:val="00A15CB8"/>
    <w:rsid w:val="00A16318"/>
    <w:rsid w:val="00A17D2B"/>
    <w:rsid w:val="00A2449E"/>
    <w:rsid w:val="00A30152"/>
    <w:rsid w:val="00A30739"/>
    <w:rsid w:val="00A3350E"/>
    <w:rsid w:val="00A375B4"/>
    <w:rsid w:val="00A424A1"/>
    <w:rsid w:val="00A45526"/>
    <w:rsid w:val="00A47910"/>
    <w:rsid w:val="00A54345"/>
    <w:rsid w:val="00A57DB8"/>
    <w:rsid w:val="00A624BD"/>
    <w:rsid w:val="00A62FE7"/>
    <w:rsid w:val="00A67921"/>
    <w:rsid w:val="00A72C35"/>
    <w:rsid w:val="00A73852"/>
    <w:rsid w:val="00A744A4"/>
    <w:rsid w:val="00A76178"/>
    <w:rsid w:val="00A77831"/>
    <w:rsid w:val="00A80BAE"/>
    <w:rsid w:val="00A82CFC"/>
    <w:rsid w:val="00A83CBE"/>
    <w:rsid w:val="00A8564F"/>
    <w:rsid w:val="00A90B8C"/>
    <w:rsid w:val="00A91C97"/>
    <w:rsid w:val="00AA27B3"/>
    <w:rsid w:val="00AA2BF5"/>
    <w:rsid w:val="00AB1632"/>
    <w:rsid w:val="00AB23CC"/>
    <w:rsid w:val="00AB4EAA"/>
    <w:rsid w:val="00AB5D30"/>
    <w:rsid w:val="00AB7BDC"/>
    <w:rsid w:val="00AC0A08"/>
    <w:rsid w:val="00AC1314"/>
    <w:rsid w:val="00AC1AB2"/>
    <w:rsid w:val="00AC3005"/>
    <w:rsid w:val="00AC635E"/>
    <w:rsid w:val="00AC769A"/>
    <w:rsid w:val="00AD14EC"/>
    <w:rsid w:val="00AD583B"/>
    <w:rsid w:val="00AE09F5"/>
    <w:rsid w:val="00AE36EA"/>
    <w:rsid w:val="00AE37DC"/>
    <w:rsid w:val="00AE56B0"/>
    <w:rsid w:val="00AF1190"/>
    <w:rsid w:val="00AF1735"/>
    <w:rsid w:val="00AF49CA"/>
    <w:rsid w:val="00AF783D"/>
    <w:rsid w:val="00B014F9"/>
    <w:rsid w:val="00B045E1"/>
    <w:rsid w:val="00B148D8"/>
    <w:rsid w:val="00B15FFD"/>
    <w:rsid w:val="00B1794B"/>
    <w:rsid w:val="00B202DA"/>
    <w:rsid w:val="00B22E25"/>
    <w:rsid w:val="00B241D5"/>
    <w:rsid w:val="00B27D93"/>
    <w:rsid w:val="00B330E3"/>
    <w:rsid w:val="00B33FBD"/>
    <w:rsid w:val="00B36DB7"/>
    <w:rsid w:val="00B376D0"/>
    <w:rsid w:val="00B404F2"/>
    <w:rsid w:val="00B41113"/>
    <w:rsid w:val="00B41A93"/>
    <w:rsid w:val="00B41E34"/>
    <w:rsid w:val="00B46526"/>
    <w:rsid w:val="00B504E8"/>
    <w:rsid w:val="00B507EA"/>
    <w:rsid w:val="00B53E11"/>
    <w:rsid w:val="00B542EE"/>
    <w:rsid w:val="00B6230E"/>
    <w:rsid w:val="00B658A7"/>
    <w:rsid w:val="00B67A12"/>
    <w:rsid w:val="00B75796"/>
    <w:rsid w:val="00B77470"/>
    <w:rsid w:val="00B80008"/>
    <w:rsid w:val="00B81442"/>
    <w:rsid w:val="00B8153F"/>
    <w:rsid w:val="00B820E0"/>
    <w:rsid w:val="00B832EC"/>
    <w:rsid w:val="00B85364"/>
    <w:rsid w:val="00B92EA6"/>
    <w:rsid w:val="00B94A75"/>
    <w:rsid w:val="00B962E6"/>
    <w:rsid w:val="00BA18D3"/>
    <w:rsid w:val="00BA1E99"/>
    <w:rsid w:val="00BA4A30"/>
    <w:rsid w:val="00BA5AC9"/>
    <w:rsid w:val="00BA5FBF"/>
    <w:rsid w:val="00BB0CD1"/>
    <w:rsid w:val="00BB159D"/>
    <w:rsid w:val="00BB493A"/>
    <w:rsid w:val="00BB4B0C"/>
    <w:rsid w:val="00BC2621"/>
    <w:rsid w:val="00BC4E15"/>
    <w:rsid w:val="00BC4EC1"/>
    <w:rsid w:val="00BC5C7B"/>
    <w:rsid w:val="00BD0BE1"/>
    <w:rsid w:val="00BD0F4D"/>
    <w:rsid w:val="00BD1D09"/>
    <w:rsid w:val="00BD1FF5"/>
    <w:rsid w:val="00BD40B5"/>
    <w:rsid w:val="00BE0096"/>
    <w:rsid w:val="00BE0508"/>
    <w:rsid w:val="00BE067B"/>
    <w:rsid w:val="00BE3221"/>
    <w:rsid w:val="00BE3EFC"/>
    <w:rsid w:val="00BE4EF7"/>
    <w:rsid w:val="00BE69CD"/>
    <w:rsid w:val="00BE6E1E"/>
    <w:rsid w:val="00BF03A6"/>
    <w:rsid w:val="00BF0F54"/>
    <w:rsid w:val="00BF163D"/>
    <w:rsid w:val="00BF1D8B"/>
    <w:rsid w:val="00BF47B4"/>
    <w:rsid w:val="00BF4995"/>
    <w:rsid w:val="00BF66C2"/>
    <w:rsid w:val="00BF7EFC"/>
    <w:rsid w:val="00C02878"/>
    <w:rsid w:val="00C04DE3"/>
    <w:rsid w:val="00C051DA"/>
    <w:rsid w:val="00C05235"/>
    <w:rsid w:val="00C07E2D"/>
    <w:rsid w:val="00C11974"/>
    <w:rsid w:val="00C138BD"/>
    <w:rsid w:val="00C13EB2"/>
    <w:rsid w:val="00C14192"/>
    <w:rsid w:val="00C173DB"/>
    <w:rsid w:val="00C17663"/>
    <w:rsid w:val="00C20CC5"/>
    <w:rsid w:val="00C242FC"/>
    <w:rsid w:val="00C24CAA"/>
    <w:rsid w:val="00C27573"/>
    <w:rsid w:val="00C35B07"/>
    <w:rsid w:val="00C3721E"/>
    <w:rsid w:val="00C509FD"/>
    <w:rsid w:val="00C512B3"/>
    <w:rsid w:val="00C539CC"/>
    <w:rsid w:val="00C55CB5"/>
    <w:rsid w:val="00C61C79"/>
    <w:rsid w:val="00C65A75"/>
    <w:rsid w:val="00C70E3F"/>
    <w:rsid w:val="00C80AAD"/>
    <w:rsid w:val="00C80BC9"/>
    <w:rsid w:val="00C83825"/>
    <w:rsid w:val="00C8401E"/>
    <w:rsid w:val="00C85007"/>
    <w:rsid w:val="00C8747B"/>
    <w:rsid w:val="00C94E12"/>
    <w:rsid w:val="00C952C5"/>
    <w:rsid w:val="00C955F3"/>
    <w:rsid w:val="00C95798"/>
    <w:rsid w:val="00C96031"/>
    <w:rsid w:val="00CA16B7"/>
    <w:rsid w:val="00CA26EC"/>
    <w:rsid w:val="00CA47C0"/>
    <w:rsid w:val="00CA6CF9"/>
    <w:rsid w:val="00CA76B7"/>
    <w:rsid w:val="00CB11D5"/>
    <w:rsid w:val="00CB6378"/>
    <w:rsid w:val="00CB705E"/>
    <w:rsid w:val="00CC44C5"/>
    <w:rsid w:val="00CC73C5"/>
    <w:rsid w:val="00CD1C2E"/>
    <w:rsid w:val="00CD2A73"/>
    <w:rsid w:val="00CD4465"/>
    <w:rsid w:val="00CD4DB4"/>
    <w:rsid w:val="00CD6CB1"/>
    <w:rsid w:val="00CE0F2F"/>
    <w:rsid w:val="00CE174C"/>
    <w:rsid w:val="00CE2EB7"/>
    <w:rsid w:val="00CE3B16"/>
    <w:rsid w:val="00CF2DA5"/>
    <w:rsid w:val="00D0535E"/>
    <w:rsid w:val="00D05E4F"/>
    <w:rsid w:val="00D07868"/>
    <w:rsid w:val="00D106D0"/>
    <w:rsid w:val="00D12075"/>
    <w:rsid w:val="00D125DA"/>
    <w:rsid w:val="00D17E94"/>
    <w:rsid w:val="00D20979"/>
    <w:rsid w:val="00D20DBF"/>
    <w:rsid w:val="00D21430"/>
    <w:rsid w:val="00D30544"/>
    <w:rsid w:val="00D31953"/>
    <w:rsid w:val="00D368FE"/>
    <w:rsid w:val="00D37E0B"/>
    <w:rsid w:val="00D44401"/>
    <w:rsid w:val="00D47BBA"/>
    <w:rsid w:val="00D507C9"/>
    <w:rsid w:val="00D50834"/>
    <w:rsid w:val="00D55482"/>
    <w:rsid w:val="00D56CAD"/>
    <w:rsid w:val="00D60B8F"/>
    <w:rsid w:val="00D633AF"/>
    <w:rsid w:val="00D633E2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856ED"/>
    <w:rsid w:val="00D93D05"/>
    <w:rsid w:val="00D95E58"/>
    <w:rsid w:val="00D96782"/>
    <w:rsid w:val="00D96FF8"/>
    <w:rsid w:val="00DA5E1A"/>
    <w:rsid w:val="00DA7042"/>
    <w:rsid w:val="00DA77B1"/>
    <w:rsid w:val="00DA7E3C"/>
    <w:rsid w:val="00DB5DAB"/>
    <w:rsid w:val="00DC1EB9"/>
    <w:rsid w:val="00DC3385"/>
    <w:rsid w:val="00DC45D9"/>
    <w:rsid w:val="00DD2E49"/>
    <w:rsid w:val="00DD4E3B"/>
    <w:rsid w:val="00DD4EE5"/>
    <w:rsid w:val="00DD621D"/>
    <w:rsid w:val="00DD739E"/>
    <w:rsid w:val="00DE2EE5"/>
    <w:rsid w:val="00DE4C4B"/>
    <w:rsid w:val="00DF51B7"/>
    <w:rsid w:val="00DF5A84"/>
    <w:rsid w:val="00DF6C0C"/>
    <w:rsid w:val="00DF77EE"/>
    <w:rsid w:val="00E013FA"/>
    <w:rsid w:val="00E02CB2"/>
    <w:rsid w:val="00E0420F"/>
    <w:rsid w:val="00E056D8"/>
    <w:rsid w:val="00E0582D"/>
    <w:rsid w:val="00E1343B"/>
    <w:rsid w:val="00E13798"/>
    <w:rsid w:val="00E144F9"/>
    <w:rsid w:val="00E14912"/>
    <w:rsid w:val="00E236E6"/>
    <w:rsid w:val="00E24869"/>
    <w:rsid w:val="00E249E2"/>
    <w:rsid w:val="00E26F3E"/>
    <w:rsid w:val="00E27007"/>
    <w:rsid w:val="00E273E2"/>
    <w:rsid w:val="00E353B0"/>
    <w:rsid w:val="00E378D5"/>
    <w:rsid w:val="00E43A25"/>
    <w:rsid w:val="00E46FE0"/>
    <w:rsid w:val="00E473D8"/>
    <w:rsid w:val="00E504A7"/>
    <w:rsid w:val="00E508D7"/>
    <w:rsid w:val="00E50CA5"/>
    <w:rsid w:val="00E52C9B"/>
    <w:rsid w:val="00E53B4D"/>
    <w:rsid w:val="00E5625A"/>
    <w:rsid w:val="00E57A36"/>
    <w:rsid w:val="00E62C6A"/>
    <w:rsid w:val="00E6338F"/>
    <w:rsid w:val="00E70AA9"/>
    <w:rsid w:val="00E72B1B"/>
    <w:rsid w:val="00E72F41"/>
    <w:rsid w:val="00E73BD0"/>
    <w:rsid w:val="00E75B26"/>
    <w:rsid w:val="00E7645B"/>
    <w:rsid w:val="00E8093B"/>
    <w:rsid w:val="00E80A99"/>
    <w:rsid w:val="00E823AA"/>
    <w:rsid w:val="00E832EC"/>
    <w:rsid w:val="00E84F13"/>
    <w:rsid w:val="00EA2F35"/>
    <w:rsid w:val="00EA3801"/>
    <w:rsid w:val="00EA3CB7"/>
    <w:rsid w:val="00EA4510"/>
    <w:rsid w:val="00EA5CD0"/>
    <w:rsid w:val="00EA7E0C"/>
    <w:rsid w:val="00EB0A4F"/>
    <w:rsid w:val="00EB347B"/>
    <w:rsid w:val="00EB659B"/>
    <w:rsid w:val="00EC00B4"/>
    <w:rsid w:val="00EC20C4"/>
    <w:rsid w:val="00EC31AA"/>
    <w:rsid w:val="00EC765C"/>
    <w:rsid w:val="00ED089E"/>
    <w:rsid w:val="00ED4EC3"/>
    <w:rsid w:val="00ED6317"/>
    <w:rsid w:val="00EE2A0B"/>
    <w:rsid w:val="00EE379F"/>
    <w:rsid w:val="00EF0D2A"/>
    <w:rsid w:val="00EF1983"/>
    <w:rsid w:val="00EF7B3D"/>
    <w:rsid w:val="00F000C5"/>
    <w:rsid w:val="00F0137B"/>
    <w:rsid w:val="00F0222A"/>
    <w:rsid w:val="00F02553"/>
    <w:rsid w:val="00F03AAB"/>
    <w:rsid w:val="00F077D8"/>
    <w:rsid w:val="00F1057B"/>
    <w:rsid w:val="00F10928"/>
    <w:rsid w:val="00F12131"/>
    <w:rsid w:val="00F15CF1"/>
    <w:rsid w:val="00F2525A"/>
    <w:rsid w:val="00F32B8C"/>
    <w:rsid w:val="00F34414"/>
    <w:rsid w:val="00F349C4"/>
    <w:rsid w:val="00F360CE"/>
    <w:rsid w:val="00F41A6D"/>
    <w:rsid w:val="00F433CD"/>
    <w:rsid w:val="00F4566A"/>
    <w:rsid w:val="00F463C8"/>
    <w:rsid w:val="00F4735C"/>
    <w:rsid w:val="00F51201"/>
    <w:rsid w:val="00F5205C"/>
    <w:rsid w:val="00F60519"/>
    <w:rsid w:val="00F62B47"/>
    <w:rsid w:val="00F632AA"/>
    <w:rsid w:val="00F64756"/>
    <w:rsid w:val="00F65CDA"/>
    <w:rsid w:val="00F67FC4"/>
    <w:rsid w:val="00F72F08"/>
    <w:rsid w:val="00F74B21"/>
    <w:rsid w:val="00F74BD4"/>
    <w:rsid w:val="00F74C9C"/>
    <w:rsid w:val="00F74CCE"/>
    <w:rsid w:val="00F7536D"/>
    <w:rsid w:val="00F813FC"/>
    <w:rsid w:val="00F81CD2"/>
    <w:rsid w:val="00F831ED"/>
    <w:rsid w:val="00F8450B"/>
    <w:rsid w:val="00F86055"/>
    <w:rsid w:val="00F87410"/>
    <w:rsid w:val="00F87C1E"/>
    <w:rsid w:val="00F922B8"/>
    <w:rsid w:val="00F9651C"/>
    <w:rsid w:val="00FA0A87"/>
    <w:rsid w:val="00FA1505"/>
    <w:rsid w:val="00FA3632"/>
    <w:rsid w:val="00FA3743"/>
    <w:rsid w:val="00FA6046"/>
    <w:rsid w:val="00FB0549"/>
    <w:rsid w:val="00FB2E63"/>
    <w:rsid w:val="00FB3DB3"/>
    <w:rsid w:val="00FB4B8D"/>
    <w:rsid w:val="00FB4D0B"/>
    <w:rsid w:val="00FC1E0C"/>
    <w:rsid w:val="00FD0077"/>
    <w:rsid w:val="00FD24AB"/>
    <w:rsid w:val="00FD2925"/>
    <w:rsid w:val="00FD3D3B"/>
    <w:rsid w:val="00FD53D5"/>
    <w:rsid w:val="00FE119E"/>
    <w:rsid w:val="00FE1F71"/>
    <w:rsid w:val="00FE3139"/>
    <w:rsid w:val="00FE5BC0"/>
    <w:rsid w:val="00FE7103"/>
    <w:rsid w:val="00FE7418"/>
    <w:rsid w:val="00FE7E8B"/>
    <w:rsid w:val="00FF1989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2DCE7A64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81265-4752-44FB-B809-DF9F9D2D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12015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DoHag Gi</cp:lastModifiedBy>
  <cp:revision>250</cp:revision>
  <cp:lastPrinted>2006-09-22T06:08:00Z</cp:lastPrinted>
  <dcterms:created xsi:type="dcterms:W3CDTF">2018-08-21T06:48:00Z</dcterms:created>
  <dcterms:modified xsi:type="dcterms:W3CDTF">2018-08-21T14:25:00Z</dcterms:modified>
</cp:coreProperties>
</file>