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595959"/>
          <w:spacing w:val="15"/>
          <w:sz w:val="18"/>
          <w:szCs w:val="18"/>
        </w:rPr>
        <w:t xml:space="preserve">BREAKOUT ROOM ACTIVITY — SIMPLE VERSION (PROJECT MANAGERS)</w:t>
      </w:r>
    </w:p>
    <w:p>
      <w:pPr>
        <w:spacing w:after="100"/>
      </w:pPr>
      <w:r>
        <w:rPr>
          <w:b/>
          <w:bCs/>
          <w:color w:val="000000"/>
          <w:sz w:val="28"/>
          <w:szCs w:val="28"/>
        </w:rPr>
        <w:t xml:space="preserve">Case Study: Building the Monitoring Dashboard &amp; Drift Alert System</w:t>
      </w:r>
    </w:p>
    <w:p>
      <w:pPr>
        <w:spacing w:after="300"/>
      </w:pPr>
      <w:r>
        <w:rPr>
          <w:i/>
          <w:iCs/>
          <w:color w:val="404040"/>
          <w:sz w:val="20"/>
          <w:szCs w:val="20"/>
        </w:rPr>
        <w:t xml:space="preserve">Phase 3: Observability — one business problem, four BMAD-identified sub-problems, no code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BREAKOUT ROOM LOGISTICS</w:t>
            </w:r>
          </w:p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Group size: 3–5 participants  |  Duration: 60 minutes  |  Tools: ChatGPT or Copilot Chat (chat only, no code editor needed)</w:t>
            </w:r>
          </w:p>
          <w:p>
            <w:r>
              <w:rPr>
                <w:color w:val="000000"/>
                <w:sz w:val="20"/>
                <w:szCs w:val="20"/>
              </w:rPr>
              <w:t xml:space="preserve">Deliverable: one shared sub-problem breakdown sheet, presented back to the full group in 4 minutes.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The Business Problem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Your telecom AI platform currently has logs, a regression test suite, and drift-tracking scripts — but they exist as disconnected outputs nobody reviews together, and there's no alerting at all beyond someone happening to notice a problem. Leadership wants one coordinated monitoring dashboard with real drift alerts, so a repeat of a past incident (a quality drop that took three days to notice) can never happen again. Your group's job: use BMAD to design what this system should actually contain.</w:t>
      </w:r>
    </w:p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WHAT YOU KNOW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Logs, regression results, and drift scores currently live in three separate places, checked manually and inconsistently.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On-call engineers have said that when something does go wrong, they don't always know what a given alert actually means or how to respond.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Some observability signals need genuine human judgement to interpret (is this drift a real problem, or an expected change?).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Leadership wants this live within the month, prioritizing the pieces that would have caught the past incident fastest.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How This Works — One Problem, Four Sub-Problems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THE FOUR SUB-PROBLEMS YOU'RE LOOKING FOR</w:t>
            </w:r>
          </w:p>
          <w:p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1. A fixed-sequence AI Workflow that runs regression and drift scoring automatically on a schedule.</w:t>
            </w:r>
          </w:p>
          <w:p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2. A RAG-based on-call runbook assistant so engineers understand what an alert actually means.</w:t>
            </w:r>
          </w:p>
          <w:p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3. A Multi-Agent system coordinating logs, drift scores, and alerts into one combined dashboard.</w:t>
            </w:r>
          </w:p>
          <w:p>
            <w:r>
              <w:rPr>
                <w:color w:val="000000"/>
                <w:sz w:val="20"/>
                <w:szCs w:val="20"/>
              </w:rPr>
              <w:t xml:space="preserve">4. A Human-in-the-Loop gate for high-severity drift alerts before anything is auto-suppressed or auto-remediated.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Step-by-Step Activity (60 Minutes)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0"/>
      </w:tblGrid>
      <w:tr>
        <w:trPr>
          <w:tblHeader/>
        </w:trPr>
        <w:tc>
          <w:tcPr>
            <w:tcW w:type="pct" w:w="10%"/>
            <w:shd w:fill="4040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pct" w:w="90%"/>
            <w:shd w:fill="4040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INSTRUCTION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(10 min) Run Prompt 1 to do the BMAD breakdown — write your own list before reading ahead.</w:t>
            </w:r>
          </w:p>
        </w:tc>
      </w:tr>
      <w:tr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(10 min) Run Prompt 2 — the AI Workflow sub-problem: what should run on a schedule, and how often?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(10 min) Run Prompt 3 — the RAG sub-problem: what should the on-call runbook assistant's knowledge base contain?</w:t>
            </w:r>
          </w:p>
        </w:tc>
      </w:tr>
      <w:tr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(10 min) Run Prompt 4 — the Multi-Agent sub-problem: what roles are needed to combine three disconnected signals into one dashboard?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(10 min) Run Prompt 5 — the HITL sub-problem: what makes a drift alert severe enough to require a human before anything else happens?</w:t>
            </w:r>
          </w:p>
        </w:tc>
      </w:tr>
      <w:tr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(10 min) Fill in the Breakdown Sheet and present back in under 4 minutes.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The Prompts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595959"/>
                <w:sz w:val="17"/>
                <w:szCs w:val="17"/>
              </w:rPr>
              <w:t xml:space="preserve">PROMPT 1 — INITIAL BMAD BREAKDOWN (RUN THIS FIRST)</w:t>
            </w:r>
          </w:p>
          <w:p>
            <w:r>
              <w:rPr>
                <w:i/>
                <w:iCs/>
                <w:color w:val="000000"/>
                <w:sz w:val="20"/>
                <w:szCs w:val="20"/>
              </w:rPr>
              <w:t xml:space="preserve">As a project manager scoping a monitoring dashboard and drift alert system for a telecom AI platform, following a past incident where a quality drop took three days to notice, use BMAD to break this into its real sub-components: what needs a fixed, scheduled workflow, what needs a knowledge base to help engineers interpret alerts, what needs multiple coordinated roles to combine signals, and what genuinely needs a human decision. Explain each in plain business language.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595959"/>
                <w:sz w:val="17"/>
                <w:szCs w:val="17"/>
              </w:rPr>
              <w:t xml:space="preserve">PROMPT 2 — THE AI WORKFLOW SUB-PROBLEM</w:t>
            </w:r>
          </w:p>
          <w:p>
            <w:r>
              <w:rPr>
                <w:i/>
                <w:iCs/>
                <w:color w:val="000000"/>
                <w:sz w:val="20"/>
                <w:szCs w:val="20"/>
              </w:rPr>
              <w:t xml:space="preserve">Design a fixed, scheduled sequence that runs regression tests and drift scoring automatically. How often should it run, what should it compare against, and what should happen automatically if a score falls outside the normal range?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595959"/>
                <w:sz w:val="17"/>
                <w:szCs w:val="17"/>
              </w:rPr>
              <w:t xml:space="preserve">PROMPT 3 — THE RAG SUB-PROBLEM (ON-CALL RUNBOOK)</w:t>
            </w:r>
          </w:p>
          <w:p>
            <w:r>
              <w:rPr>
                <w:i/>
                <w:iCs/>
                <w:color w:val="000000"/>
                <w:sz w:val="20"/>
                <w:szCs w:val="20"/>
              </w:rPr>
              <w:t xml:space="preserve">For an assistant that helps on-call engineers understand what a given alert actually means and how to respond, what should its knowledge base contain? Consider documented runbooks for each alert type and a history of past incidents with their actual root cause and resolution.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595959"/>
                <w:sz w:val="17"/>
                <w:szCs w:val="17"/>
              </w:rPr>
              <w:t xml:space="preserve">PROMPT 4 — THE MULTI-AGENT SUB-PROBLEM</w:t>
            </w:r>
          </w:p>
          <w:p>
            <w:r>
              <w:rPr>
                <w:i/>
                <w:iCs/>
                <w:color w:val="000000"/>
                <w:sz w:val="20"/>
                <w:szCs w:val="20"/>
              </w:rPr>
              <w:t xml:space="preserve">Combining logs, regression results, and drift scores into one coordinated dashboard needs more than just displaying three charts side by side. Which roles are genuinely needed (for example: one that gathers each signal, one that decides what counts as noteworthy, one that produces the combined view), and which could be merged?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595959"/>
                <w:sz w:val="17"/>
                <w:szCs w:val="17"/>
              </w:rPr>
              <w:t xml:space="preserve">PROMPT 5 — THE HITL SUB-PROBLEM</w:t>
            </w:r>
          </w:p>
          <w:p>
            <w:r>
              <w:rPr>
                <w:i/>
                <w:iCs/>
                <w:color w:val="000000"/>
                <w:sz w:val="20"/>
                <w:szCs w:val="20"/>
              </w:rPr>
              <w:t xml:space="preserve">What should make a drift alert severe enough to require a human to review it before anything else happens — as opposed to a minor fluctuation the system can just log and move on from? And what's the risk of getting this threshold wrong in either direction?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Sub-Problem Breakdown Sheet</w:t>
      </w:r>
    </w:p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SUB-PROBLEM 1 — AI WORKFLOW (SCHEDULED SCORING):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How often it runs, and what triggers a flag: _________________________________________</w:t>
      </w:r>
    </w:p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SUB-PROBLEM 2 — RAG (ON-CALL RUNBOOK KNOWLEDGE BASE):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What two things belong in it: ______________________________________________________</w:t>
      </w:r>
    </w:p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SUB-PROBLEM 3 — MULTI-AGENT (DASHBOARD COORDINATION):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The roles we'd use, and any we'd merge: ___________________________________________</w:t>
      </w:r>
    </w:p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SUB-PROBLEM 4 — HITL (SEVERE DRIFT GATE):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What makes an alert severe enough for mandatory human review: 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THE TEST WORTH APPLYING</w:t>
            </w:r>
          </w:p>
          <w:p>
            <w:r>
              <w:rPr>
                <w:color w:val="000000"/>
                <w:sz w:val="20"/>
                <w:szCs w:val="20"/>
              </w:rPr>
              <w:t xml:space="preserve">For every part of your design, ask: would this have caught the three-day incident sooner? If a piece of your design doesn't clearly answer yes, it may be solving a different problem than the one you were actually asked to solve.</w:t>
            </w:r>
          </w:p>
        </w:tc>
      </w:tr>
    </w:tbl>
    <w:sectPr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2026-07-27T05:39:10.938Z</dcterms:created>
  <dcterms:modified xsi:type="dcterms:W3CDTF">2026-07-27T05:39:10.952Z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