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ADVANCED VERSION (SOFTWARE ENGINEERS)</w:t>
      </w:r>
    </w:p>
    <w:p>
      <w:pPr>
        <w:spacing w:after="100"/>
      </w:pPr>
      <w:r>
        <w:rPr>
          <w:b/>
          <w:bCs/>
          <w:color w:val="000000"/>
          <w:sz w:val="28"/>
          <w:szCs w:val="28"/>
        </w:rPr>
        <w:t xml:space="preserve">Case Study: Building the Monitoring Dashboard &amp; Drift Alert System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Observability — one business problem, four BMAD-identified sub-problems, real code for 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90 minutes  |  Tools: your editor of choice, GitHub Copilot Agent mode optional  |  Language: Python shown in full; Java/C# notes included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working code for at least two of the four sub-problems, plus a BMAD_ANALYSIS.md covering all four — presented back in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Problem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Same scenario as the PM breakout group: logs, regression tests, and drift scores exist as disconnected outputs, with no alerting and no combined dashboard. Your group's job is to actually build the system, one BMAD-identified sub-problem at a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BMAD PLANNING PROMPT — RUN THIS FIRST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software engineering team building a monitoring dashboard and drift alert system, use BMAD to break this into its real sub-components: (1) what needs a fixed, scheduled scoring workflow, (2) what needs a RAG-based on-call runbook knowledge base, (3) what needs multiple coordinated agent roles to combine signals into one dashboard, and (4) what genuinely needs a human review gate. For each, briefly state the Model Strategy and why. Write this as the first section of your BMAD_ANALYSIS.md.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(90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the BMAD prompt above and write the four-sub-problem breakdown before writing any code.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Sub-Problem 1 — the scheduled regression/drift scoring workflow (Section 1).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Sub-Problem 2 — the on-call runbook knowledge base with dynamic ChromaDB creation (Section 2).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(20 min) Build Sub-Problem 3 or 4 — the dashboard coordination agents, or the severe-drift review gate — your group's choice given the time.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Tip: Sections 3 and 4 are independent — pick whichever concept your group wants more practice with.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(15 min) Run what you built and record actual output.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(5 min) Present your BMAD_ANALYSIS.md and results back in under 4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1 — Sub-Problem: Scheduled Scoring Workflow (AI Workflow)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 fixed sequence: fetch this week's evaluation scores -&gt; compare against a rolling baseline (deterministic) -&gt; flag if a sustained deviation is detected -&gt; log the result. No step is optional or reordered.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HISTORICAL_SCORES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{"week": 1, "groundedness_score": 0.95},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{"week": 2, "groundedness_score": 0.94},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{"week": 3, "groundedness_score": 0.93},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{"week": 4, "groundedness_score": 0.78},   # sustained drop starts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{"week": 5, "groundedness_score": 0.76},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{"week": 6, "groundedness_score": 0.75},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compute_frozen_baseline(scores, known_good_weeks=3):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Freeze the baseline from an initial known-good period, rather than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rolling window. A rolling baseline would eventually average in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drifted weeks themselves and 'catch up' to the bad new normal 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silently stopping the alert exactly when it matters most.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good_period = scores[:known_good_weeks]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sum(s["groundedness_score"] for s in good_period) / len(good_period)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is_sustained_drift(scores, current_index, baseline, tolerance=0.10, sustained_weeks=2):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Flags drift only if the deviation from the frozen baseline persists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multiple consecutive weeks — a single bad week is noise, not drift, per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the alerting-redesign lesson from earlier in this program.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current_index &lt; sustained_weeks: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recent_weeks = scores[current_index - sustained_weeks + 1 : current_index + 1]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all(abs(baseline - w["groundedness_score"]) &gt; tolerance for w in recent_weeks)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run_scheduled_drift_check(scores):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"""The fixed sequence — runs every week, same steps in the same order."""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baseline = compute_frozen_baseline(scores)   # computed once, from the known-good period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 in range(len(scores)):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drifted = is_sustained_drift(scores, i, baseline)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results.append({"week": scores[i]["week"], "score": scores[i]["groundedness_score"],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"baseline": round(baseline, 2), "sustained_drift": drifted})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print(results[-1])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results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run_scheduled_drift_check(HISTORICAL_SCORES)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2 — Sub-Problem: On-Call Runbook Knowledge Base (RAG)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SHOULD GO IN THE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Documented runbooks for each alert type — what it means, what to check first, who to escalate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history of past incidents with their actual root cause and resolution, so on-call engineers can check whether a current alert matches a known past pattern.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chromadb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build_oncall_knowledge_base(runbooks, past_incidents):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client = chromadb.PersistentClient(path="./vector_store/chroma")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runbook_collection = client.get_or_create_collection("alert_runbooks")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i, rb in enumerate(runbooks):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runbook_collection.add(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documents=[rb["text"]],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metadatas=[{"alert_type": rb["alert_type"]}],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ids=[f"runbook_{i}"],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incident_collection = client.get_or_create_collection("past_incidents")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i, incident in enumerate(past_incidents):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incident_collection.add(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documents=[incident["summary"]],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metadatas=[{"date": incident["date"], "root_cause": incident["root_cause"]}],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ids=[f"incident_{i}"],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print(f"Built runbook collection ({runbook_collection.count()} entries) and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f"incident collection ({incident_collection.count()} entries)")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get_guidance_for_alert(alert_description, k=2):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client = chromadb.PersistentClient(path="./vector_store/chroma")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runbooks = client.get_or_create_collection("alert_runbooks")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incidents = client.get_or_create_collection("past_incidents")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runbook_matches = runbooks.query(query_texts=[alert_description], n_results=k)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incident_matches = incidents.query(query_texts=[alert_description], n_results=k)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{"runbook_guidance": runbook_matches["documents"], "similar_past_incidents": incident_matches["documents"]}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build_oncall_knowledge_base(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runbooks=[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{"alert_type": "groundedness_drift",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"text": "If groundedness score drops for 2+ consecutive weeks, check whether the knowledge base was recently rebuilt."},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past_incidents=[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{"summary": "Groundedness dropped after a knowledge-base rebuild missed re-indexing one policy file.",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"date": "2026-07-10", "root_cause": "incomplete re-index after KB update"},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3 — Sub-Problem: Dashboard Coordination (Multi-Agent)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Planner directs the dashboard refresh, three Retrievers gather logs, regression results, and drift scores respectively, and Reporting combines all three into one summary view with drill-down detail.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autogen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load_dotenv()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llm_config = {"config_list": [{"model": "gpt-4o", "api_key": os.environ["OPENAI_API_KEY"]}]}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get_recent_logs():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recent structured logs."""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[{"request_id": "req-1", "latency_ms": 420, "status": "ok"}]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get_regression_results():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the most recent regression test run results."""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{"passed": 47, "failed": 1, "run_date": "2026-07-24"}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get_drift_scores():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"""Fetch the current drift-tracking scores from Section 1's workflow."""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HISTORICAL_SCORES[-1]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build_combined_summary(logs, regression, drift):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"""Combine three signals into one layered summary — top-level health plus drill-down detail."""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"overall_health": "yellow" if drift["sustained_drift"] or regression["failed"] &gt; 0 else "green",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"detail": {"logs": logs, "regression": regression, "drift": drift},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planner = autogen.AssistantAgent(name="Planner",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system_message="You direct the dashboard refresh: gather all three signals, then hand off to build the summary.")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retriever = autogen.AssistantAgent(name="Retriever",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get_recent_logs, get_regression_results, and get_drift_scores.")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reporting_agent = autogen.AssistantAgent(name="ReportingAgent", llm_config=llm_config,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system_message="Call build_combined_summary with the gathered data and present the result.")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tool_executor = autogen.UserProxyAgent(name="ToolExecutor", human_input_mode="NEVER", code_execution_config=False)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for fn, owner in [(get_recent_logs, retriever), (get_regression_results, retriever),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(get_drift_scores, retriever), (build_combined_summary, reporting_agent)]: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autogen.register_function(fn, caller=owner, executor=tool_executor, description=fn.__doc__)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groupchat = autogen.GroupChat(agents=[planner, retriever, reporting_agent, tool_executor], messages=[], max_round=12)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manager = autogen.GroupChatManager(groupchat=groupchat, llm_config=llm_config)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tool_executor.initiate_chat(manager, message="Refresh the dashboard with the latest logs, regression results, and drift scores.")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Section 4 — Sub-Problem: Severe Drift Review Gate (HITL)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 sustained drift signal above a defined severity requires a human to review before the alert is suppressed as a false positive or before any automated remediation runs.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is_severe_drift(baseline, current_score, severity_threshold=0.15):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"""Deterministic severity check — separate from the sustained-drift detection in Section 1."""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abs(baseline - current_score) &gt; severity_threshold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ask_human_to_triage_drift(week, baseline, current_score):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"""THE HUMAN-IN-THE-LOOP GATE — no automatic suppression or remediation without this."""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print(f"\n{'=' * 60}")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print(f"SEVERE DRIFT DETECTED — Week {week}")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print(f"Baseline: {baseline:.2f}   Current: {current_score:.2f}")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print(f"{'=' * 60}")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verdict = input("Is this a real problem or a false positive? [real/false_positive]: ").strip().lower()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verdict == "false_positive":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reason = input("Why is this a false positive (for the audit log)? ").strip()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{"suppressed": True, "reason": reason, "reviewer": "human"}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{"suppressed": False, "escalated_to": "engineering_lead", "reviewer": "human"}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process_drift_signal(week, baseline, current_score):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is_severe_drift(baseline, current_score):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ask_human_to_triage_drift(week, baseline, current_score)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{"suppressed": False, "escalated_to": None, "reviewer": "system", "note": "within normal severity, no review needed"}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print(process_drift_signal(week=4, baseline=0.94, current_score=0.78))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Deliverable Template — BMAD_ANALYSIS.md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BMAD_ANALYSIS.md — Monitoring Dashboard &amp; Drift Alert System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1 — Scheduled Scoring (AI Workflow)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Fixed weekly sequence, sustained-drift detection over single-point noise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2 — On-Call Runbook (RAG)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RAG, two separate collections (runbooks, past incidents)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3 — Dashboard Coordination (Multi-Agent)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Multi-agent — Planner/Retriever/Reporting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Sub-Problem 4 — Severe Drift Gate (HITL)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Model Strategy: Hard severity threshold, mandatory human triage above 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 Engineering: [what we built]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What We Actually Ran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[paste terminal output or describe what worked]</w:t>
            </w:r>
          </w:p>
        </w:tc>
      </w:tr>
    </w:tbl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SELF-CHECK BEFORE PRESENTING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wrote the four-sub-problem BMAD breakdown before writing any code.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built and ran at least two of the four sections.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the AI Workflow section, we can explain why the baseline is frozen from a known-good period rather than continuously rolling forward.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the HITL section, we can explain the difference between 'sustained drift' (Section 1) and 'severe enough to need a human' (Section 4).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2026-07-27T05:42:10.440Z</dcterms:created>
  <dcterms:modified xsi:type="dcterms:W3CDTF">2026-07-27T05:42:10.441Z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