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MACHINE LEARNING MODEL DEPLOYMENT WITH IBM CLOUD WATSON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thinking is an approach that can be applied to various aspects of a project, including the deployment of machine learning models in IBM Cloud Watson Studio. This approach emphasizes user-centric design, iterative problem-solving, and a focus on delivering value. Here is a step-by-step guide on how to apply design thinking to the deployment of a machine learning model in IBM Cloud Watson Studio: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Empathize: Understand the Needs and Constraints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stakeholders involved in the deployment process, such as data scientists, developers, business analysts, and end-users.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Conduct interviews and surveys to understand their needs and pain points.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Document their requirements, challenges, and expectations for the machine learning model deployment.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Define: Clearly Define the Problem and Goals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insights gathered in the empathy phase, define the specific problem you want to solve and the goals of the machine learning model deployment.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clear, measurable objectives for the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Ideate: Generate Deployment Ideas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brainstorming sessions with your team to generate creative solutions for deploying machine learning models.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factors such as model scalability, reliability, security, and user-friendliness.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of potential deployment strategies.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Prototype: Create Model Deployment Prototypes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small-scale prototypes or proofs of concept for the deployment strategies identified in the ideation phase.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IBM Cloud Watson Studio to create and test these prototypes, ensuring they meet the defined goals.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Test: Gather Feedback and Iterate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deployment prototypes with a subset of users or stakeholders.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feedback on the usability, performance, and any issues encountered during deployment.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on the prototypes based on the feedback received.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Develop: Build the Deployment Solution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feedback from testing, select the most suitable deployment strategy.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full-scale deployment solution in Watson Studio, including model integration, data pipelines, and user interfaces.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Deploy: Put the Model into Production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the machine learning model into the production environment on IBM Cloud Watson Studio.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deployment process is automated and scalable to handle real-world workloads.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Monitor: Implement Continuous Monitoring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monitoring and logging to track model performance and user interactions.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Watson Studio's monitoring and observability tools to identify and address any issues as they arise.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Feedback Loop: Continuously Gather and Act on Feedback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a feedback loop to collect user feedback and monitor the model's performance in real-world scenarios.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Regularly update and improve the model and deployment based on this feedback.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10. Scale and Optimize: Improve the Deployment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usage of the model increases, scale the deployment infrastructure as needed.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optimize the deployment for cost-efficiency, performance, and user satisfaction.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11. Document and Train: Ensure Knowledge Transfer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deployment process and best practices for maintaining and updating the model.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relevant team members on the deployment process and its components.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12. Sustain and Evolve: Ensure Long-Term Success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the model deployment, keep it up to date, and evolve it as technology and user needs change.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 revisit the design thinking process to make improvements and adaptations.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