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08A" w:rsidRDefault="00716D5F">
      <w:r w:rsidRPr="008D54F2">
        <w:rPr>
          <w:b/>
          <w:u w:val="single"/>
        </w:rPr>
        <w:t>TestNG</w:t>
      </w:r>
      <w:r>
        <w:t xml:space="preserve"> – NG stand for Next generation</w:t>
      </w:r>
    </w:p>
    <w:p w:rsidR="00716D5F" w:rsidRDefault="00716D5F">
      <w:r>
        <w:t>Java – Programming Language</w:t>
      </w:r>
    </w:p>
    <w:p w:rsidR="00716D5F" w:rsidRDefault="00716D5F">
      <w:r>
        <w:t>Selenium – web application automation framework</w:t>
      </w:r>
    </w:p>
    <w:p w:rsidR="00716D5F" w:rsidRDefault="00716D5F" w:rsidP="00716D5F">
      <w:r>
        <w:t>TestNG -&gt; Testing Framework</w:t>
      </w:r>
      <w:r w:rsidR="001E72AD">
        <w:t xml:space="preserve"> used for unit, functional, integration, end to end &amp; so on</w:t>
      </w:r>
      <w:r w:rsidR="00D76117">
        <w:t>, it have inbuilt progress for testing</w:t>
      </w:r>
      <w:r w:rsidR="004D6DD4">
        <w:t xml:space="preserve"> result reporting, execution , test data (its like cognizant craft framework)</w:t>
      </w:r>
    </w:p>
    <w:p w:rsidR="00716D5F" w:rsidRDefault="00716D5F" w:rsidP="00716D5F">
      <w:r>
        <w:t>Java + Selenium + testing -&gt;combined used for real time business challenges</w:t>
      </w:r>
    </w:p>
    <w:p w:rsidR="00716D5F" w:rsidRPr="008D54F2" w:rsidRDefault="00716D5F" w:rsidP="00716D5F">
      <w:pPr>
        <w:rPr>
          <w:b/>
        </w:rPr>
      </w:pPr>
      <w:r w:rsidRPr="008D54F2">
        <w:rPr>
          <w:b/>
        </w:rPr>
        <w:t>Hw to install TestNG</w:t>
      </w:r>
    </w:p>
    <w:p w:rsidR="00716D5F" w:rsidRDefault="00716D5F" w:rsidP="00716D5F">
      <w:r>
        <w:t>Open elipse - Go to help  - Ellipse Marketplace – search Test NG &amp; click install</w:t>
      </w:r>
    </w:p>
    <w:p w:rsidR="00716D5F" w:rsidRDefault="00716D5F" w:rsidP="00716D5F">
      <w:r>
        <w:rPr>
          <w:noProof/>
          <w:lang w:eastAsia="en-IN"/>
        </w:rPr>
        <w:drawing>
          <wp:inline distT="0" distB="0" distL="0" distR="0">
            <wp:extent cx="5731510" cy="209100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D5F" w:rsidRDefault="00716D5F" w:rsidP="00716D5F">
      <w:pPr>
        <w:pBdr>
          <w:bottom w:val="single" w:sz="6" w:space="1" w:color="auto"/>
        </w:pBdr>
      </w:pPr>
    </w:p>
    <w:p w:rsidR="0008383D" w:rsidRPr="0008383D" w:rsidRDefault="0008383D" w:rsidP="000838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  <w:u w:val="single"/>
          <w:shd w:val="clear" w:color="auto" w:fill="FFFFFF"/>
        </w:rPr>
      </w:pPr>
      <w:r w:rsidRPr="0008383D">
        <w:rPr>
          <w:rFonts w:ascii="Consolas" w:hAnsi="Consolas"/>
          <w:b/>
          <w:color w:val="000000"/>
          <w:sz w:val="20"/>
          <w:szCs w:val="20"/>
          <w:u w:val="single"/>
        </w:rPr>
        <w:t xml:space="preserve">Test </w:t>
      </w:r>
      <w:r w:rsidRPr="0008383D">
        <w:rPr>
          <w:rFonts w:ascii="Consolas" w:hAnsi="Consolas"/>
          <w:b/>
          <w:color w:val="000000"/>
          <w:sz w:val="20"/>
          <w:szCs w:val="20"/>
          <w:u w:val="single"/>
          <w:shd w:val="clear" w:color="auto" w:fill="FFFFFF"/>
        </w:rPr>
        <w:t>annotation</w:t>
      </w:r>
      <w:r>
        <w:rPr>
          <w:rFonts w:ascii="Consolas" w:hAnsi="Consolas"/>
          <w:b/>
          <w:color w:val="000000"/>
          <w:sz w:val="20"/>
          <w:szCs w:val="20"/>
          <w:u w:val="single"/>
          <w:shd w:val="clear" w:color="auto" w:fill="FFFFFF"/>
        </w:rPr>
        <w:t>(@Test)</w:t>
      </w: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08383D" w:rsidRDefault="0008383D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Write </w:t>
      </w:r>
      <w:r w:rsidR="000F5219">
        <w:rPr>
          <w:rFonts w:ascii="Consolas" w:hAnsi="Consolas"/>
          <w:b/>
          <w:bCs/>
          <w:color w:val="7F0055"/>
          <w:sz w:val="20"/>
          <w:szCs w:val="20"/>
        </w:rPr>
        <w:t>normal method in elipse</w:t>
      </w:r>
      <w:r w:rsidR="00CA04A3">
        <w:rPr>
          <w:rFonts w:ascii="Consolas" w:hAnsi="Consolas"/>
          <w:b/>
          <w:bCs/>
          <w:color w:val="7F0055"/>
          <w:sz w:val="20"/>
          <w:szCs w:val="20"/>
        </w:rPr>
        <w:t xml:space="preserve"> without main method “</w:t>
      </w:r>
      <w:r w:rsidR="00CA04A3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public</w:t>
      </w:r>
      <w:r w:rsidR="00CA04A3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CA04A3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static</w:t>
      </w:r>
      <w:r w:rsidR="00CA04A3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CA04A3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void</w:t>
      </w:r>
      <w:r w:rsidR="00CA04A3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main(String[] </w:t>
      </w:r>
      <w:r w:rsidR="00CA04A3">
        <w:rPr>
          <w:rFonts w:ascii="Consolas" w:hAnsi="Consolas"/>
          <w:color w:val="6A3E3E"/>
          <w:sz w:val="20"/>
          <w:szCs w:val="20"/>
          <w:shd w:val="clear" w:color="auto" w:fill="FFFFFF"/>
        </w:rPr>
        <w:t>args</w:t>
      </w:r>
      <w:r w:rsidR="00CA04A3">
        <w:rPr>
          <w:rFonts w:ascii="Consolas" w:hAnsi="Consolas"/>
          <w:color w:val="000000"/>
          <w:sz w:val="20"/>
          <w:szCs w:val="20"/>
          <w:shd w:val="clear" w:color="auto" w:fill="FFFFFF"/>
        </w:rPr>
        <w:t>)”</w:t>
      </w:r>
      <w:r w:rsidR="000F5219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 xml:space="preserve">&amp; add @test, then method will execute thru testing framework and result will have pass , fail, skips </w:t>
      </w:r>
    </w:p>
    <w:p w:rsidR="00CA04A3" w:rsidRDefault="00CA04A3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CA04A3" w:rsidRDefault="00CA04A3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args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 if present – it will run as java application only</w:t>
      </w:r>
      <w:r w:rsidR="00097DC1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, not thru </w:t>
      </w:r>
      <w:r w:rsidR="00513D81">
        <w:rPr>
          <w:rFonts w:ascii="Consolas" w:hAnsi="Consolas"/>
          <w:color w:val="000000"/>
          <w:sz w:val="20"/>
          <w:szCs w:val="20"/>
          <w:shd w:val="clear" w:color="auto" w:fill="FFFFFF"/>
        </w:rPr>
        <w:t>testing</w:t>
      </w:r>
    </w:p>
    <w:p w:rsidR="00513D81" w:rsidRDefault="00513D81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513D81" w:rsidRDefault="00513D81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@ - annotation</w:t>
      </w:r>
    </w:p>
    <w:p w:rsidR="00513D81" w:rsidRDefault="00513D81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@test – consider each method as test case</w:t>
      </w:r>
    </w:p>
    <w:p w:rsidR="00513D81" w:rsidRDefault="00513D81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Test NG execute Method order as per method alphabets name only</w:t>
      </w: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noProof/>
          <w:color w:val="7F0055"/>
          <w:sz w:val="20"/>
          <w:szCs w:val="20"/>
        </w:rPr>
        <w:lastRenderedPageBreak/>
        <w:drawing>
          <wp:inline distT="0" distB="0" distL="0" distR="0">
            <wp:extent cx="4114800" cy="5448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testNG;</w:t>
      </w: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org.testng.annotations.Test;</w:t>
      </w: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Sampletestcase {</w:t>
      </w: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firsttestcase() {</w:t>
      </w: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"This is first testcase"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secondtestcase() {</w:t>
      </w: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"This is second testcase"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thirdtestcase() {</w:t>
      </w: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"testcase"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76117" w:rsidRDefault="00D76117" w:rsidP="00D7611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383D" w:rsidRPr="008D54F2" w:rsidRDefault="0008383D" w:rsidP="00513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08383D">
        <w:rPr>
          <w:rFonts w:ascii="Consolas" w:hAnsi="Consolas"/>
          <w:b/>
          <w:color w:val="000000"/>
          <w:sz w:val="20"/>
          <w:szCs w:val="20"/>
          <w:u w:val="single"/>
        </w:rPr>
        <w:lastRenderedPageBreak/>
        <w:t>priority parameter</w:t>
      </w:r>
      <w:r w:rsidR="008D54F2">
        <w:rPr>
          <w:rFonts w:ascii="Consolas" w:hAnsi="Consolas"/>
          <w:b/>
          <w:color w:val="000000"/>
          <w:sz w:val="20"/>
          <w:szCs w:val="20"/>
          <w:u w:val="single"/>
        </w:rPr>
        <w:t xml:space="preserve"> in </w:t>
      </w:r>
      <w:r w:rsidR="008D54F2" w:rsidRPr="008D54F2">
        <w:rPr>
          <w:rFonts w:ascii="Consolas" w:hAnsi="Consolas"/>
          <w:b/>
          <w:color w:val="000000"/>
          <w:sz w:val="20"/>
          <w:szCs w:val="20"/>
          <w:u w:val="single"/>
        </w:rPr>
        <w:t>@Test Annotation</w:t>
      </w:r>
      <w:r w:rsidR="008D54F2">
        <w:rPr>
          <w:rFonts w:ascii="Consolas" w:hAnsi="Consolas"/>
          <w:b/>
          <w:color w:val="000000"/>
          <w:sz w:val="20"/>
          <w:szCs w:val="20"/>
          <w:u w:val="single"/>
        </w:rPr>
        <w:t xml:space="preserve"> – </w:t>
      </w:r>
      <w:r w:rsidR="008D54F2" w:rsidRPr="008D54F2">
        <w:rPr>
          <w:rFonts w:ascii="Consolas" w:hAnsi="Consolas"/>
          <w:color w:val="000000"/>
          <w:sz w:val="20"/>
          <w:szCs w:val="20"/>
        </w:rPr>
        <w:t>execute method</w:t>
      </w:r>
      <w:r w:rsidR="008D54F2">
        <w:rPr>
          <w:rFonts w:ascii="Consolas" w:hAnsi="Consolas"/>
          <w:color w:val="000000"/>
          <w:sz w:val="20"/>
          <w:szCs w:val="20"/>
        </w:rPr>
        <w:t>/TC</w:t>
      </w:r>
      <w:r w:rsidR="008D54F2" w:rsidRPr="008D54F2">
        <w:rPr>
          <w:rFonts w:ascii="Consolas" w:hAnsi="Consolas"/>
          <w:color w:val="000000"/>
          <w:sz w:val="20"/>
          <w:szCs w:val="20"/>
        </w:rPr>
        <w:t xml:space="preserve"> based on the priority number</w:t>
      </w:r>
    </w:p>
    <w:p w:rsidR="0008383D" w:rsidRDefault="0008383D" w:rsidP="00513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513D81" w:rsidRDefault="00513D81" w:rsidP="00513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@test – consider each method as test case</w:t>
      </w:r>
    </w:p>
    <w:p w:rsidR="00513D81" w:rsidRDefault="00513D81" w:rsidP="00513D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Test NG execute Method order as per method alphabets name only</w:t>
      </w:r>
    </w:p>
    <w:p w:rsidR="00D76117" w:rsidRDefault="00D76117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3D81" w:rsidRDefault="00513D81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User want to execute the method order by using priority parameter</w:t>
      </w:r>
    </w:p>
    <w:p w:rsidR="008D54F2" w:rsidRDefault="008D54F2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D54F2" w:rsidRDefault="008D54F2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 xml:space="preserve"> (priority = 3) - &gt;it will execute third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firsttestcase() {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"This is first testcase"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 xml:space="preserve"> (priority = 1) - &gt;it will execute first 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secondtestcase() {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"This is second testcase"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 xml:space="preserve"> (priority = 2) - &gt;it will execute second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thirdtestcase() {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"This is third testcase"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13D81" w:rsidRDefault="00513D81" w:rsidP="00D76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E077E" w:rsidRDefault="00513D81" w:rsidP="00716D5F">
      <w:r>
        <w:rPr>
          <w:noProof/>
          <w:lang w:eastAsia="en-IN"/>
        </w:rPr>
        <w:lastRenderedPageBreak/>
        <w:drawing>
          <wp:inline distT="0" distB="0" distL="0" distR="0">
            <wp:extent cx="4457700" cy="5686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3D" w:rsidRDefault="0008383D" w:rsidP="00716D5F">
      <w:pPr>
        <w:pBdr>
          <w:bottom w:val="single" w:sz="6" w:space="1" w:color="auto"/>
        </w:pBdr>
      </w:pPr>
    </w:p>
    <w:p w:rsidR="0008383D" w:rsidRDefault="008D54F2" w:rsidP="00716D5F">
      <w:r w:rsidRPr="008D54F2">
        <w:rPr>
          <w:b/>
          <w:u w:val="single"/>
        </w:rPr>
        <w:t>Enabled parameter in @Test Annotation</w:t>
      </w:r>
      <w:r>
        <w:t xml:space="preserve"> – if we give Enabled parameter as false then method wont excute/skipped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 xml:space="preserve"> (priority = 3)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firsttestcase() {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"This is first testcase"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 xml:space="preserve"> (priority = 1)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secondtestcase() {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"This is second testcase"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 xml:space="preserve"> (priority = 2, enabled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 -&gt;This method wont execute</w:t>
      </w:r>
      <w:r w:rsidR="00DC4F44">
        <w:rPr>
          <w:rFonts w:ascii="Consolas" w:hAnsi="Consolas"/>
          <w:color w:val="000000"/>
          <w:sz w:val="20"/>
          <w:szCs w:val="20"/>
        </w:rPr>
        <w:t>/skipped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thirdtestcase() {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"This is third testcase"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>
            <wp:extent cx="4054475" cy="5400040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4F2" w:rsidRDefault="008D54F2" w:rsidP="008D54F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D54F2" w:rsidRDefault="008D54F2" w:rsidP="008D54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D54F2" w:rsidRDefault="008D54F2" w:rsidP="008D54F2">
      <w:pPr>
        <w:rPr>
          <w:u w:val="single"/>
        </w:rPr>
      </w:pPr>
      <w:r w:rsidRPr="008D54F2">
        <w:rPr>
          <w:b/>
          <w:u w:val="single"/>
        </w:rPr>
        <w:t>dependsOnMethods parameter in @Test Annotation</w:t>
      </w:r>
      <w:r>
        <w:t xml:space="preserve"> – </w:t>
      </w:r>
      <w:r w:rsidR="00DC4F44">
        <w:t xml:space="preserve">Particular </w:t>
      </w:r>
      <w:r>
        <w:t xml:space="preserve">Method/TC will </w:t>
      </w:r>
      <w:r w:rsidR="00DC4F44">
        <w:t>execute</w:t>
      </w:r>
      <w:r>
        <w:t xml:space="preserve"> </w:t>
      </w:r>
      <w:r w:rsidR="00DC4F44">
        <w:t>based on the</w:t>
      </w:r>
      <w:r>
        <w:t xml:space="preserve"> </w:t>
      </w:r>
      <w:r w:rsidRPr="008D54F2">
        <w:rPr>
          <w:u w:val="single"/>
        </w:rPr>
        <w:t>dependsOnMethods</w:t>
      </w:r>
      <w:r w:rsidR="00DC4F44">
        <w:rPr>
          <w:u w:val="single"/>
        </w:rPr>
        <w:t xml:space="preserve"> e</w:t>
      </w:r>
      <w:r>
        <w:rPr>
          <w:u w:val="single"/>
        </w:rPr>
        <w:t>x</w:t>
      </w:r>
      <w:r w:rsidR="00DC4F44">
        <w:rPr>
          <w:u w:val="single"/>
        </w:rPr>
        <w:t>e</w:t>
      </w:r>
      <w:r>
        <w:rPr>
          <w:u w:val="single"/>
        </w:rPr>
        <w:t>cuted</w:t>
      </w:r>
      <w:r w:rsidR="00DC4F44">
        <w:rPr>
          <w:u w:val="single"/>
        </w:rPr>
        <w:t>.</w:t>
      </w:r>
    </w:p>
    <w:p w:rsidR="00DC4F44" w:rsidRPr="00DC4F44" w:rsidRDefault="00DC4F44" w:rsidP="008D54F2">
      <w:pPr>
        <w:rPr>
          <w:rFonts w:ascii="Consolas" w:hAnsi="Consolas"/>
          <w:color w:val="000000"/>
          <w:sz w:val="20"/>
          <w:szCs w:val="20"/>
        </w:rPr>
      </w:pPr>
      <w:r w:rsidRPr="00DC4F44">
        <w:t xml:space="preserve">In below eg , all method wont execute because </w:t>
      </w:r>
      <w:r w:rsidRPr="00DC4F44">
        <w:rPr>
          <w:rFonts w:ascii="Consolas" w:hAnsi="Consolas"/>
          <w:color w:val="000000"/>
          <w:sz w:val="20"/>
          <w:szCs w:val="20"/>
        </w:rPr>
        <w:t>secondtestcase method depend on firsttestcase method &amp; firsttestcase we skipped</w:t>
      </w:r>
      <w:r>
        <w:rPr>
          <w:rFonts w:ascii="Consolas" w:hAnsi="Consolas"/>
          <w:color w:val="000000"/>
          <w:sz w:val="20"/>
          <w:szCs w:val="20"/>
        </w:rPr>
        <w:t>. Similarly thirdtestcase</w:t>
      </w:r>
      <w:r w:rsidRPr="00DC4F44">
        <w:rPr>
          <w:rFonts w:ascii="Consolas" w:hAnsi="Consolas"/>
          <w:color w:val="000000"/>
          <w:sz w:val="20"/>
          <w:szCs w:val="20"/>
        </w:rPr>
        <w:t xml:space="preserve"> method depend on secondtestcase method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 xml:space="preserve"> (enabled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firsttestcase() {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"This is first testcase"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 xml:space="preserve"> (dependsOnMethods = </w:t>
      </w:r>
      <w:r>
        <w:rPr>
          <w:rFonts w:ascii="Consolas" w:hAnsi="Consolas"/>
          <w:color w:val="2A00FF"/>
          <w:sz w:val="20"/>
          <w:szCs w:val="20"/>
        </w:rPr>
        <w:t>"firsttestcase"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secondtestcase() {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"This is second testcase"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 xml:space="preserve"> (dependsOnMethods = </w:t>
      </w:r>
      <w:r>
        <w:rPr>
          <w:rFonts w:ascii="Consolas" w:hAnsi="Consolas"/>
          <w:color w:val="2A00FF"/>
          <w:sz w:val="20"/>
          <w:szCs w:val="20"/>
        </w:rPr>
        <w:t>"secondtestcase"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thirdtestcase() {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"This is third testcase"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D54F2" w:rsidRDefault="008D54F2" w:rsidP="00716D5F"/>
    <w:p w:rsidR="00716D5F" w:rsidRDefault="00DC4F44" w:rsidP="00716D5F">
      <w:r>
        <w:rPr>
          <w:noProof/>
          <w:lang w:eastAsia="en-IN"/>
        </w:rPr>
        <w:drawing>
          <wp:inline distT="0" distB="0" distL="0" distR="0">
            <wp:extent cx="5731510" cy="251698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6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F44" w:rsidRDefault="00DC4F44" w:rsidP="00716D5F">
      <w:r>
        <w:t xml:space="preserve">Another eg , </w:t>
      </w:r>
    </w:p>
    <w:p w:rsidR="00DC4F44" w:rsidRDefault="00DC4F44" w:rsidP="00716D5F">
      <w:r>
        <w:t xml:space="preserve">Note: Here priority not assigned, based on </w:t>
      </w:r>
      <w:r>
        <w:rPr>
          <w:rFonts w:ascii="Consolas" w:hAnsi="Consolas"/>
          <w:color w:val="000000"/>
          <w:sz w:val="20"/>
          <w:szCs w:val="20"/>
        </w:rPr>
        <w:t>dependsOnMethods</w:t>
      </w:r>
      <w:r w:rsidR="00960D3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parameter each method will execute in the order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 xml:space="preserve"> ()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firsttestcase() {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"This is first testcase"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 xml:space="preserve"> (dependsOnMethods = </w:t>
      </w:r>
      <w:r>
        <w:rPr>
          <w:rFonts w:ascii="Consolas" w:hAnsi="Consolas"/>
          <w:color w:val="2A00FF"/>
          <w:sz w:val="20"/>
          <w:szCs w:val="20"/>
        </w:rPr>
        <w:t>"firsttestcase"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secondtestcase() {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"This is second testcase"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 xml:space="preserve"> (dependsOnMethods = </w:t>
      </w:r>
      <w:r>
        <w:rPr>
          <w:rFonts w:ascii="Consolas" w:hAnsi="Consolas"/>
          <w:color w:val="2A00FF"/>
          <w:sz w:val="20"/>
          <w:szCs w:val="20"/>
        </w:rPr>
        <w:t>"secondtestcase"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thirdtestcase() {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"This is third testcase"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4F44" w:rsidRDefault="00DC4F44" w:rsidP="00DC4F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C4F44" w:rsidRDefault="00DC4F44" w:rsidP="00716D5F"/>
    <w:p w:rsidR="00DC4F44" w:rsidRDefault="00DC4F44" w:rsidP="00716D5F">
      <w:r>
        <w:rPr>
          <w:noProof/>
          <w:lang w:eastAsia="en-IN"/>
        </w:rPr>
        <w:lastRenderedPageBreak/>
        <w:drawing>
          <wp:inline distT="0" distB="0" distL="0" distR="0">
            <wp:extent cx="4261485" cy="5563870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556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D5F" w:rsidRDefault="00716D5F">
      <w:r>
        <w:t xml:space="preserve"> </w:t>
      </w:r>
      <w:r w:rsidR="00DC4F44">
        <w:t>--------------------------------------------------</w:t>
      </w:r>
      <w:r w:rsidR="00960D35">
        <w:t>-------------------------------------------------------------</w:t>
      </w:r>
    </w:p>
    <w:p w:rsidR="00960D35" w:rsidRPr="009310C9" w:rsidRDefault="009310C9">
      <w:pPr>
        <w:rPr>
          <w:b/>
          <w:u w:val="single"/>
        </w:rPr>
      </w:pPr>
      <w:r w:rsidRPr="009310C9">
        <w:rPr>
          <w:b/>
          <w:u w:val="single"/>
        </w:rPr>
        <w:t>@Beforesuite &amp; Aftersuite in TestNG framework</w:t>
      </w:r>
    </w:p>
    <w:p w:rsidR="00B154CD" w:rsidRDefault="009310C9">
      <w:r>
        <w:t xml:space="preserve">If we </w:t>
      </w:r>
      <w:r w:rsidR="00B154CD">
        <w:t>define any variables inside method, then its a local variables to that particular method in a class . And other methods in the same class can’t use those variables</w:t>
      </w:r>
    </w:p>
    <w:p w:rsidR="00B154CD" w:rsidRDefault="00B154CD" w:rsidP="00B154CD">
      <w:r>
        <w:t>If we define any variables in a class level, then all methods in the same class can use those variables</w:t>
      </w:r>
    </w:p>
    <w:p w:rsidR="00B154CD" w:rsidRDefault="00B154CD">
      <w:r>
        <w:t>Eg below: driver variable</w:t>
      </w:r>
    </w:p>
    <w:p w:rsidR="00DC4F44" w:rsidRDefault="00B154CD">
      <w:r>
        <w:rPr>
          <w:noProof/>
          <w:lang w:eastAsia="en-IN"/>
        </w:rPr>
        <w:lastRenderedPageBreak/>
        <w:drawing>
          <wp:inline distT="0" distB="0" distL="0" distR="0">
            <wp:extent cx="4820369" cy="185469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764" cy="1854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4CD" w:rsidRDefault="00B154CD"/>
    <w:p w:rsidR="00B154CD" w:rsidRDefault="00B154CD">
      <w:r>
        <w:rPr>
          <w:noProof/>
          <w:lang w:eastAsia="en-IN"/>
        </w:rPr>
        <w:drawing>
          <wp:inline distT="0" distB="0" distL="0" distR="0">
            <wp:extent cx="4294158" cy="306059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78" cy="306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4CD" w:rsidRDefault="00B154CD"/>
    <w:p w:rsidR="00B154CD" w:rsidRDefault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@BeforeSuite – It will execute first , then only Method/testcases will execute one by one.</w:t>
      </w:r>
    </w:p>
    <w:p w:rsidR="002E4CE2" w:rsidRDefault="002E4CE2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Opening browser will be common for all method, so kept under BeforeSuite</w:t>
      </w:r>
    </w:p>
    <w:p w:rsidR="00B154CD" w:rsidRDefault="00B154CD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@AfterSuite – It will execute at the last in the TestNG</w:t>
      </w:r>
    </w:p>
    <w:p w:rsidR="002E4CE2" w:rsidRDefault="002E4CE2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Closing browser kept under after Suite</w:t>
      </w:r>
    </w:p>
    <w:p w:rsidR="00B154CD" w:rsidRDefault="00B154CD" w:rsidP="00B154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Beforesuite_Aftersuite {</w:t>
      </w:r>
    </w:p>
    <w:p w:rsidR="00B154CD" w:rsidRDefault="00B154CD" w:rsidP="00B154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154CD" w:rsidRDefault="00B154CD" w:rsidP="00B154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@BeforeSuite</w:t>
      </w:r>
    </w:p>
    <w:p w:rsidR="00B154CD" w:rsidRDefault="00B154CD" w:rsidP="00B154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openchromebrowser() {</w:t>
      </w:r>
    </w:p>
    <w:p w:rsidR="00B154CD" w:rsidRDefault="00B154CD" w:rsidP="00B154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"webdriver.chrome.driver"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"C:\\Users\\user\\Downloads\\chromedriver.exe"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154CD" w:rsidRDefault="00B154CD" w:rsidP="00B154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ChromeDriver();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B154CD" w:rsidRDefault="00B154CD" w:rsidP="00B154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154CD" w:rsidRDefault="00B154CD" w:rsidP="00B154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()</w:t>
      </w:r>
    </w:p>
    <w:p w:rsidR="00B154CD" w:rsidRDefault="00B154CD" w:rsidP="00B154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opengoogle() {</w:t>
      </w:r>
    </w:p>
    <w:p w:rsidR="00B154CD" w:rsidRDefault="00B154CD" w:rsidP="00B154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"https://www.google.com/"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B154CD" w:rsidRDefault="00B154CD" w:rsidP="00B154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154CD" w:rsidRDefault="00B154CD" w:rsidP="00B154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()</w:t>
      </w:r>
    </w:p>
    <w:p w:rsidR="00B154CD" w:rsidRDefault="00B154CD" w:rsidP="00B154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opengeeks() {</w:t>
      </w:r>
    </w:p>
    <w:p w:rsidR="00B154CD" w:rsidRDefault="00B154CD" w:rsidP="00B154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"https://www.geeksforgeeks.org/"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154CD" w:rsidRDefault="00B154CD" w:rsidP="00B154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154CD" w:rsidRDefault="00B154CD" w:rsidP="00B154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@AfterSuite</w:t>
      </w:r>
    </w:p>
    <w:p w:rsidR="00B154CD" w:rsidRDefault="00B154CD" w:rsidP="00B154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Closechromebrowser() {</w:t>
      </w:r>
    </w:p>
    <w:p w:rsidR="00B154CD" w:rsidRDefault="00B154CD" w:rsidP="00B154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.quit();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B154CD" w:rsidRDefault="00B154CD" w:rsidP="00B154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154CD" w:rsidRDefault="00B154CD" w:rsidP="00B154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54CD" w:rsidRDefault="00B154CD" w:rsidP="00B154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154CD" w:rsidRDefault="00B154CD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B154CD" w:rsidRDefault="00B154CD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noProof/>
          <w:color w:val="646464"/>
          <w:sz w:val="20"/>
          <w:szCs w:val="20"/>
          <w:shd w:val="clear" w:color="auto" w:fill="FFFFFF"/>
          <w:lang w:eastAsia="en-IN"/>
        </w:rPr>
        <w:drawing>
          <wp:inline distT="0" distB="0" distL="0" distR="0">
            <wp:extent cx="2327335" cy="363850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674" cy="3640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4CD" w:rsidRDefault="00B154CD" w:rsidP="00B154CD">
      <w:pPr>
        <w:pBdr>
          <w:bottom w:val="single" w:sz="6" w:space="1" w:color="auto"/>
        </w:pBd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B154CD" w:rsidRPr="00C261CE" w:rsidRDefault="00C04DA8" w:rsidP="00B154CD">
      <w:pPr>
        <w:rPr>
          <w:rFonts w:ascii="Consolas" w:hAnsi="Consolas"/>
          <w:b/>
          <w:color w:val="646464"/>
          <w:sz w:val="20"/>
          <w:szCs w:val="20"/>
          <w:u w:val="single"/>
          <w:shd w:val="clear" w:color="auto" w:fill="FFFFFF"/>
        </w:rPr>
      </w:pPr>
      <w:r w:rsidRPr="00C261CE">
        <w:rPr>
          <w:rFonts w:ascii="Consolas" w:hAnsi="Consolas"/>
          <w:b/>
          <w:color w:val="646464"/>
          <w:sz w:val="20"/>
          <w:szCs w:val="20"/>
          <w:u w:val="single"/>
          <w:shd w:val="clear" w:color="auto" w:fill="FFFFFF"/>
        </w:rPr>
        <w:t>How to write testsuite in testing with TestNG.xml</w:t>
      </w:r>
    </w:p>
    <w:p w:rsidR="00C04DA8" w:rsidRDefault="00C04DA8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Using TestNG.xml we can execute all class and one go..in real time TestNG project,each class </w:t>
      </w:r>
      <w:r w:rsidR="00E873C4">
        <w:rPr>
          <w:rFonts w:ascii="Consolas" w:hAnsi="Consolas"/>
          <w:color w:val="646464"/>
          <w:sz w:val="20"/>
          <w:szCs w:val="20"/>
          <w:shd w:val="clear" w:color="auto" w:fill="FFFFFF"/>
        </w:rPr>
        <w:t>consider as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1 test cases.</w:t>
      </w:r>
    </w:p>
    <w:p w:rsidR="00D74B82" w:rsidRDefault="0079123B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Create TestNG.xml by below step</w:t>
      </w:r>
    </w:p>
    <w:p w:rsidR="00D74B82" w:rsidRDefault="00D74B82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Rightclick the project, then New -&gt; project -&gt; others </w:t>
      </w:r>
    </w:p>
    <w:p w:rsidR="00D74B82" w:rsidRDefault="00D74B82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In </w:t>
      </w:r>
      <w:r w:rsidR="0079123B">
        <w:rPr>
          <w:rFonts w:ascii="Consolas" w:hAnsi="Consolas"/>
          <w:color w:val="646464"/>
          <w:sz w:val="20"/>
          <w:szCs w:val="20"/>
          <w:shd w:val="clear" w:color="auto" w:fill="FFFFFF"/>
        </w:rPr>
        <w:t>below window type XML &amp; proceed</w:t>
      </w:r>
    </w:p>
    <w:p w:rsidR="00C04DA8" w:rsidRDefault="00D74B82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noProof/>
          <w:color w:val="646464"/>
          <w:sz w:val="20"/>
          <w:szCs w:val="20"/>
          <w:shd w:val="clear" w:color="auto" w:fill="FFFFFF"/>
          <w:lang w:eastAsia="en-IN"/>
        </w:rPr>
        <w:lastRenderedPageBreak/>
        <w:drawing>
          <wp:inline distT="0" distB="0" distL="0" distR="0">
            <wp:extent cx="3267614" cy="1890882"/>
            <wp:effectExtent l="19050" t="0" r="8986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688" cy="189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B82" w:rsidRDefault="00D74B82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D74B82" w:rsidRDefault="00D74B82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noProof/>
          <w:color w:val="646464"/>
          <w:sz w:val="20"/>
          <w:szCs w:val="20"/>
          <w:shd w:val="clear" w:color="auto" w:fill="FFFFFF"/>
          <w:lang w:eastAsia="en-IN"/>
        </w:rPr>
        <w:drawing>
          <wp:inline distT="0" distB="0" distL="0" distR="0">
            <wp:extent cx="2663765" cy="3153624"/>
            <wp:effectExtent l="19050" t="0" r="32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717" cy="315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B82" w:rsidRDefault="00D74B82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D74B82" w:rsidRDefault="00D74B82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noProof/>
          <w:color w:val="646464"/>
          <w:sz w:val="20"/>
          <w:szCs w:val="20"/>
          <w:shd w:val="clear" w:color="auto" w:fill="FFFFFF"/>
          <w:lang w:eastAsia="en-IN"/>
        </w:rPr>
        <w:drawing>
          <wp:inline distT="0" distB="0" distL="0" distR="0">
            <wp:extent cx="5731510" cy="2423607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B82" w:rsidRDefault="00D74B82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79123B" w:rsidRDefault="0079123B" w:rsidP="0079123B">
      <w:pPr>
        <w:pStyle w:val="NormalWeb"/>
        <w:shd w:val="clear" w:color="auto" w:fill="FFFFFF"/>
        <w:spacing w:before="204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:rsidR="0079123B" w:rsidRDefault="0079123B" w:rsidP="007912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"test Suite"</w:t>
      </w:r>
      <w:r>
        <w:rPr>
          <w:rFonts w:ascii="Consolas" w:hAnsi="Consolas"/>
          <w:color w:val="008080"/>
          <w:sz w:val="20"/>
          <w:szCs w:val="20"/>
        </w:rPr>
        <w:t>&gt;</w:t>
      </w:r>
      <w:r w:rsidR="00CE233F">
        <w:rPr>
          <w:rFonts w:ascii="Consolas" w:hAnsi="Consolas"/>
          <w:color w:val="008080"/>
          <w:sz w:val="20"/>
          <w:szCs w:val="20"/>
        </w:rPr>
        <w:t xml:space="preserve"> any name for suite</w:t>
      </w:r>
    </w:p>
    <w:p w:rsidR="0079123B" w:rsidRDefault="0079123B" w:rsidP="007912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"test Cases"</w:t>
      </w:r>
      <w:r>
        <w:rPr>
          <w:rFonts w:ascii="Consolas" w:hAnsi="Consolas"/>
          <w:color w:val="008080"/>
          <w:sz w:val="20"/>
          <w:szCs w:val="20"/>
        </w:rPr>
        <w:t>&gt;</w:t>
      </w:r>
      <w:r w:rsidR="00CE233F">
        <w:rPr>
          <w:rFonts w:ascii="Consolas" w:hAnsi="Consolas"/>
          <w:color w:val="008080"/>
          <w:sz w:val="20"/>
          <w:szCs w:val="20"/>
        </w:rPr>
        <w:t xml:space="preserve">  any name for test</w:t>
      </w:r>
    </w:p>
    <w:p w:rsidR="0079123B" w:rsidRDefault="0079123B" w:rsidP="007912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classes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9123B" w:rsidRDefault="0079123B" w:rsidP="007912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"testNG.Sampletestcase"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class</w:t>
      </w:r>
      <w:r>
        <w:rPr>
          <w:rFonts w:ascii="Consolas" w:hAnsi="Consolas"/>
          <w:color w:val="008080"/>
          <w:sz w:val="20"/>
          <w:szCs w:val="20"/>
        </w:rPr>
        <w:t>&gt; -&gt;Package.Classname</w:t>
      </w:r>
    </w:p>
    <w:p w:rsidR="0079123B" w:rsidRDefault="0079123B" w:rsidP="007912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"testNG.Dependtestcase"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class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9123B" w:rsidRDefault="0079123B" w:rsidP="007912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classes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9123B" w:rsidRDefault="0079123B" w:rsidP="007912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test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9123B" w:rsidRDefault="0079123B" w:rsidP="007912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suite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CE233F" w:rsidRDefault="00CE233F" w:rsidP="007912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CE233F" w:rsidRDefault="00CE233F" w:rsidP="007912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Rightclick the project &amp; refresh then below folder(“test.output”) will create &amp; contain reporting in simplified format(Pass, fail) &amp; html detailed format</w:t>
      </w:r>
    </w:p>
    <w:p w:rsidR="00CE233F" w:rsidRDefault="00CE233F" w:rsidP="007912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>
            <wp:extent cx="2009775" cy="529653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29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33F" w:rsidRDefault="00CE233F" w:rsidP="007912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E233F" w:rsidRDefault="00CE233F" w:rsidP="007912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Right click the index.html &amp; open with webbrowser &amp; looks like below</w:t>
      </w:r>
    </w:p>
    <w:p w:rsidR="00CE233F" w:rsidRDefault="00CE233F" w:rsidP="007912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731510" cy="2457001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33F" w:rsidRDefault="00CE233F" w:rsidP="007912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E233F" w:rsidRDefault="00CE233F" w:rsidP="00CE2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Right click the emailble-report.html &amp; open with webbrowser &amp; looks like below</w:t>
      </w:r>
    </w:p>
    <w:p w:rsidR="00CE233F" w:rsidRDefault="00CE233F" w:rsidP="007912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E233F" w:rsidRDefault="00CE233F" w:rsidP="007912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E233F" w:rsidRDefault="00CE233F" w:rsidP="007912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>
            <wp:extent cx="5731510" cy="4195943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5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B82" w:rsidRDefault="00D74B82" w:rsidP="00B154CD">
      <w:pPr>
        <w:pBdr>
          <w:bottom w:val="single" w:sz="6" w:space="1" w:color="auto"/>
        </w:pBd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79123B" w:rsidRPr="00C261CE" w:rsidRDefault="008810D6" w:rsidP="00B154CD">
      <w:pPr>
        <w:rPr>
          <w:rFonts w:ascii="Consolas" w:hAnsi="Consolas"/>
          <w:b/>
          <w:color w:val="646464"/>
          <w:sz w:val="20"/>
          <w:szCs w:val="20"/>
          <w:u w:val="single"/>
          <w:shd w:val="clear" w:color="auto" w:fill="FFFFFF"/>
        </w:rPr>
      </w:pPr>
      <w:r w:rsidRPr="00C261CE">
        <w:rPr>
          <w:rFonts w:ascii="Consolas" w:hAnsi="Consolas"/>
          <w:b/>
          <w:color w:val="646464"/>
          <w:sz w:val="20"/>
          <w:szCs w:val="20"/>
          <w:u w:val="single"/>
          <w:shd w:val="clear" w:color="auto" w:fill="FFFFFF"/>
        </w:rPr>
        <w:t>Group our testcases in TestNG</w:t>
      </w:r>
    </w:p>
    <w:p w:rsidR="00202035" w:rsidRDefault="00202035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In Test annotation, we need to use the groups parameter. Need to assign the group name for each method/TC in classes.</w:t>
      </w:r>
    </w:p>
    <w:p w:rsidR="00202035" w:rsidRDefault="00202035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Once done, in .xml files we can call those specific method/TC using the groups name</w:t>
      </w:r>
    </w:p>
    <w:p w:rsidR="00202035" w:rsidRDefault="00202035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 xml:space="preserve"> (groups = {</w:t>
      </w:r>
      <w:r>
        <w:rPr>
          <w:rFonts w:ascii="Consolas" w:hAnsi="Consolas"/>
          <w:color w:val="2A00FF"/>
          <w:sz w:val="20"/>
          <w:szCs w:val="20"/>
        </w:rPr>
        <w:t>"Apple"</w:t>
      </w:r>
      <w:r>
        <w:rPr>
          <w:rFonts w:ascii="Consolas" w:hAnsi="Consolas"/>
          <w:color w:val="000000"/>
          <w:sz w:val="20"/>
          <w:szCs w:val="20"/>
        </w:rPr>
        <w:t>})</w:t>
      </w: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apple1() {</w:t>
      </w: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"Apple1 Testing"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 xml:space="preserve"> (groups = {</w:t>
      </w:r>
      <w:r>
        <w:rPr>
          <w:rFonts w:ascii="Consolas" w:hAnsi="Consolas"/>
          <w:color w:val="2A00FF"/>
          <w:sz w:val="20"/>
          <w:szCs w:val="20"/>
        </w:rPr>
        <w:t>"Apple"</w:t>
      </w:r>
      <w:r>
        <w:rPr>
          <w:rFonts w:ascii="Consolas" w:hAnsi="Consolas"/>
          <w:color w:val="000000"/>
          <w:sz w:val="20"/>
          <w:szCs w:val="20"/>
        </w:rPr>
        <w:t>})</w:t>
      </w: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apple2() {</w:t>
      </w: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"Apple2 Testing"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 xml:space="preserve"> (groups = {</w:t>
      </w:r>
      <w:r>
        <w:rPr>
          <w:rFonts w:ascii="Consolas" w:hAnsi="Consolas"/>
          <w:color w:val="2A00FF"/>
          <w:sz w:val="20"/>
          <w:szCs w:val="20"/>
        </w:rPr>
        <w:t>"Moto"</w:t>
      </w:r>
      <w:r>
        <w:rPr>
          <w:rFonts w:ascii="Consolas" w:hAnsi="Consolas"/>
          <w:color w:val="000000"/>
          <w:sz w:val="20"/>
          <w:szCs w:val="20"/>
        </w:rPr>
        <w:t>})</w:t>
      </w: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Moto1() {</w:t>
      </w: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"Moto1 Testing"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 xml:space="preserve"> (groups = {</w:t>
      </w:r>
      <w:r>
        <w:rPr>
          <w:rFonts w:ascii="Consolas" w:hAnsi="Consolas"/>
          <w:color w:val="2A00FF"/>
          <w:sz w:val="20"/>
          <w:szCs w:val="20"/>
        </w:rPr>
        <w:t>"Moto"</w:t>
      </w:r>
      <w:r>
        <w:rPr>
          <w:rFonts w:ascii="Consolas" w:hAnsi="Consolas"/>
          <w:color w:val="000000"/>
          <w:sz w:val="20"/>
          <w:szCs w:val="20"/>
        </w:rPr>
        <w:t>})</w:t>
      </w: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Moto2() {</w:t>
      </w: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"Moto2 Testing"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 xml:space="preserve"> (groups = {</w:t>
      </w:r>
      <w:r>
        <w:rPr>
          <w:rFonts w:ascii="Consolas" w:hAnsi="Consolas"/>
          <w:color w:val="2A00FF"/>
          <w:sz w:val="20"/>
          <w:szCs w:val="20"/>
        </w:rPr>
        <w:t>"Vivo"</w:t>
      </w:r>
      <w:r>
        <w:rPr>
          <w:rFonts w:ascii="Consolas" w:hAnsi="Consolas"/>
          <w:color w:val="000000"/>
          <w:sz w:val="20"/>
          <w:szCs w:val="20"/>
        </w:rPr>
        <w:t>})</w:t>
      </w: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Vivo1() {</w:t>
      </w: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"Vivo1 Testing"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 xml:space="preserve"> (groups = {</w:t>
      </w:r>
      <w:r>
        <w:rPr>
          <w:rFonts w:ascii="Consolas" w:hAnsi="Consolas"/>
          <w:color w:val="2A00FF"/>
          <w:sz w:val="20"/>
          <w:szCs w:val="20"/>
        </w:rPr>
        <w:t>"Vivo"</w:t>
      </w:r>
      <w:r>
        <w:rPr>
          <w:rFonts w:ascii="Consolas" w:hAnsi="Consolas"/>
          <w:color w:val="000000"/>
          <w:sz w:val="20"/>
          <w:szCs w:val="20"/>
        </w:rPr>
        <w:t>})</w:t>
      </w: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Vivo2() {</w:t>
      </w: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"Vivo2 Testing"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2035" w:rsidRDefault="00202035" w:rsidP="0020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02035" w:rsidRDefault="00202035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C04DA8" w:rsidRDefault="00202035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It will executed only apple &amp; moto methods as per include names in groups</w:t>
      </w:r>
    </w:p>
    <w:p w:rsidR="002E3838" w:rsidRDefault="002E3838" w:rsidP="002E38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groups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E3838" w:rsidRDefault="002E3838" w:rsidP="002E38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run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E3838" w:rsidRDefault="002E3838" w:rsidP="002E38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"Moto"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include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E3838" w:rsidRDefault="002E3838" w:rsidP="002E38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"Apple"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include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E3838" w:rsidRDefault="002E3838" w:rsidP="002E38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run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E3838" w:rsidRDefault="002E3838" w:rsidP="002E38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groups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E3838" w:rsidRDefault="002E3838" w:rsidP="002E38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2E3838" w:rsidRPr="002E3838" w:rsidRDefault="002E3838" w:rsidP="002E38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27173" w:rsidRDefault="00202035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We can use exclude also, it will </w:t>
      </w:r>
      <w:r w:rsidR="002E3838">
        <w:rPr>
          <w:rFonts w:ascii="Consolas" w:hAnsi="Consolas"/>
          <w:color w:val="646464"/>
          <w:sz w:val="20"/>
          <w:szCs w:val="20"/>
          <w:shd w:val="clear" w:color="auto" w:fill="FFFFFF"/>
        </w:rPr>
        <w:t>exclude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methods in a class. Eg some time we need </w:t>
      </w:r>
      <w:r w:rsidR="002E3838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to 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execute all method except one..in that we can this.</w:t>
      </w:r>
    </w:p>
    <w:p w:rsidR="00627173" w:rsidRDefault="00627173" w:rsidP="00627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Exclude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"Apple"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include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27173" w:rsidRDefault="00627173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C04DA8" w:rsidRDefault="00202035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noProof/>
          <w:color w:val="646464"/>
          <w:sz w:val="20"/>
          <w:szCs w:val="20"/>
          <w:shd w:val="clear" w:color="auto" w:fill="FFFFFF"/>
          <w:lang w:eastAsia="en-IN"/>
        </w:rPr>
        <w:lastRenderedPageBreak/>
        <w:drawing>
          <wp:inline distT="0" distB="0" distL="0" distR="0">
            <wp:extent cx="3431516" cy="31357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44" cy="3136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838" w:rsidRDefault="002E3838" w:rsidP="00B154CD">
      <w:pPr>
        <w:pBdr>
          <w:bottom w:val="single" w:sz="6" w:space="1" w:color="auto"/>
        </w:pBd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2E3838" w:rsidRPr="00C261CE" w:rsidRDefault="0014686F" w:rsidP="00B154CD">
      <w:pPr>
        <w:rPr>
          <w:rFonts w:ascii="Consolas" w:hAnsi="Consolas"/>
          <w:b/>
          <w:color w:val="646464"/>
          <w:sz w:val="20"/>
          <w:szCs w:val="20"/>
          <w:u w:val="single"/>
          <w:shd w:val="clear" w:color="auto" w:fill="FFFFFF"/>
        </w:rPr>
      </w:pPr>
      <w:r w:rsidRPr="00C261CE">
        <w:rPr>
          <w:rFonts w:ascii="Consolas" w:hAnsi="Consolas"/>
          <w:b/>
          <w:color w:val="646464"/>
          <w:sz w:val="20"/>
          <w:szCs w:val="20"/>
          <w:u w:val="single"/>
          <w:shd w:val="clear" w:color="auto" w:fill="FFFFFF"/>
        </w:rPr>
        <w:t>Parameterization in TestNg using @Parameters Annotation</w:t>
      </w:r>
    </w:p>
    <w:p w:rsidR="0014686F" w:rsidRDefault="00BC0C50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Parameterization – Passing the test data from TestNG.xml to methods.</w:t>
      </w:r>
    </w:p>
    <w:p w:rsidR="00BC0C50" w:rsidRDefault="00E728F5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In Testng.xml , we need to use 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parameter tag with name &amp; values</w:t>
      </w:r>
      <w:r w:rsidR="00E0418F">
        <w:rPr>
          <w:rFonts w:ascii="Consolas" w:hAnsi="Consolas"/>
          <w:color w:val="3F7F7F"/>
          <w:sz w:val="20"/>
          <w:szCs w:val="20"/>
          <w:shd w:val="clear" w:color="auto" w:fill="D4D4D4"/>
        </w:rPr>
        <w:t>. As below</w:t>
      </w:r>
    </w:p>
    <w:p w:rsidR="00E728F5" w:rsidRDefault="00E728F5" w:rsidP="00B154CD">
      <w:pPr>
        <w:rPr>
          <w:rFonts w:ascii="Consolas" w:hAnsi="Consolas"/>
          <w:color w:val="008080"/>
          <w:sz w:val="20"/>
          <w:szCs w:val="20"/>
          <w:shd w:val="clear" w:color="auto" w:fill="FFFFFF"/>
        </w:rPr>
      </w:pP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parameter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 w:val="20"/>
          <w:szCs w:val="20"/>
          <w:shd w:val="clear" w:color="auto" w:fill="FFFFFF"/>
        </w:rPr>
        <w:t>name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shd w:val="clear" w:color="auto" w:fill="FFFFFF"/>
        </w:rPr>
        <w:t>"Username"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 w:val="20"/>
          <w:szCs w:val="20"/>
          <w:shd w:val="clear" w:color="auto" w:fill="FFFFFF"/>
        </w:rPr>
        <w:t>value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shd w:val="clear" w:color="auto" w:fill="FFFFFF"/>
        </w:rPr>
        <w:t>"Suku"</w:t>
      </w: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&gt;&lt;/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parameter</w:t>
      </w: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&gt;</w:t>
      </w:r>
    </w:p>
    <w:p w:rsidR="00E728F5" w:rsidRDefault="00E728F5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 xml:space="preserve">In methods we need to use 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@Parameters Annotation to receive the values from xml</w:t>
      </w:r>
    </w:p>
    <w:p w:rsidR="00E728F5" w:rsidRPr="00E0418F" w:rsidRDefault="00E728F5" w:rsidP="00E0418F">
      <w:pPr>
        <w:rPr>
          <w:rFonts w:ascii="Consolas" w:hAnsi="Consolas"/>
          <w:color w:val="008080"/>
          <w:sz w:val="20"/>
          <w:szCs w:val="20"/>
          <w:shd w:val="clear" w:color="auto" w:fill="FFFFFF"/>
        </w:rPr>
      </w:pP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In methods need to add string variable(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name)</w:t>
      </w: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 xml:space="preserve"> in order to 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receive the value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E728F5" w:rsidRDefault="00E728F5" w:rsidP="00E728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E728F5" w:rsidRDefault="00E728F5" w:rsidP="00E728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@Parameters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728F5" w:rsidRDefault="00E728F5" w:rsidP="00E728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Parameter(String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728F5" w:rsidRDefault="00E728F5" w:rsidP="00E728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Name is"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728F5" w:rsidRDefault="00E728F5" w:rsidP="00E728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3838" w:rsidRDefault="002E3838" w:rsidP="00B154C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B154CD" w:rsidRDefault="00E0418F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noProof/>
          <w:color w:val="646464"/>
          <w:sz w:val="20"/>
          <w:szCs w:val="20"/>
          <w:shd w:val="clear" w:color="auto" w:fill="FFFFFF"/>
          <w:lang w:eastAsia="en-IN"/>
        </w:rPr>
        <w:lastRenderedPageBreak/>
        <w:drawing>
          <wp:inline distT="0" distB="0" distL="0" distR="0">
            <wp:extent cx="2857620" cy="26674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78" cy="266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18F" w:rsidRDefault="00E0418F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noProof/>
          <w:color w:val="646464"/>
          <w:sz w:val="20"/>
          <w:szCs w:val="20"/>
          <w:shd w:val="clear" w:color="auto" w:fill="FFFFFF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379787" cy="4218317"/>
            <wp:effectExtent l="19050" t="0" r="1713" b="0"/>
            <wp:wrapSquare wrapText="bothSides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787" cy="421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05F9">
        <w:rPr>
          <w:rFonts w:ascii="Consolas" w:hAnsi="Consolas"/>
          <w:color w:val="646464"/>
          <w:sz w:val="20"/>
          <w:szCs w:val="20"/>
          <w:shd w:val="clear" w:color="auto" w:fill="FFFFFF"/>
        </w:rPr>
        <w:br w:type="textWrapping" w:clear="all"/>
      </w:r>
    </w:p>
    <w:p w:rsidR="00E0418F" w:rsidRDefault="00E0418F">
      <w:pPr>
        <w:pBdr>
          <w:bottom w:val="single" w:sz="6" w:space="1" w:color="auto"/>
        </w:pBd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E0418F" w:rsidRDefault="00E0418F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E0418F" w:rsidRDefault="00C261CE">
      <w:pPr>
        <w:rPr>
          <w:rFonts w:ascii="Consolas" w:hAnsi="Consolas"/>
          <w:b/>
          <w:color w:val="646464"/>
          <w:sz w:val="20"/>
          <w:szCs w:val="20"/>
          <w:u w:val="single"/>
          <w:shd w:val="clear" w:color="auto" w:fill="FFFFFF"/>
        </w:rPr>
      </w:pPr>
      <w:r w:rsidRPr="00C261CE">
        <w:rPr>
          <w:rFonts w:ascii="Consolas" w:hAnsi="Consolas"/>
          <w:b/>
          <w:color w:val="646464"/>
          <w:sz w:val="20"/>
          <w:szCs w:val="20"/>
          <w:u w:val="single"/>
          <w:shd w:val="clear" w:color="auto" w:fill="FFFFFF"/>
        </w:rPr>
        <w:t>Parallel testing in TestnG</w:t>
      </w:r>
    </w:p>
    <w:p w:rsidR="00C261CE" w:rsidRDefault="00C261CE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C261CE">
        <w:rPr>
          <w:rFonts w:ascii="Consolas" w:hAnsi="Consolas"/>
          <w:color w:val="646464"/>
          <w:sz w:val="20"/>
          <w:szCs w:val="20"/>
          <w:shd w:val="clear" w:color="auto" w:fill="FFFFFF"/>
        </w:rPr>
        <w:t>It means we can execute multiple test cases/methods at same time</w:t>
      </w:r>
      <w:r w:rsidR="00883456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in different browser, no need to wait the first test case need to complete &amp; followed by next one</w:t>
      </w:r>
    </w:p>
    <w:p w:rsidR="00883456" w:rsidRDefault="00883456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lastRenderedPageBreak/>
        <w:t xml:space="preserve">Just add </w:t>
      </w:r>
      <w:r>
        <w:rPr>
          <w:rFonts w:ascii="Consolas" w:hAnsi="Consolas"/>
          <w:color w:val="7F007F"/>
          <w:sz w:val="20"/>
          <w:szCs w:val="20"/>
          <w:shd w:val="clear" w:color="auto" w:fill="FFFFFF"/>
        </w:rPr>
        <w:t>parallel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nsolas" w:hAnsi="Consolas"/>
          <w:i/>
          <w:iCs/>
          <w:color w:val="2A00FF"/>
          <w:sz w:val="20"/>
          <w:szCs w:val="20"/>
          <w:shd w:val="clear" w:color="auto" w:fill="FFFFFF"/>
        </w:rPr>
        <w:t>"methods"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 w:val="20"/>
          <w:szCs w:val="20"/>
          <w:shd w:val="clear" w:color="auto" w:fill="FFFFFF"/>
        </w:rPr>
        <w:t>thread-count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shd w:val="clear" w:color="auto" w:fill="FFFFFF"/>
        </w:rPr>
        <w:t>"2” – it means execute 2 diff methods in 2 browser parallels/same time</w:t>
      </w:r>
    </w:p>
    <w:p w:rsidR="00883456" w:rsidRDefault="00883456">
      <w:pPr>
        <w:rPr>
          <w:rFonts w:ascii="Consolas" w:hAnsi="Consolas"/>
          <w:color w:val="008080"/>
          <w:sz w:val="20"/>
          <w:szCs w:val="20"/>
          <w:shd w:val="clear" w:color="auto" w:fill="FFFFFF"/>
        </w:rPr>
      </w:pP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  <w:shd w:val="clear" w:color="auto" w:fill="D4D4D4"/>
        </w:rPr>
        <w:t>suite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 w:val="20"/>
          <w:szCs w:val="20"/>
          <w:shd w:val="clear" w:color="auto" w:fill="FFFFFF"/>
        </w:rPr>
        <w:t>name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shd w:val="clear" w:color="auto" w:fill="FFFFFF"/>
        </w:rPr>
        <w:t>"test Suite"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 w:val="20"/>
          <w:szCs w:val="20"/>
          <w:shd w:val="clear" w:color="auto" w:fill="FFFFFF"/>
        </w:rPr>
        <w:t>parallel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shd w:val="clear" w:color="auto" w:fill="FFFFFF"/>
        </w:rPr>
        <w:t>"methods"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 w:val="20"/>
          <w:szCs w:val="20"/>
          <w:shd w:val="clear" w:color="auto" w:fill="FFFFFF"/>
        </w:rPr>
        <w:t>thread-count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shd w:val="clear" w:color="auto" w:fill="FFFFFF"/>
        </w:rPr>
        <w:t>"2"</w:t>
      </w: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&gt;</w:t>
      </w:r>
    </w:p>
    <w:p w:rsidR="00883456" w:rsidRDefault="00883456">
      <w:pPr>
        <w:rPr>
          <w:rFonts w:ascii="Consolas" w:hAnsi="Consolas"/>
          <w:color w:val="008080"/>
          <w:sz w:val="20"/>
          <w:szCs w:val="20"/>
          <w:shd w:val="clear" w:color="auto" w:fill="FFFFFF"/>
        </w:rPr>
      </w:pPr>
    </w:p>
    <w:p w:rsidR="00883456" w:rsidRDefault="00883456" w:rsidP="008834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:rsidR="00883456" w:rsidRDefault="00883456" w:rsidP="008834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"test Suite"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parallel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"methods"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thread-count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3456" w:rsidRDefault="00883456" w:rsidP="008834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"test Cases"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3456" w:rsidRDefault="00883456" w:rsidP="008834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classes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3456" w:rsidRDefault="00883456" w:rsidP="008834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"testNG.Parallelexample"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class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3456" w:rsidRDefault="00883456" w:rsidP="008834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classes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3456" w:rsidRDefault="00883456" w:rsidP="008834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3456" w:rsidRDefault="00883456" w:rsidP="008834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test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3456" w:rsidRDefault="00883456" w:rsidP="008834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suite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83456" w:rsidRDefault="00883456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883456" w:rsidRDefault="00883456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noProof/>
          <w:color w:val="646464"/>
          <w:sz w:val="20"/>
          <w:szCs w:val="20"/>
          <w:shd w:val="clear" w:color="auto" w:fill="FFFFFF"/>
          <w:lang w:eastAsia="en-IN"/>
        </w:rPr>
        <w:drawing>
          <wp:inline distT="0" distB="0" distL="0" distR="0">
            <wp:extent cx="3742067" cy="3556922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598" cy="355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77F" w:rsidRDefault="00275474">
      <w:pPr>
        <w:pBdr>
          <w:bottom w:val="single" w:sz="6" w:space="1" w:color="auto"/>
        </w:pBd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75474">
        <w:rPr>
          <w:rFonts w:ascii="Consolas" w:hAnsi="Consolas"/>
          <w:color w:val="646464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731510" cy="2614206"/>
            <wp:effectExtent l="19050" t="0" r="254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77F" w:rsidRDefault="001B477F">
      <w:pPr>
        <w:rPr>
          <w:rFonts w:ascii="Consolas" w:hAnsi="Consolas"/>
          <w:b/>
          <w:color w:val="646464"/>
          <w:sz w:val="20"/>
          <w:szCs w:val="20"/>
          <w:u w:val="single"/>
          <w:shd w:val="clear" w:color="auto" w:fill="FFFFFF"/>
        </w:rPr>
      </w:pPr>
      <w:r w:rsidRPr="001B477F">
        <w:rPr>
          <w:rFonts w:ascii="Consolas" w:hAnsi="Consolas"/>
          <w:b/>
          <w:color w:val="646464"/>
          <w:sz w:val="20"/>
          <w:szCs w:val="20"/>
          <w:u w:val="single"/>
          <w:shd w:val="clear" w:color="auto" w:fill="FFFFFF"/>
        </w:rPr>
        <w:t xml:space="preserve">Assertions in </w:t>
      </w:r>
      <w:r>
        <w:rPr>
          <w:rFonts w:ascii="Consolas" w:hAnsi="Consolas"/>
          <w:b/>
          <w:color w:val="646464"/>
          <w:sz w:val="20"/>
          <w:szCs w:val="20"/>
          <w:u w:val="single"/>
          <w:shd w:val="clear" w:color="auto" w:fill="FFFFFF"/>
        </w:rPr>
        <w:t xml:space="preserve">testing </w:t>
      </w:r>
    </w:p>
    <w:p w:rsidR="001B477F" w:rsidRDefault="001B477F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1B477F">
        <w:rPr>
          <w:rFonts w:ascii="Consolas" w:hAnsi="Consolas"/>
          <w:color w:val="646464"/>
          <w:sz w:val="20"/>
          <w:szCs w:val="20"/>
          <w:shd w:val="clear" w:color="auto" w:fill="FFFFFF"/>
        </w:rPr>
        <w:t>It used for developer who perform unit testing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using </w:t>
      </w:r>
      <w:r w:rsidR="009B09AD">
        <w:rPr>
          <w:rFonts w:ascii="Consolas" w:hAnsi="Consolas"/>
          <w:color w:val="646464"/>
          <w:sz w:val="20"/>
          <w:szCs w:val="20"/>
          <w:shd w:val="clear" w:color="auto" w:fill="FFFFFF"/>
        </w:rPr>
        <w:t>test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ng.</w:t>
      </w:r>
    </w:p>
    <w:p w:rsidR="001B477F" w:rsidRDefault="001B477F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What is unit testing? After product developed, developer who developed the product will perform testing to ensure product are working(high level) is called unit testing.</w:t>
      </w:r>
    </w:p>
    <w:p w:rsidR="001B477F" w:rsidRDefault="001B477F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With assert, we can easily </w:t>
      </w:r>
      <w:r w:rsidR="00A8452D">
        <w:rPr>
          <w:rFonts w:ascii="Consolas" w:hAnsi="Consolas"/>
          <w:color w:val="646464"/>
          <w:sz w:val="20"/>
          <w:szCs w:val="20"/>
          <w:shd w:val="clear" w:color="auto" w:fill="FFFFFF"/>
        </w:rPr>
        <w:t>test features (compare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2 text, number, objects</w:t>
      </w:r>
      <w:r w:rsidR="00275474">
        <w:rPr>
          <w:rFonts w:ascii="Consolas" w:hAnsi="Consolas"/>
          <w:color w:val="646464"/>
          <w:sz w:val="20"/>
          <w:szCs w:val="20"/>
          <w:shd w:val="clear" w:color="auto" w:fill="FFFFFF"/>
        </w:rPr>
        <w:t>, Boolean atc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) with simple 1 liner.</w:t>
      </w:r>
      <w:r w:rsidR="00275474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If we use if statement need to write 4 line of code</w:t>
      </w:r>
    </w:p>
    <w:p w:rsidR="009B09AD" w:rsidRDefault="009B09A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i/>
          <w:iCs/>
          <w:color w:val="000000"/>
          <w:sz w:val="20"/>
          <w:szCs w:val="20"/>
        </w:rPr>
        <w:t>assertEquals,</w:t>
      </w:r>
      <w:r w:rsidRPr="009B09AD">
        <w:rPr>
          <w:rFonts w:ascii="Consolas" w:hAnsi="Consolas"/>
          <w:i/>
          <w:iCs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</w:rPr>
        <w:t>assertnotEquals, asserttrue etc</w:t>
      </w:r>
    </w:p>
    <w:p w:rsidR="00275474" w:rsidRDefault="00275474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</w:rPr>
        <w:t>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Actual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expected)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75474" w:rsidRDefault="00275474" w:rsidP="002754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"Suku"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75474" w:rsidRDefault="00275474" w:rsidP="002754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275474" w:rsidRDefault="00275474" w:rsidP="002754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opengoogle() {</w:t>
      </w:r>
    </w:p>
    <w:p w:rsidR="00275474" w:rsidRDefault="00275474" w:rsidP="002754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"Suku"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75474" w:rsidRDefault="00275474" w:rsidP="002754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275474" w:rsidRDefault="00275474" w:rsidP="002754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275474" w:rsidRDefault="00275474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1B477F" w:rsidRDefault="001B477F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noProof/>
          <w:color w:val="646464"/>
          <w:sz w:val="20"/>
          <w:szCs w:val="20"/>
          <w:shd w:val="clear" w:color="auto" w:fill="FFFFFF"/>
          <w:lang w:eastAsia="en-IN"/>
        </w:rPr>
        <w:lastRenderedPageBreak/>
        <w:drawing>
          <wp:inline distT="0" distB="0" distL="0" distR="0">
            <wp:extent cx="5731510" cy="2712700"/>
            <wp:effectExtent l="19050" t="0" r="254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474" w:rsidRDefault="00275474" w:rsidP="002754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Passing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"Suku12"</w:t>
      </w:r>
      <w:r>
        <w:rPr>
          <w:rFonts w:ascii="Consolas" w:hAnsi="Consolas"/>
          <w:color w:val="000000"/>
          <w:sz w:val="20"/>
          <w:szCs w:val="20"/>
        </w:rPr>
        <w:t>; validate failed result</w:t>
      </w:r>
    </w:p>
    <w:p w:rsidR="00275474" w:rsidRDefault="00275474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1B477F" w:rsidRDefault="00275474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noProof/>
          <w:color w:val="646464"/>
          <w:sz w:val="20"/>
          <w:szCs w:val="20"/>
          <w:shd w:val="clear" w:color="auto" w:fill="FFFFFF"/>
          <w:lang w:eastAsia="en-IN"/>
        </w:rPr>
        <w:drawing>
          <wp:inline distT="0" distB="0" distL="0" distR="0">
            <wp:extent cx="5731510" cy="3261531"/>
            <wp:effectExtent l="19050" t="0" r="254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77F" w:rsidRDefault="001B477F">
      <w:pPr>
        <w:pBdr>
          <w:bottom w:val="single" w:sz="6" w:space="1" w:color="auto"/>
        </w:pBd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1B477F" w:rsidRPr="00A8452D" w:rsidRDefault="00254043">
      <w:pPr>
        <w:rPr>
          <w:rFonts w:ascii="Consolas" w:hAnsi="Consolas"/>
          <w:b/>
          <w:color w:val="646464"/>
          <w:sz w:val="20"/>
          <w:szCs w:val="20"/>
          <w:u w:val="single"/>
          <w:shd w:val="clear" w:color="auto" w:fill="FFFFFF"/>
        </w:rPr>
      </w:pPr>
      <w:r w:rsidRPr="00A8452D">
        <w:rPr>
          <w:rFonts w:ascii="Consolas" w:hAnsi="Consolas"/>
          <w:b/>
          <w:color w:val="646464"/>
          <w:sz w:val="20"/>
          <w:szCs w:val="20"/>
          <w:u w:val="single"/>
          <w:shd w:val="clear" w:color="auto" w:fill="FFFFFF"/>
        </w:rPr>
        <w:t>A</w:t>
      </w:r>
      <w:r w:rsidR="00D3324E">
        <w:rPr>
          <w:rFonts w:ascii="Consolas" w:hAnsi="Consolas"/>
          <w:b/>
          <w:color w:val="646464"/>
          <w:sz w:val="20"/>
          <w:szCs w:val="20"/>
          <w:u w:val="single"/>
          <w:shd w:val="clear" w:color="auto" w:fill="FFFFFF"/>
        </w:rPr>
        <w:t>ll</w:t>
      </w:r>
      <w:r w:rsidRPr="00A8452D">
        <w:rPr>
          <w:rFonts w:ascii="Consolas" w:hAnsi="Consolas"/>
          <w:b/>
          <w:color w:val="646464"/>
          <w:sz w:val="20"/>
          <w:szCs w:val="20"/>
          <w:u w:val="single"/>
          <w:shd w:val="clear" w:color="auto" w:fill="FFFFFF"/>
        </w:rPr>
        <w:t xml:space="preserve"> Annotation order of execution in TestNG</w:t>
      </w:r>
    </w:p>
    <w:p w:rsidR="00254043" w:rsidRDefault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Create a testNG class, rightclick the project -&gt;New -&gt;Others -&gt;Type testNg in a wizard</w:t>
      </w:r>
    </w:p>
    <w:p w:rsidR="00254043" w:rsidRDefault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noProof/>
          <w:color w:val="646464"/>
          <w:sz w:val="20"/>
          <w:szCs w:val="20"/>
          <w:shd w:val="clear" w:color="auto" w:fill="FFFFFF"/>
          <w:lang w:eastAsia="en-IN"/>
        </w:rPr>
        <w:lastRenderedPageBreak/>
        <w:drawing>
          <wp:inline distT="0" distB="0" distL="0" distR="0">
            <wp:extent cx="3258988" cy="3089901"/>
            <wp:effectExtent l="19050" t="0" r="0" b="0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219" cy="3091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43" w:rsidRDefault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Refer the below diagram for list of annotations in testng</w:t>
      </w:r>
    </w:p>
    <w:p w:rsidR="00254043" w:rsidRDefault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noProof/>
          <w:color w:val="646464"/>
          <w:sz w:val="20"/>
          <w:szCs w:val="20"/>
          <w:shd w:val="clear" w:color="auto" w:fill="FFFFFF"/>
          <w:lang w:eastAsia="en-IN"/>
        </w:rPr>
        <w:drawing>
          <wp:inline distT="0" distB="0" distL="0" distR="0">
            <wp:extent cx="4675505" cy="4554855"/>
            <wp:effectExtent l="19050" t="0" r="0" b="0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455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43" w:rsidRDefault="00A8452D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Select all annotation except Dataprovider Click finish</w:t>
      </w:r>
    </w:p>
    <w:p w:rsidR="00254043" w:rsidRDefault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noProof/>
          <w:color w:val="646464"/>
          <w:sz w:val="20"/>
          <w:szCs w:val="20"/>
          <w:shd w:val="clear" w:color="auto" w:fill="FFFFFF"/>
          <w:lang w:eastAsia="en-IN"/>
        </w:rPr>
        <w:lastRenderedPageBreak/>
        <w:drawing>
          <wp:inline distT="0" distB="0" distL="0" distR="0">
            <wp:extent cx="5731510" cy="4050718"/>
            <wp:effectExtent l="19050" t="0" r="2540" b="0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43" w:rsidRDefault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By default the @Test method name as F, Changed the f name to Test &amp; execute to see the order of execution.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>import org.testng.annotations.Test;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>import org.testng.annotations.BeforeMethod;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>import org.testng.annotations.AfterMethod;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>import org.testng.annotations.BeforeClass;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>import org.testng.annotations.AfterClass;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>import org.testng.annotations.BeforeTest;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>import org.testng.annotations.AfterTest;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>import org.testng.annotations.BeforeSuite;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>import org.testng.annotations.AfterSuite;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>public class NewTest {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@Test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public void Test() {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ab/>
        <w:t xml:space="preserve">  System.out.println("Test");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lastRenderedPageBreak/>
        <w:t xml:space="preserve">  }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@BeforeMethod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public void beforeMethod() {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ab/>
        <w:t xml:space="preserve">  System.out.println("beforeMethod");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}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@AfterMethod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public void afterMethod() {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ab/>
        <w:t xml:space="preserve">  System.out.println("afterMethod");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}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@BeforeClass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public void beforeClass() {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ab/>
        <w:t xml:space="preserve">  System.out.println("beforeClass");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}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@AfterClass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public void afterClass() {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ab/>
        <w:t xml:space="preserve">  System.out.println("afterClass");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}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@BeforeTest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public void beforeTest() {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ab/>
        <w:t xml:space="preserve">  System.out.println("beforeTest");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}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@AfterTest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public void afterTest() {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ab/>
        <w:t xml:space="preserve">  System.out.println("afterTest");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}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@BeforeSuite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public void beforeSuite() {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ab/>
        <w:t xml:space="preserve">  System.out.println("beforeSuite");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}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@AfterSuite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public void afterSuite() {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ab/>
        <w:t xml:space="preserve">  System.out.println("afterSuite");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 }</w:t>
      </w:r>
    </w:p>
    <w:p w:rsidR="00254043" w:rsidRP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254043">
        <w:rPr>
          <w:rFonts w:ascii="Consolas" w:hAnsi="Consolas"/>
          <w:color w:val="646464"/>
          <w:sz w:val="20"/>
          <w:szCs w:val="20"/>
          <w:shd w:val="clear" w:color="auto" w:fill="FFFFFF"/>
        </w:rPr>
        <w:t>}</w:t>
      </w:r>
    </w:p>
    <w:p w:rsid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254043" w:rsidRDefault="00254043" w:rsidP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noProof/>
          <w:color w:val="646464"/>
          <w:sz w:val="20"/>
          <w:szCs w:val="20"/>
          <w:shd w:val="clear" w:color="auto" w:fill="FFFFFF"/>
          <w:lang w:eastAsia="en-IN"/>
        </w:rPr>
        <w:drawing>
          <wp:inline distT="0" distB="0" distL="0" distR="0">
            <wp:extent cx="5731510" cy="4151536"/>
            <wp:effectExtent l="19050" t="0" r="2540" b="0"/>
            <wp:docPr id="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1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43" w:rsidRDefault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254043" w:rsidRDefault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Order </w:t>
      </w:r>
      <w:r w:rsidR="00A8452D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of execution in testNG class 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be: (During interview they ask this kind of question)</w:t>
      </w:r>
    </w:p>
    <w:p w:rsidR="00254043" w:rsidRDefault="00254043" w:rsidP="002540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beforeSuite</w:t>
      </w:r>
    </w:p>
    <w:p w:rsidR="00254043" w:rsidRDefault="00254043" w:rsidP="002540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beforeTest</w:t>
      </w:r>
    </w:p>
    <w:p w:rsidR="00254043" w:rsidRDefault="00254043" w:rsidP="002540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beforeClass</w:t>
      </w:r>
    </w:p>
    <w:p w:rsidR="00254043" w:rsidRDefault="00254043" w:rsidP="002540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beforeMethod</w:t>
      </w:r>
    </w:p>
    <w:p w:rsidR="00254043" w:rsidRDefault="00254043" w:rsidP="002540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Test</w:t>
      </w:r>
    </w:p>
    <w:p w:rsidR="00254043" w:rsidRDefault="00254043" w:rsidP="002540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afterMethod</w:t>
      </w:r>
    </w:p>
    <w:p w:rsidR="00254043" w:rsidRDefault="00254043" w:rsidP="002540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afterClass</w:t>
      </w:r>
    </w:p>
    <w:p w:rsidR="00254043" w:rsidRDefault="00254043" w:rsidP="002540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afterTest</w:t>
      </w:r>
    </w:p>
    <w:p w:rsidR="00A8452D" w:rsidRDefault="00A8452D" w:rsidP="002540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452D" w:rsidRDefault="00A8452D" w:rsidP="002540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Add Test1 method with @Test Annotation &amp; execute </w:t>
      </w:r>
    </w:p>
    <w:p w:rsidR="00A8452D" w:rsidRDefault="00A8452D" w:rsidP="002540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452D" w:rsidRDefault="00A8452D" w:rsidP="00A845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beforeSuite</w:t>
      </w:r>
    </w:p>
    <w:p w:rsidR="00A8452D" w:rsidRDefault="00A8452D" w:rsidP="00A845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beforeTest</w:t>
      </w:r>
    </w:p>
    <w:p w:rsidR="00A8452D" w:rsidRDefault="00A8452D" w:rsidP="00A845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beforeClass</w:t>
      </w:r>
    </w:p>
    <w:p w:rsidR="00A8452D" w:rsidRDefault="00A8452D" w:rsidP="00A845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beforeMethod</w:t>
      </w:r>
    </w:p>
    <w:p w:rsidR="00A8452D" w:rsidRDefault="00A8452D" w:rsidP="00A845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Test</w:t>
      </w:r>
    </w:p>
    <w:p w:rsidR="00A8452D" w:rsidRDefault="00A8452D" w:rsidP="00A845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afterMethod</w:t>
      </w:r>
    </w:p>
    <w:p w:rsidR="00A8452D" w:rsidRDefault="00A8452D" w:rsidP="00A845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beforeMethod</w:t>
      </w:r>
    </w:p>
    <w:p w:rsidR="00A8452D" w:rsidRDefault="00A8452D" w:rsidP="00A845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Test1</w:t>
      </w:r>
    </w:p>
    <w:p w:rsidR="00A8452D" w:rsidRDefault="00A8452D" w:rsidP="00A845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afterMethod</w:t>
      </w:r>
    </w:p>
    <w:p w:rsidR="00A8452D" w:rsidRDefault="00A8452D" w:rsidP="00A845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afterClass</w:t>
      </w:r>
    </w:p>
    <w:p w:rsidR="00A8452D" w:rsidRDefault="00A8452D" w:rsidP="00A845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afterTest</w:t>
      </w:r>
    </w:p>
    <w:p w:rsidR="00A8452D" w:rsidRDefault="00A8452D" w:rsidP="002540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452D" w:rsidRDefault="00A8452D" w:rsidP="002540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847465" cy="5633085"/>
            <wp:effectExtent l="19050" t="0" r="635" b="0"/>
            <wp:docPr id="2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563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43" w:rsidRDefault="00254043">
      <w:pPr>
        <w:pBdr>
          <w:bottom w:val="single" w:sz="6" w:space="1" w:color="auto"/>
        </w:pBd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254043" w:rsidRDefault="006B3851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D3324E">
        <w:rPr>
          <w:rFonts w:ascii="Consolas" w:hAnsi="Consolas"/>
          <w:b/>
          <w:color w:val="646464"/>
          <w:sz w:val="20"/>
          <w:szCs w:val="20"/>
          <w:u w:val="single"/>
          <w:shd w:val="clear" w:color="auto" w:fill="FFFFFF"/>
        </w:rPr>
        <w:t>Listerners in testNG</w:t>
      </w:r>
      <w:r w:rsidR="00D3324E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-&gt;It will listen to testsuite, class, method &amp; what need to do base on the reult</w:t>
      </w:r>
    </w:p>
    <w:p w:rsidR="00D3324E" w:rsidRDefault="00D3324E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Different lieterners -&gt; TestListerner, classListerner, suiteListerner</w:t>
      </w:r>
    </w:p>
    <w:p w:rsidR="00D3324E" w:rsidRDefault="00D3324E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By implementing the Listerners concept to  , we can tell what i need to do if the testcase passed, </w:t>
      </w:r>
    </w:p>
    <w:p w:rsidR="00D3324E" w:rsidRDefault="00D3324E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we can tell what i need to do if the testcase failed, eg(take screenshot)</w:t>
      </w:r>
    </w:p>
    <w:p w:rsidR="006B3851" w:rsidRDefault="008B362C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  <w:r w:rsidRPr="00D3324E">
        <w:rPr>
          <w:rFonts w:ascii="Consolas" w:hAnsi="Consolas"/>
          <w:b/>
          <w:color w:val="646464"/>
          <w:sz w:val="20"/>
          <w:szCs w:val="20"/>
          <w:shd w:val="clear" w:color="auto" w:fill="FFFFFF"/>
        </w:rPr>
        <w:t>Just watched the youtube video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...</w:t>
      </w:r>
    </w:p>
    <w:p w:rsidR="006B3851" w:rsidRDefault="006B3851">
      <w:pPr>
        <w:pBdr>
          <w:bottom w:val="single" w:sz="6" w:space="1" w:color="auto"/>
        </w:pBd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6B3851" w:rsidRDefault="006B3851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254043" w:rsidRDefault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254043" w:rsidRPr="001B477F" w:rsidRDefault="00254043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1B477F" w:rsidRDefault="001B477F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883456" w:rsidRPr="00C261CE" w:rsidRDefault="00883456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E0418F" w:rsidRDefault="00E0418F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E0418F" w:rsidRDefault="00E0418F">
      <w:pPr>
        <w:rPr>
          <w:rFonts w:ascii="Consolas" w:hAnsi="Consolas"/>
          <w:color w:val="646464"/>
          <w:sz w:val="20"/>
          <w:szCs w:val="20"/>
          <w:shd w:val="clear" w:color="auto" w:fill="FFFFFF"/>
        </w:rPr>
      </w:pPr>
    </w:p>
    <w:p w:rsidR="00B154CD" w:rsidRDefault="00B154CD"/>
    <w:sectPr w:rsidR="00B154CD" w:rsidSect="002C2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71259"/>
    <w:rsid w:val="0008383D"/>
    <w:rsid w:val="00097DC1"/>
    <w:rsid w:val="000F5219"/>
    <w:rsid w:val="0014686F"/>
    <w:rsid w:val="001B477F"/>
    <w:rsid w:val="001E72AD"/>
    <w:rsid w:val="00202035"/>
    <w:rsid w:val="00254043"/>
    <w:rsid w:val="002605F9"/>
    <w:rsid w:val="00271259"/>
    <w:rsid w:val="00275474"/>
    <w:rsid w:val="002C2291"/>
    <w:rsid w:val="002E3838"/>
    <w:rsid w:val="002E4CE2"/>
    <w:rsid w:val="00402C00"/>
    <w:rsid w:val="004132CD"/>
    <w:rsid w:val="00484F48"/>
    <w:rsid w:val="004D6DD4"/>
    <w:rsid w:val="00513D81"/>
    <w:rsid w:val="005C0C1B"/>
    <w:rsid w:val="00627173"/>
    <w:rsid w:val="006B3851"/>
    <w:rsid w:val="00716D5F"/>
    <w:rsid w:val="0079123B"/>
    <w:rsid w:val="007E077E"/>
    <w:rsid w:val="008810D6"/>
    <w:rsid w:val="00883456"/>
    <w:rsid w:val="008B362C"/>
    <w:rsid w:val="008D54F2"/>
    <w:rsid w:val="009310C9"/>
    <w:rsid w:val="00960D35"/>
    <w:rsid w:val="009B09AD"/>
    <w:rsid w:val="00A8452D"/>
    <w:rsid w:val="00B154CD"/>
    <w:rsid w:val="00B2708A"/>
    <w:rsid w:val="00BC0C50"/>
    <w:rsid w:val="00C04DA8"/>
    <w:rsid w:val="00C261CE"/>
    <w:rsid w:val="00CA04A3"/>
    <w:rsid w:val="00CA5300"/>
    <w:rsid w:val="00CE233F"/>
    <w:rsid w:val="00D3324E"/>
    <w:rsid w:val="00D74B82"/>
    <w:rsid w:val="00D76117"/>
    <w:rsid w:val="00DC4F44"/>
    <w:rsid w:val="00E0418F"/>
    <w:rsid w:val="00E728F5"/>
    <w:rsid w:val="00E87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76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25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dcterms:created xsi:type="dcterms:W3CDTF">2025-02-06T05:00:00Z</dcterms:created>
  <dcterms:modified xsi:type="dcterms:W3CDTF">2025-02-07T09:55:00Z</dcterms:modified>
</cp:coreProperties>
</file>