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70" w:type="dxa"/>
        <w:tblInd w:w="-572" w:type="dxa"/>
        <w:tblLook w:val="04A0" w:firstRow="1" w:lastRow="0" w:firstColumn="1" w:lastColumn="0" w:noHBand="0" w:noVBand="1"/>
      </w:tblPr>
      <w:tblGrid>
        <w:gridCol w:w="530"/>
        <w:gridCol w:w="1584"/>
        <w:gridCol w:w="8556"/>
      </w:tblGrid>
      <w:tr w:rsidR="00815A6B" w14:paraId="34BBB55E" w14:textId="77777777" w:rsidTr="00E74F44">
        <w:tc>
          <w:tcPr>
            <w:tcW w:w="530" w:type="dxa"/>
          </w:tcPr>
          <w:p w14:paraId="4DFF545F" w14:textId="13660429" w:rsidR="00292813" w:rsidRDefault="00292813">
            <w:r>
              <w:t>S. No.</w:t>
            </w:r>
          </w:p>
        </w:tc>
        <w:tc>
          <w:tcPr>
            <w:tcW w:w="1584" w:type="dxa"/>
          </w:tcPr>
          <w:p w14:paraId="575497BA" w14:textId="4AF8D02B" w:rsidR="00292813" w:rsidRDefault="00292813">
            <w:r>
              <w:t>Task</w:t>
            </w:r>
          </w:p>
        </w:tc>
        <w:tc>
          <w:tcPr>
            <w:tcW w:w="8556" w:type="dxa"/>
          </w:tcPr>
          <w:p w14:paraId="634DA4E4" w14:textId="797FBBEA" w:rsidR="00292813" w:rsidRDefault="00292813">
            <w:r>
              <w:t>Description</w:t>
            </w:r>
          </w:p>
        </w:tc>
      </w:tr>
      <w:tr w:rsidR="00815A6B" w14:paraId="056AF5B5" w14:textId="77777777" w:rsidTr="00E74F44">
        <w:tc>
          <w:tcPr>
            <w:tcW w:w="530" w:type="dxa"/>
          </w:tcPr>
          <w:p w14:paraId="20299843" w14:textId="6B44434A" w:rsidR="00292813" w:rsidRDefault="00292813">
            <w:r>
              <w:t>1</w:t>
            </w:r>
          </w:p>
        </w:tc>
        <w:tc>
          <w:tcPr>
            <w:tcW w:w="1584" w:type="dxa"/>
          </w:tcPr>
          <w:p w14:paraId="76C31642" w14:textId="0367CC9D" w:rsidR="00292813" w:rsidRDefault="00292813">
            <w:r>
              <w:rPr>
                <w:rFonts w:ascii="Calibri" w:hAnsi="Calibri" w:cs="Calibri"/>
                <w:lang w:val="en"/>
              </w:rPr>
              <w:t>Problem statement</w:t>
            </w:r>
          </w:p>
        </w:tc>
        <w:tc>
          <w:tcPr>
            <w:tcW w:w="8556" w:type="dxa"/>
          </w:tcPr>
          <w:p w14:paraId="3539CC9A" w14:textId="2BE7E8D6" w:rsidR="00292813" w:rsidRDefault="00292813">
            <w:r>
              <w:rPr>
                <w:rFonts w:ascii="Calibri" w:hAnsi="Calibri" w:cs="Calibri"/>
                <w:lang w:val="en"/>
              </w:rPr>
              <w:t>Analyze Apache Web Logs to convert it into structured format and extract KPI information.</w:t>
            </w:r>
          </w:p>
        </w:tc>
      </w:tr>
      <w:tr w:rsidR="00815A6B" w14:paraId="22E893C7" w14:textId="77777777" w:rsidTr="00E74F44">
        <w:trPr>
          <w:trHeight w:val="4429"/>
        </w:trPr>
        <w:tc>
          <w:tcPr>
            <w:tcW w:w="530" w:type="dxa"/>
          </w:tcPr>
          <w:p w14:paraId="7360D859" w14:textId="6826E8DF" w:rsidR="00292813" w:rsidRDefault="00292813">
            <w:r>
              <w:t>2</w:t>
            </w:r>
          </w:p>
        </w:tc>
        <w:tc>
          <w:tcPr>
            <w:tcW w:w="1584" w:type="dxa"/>
          </w:tcPr>
          <w:p w14:paraId="6558C5FE" w14:textId="723E697A" w:rsidR="00292813" w:rsidRDefault="00292813">
            <w:r>
              <w:rPr>
                <w:rFonts w:ascii="Calibri" w:hAnsi="Calibri" w:cs="Calibri"/>
                <w:lang w:val="en"/>
              </w:rPr>
              <w:t>Solution Architecture</w:t>
            </w:r>
          </w:p>
        </w:tc>
        <w:tc>
          <w:tcPr>
            <w:tcW w:w="8556" w:type="dxa"/>
          </w:tcPr>
          <w:p w14:paraId="19B07E43" w14:textId="262C2B5C" w:rsidR="00292813" w:rsidRDefault="00292813">
            <w:r>
              <w:rPr>
                <w:noProof/>
              </w:rPr>
              <w:drawing>
                <wp:inline distT="0" distB="0" distL="0" distR="0" wp14:anchorId="07882767" wp14:editId="5C73780A">
                  <wp:extent cx="3800475" cy="2476500"/>
                  <wp:effectExtent l="0" t="0" r="2857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815A6B" w14:paraId="2BA434ED" w14:textId="77777777" w:rsidTr="00E74F44">
        <w:tc>
          <w:tcPr>
            <w:tcW w:w="530" w:type="dxa"/>
          </w:tcPr>
          <w:p w14:paraId="4F79FF0D" w14:textId="7D475704" w:rsidR="00292813" w:rsidRDefault="00164C7C">
            <w:r>
              <w:t>3</w:t>
            </w:r>
          </w:p>
        </w:tc>
        <w:tc>
          <w:tcPr>
            <w:tcW w:w="1584" w:type="dxa"/>
          </w:tcPr>
          <w:p w14:paraId="163A73B0" w14:textId="61C3888A" w:rsidR="00292813" w:rsidRDefault="00164C7C">
            <w:r>
              <w:rPr>
                <w:rFonts w:ascii="Calibri" w:hAnsi="Calibri" w:cs="Calibri"/>
                <w:lang w:val="en"/>
              </w:rPr>
              <w:t>Software/Tools specification</w:t>
            </w:r>
          </w:p>
        </w:tc>
        <w:tc>
          <w:tcPr>
            <w:tcW w:w="8556" w:type="dxa"/>
          </w:tcPr>
          <w:p w14:paraId="17F4B9AB" w14:textId="77777777" w:rsidR="00164C7C" w:rsidRDefault="00164C7C" w:rsidP="00164C7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- WinSCP for Copying data over to </w:t>
            </w:r>
            <w:proofErr w:type="spellStart"/>
            <w:r>
              <w:rPr>
                <w:rFonts w:ascii="Calibri" w:hAnsi="Calibri" w:cs="Calibri"/>
                <w:lang w:val="en"/>
              </w:rPr>
              <w:t>CloudX</w:t>
            </w:r>
            <w:proofErr w:type="spellEnd"/>
          </w:p>
          <w:p w14:paraId="22839BEE" w14:textId="77777777" w:rsidR="00164C7C" w:rsidRDefault="00164C7C" w:rsidP="00164C7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 HDFS</w:t>
            </w:r>
          </w:p>
          <w:p w14:paraId="00B54C0C" w14:textId="77777777" w:rsidR="00292813" w:rsidRDefault="00164C7C" w:rsidP="00164C7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 Spark Application</w:t>
            </w:r>
          </w:p>
          <w:p w14:paraId="5B74D1DF" w14:textId="55D5A8B0" w:rsidR="00164C7C" w:rsidRPr="00164C7C" w:rsidRDefault="00164C7C" w:rsidP="00164C7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</w:tc>
      </w:tr>
      <w:tr w:rsidR="00815A6B" w14:paraId="797235E0" w14:textId="77777777" w:rsidTr="00E74F44">
        <w:tc>
          <w:tcPr>
            <w:tcW w:w="530" w:type="dxa"/>
          </w:tcPr>
          <w:p w14:paraId="558F2490" w14:textId="46330F3F" w:rsidR="00292813" w:rsidRDefault="00164C7C">
            <w:r>
              <w:t>4</w:t>
            </w:r>
          </w:p>
        </w:tc>
        <w:tc>
          <w:tcPr>
            <w:tcW w:w="1584" w:type="dxa"/>
          </w:tcPr>
          <w:p w14:paraId="01E8C5A6" w14:textId="77777777" w:rsidR="00815A6B" w:rsidRDefault="00815A6B" w:rsidP="00815A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Solution Description: Steps for processing and </w:t>
            </w:r>
            <w:proofErr w:type="spellStart"/>
            <w:r>
              <w:rPr>
                <w:rFonts w:ascii="Calibri" w:hAnsi="Calibri" w:cs="Calibri"/>
                <w:lang w:val="en"/>
              </w:rPr>
              <w:t>analysing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log data</w:t>
            </w:r>
          </w:p>
          <w:p w14:paraId="6F7A988D" w14:textId="77777777" w:rsidR="00292813" w:rsidRDefault="00292813"/>
        </w:tc>
        <w:tc>
          <w:tcPr>
            <w:tcW w:w="8556" w:type="dxa"/>
          </w:tcPr>
          <w:p w14:paraId="61ED8646" w14:textId="60BEF424" w:rsidR="00292813" w:rsidRDefault="00292813"/>
          <w:p w14:paraId="18A8F9D9" w14:textId="5485DE3F" w:rsidR="00815A6B" w:rsidRDefault="00815A6B">
            <w:r>
              <w:t>Files copied in HDFS:</w:t>
            </w:r>
          </w:p>
          <w:p w14:paraId="6E6F91B7" w14:textId="77777777" w:rsidR="00815A6B" w:rsidRDefault="00815A6B"/>
          <w:p w14:paraId="74C94738" w14:textId="77777777" w:rsidR="00815A6B" w:rsidRDefault="00815A6B">
            <w:r>
              <w:rPr>
                <w:noProof/>
              </w:rPr>
              <w:drawing>
                <wp:inline distT="0" distB="0" distL="0" distR="0" wp14:anchorId="2FEF451F" wp14:editId="7F331482">
                  <wp:extent cx="4857750" cy="1042484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331" cy="106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2AC286" w14:textId="77777777" w:rsidR="00815A6B" w:rsidRDefault="00815A6B"/>
          <w:p w14:paraId="2B375C7B" w14:textId="4FB6DE39" w:rsidR="00815A6B" w:rsidRDefault="00815A6B">
            <w:r>
              <w:t>Read Files into Hadoop</w:t>
            </w:r>
          </w:p>
          <w:p w14:paraId="0847103F" w14:textId="77777777" w:rsidR="00815A6B" w:rsidRDefault="00815A6B"/>
          <w:p w14:paraId="24C2A6CF" w14:textId="6CBAA006" w:rsidR="00815A6B" w:rsidRDefault="00815A6B">
            <w:r>
              <w:rPr>
                <w:noProof/>
              </w:rPr>
              <w:drawing>
                <wp:inline distT="0" distB="0" distL="0" distR="0" wp14:anchorId="68B7A71B" wp14:editId="7359BF77">
                  <wp:extent cx="5150485" cy="10493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463" cy="105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5E978" w14:textId="35780F7E" w:rsidR="00815A6B" w:rsidRDefault="00815A6B"/>
          <w:p w14:paraId="59F725FF" w14:textId="79797D94" w:rsidR="00815A6B" w:rsidRDefault="00815A6B"/>
          <w:p w14:paraId="44D37DB8" w14:textId="074BA217" w:rsidR="00815A6B" w:rsidRDefault="00815A6B">
            <w:r>
              <w:t xml:space="preserve">Code for Parsing the Data and transforming it into Structured format. Then using </w:t>
            </w:r>
            <w:proofErr w:type="spellStart"/>
            <w:r>
              <w:t>SQLContext</w:t>
            </w:r>
            <w:proofErr w:type="spellEnd"/>
            <w:r>
              <w:t xml:space="preserve"> for querying the data for KPIs</w:t>
            </w:r>
          </w:p>
          <w:p w14:paraId="7B960CDE" w14:textId="4678898C" w:rsidR="00815A6B" w:rsidRDefault="00815A6B"/>
          <w:p w14:paraId="1941A517" w14:textId="0784EAFB" w:rsidR="00815A6B" w:rsidRDefault="00F31557">
            <w:r>
              <w:object w:dxaOrig="1543" w:dyaOrig="991" w14:anchorId="629EF7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77.25pt;height:49.5pt" o:ole="">
                  <v:imagedata r:id="rId12" o:title=""/>
                </v:shape>
                <o:OLEObject Type="Embed" ProgID="Package" ShapeID="_x0000_i1047" DrawAspect="Icon" ObjectID="_1637393053" r:id="rId13"/>
              </w:object>
            </w:r>
          </w:p>
          <w:p w14:paraId="464FABF8" w14:textId="79852E05" w:rsidR="00F31557" w:rsidRDefault="00F31557"/>
          <w:p w14:paraId="0543695C" w14:textId="77777777" w:rsidR="00F31557" w:rsidRDefault="00F31557"/>
          <w:p w14:paraId="5F6C58ED" w14:textId="219A692E" w:rsidR="00815A6B" w:rsidRDefault="00F31557">
            <w:r>
              <w:t>Output processed data into HDFS</w:t>
            </w:r>
          </w:p>
          <w:p w14:paraId="3BC1CB46" w14:textId="14A013CD" w:rsidR="00F31557" w:rsidRDefault="00F31557"/>
          <w:p w14:paraId="5C244B01" w14:textId="22726BCE" w:rsidR="00F31557" w:rsidRDefault="00F31557">
            <w:r>
              <w:rPr>
                <w:noProof/>
              </w:rPr>
              <w:drawing>
                <wp:inline distT="0" distB="0" distL="0" distR="0" wp14:anchorId="58A57EEA" wp14:editId="42051C6C">
                  <wp:extent cx="5236210" cy="1543133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539" cy="155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F045F" w14:textId="63079BE2" w:rsidR="00F31557" w:rsidRDefault="00F31557"/>
          <w:p w14:paraId="6D588ECE" w14:textId="77777777" w:rsidR="00F31557" w:rsidRDefault="00F31557"/>
          <w:p w14:paraId="3A5D4C93" w14:textId="0F07A27E" w:rsidR="00815A6B" w:rsidRDefault="00815A6B">
            <w:r>
              <w:t>KPI: Category wise Count</w:t>
            </w:r>
          </w:p>
          <w:p w14:paraId="32F162F6" w14:textId="716E5121" w:rsidR="00815A6B" w:rsidRDefault="00815A6B"/>
          <w:p w14:paraId="302B500E" w14:textId="76F39616" w:rsidR="00815A6B" w:rsidRDefault="00815A6B">
            <w:r>
              <w:rPr>
                <w:noProof/>
              </w:rPr>
              <w:drawing>
                <wp:inline distT="0" distB="0" distL="0" distR="0" wp14:anchorId="460C1C5E" wp14:editId="2599755E">
                  <wp:extent cx="2447925" cy="2200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1C9AB" w14:textId="4C151436" w:rsidR="00815A6B" w:rsidRDefault="00815A6B"/>
          <w:p w14:paraId="5FB54052" w14:textId="4771686C" w:rsidR="00815A6B" w:rsidRDefault="00815A6B"/>
          <w:p w14:paraId="64BFE0E2" w14:textId="30231C4A" w:rsidR="00815A6B" w:rsidRDefault="00815A6B"/>
          <w:p w14:paraId="4E0102B9" w14:textId="3B622EBB" w:rsidR="00815A6B" w:rsidRDefault="00815A6B">
            <w:r>
              <w:t>KPI: Sub</w:t>
            </w:r>
            <w:r w:rsidR="00F31557">
              <w:t>-</w:t>
            </w:r>
            <w:r>
              <w:t>Category Wise Count</w:t>
            </w:r>
          </w:p>
          <w:p w14:paraId="26D1C9C5" w14:textId="59366142" w:rsidR="00815A6B" w:rsidRDefault="00815A6B"/>
          <w:p w14:paraId="163E00E3" w14:textId="005CA14D" w:rsidR="00815A6B" w:rsidRDefault="00815A6B">
            <w:r>
              <w:rPr>
                <w:noProof/>
              </w:rPr>
              <w:drawing>
                <wp:inline distT="0" distB="0" distL="0" distR="0" wp14:anchorId="2C5C4F38" wp14:editId="3345DDC2">
                  <wp:extent cx="5179060" cy="22710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27" cy="227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E2711" w14:textId="77777777" w:rsidR="00815A6B" w:rsidRDefault="00815A6B"/>
          <w:p w14:paraId="66C7882E" w14:textId="11374F24" w:rsidR="00815A6B" w:rsidRDefault="00815A6B"/>
          <w:p w14:paraId="11E3D526" w14:textId="6C74C7B4" w:rsidR="00F31557" w:rsidRDefault="00F31557"/>
          <w:p w14:paraId="571E275F" w14:textId="77777777" w:rsidR="00F31557" w:rsidRDefault="00F31557"/>
          <w:p w14:paraId="2FB8259D" w14:textId="06EB8ED3" w:rsidR="00815A6B" w:rsidRDefault="00815A6B">
            <w:r>
              <w:t>KPI: Request Status Count</w:t>
            </w:r>
          </w:p>
          <w:p w14:paraId="5FC85B5F" w14:textId="70609F70" w:rsidR="00815A6B" w:rsidRDefault="00815A6B">
            <w:r>
              <w:rPr>
                <w:noProof/>
              </w:rPr>
              <w:drawing>
                <wp:inline distT="0" distB="0" distL="0" distR="0" wp14:anchorId="2FA833B9" wp14:editId="786BA248">
                  <wp:extent cx="5036185" cy="696339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5456" cy="70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F217F" w14:textId="543DA089" w:rsidR="00815A6B" w:rsidRDefault="00815A6B"/>
          <w:p w14:paraId="45BBE759" w14:textId="740BE20A" w:rsidR="005C2FA2" w:rsidRDefault="005C2FA2">
            <w:r>
              <w:t>KPI: Unique IP Count</w:t>
            </w:r>
          </w:p>
          <w:p w14:paraId="29B627F3" w14:textId="378E153A" w:rsidR="005C2FA2" w:rsidRDefault="005C2FA2">
            <w:r>
              <w:rPr>
                <w:noProof/>
              </w:rPr>
              <w:drawing>
                <wp:inline distT="0" distB="0" distL="0" distR="0" wp14:anchorId="15C21F3E" wp14:editId="5B3F43BA">
                  <wp:extent cx="5293360" cy="81517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263" cy="8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C29AE" w14:textId="77777777" w:rsidR="005C2FA2" w:rsidRDefault="005C2FA2"/>
          <w:p w14:paraId="00F5295A" w14:textId="77777777" w:rsidR="00E74F44" w:rsidRDefault="00E74F44">
            <w:r>
              <w:t>KPI: Load the data into MySQL</w:t>
            </w:r>
          </w:p>
          <w:p w14:paraId="4620F3BE" w14:textId="724D628C" w:rsidR="00E74F44" w:rsidRDefault="00E74F44" w:rsidP="00E74F44">
            <w:pPr>
              <w:pStyle w:val="ListParagraph"/>
              <w:numPr>
                <w:ilvl w:val="0"/>
                <w:numId w:val="1"/>
              </w:numPr>
            </w:pPr>
            <w:r>
              <w:t>Create empty table in MySQL</w:t>
            </w:r>
          </w:p>
          <w:p w14:paraId="65DDC8C9" w14:textId="44E19C7E" w:rsidR="00E74F44" w:rsidRDefault="00E74F44" w:rsidP="00E74F44">
            <w:r>
              <w:rPr>
                <w:noProof/>
              </w:rPr>
              <w:drawing>
                <wp:inline distT="0" distB="0" distL="0" distR="0" wp14:anchorId="3343AE21" wp14:editId="5896DF42">
                  <wp:extent cx="5245735" cy="24886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669" cy="250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32C105" w14:textId="77777777" w:rsidR="00E74F44" w:rsidRDefault="00E74F44" w:rsidP="00E74F44">
            <w:pPr>
              <w:pStyle w:val="ListParagraph"/>
            </w:pPr>
          </w:p>
          <w:p w14:paraId="68533EEC" w14:textId="6A4EB47F" w:rsidR="00E74F44" w:rsidRDefault="00E74F44" w:rsidP="00E74F44">
            <w:pPr>
              <w:pStyle w:val="ListParagraph"/>
              <w:numPr>
                <w:ilvl w:val="0"/>
                <w:numId w:val="1"/>
              </w:numPr>
            </w:pPr>
            <w:r>
              <w:t xml:space="preserve">Sqoop command to export the HDFS data </w:t>
            </w:r>
            <w:proofErr w:type="spellStart"/>
            <w:r>
              <w:t>dir</w:t>
            </w:r>
            <w:proofErr w:type="spellEnd"/>
          </w:p>
          <w:p w14:paraId="45962F31" w14:textId="11C37658" w:rsidR="00E74F44" w:rsidRDefault="00E74F44" w:rsidP="00E74F44">
            <w:r>
              <w:rPr>
                <w:noProof/>
              </w:rPr>
              <w:drawing>
                <wp:inline distT="0" distB="0" distL="0" distR="0" wp14:anchorId="348EE589" wp14:editId="486625C3">
                  <wp:extent cx="5245772" cy="485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3338" cy="49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1FA4B" w14:textId="77777777" w:rsidR="00E74F44" w:rsidRDefault="00E74F44" w:rsidP="00E74F44"/>
          <w:p w14:paraId="260FD405" w14:textId="209CCBCA" w:rsidR="00E74F44" w:rsidRDefault="00E74F44" w:rsidP="00E74F44">
            <w:pPr>
              <w:pStyle w:val="ListParagraph"/>
              <w:numPr>
                <w:ilvl w:val="0"/>
                <w:numId w:val="1"/>
              </w:numPr>
            </w:pPr>
            <w:r>
              <w:t>Data Loaded into MySQL</w:t>
            </w:r>
          </w:p>
          <w:p w14:paraId="7560EA8F" w14:textId="338E489C" w:rsidR="00E74F44" w:rsidRDefault="00E74F44" w:rsidP="00E74F44">
            <w:r>
              <w:rPr>
                <w:noProof/>
              </w:rPr>
              <w:drawing>
                <wp:inline distT="0" distB="0" distL="0" distR="0" wp14:anchorId="3994789F" wp14:editId="7ACAA37F">
                  <wp:extent cx="4905375" cy="34880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14" cy="3494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D8BED" w14:textId="77777777" w:rsidR="00E74F44" w:rsidRDefault="00E74F44" w:rsidP="00E74F44"/>
          <w:p w14:paraId="4D3B5D2C" w14:textId="0C9DD260" w:rsidR="00E74F44" w:rsidRDefault="00E74F44" w:rsidP="00E74F44"/>
        </w:tc>
        <w:bookmarkStart w:id="0" w:name="_GoBack"/>
        <w:bookmarkEnd w:id="0"/>
      </w:tr>
    </w:tbl>
    <w:p w14:paraId="4C2B47EA" w14:textId="77777777" w:rsidR="0063089B" w:rsidRDefault="00E74F44"/>
    <w:sectPr w:rsidR="0063089B" w:rsidSect="00E74F44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021"/>
    <w:multiLevelType w:val="hybridMultilevel"/>
    <w:tmpl w:val="85441086"/>
    <w:lvl w:ilvl="0" w:tplc="CD9C7BF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3"/>
    <w:rsid w:val="00164C7C"/>
    <w:rsid w:val="00292813"/>
    <w:rsid w:val="005C2FA2"/>
    <w:rsid w:val="00725573"/>
    <w:rsid w:val="00815A6B"/>
    <w:rsid w:val="00AB4CB9"/>
    <w:rsid w:val="00E74F44"/>
    <w:rsid w:val="00E87F82"/>
    <w:rsid w:val="00F3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9B91"/>
  <w15:chartTrackingRefBased/>
  <w15:docId w15:val="{98671823-BC1B-4563-9C60-512FA3AE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emf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3C72BF-BAC7-4192-B3B0-FA3E2238864B}" type="doc">
      <dgm:prSet loTypeId="urn:microsoft.com/office/officeart/2005/8/layout/process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364A7B29-D99C-4944-A4D7-86E169B11878}">
      <dgm:prSet phldrT="[Text]" custT="1"/>
      <dgm:spPr/>
      <dgm:t>
        <a:bodyPr/>
        <a:lstStyle/>
        <a:p>
          <a:r>
            <a:rPr lang="en-GB" sz="800" b="1">
              <a:latin typeface="+mn-lt"/>
            </a:rPr>
            <a:t>Download File at Local Machine</a:t>
          </a:r>
        </a:p>
      </dgm:t>
    </dgm:pt>
    <dgm:pt modelId="{7EB75701-0BBD-40FE-B977-8459EA49AC8B}" type="parTrans" cxnId="{32587423-6396-4C66-B99E-309D891E18F4}">
      <dgm:prSet/>
      <dgm:spPr/>
      <dgm:t>
        <a:bodyPr/>
        <a:lstStyle/>
        <a:p>
          <a:endParaRPr lang="en-GB"/>
        </a:p>
      </dgm:t>
    </dgm:pt>
    <dgm:pt modelId="{70ACCDDD-1905-497E-ACDD-C6C8320A5F83}" type="sibTrans" cxnId="{32587423-6396-4C66-B99E-309D891E18F4}">
      <dgm:prSet custT="1"/>
      <dgm:spPr/>
      <dgm:t>
        <a:bodyPr/>
        <a:lstStyle/>
        <a:p>
          <a:endParaRPr lang="en-GB" sz="800" b="1">
            <a:latin typeface="+mn-lt"/>
          </a:endParaRPr>
        </a:p>
      </dgm:t>
    </dgm:pt>
    <dgm:pt modelId="{EE883763-8190-4B59-AD24-3EB7009C2544}">
      <dgm:prSet phldrT="[Text]" custT="1"/>
      <dgm:spPr/>
      <dgm:t>
        <a:bodyPr/>
        <a:lstStyle/>
        <a:p>
          <a:r>
            <a:rPr lang="en-GB" sz="800" b="1">
              <a:latin typeface="+mn-lt"/>
            </a:rPr>
            <a:t>Use WinSCP to copy at CouldX platform</a:t>
          </a:r>
        </a:p>
      </dgm:t>
    </dgm:pt>
    <dgm:pt modelId="{37F4F2B2-A319-48C4-949E-E8D6172F80F6}" type="parTrans" cxnId="{29B4150A-4A5A-40D6-BADA-82FAC2EED129}">
      <dgm:prSet/>
      <dgm:spPr/>
      <dgm:t>
        <a:bodyPr/>
        <a:lstStyle/>
        <a:p>
          <a:endParaRPr lang="en-GB"/>
        </a:p>
      </dgm:t>
    </dgm:pt>
    <dgm:pt modelId="{9B3980E4-A645-45B7-BB9E-FA99D6561A5A}" type="sibTrans" cxnId="{29B4150A-4A5A-40D6-BADA-82FAC2EED129}">
      <dgm:prSet custT="1"/>
      <dgm:spPr/>
      <dgm:t>
        <a:bodyPr/>
        <a:lstStyle/>
        <a:p>
          <a:endParaRPr lang="en-GB" sz="800" b="1">
            <a:latin typeface="+mn-lt"/>
          </a:endParaRPr>
        </a:p>
      </dgm:t>
    </dgm:pt>
    <dgm:pt modelId="{87E6A4CE-74C7-47B9-BC78-4E61FDAD633A}">
      <dgm:prSet phldrT="[Text]" custT="1"/>
      <dgm:spPr/>
      <dgm:t>
        <a:bodyPr/>
        <a:lstStyle/>
        <a:p>
          <a:r>
            <a:rPr lang="en-GB" sz="800" b="1">
              <a:latin typeface="+mn-lt"/>
            </a:rPr>
            <a:t>Copy file to HDFS FS </a:t>
          </a:r>
        </a:p>
      </dgm:t>
    </dgm:pt>
    <dgm:pt modelId="{77E5C95F-713A-49E7-BB41-8F0591031F54}" type="parTrans" cxnId="{7E01DAA1-3586-4E37-92C2-AD6326C673BB}">
      <dgm:prSet/>
      <dgm:spPr/>
      <dgm:t>
        <a:bodyPr/>
        <a:lstStyle/>
        <a:p>
          <a:endParaRPr lang="en-GB"/>
        </a:p>
      </dgm:t>
    </dgm:pt>
    <dgm:pt modelId="{89C71D5D-0FA7-4546-A096-C0A918843D2C}" type="sibTrans" cxnId="{7E01DAA1-3586-4E37-92C2-AD6326C673BB}">
      <dgm:prSet custT="1"/>
      <dgm:spPr/>
      <dgm:t>
        <a:bodyPr/>
        <a:lstStyle/>
        <a:p>
          <a:endParaRPr lang="en-GB" sz="800" b="1">
            <a:latin typeface="+mn-lt"/>
          </a:endParaRPr>
        </a:p>
      </dgm:t>
    </dgm:pt>
    <dgm:pt modelId="{B857ED7B-CDF2-4DBC-9DD5-158DB644D5D2}">
      <dgm:prSet phldrT="[Text]" custT="1"/>
      <dgm:spPr/>
      <dgm:t>
        <a:bodyPr/>
        <a:lstStyle/>
        <a:p>
          <a:r>
            <a:rPr lang="en-GB" sz="800" b="1">
              <a:latin typeface="+mn-lt"/>
            </a:rPr>
            <a:t>Read HDFS File into Spark and transform it into Structured data</a:t>
          </a:r>
        </a:p>
      </dgm:t>
    </dgm:pt>
    <dgm:pt modelId="{90BC8D74-F2E9-4D23-881A-A552E48E7E62}" type="parTrans" cxnId="{C9005C75-2A2F-45EA-AE96-A32F6D1E15E3}">
      <dgm:prSet/>
      <dgm:spPr/>
      <dgm:t>
        <a:bodyPr/>
        <a:lstStyle/>
        <a:p>
          <a:endParaRPr lang="en-GB"/>
        </a:p>
      </dgm:t>
    </dgm:pt>
    <dgm:pt modelId="{A093859C-B7C0-4418-852D-0A5A0A7634D7}" type="sibTrans" cxnId="{C9005C75-2A2F-45EA-AE96-A32F6D1E15E3}">
      <dgm:prSet custT="1"/>
      <dgm:spPr/>
      <dgm:t>
        <a:bodyPr/>
        <a:lstStyle/>
        <a:p>
          <a:endParaRPr lang="en-GB" sz="800" b="1">
            <a:latin typeface="+mn-lt"/>
          </a:endParaRPr>
        </a:p>
      </dgm:t>
    </dgm:pt>
    <dgm:pt modelId="{BB71592B-007C-413D-8546-B21377B07A34}">
      <dgm:prSet phldrT="[Text]" custT="1"/>
      <dgm:spPr/>
      <dgm:t>
        <a:bodyPr/>
        <a:lstStyle/>
        <a:p>
          <a:r>
            <a:rPr lang="en-GB" sz="800" b="1">
              <a:latin typeface="+mn-lt"/>
            </a:rPr>
            <a:t>Use SQLContext for quering the required KPIs</a:t>
          </a:r>
        </a:p>
      </dgm:t>
    </dgm:pt>
    <dgm:pt modelId="{F19A10AC-BBFA-46B9-856D-90DF3C99440F}" type="parTrans" cxnId="{830A15F9-6163-4D57-B53A-B0FB1B8223A2}">
      <dgm:prSet/>
      <dgm:spPr/>
      <dgm:t>
        <a:bodyPr/>
        <a:lstStyle/>
        <a:p>
          <a:endParaRPr lang="en-GB"/>
        </a:p>
      </dgm:t>
    </dgm:pt>
    <dgm:pt modelId="{4336DC91-03A2-422C-A9B5-AFCD3ABB085A}" type="sibTrans" cxnId="{830A15F9-6163-4D57-B53A-B0FB1B8223A2}">
      <dgm:prSet/>
      <dgm:spPr/>
      <dgm:t>
        <a:bodyPr/>
        <a:lstStyle/>
        <a:p>
          <a:endParaRPr lang="en-GB"/>
        </a:p>
      </dgm:t>
    </dgm:pt>
    <dgm:pt modelId="{95947821-1348-44DE-BDE6-597B6780ADFF}" type="pres">
      <dgm:prSet presAssocID="{3B3C72BF-BAC7-4192-B3B0-FA3E2238864B}" presName="diagram" presStyleCnt="0">
        <dgm:presLayoutVars>
          <dgm:dir/>
          <dgm:resizeHandles val="exact"/>
        </dgm:presLayoutVars>
      </dgm:prSet>
      <dgm:spPr/>
    </dgm:pt>
    <dgm:pt modelId="{F3B07B80-8328-43ED-932D-D736341867AA}" type="pres">
      <dgm:prSet presAssocID="{364A7B29-D99C-4944-A4D7-86E169B11878}" presName="node" presStyleLbl="node1" presStyleIdx="0" presStyleCnt="5">
        <dgm:presLayoutVars>
          <dgm:bulletEnabled val="1"/>
        </dgm:presLayoutVars>
      </dgm:prSet>
      <dgm:spPr/>
    </dgm:pt>
    <dgm:pt modelId="{98519820-E0FC-49BE-B699-C86A837A65C7}" type="pres">
      <dgm:prSet presAssocID="{70ACCDDD-1905-497E-ACDD-C6C8320A5F83}" presName="sibTrans" presStyleLbl="sibTrans2D1" presStyleIdx="0" presStyleCnt="4"/>
      <dgm:spPr/>
    </dgm:pt>
    <dgm:pt modelId="{1831F453-B8DF-4A59-A708-44BA929E1248}" type="pres">
      <dgm:prSet presAssocID="{70ACCDDD-1905-497E-ACDD-C6C8320A5F83}" presName="connectorText" presStyleLbl="sibTrans2D1" presStyleIdx="0" presStyleCnt="4"/>
      <dgm:spPr/>
    </dgm:pt>
    <dgm:pt modelId="{653544F7-5819-4360-BE1C-BCB1D6973C10}" type="pres">
      <dgm:prSet presAssocID="{EE883763-8190-4B59-AD24-3EB7009C2544}" presName="node" presStyleLbl="node1" presStyleIdx="1" presStyleCnt="5">
        <dgm:presLayoutVars>
          <dgm:bulletEnabled val="1"/>
        </dgm:presLayoutVars>
      </dgm:prSet>
      <dgm:spPr/>
    </dgm:pt>
    <dgm:pt modelId="{EA1488D5-06D9-4C45-B579-426CAC151805}" type="pres">
      <dgm:prSet presAssocID="{9B3980E4-A645-45B7-BB9E-FA99D6561A5A}" presName="sibTrans" presStyleLbl="sibTrans2D1" presStyleIdx="1" presStyleCnt="4"/>
      <dgm:spPr/>
    </dgm:pt>
    <dgm:pt modelId="{8D045BD0-B96F-4230-9BC4-55A30DA6638C}" type="pres">
      <dgm:prSet presAssocID="{9B3980E4-A645-45B7-BB9E-FA99D6561A5A}" presName="connectorText" presStyleLbl="sibTrans2D1" presStyleIdx="1" presStyleCnt="4"/>
      <dgm:spPr/>
    </dgm:pt>
    <dgm:pt modelId="{39C32353-E942-44FD-B415-CE403155A14E}" type="pres">
      <dgm:prSet presAssocID="{87E6A4CE-74C7-47B9-BC78-4E61FDAD633A}" presName="node" presStyleLbl="node1" presStyleIdx="2" presStyleCnt="5">
        <dgm:presLayoutVars>
          <dgm:bulletEnabled val="1"/>
        </dgm:presLayoutVars>
      </dgm:prSet>
      <dgm:spPr/>
    </dgm:pt>
    <dgm:pt modelId="{0B0794C2-AFDD-4672-9C65-848DCA83B511}" type="pres">
      <dgm:prSet presAssocID="{89C71D5D-0FA7-4546-A096-C0A918843D2C}" presName="sibTrans" presStyleLbl="sibTrans2D1" presStyleIdx="2" presStyleCnt="4"/>
      <dgm:spPr/>
    </dgm:pt>
    <dgm:pt modelId="{3572535E-D7F7-4C5D-AC23-C9821853DB2F}" type="pres">
      <dgm:prSet presAssocID="{89C71D5D-0FA7-4546-A096-C0A918843D2C}" presName="connectorText" presStyleLbl="sibTrans2D1" presStyleIdx="2" presStyleCnt="4"/>
      <dgm:spPr/>
    </dgm:pt>
    <dgm:pt modelId="{0BD7C2A6-5665-40E4-87E3-C4723A0B8EDD}" type="pres">
      <dgm:prSet presAssocID="{B857ED7B-CDF2-4DBC-9DD5-158DB644D5D2}" presName="node" presStyleLbl="node1" presStyleIdx="3" presStyleCnt="5">
        <dgm:presLayoutVars>
          <dgm:bulletEnabled val="1"/>
        </dgm:presLayoutVars>
      </dgm:prSet>
      <dgm:spPr/>
    </dgm:pt>
    <dgm:pt modelId="{DFBA9372-D54C-46F1-9C80-DFF8BF410880}" type="pres">
      <dgm:prSet presAssocID="{A093859C-B7C0-4418-852D-0A5A0A7634D7}" presName="sibTrans" presStyleLbl="sibTrans2D1" presStyleIdx="3" presStyleCnt="4"/>
      <dgm:spPr/>
    </dgm:pt>
    <dgm:pt modelId="{B7024EA8-47E7-45DE-BC01-80E495090316}" type="pres">
      <dgm:prSet presAssocID="{A093859C-B7C0-4418-852D-0A5A0A7634D7}" presName="connectorText" presStyleLbl="sibTrans2D1" presStyleIdx="3" presStyleCnt="4"/>
      <dgm:spPr/>
    </dgm:pt>
    <dgm:pt modelId="{2FE39E8B-3831-4F7C-8F42-E4178B6CBF10}" type="pres">
      <dgm:prSet presAssocID="{BB71592B-007C-413D-8546-B21377B07A34}" presName="node" presStyleLbl="node1" presStyleIdx="4" presStyleCnt="5">
        <dgm:presLayoutVars>
          <dgm:bulletEnabled val="1"/>
        </dgm:presLayoutVars>
      </dgm:prSet>
      <dgm:spPr/>
    </dgm:pt>
  </dgm:ptLst>
  <dgm:cxnLst>
    <dgm:cxn modelId="{C6BBD107-894A-445F-B911-A91443E3E2A9}" type="presOf" srcId="{89C71D5D-0FA7-4546-A096-C0A918843D2C}" destId="{0B0794C2-AFDD-4672-9C65-848DCA83B511}" srcOrd="0" destOrd="0" presId="urn:microsoft.com/office/officeart/2005/8/layout/process5"/>
    <dgm:cxn modelId="{D89FAE08-7235-499C-932D-2B8AD86A318B}" type="presOf" srcId="{364A7B29-D99C-4944-A4D7-86E169B11878}" destId="{F3B07B80-8328-43ED-932D-D736341867AA}" srcOrd="0" destOrd="0" presId="urn:microsoft.com/office/officeart/2005/8/layout/process5"/>
    <dgm:cxn modelId="{29B4150A-4A5A-40D6-BADA-82FAC2EED129}" srcId="{3B3C72BF-BAC7-4192-B3B0-FA3E2238864B}" destId="{EE883763-8190-4B59-AD24-3EB7009C2544}" srcOrd="1" destOrd="0" parTransId="{37F4F2B2-A319-48C4-949E-E8D6172F80F6}" sibTransId="{9B3980E4-A645-45B7-BB9E-FA99D6561A5A}"/>
    <dgm:cxn modelId="{8D969912-9BCB-492E-B610-B96AFD89904B}" type="presOf" srcId="{A093859C-B7C0-4418-852D-0A5A0A7634D7}" destId="{DFBA9372-D54C-46F1-9C80-DFF8BF410880}" srcOrd="0" destOrd="0" presId="urn:microsoft.com/office/officeart/2005/8/layout/process5"/>
    <dgm:cxn modelId="{531CA316-E076-48B6-9BA5-F3E37F121B25}" type="presOf" srcId="{87E6A4CE-74C7-47B9-BC78-4E61FDAD633A}" destId="{39C32353-E942-44FD-B415-CE403155A14E}" srcOrd="0" destOrd="0" presId="urn:microsoft.com/office/officeart/2005/8/layout/process5"/>
    <dgm:cxn modelId="{32587423-6396-4C66-B99E-309D891E18F4}" srcId="{3B3C72BF-BAC7-4192-B3B0-FA3E2238864B}" destId="{364A7B29-D99C-4944-A4D7-86E169B11878}" srcOrd="0" destOrd="0" parTransId="{7EB75701-0BBD-40FE-B977-8459EA49AC8B}" sibTransId="{70ACCDDD-1905-497E-ACDD-C6C8320A5F83}"/>
    <dgm:cxn modelId="{D2B3D92E-A483-4290-9EFE-810F101916F4}" type="presOf" srcId="{70ACCDDD-1905-497E-ACDD-C6C8320A5F83}" destId="{98519820-E0FC-49BE-B699-C86A837A65C7}" srcOrd="0" destOrd="0" presId="urn:microsoft.com/office/officeart/2005/8/layout/process5"/>
    <dgm:cxn modelId="{AC46235C-A10C-4C8A-AB08-9A93D846F119}" type="presOf" srcId="{B857ED7B-CDF2-4DBC-9DD5-158DB644D5D2}" destId="{0BD7C2A6-5665-40E4-87E3-C4723A0B8EDD}" srcOrd="0" destOrd="0" presId="urn:microsoft.com/office/officeart/2005/8/layout/process5"/>
    <dgm:cxn modelId="{2C4CB746-38FA-4324-81BA-5E8CBCA3C381}" type="presOf" srcId="{EE883763-8190-4B59-AD24-3EB7009C2544}" destId="{653544F7-5819-4360-BE1C-BCB1D6973C10}" srcOrd="0" destOrd="0" presId="urn:microsoft.com/office/officeart/2005/8/layout/process5"/>
    <dgm:cxn modelId="{1C0FD36D-5190-43C0-BFFD-A13D9D4B0EB7}" type="presOf" srcId="{9B3980E4-A645-45B7-BB9E-FA99D6561A5A}" destId="{EA1488D5-06D9-4C45-B579-426CAC151805}" srcOrd="0" destOrd="0" presId="urn:microsoft.com/office/officeart/2005/8/layout/process5"/>
    <dgm:cxn modelId="{7A0B5F6E-6922-4EBD-AB0C-71EE7E5AB61C}" type="presOf" srcId="{9B3980E4-A645-45B7-BB9E-FA99D6561A5A}" destId="{8D045BD0-B96F-4230-9BC4-55A30DA6638C}" srcOrd="1" destOrd="0" presId="urn:microsoft.com/office/officeart/2005/8/layout/process5"/>
    <dgm:cxn modelId="{C130526E-AE9F-442F-AFE6-51CCC32AD0CC}" type="presOf" srcId="{BB71592B-007C-413D-8546-B21377B07A34}" destId="{2FE39E8B-3831-4F7C-8F42-E4178B6CBF10}" srcOrd="0" destOrd="0" presId="urn:microsoft.com/office/officeart/2005/8/layout/process5"/>
    <dgm:cxn modelId="{C2E5CF4F-3380-4FB4-9154-20C813F4BD9E}" type="presOf" srcId="{A093859C-B7C0-4418-852D-0A5A0A7634D7}" destId="{B7024EA8-47E7-45DE-BC01-80E495090316}" srcOrd="1" destOrd="0" presId="urn:microsoft.com/office/officeart/2005/8/layout/process5"/>
    <dgm:cxn modelId="{C9005C75-2A2F-45EA-AE96-A32F6D1E15E3}" srcId="{3B3C72BF-BAC7-4192-B3B0-FA3E2238864B}" destId="{B857ED7B-CDF2-4DBC-9DD5-158DB644D5D2}" srcOrd="3" destOrd="0" parTransId="{90BC8D74-F2E9-4D23-881A-A552E48E7E62}" sibTransId="{A093859C-B7C0-4418-852D-0A5A0A7634D7}"/>
    <dgm:cxn modelId="{02A81459-0341-42E6-8A23-7F9D54CC522B}" type="presOf" srcId="{3B3C72BF-BAC7-4192-B3B0-FA3E2238864B}" destId="{95947821-1348-44DE-BDE6-597B6780ADFF}" srcOrd="0" destOrd="0" presId="urn:microsoft.com/office/officeart/2005/8/layout/process5"/>
    <dgm:cxn modelId="{EF54EF9C-5281-46B0-8A6C-74184482F9D6}" type="presOf" srcId="{70ACCDDD-1905-497E-ACDD-C6C8320A5F83}" destId="{1831F453-B8DF-4A59-A708-44BA929E1248}" srcOrd="1" destOrd="0" presId="urn:microsoft.com/office/officeart/2005/8/layout/process5"/>
    <dgm:cxn modelId="{7E01DAA1-3586-4E37-92C2-AD6326C673BB}" srcId="{3B3C72BF-BAC7-4192-B3B0-FA3E2238864B}" destId="{87E6A4CE-74C7-47B9-BC78-4E61FDAD633A}" srcOrd="2" destOrd="0" parTransId="{77E5C95F-713A-49E7-BB41-8F0591031F54}" sibTransId="{89C71D5D-0FA7-4546-A096-C0A918843D2C}"/>
    <dgm:cxn modelId="{107C6EEF-EE3E-48BD-A4F0-2E1E974B72BF}" type="presOf" srcId="{89C71D5D-0FA7-4546-A096-C0A918843D2C}" destId="{3572535E-D7F7-4C5D-AC23-C9821853DB2F}" srcOrd="1" destOrd="0" presId="urn:microsoft.com/office/officeart/2005/8/layout/process5"/>
    <dgm:cxn modelId="{830A15F9-6163-4D57-B53A-B0FB1B8223A2}" srcId="{3B3C72BF-BAC7-4192-B3B0-FA3E2238864B}" destId="{BB71592B-007C-413D-8546-B21377B07A34}" srcOrd="4" destOrd="0" parTransId="{F19A10AC-BBFA-46B9-856D-90DF3C99440F}" sibTransId="{4336DC91-03A2-422C-A9B5-AFCD3ABB085A}"/>
    <dgm:cxn modelId="{E300089E-0BE8-4B4C-B54E-45801ACA7BFB}" type="presParOf" srcId="{95947821-1348-44DE-BDE6-597B6780ADFF}" destId="{F3B07B80-8328-43ED-932D-D736341867AA}" srcOrd="0" destOrd="0" presId="urn:microsoft.com/office/officeart/2005/8/layout/process5"/>
    <dgm:cxn modelId="{0B7F9B17-F769-46B9-8061-A7755A51CD59}" type="presParOf" srcId="{95947821-1348-44DE-BDE6-597B6780ADFF}" destId="{98519820-E0FC-49BE-B699-C86A837A65C7}" srcOrd="1" destOrd="0" presId="urn:microsoft.com/office/officeart/2005/8/layout/process5"/>
    <dgm:cxn modelId="{E5C00421-EF9E-4D9F-A6FB-B1999DE5DB8E}" type="presParOf" srcId="{98519820-E0FC-49BE-B699-C86A837A65C7}" destId="{1831F453-B8DF-4A59-A708-44BA929E1248}" srcOrd="0" destOrd="0" presId="urn:microsoft.com/office/officeart/2005/8/layout/process5"/>
    <dgm:cxn modelId="{E1C28152-2EFE-429F-8B07-352BD0EB93C9}" type="presParOf" srcId="{95947821-1348-44DE-BDE6-597B6780ADFF}" destId="{653544F7-5819-4360-BE1C-BCB1D6973C10}" srcOrd="2" destOrd="0" presId="urn:microsoft.com/office/officeart/2005/8/layout/process5"/>
    <dgm:cxn modelId="{F2006063-4FCC-4635-8676-2AF09E217883}" type="presParOf" srcId="{95947821-1348-44DE-BDE6-597B6780ADFF}" destId="{EA1488D5-06D9-4C45-B579-426CAC151805}" srcOrd="3" destOrd="0" presId="urn:microsoft.com/office/officeart/2005/8/layout/process5"/>
    <dgm:cxn modelId="{A3BF1144-6594-4F21-8873-64AC39E804F4}" type="presParOf" srcId="{EA1488D5-06D9-4C45-B579-426CAC151805}" destId="{8D045BD0-B96F-4230-9BC4-55A30DA6638C}" srcOrd="0" destOrd="0" presId="urn:microsoft.com/office/officeart/2005/8/layout/process5"/>
    <dgm:cxn modelId="{DF969D45-96BB-4C81-A21B-CCE2C1C6777F}" type="presParOf" srcId="{95947821-1348-44DE-BDE6-597B6780ADFF}" destId="{39C32353-E942-44FD-B415-CE403155A14E}" srcOrd="4" destOrd="0" presId="urn:microsoft.com/office/officeart/2005/8/layout/process5"/>
    <dgm:cxn modelId="{046CE383-5CD8-499D-A493-291261A6A125}" type="presParOf" srcId="{95947821-1348-44DE-BDE6-597B6780ADFF}" destId="{0B0794C2-AFDD-4672-9C65-848DCA83B511}" srcOrd="5" destOrd="0" presId="urn:microsoft.com/office/officeart/2005/8/layout/process5"/>
    <dgm:cxn modelId="{D3596A67-C805-4D27-96FF-AA72696AAB2C}" type="presParOf" srcId="{0B0794C2-AFDD-4672-9C65-848DCA83B511}" destId="{3572535E-D7F7-4C5D-AC23-C9821853DB2F}" srcOrd="0" destOrd="0" presId="urn:microsoft.com/office/officeart/2005/8/layout/process5"/>
    <dgm:cxn modelId="{CB3ACAD5-7AB5-4678-93C1-CE352DE11E16}" type="presParOf" srcId="{95947821-1348-44DE-BDE6-597B6780ADFF}" destId="{0BD7C2A6-5665-40E4-87E3-C4723A0B8EDD}" srcOrd="6" destOrd="0" presId="urn:microsoft.com/office/officeart/2005/8/layout/process5"/>
    <dgm:cxn modelId="{58D6450D-0181-4042-BB2B-FA4EEEF3FF44}" type="presParOf" srcId="{95947821-1348-44DE-BDE6-597B6780ADFF}" destId="{DFBA9372-D54C-46F1-9C80-DFF8BF410880}" srcOrd="7" destOrd="0" presId="urn:microsoft.com/office/officeart/2005/8/layout/process5"/>
    <dgm:cxn modelId="{19278EE4-6712-417E-A9EF-A528B3CB2B10}" type="presParOf" srcId="{DFBA9372-D54C-46F1-9C80-DFF8BF410880}" destId="{B7024EA8-47E7-45DE-BC01-80E495090316}" srcOrd="0" destOrd="0" presId="urn:microsoft.com/office/officeart/2005/8/layout/process5"/>
    <dgm:cxn modelId="{DFFC1CB4-8A03-44A1-BA63-4D829A2C3627}" type="presParOf" srcId="{95947821-1348-44DE-BDE6-597B6780ADFF}" destId="{2FE39E8B-3831-4F7C-8F42-E4178B6CBF10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07B80-8328-43ED-932D-D736341867AA}">
      <dsp:nvSpPr>
        <dsp:cNvPr id="0" name=""/>
        <dsp:cNvSpPr/>
      </dsp:nvSpPr>
      <dsp:spPr>
        <a:xfrm>
          <a:off x="3340" y="439556"/>
          <a:ext cx="998366" cy="5990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+mn-lt"/>
            </a:rPr>
            <a:t>Download File at Local Machine</a:t>
          </a:r>
        </a:p>
      </dsp:txBody>
      <dsp:txXfrm>
        <a:off x="20885" y="457101"/>
        <a:ext cx="963276" cy="563930"/>
      </dsp:txXfrm>
    </dsp:sp>
    <dsp:sp modelId="{98519820-E0FC-49BE-B699-C86A837A65C7}">
      <dsp:nvSpPr>
        <dsp:cNvPr id="0" name=""/>
        <dsp:cNvSpPr/>
      </dsp:nvSpPr>
      <dsp:spPr>
        <a:xfrm>
          <a:off x="1089563" y="615269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b="1" kern="1200">
            <a:latin typeface="+mn-lt"/>
          </a:endParaRPr>
        </a:p>
      </dsp:txBody>
      <dsp:txXfrm>
        <a:off x="1089563" y="664788"/>
        <a:ext cx="148157" cy="148557"/>
      </dsp:txXfrm>
    </dsp:sp>
    <dsp:sp modelId="{653544F7-5819-4360-BE1C-BCB1D6973C10}">
      <dsp:nvSpPr>
        <dsp:cNvPr id="0" name=""/>
        <dsp:cNvSpPr/>
      </dsp:nvSpPr>
      <dsp:spPr>
        <a:xfrm>
          <a:off x="1401054" y="439556"/>
          <a:ext cx="998366" cy="599020"/>
        </a:xfrm>
        <a:prstGeom prst="roundRect">
          <a:avLst>
            <a:gd name="adj" fmla="val 10000"/>
          </a:avLst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+mn-lt"/>
            </a:rPr>
            <a:t>Use WinSCP to copy at CouldX platform</a:t>
          </a:r>
        </a:p>
      </dsp:txBody>
      <dsp:txXfrm>
        <a:off x="1418599" y="457101"/>
        <a:ext cx="963276" cy="563930"/>
      </dsp:txXfrm>
    </dsp:sp>
    <dsp:sp modelId="{EA1488D5-06D9-4C45-B579-426CAC151805}">
      <dsp:nvSpPr>
        <dsp:cNvPr id="0" name=""/>
        <dsp:cNvSpPr/>
      </dsp:nvSpPr>
      <dsp:spPr>
        <a:xfrm>
          <a:off x="2487277" y="615269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b="1" kern="1200">
            <a:latin typeface="+mn-lt"/>
          </a:endParaRPr>
        </a:p>
      </dsp:txBody>
      <dsp:txXfrm>
        <a:off x="2487277" y="664788"/>
        <a:ext cx="148157" cy="148557"/>
      </dsp:txXfrm>
    </dsp:sp>
    <dsp:sp modelId="{39C32353-E942-44FD-B415-CE403155A14E}">
      <dsp:nvSpPr>
        <dsp:cNvPr id="0" name=""/>
        <dsp:cNvSpPr/>
      </dsp:nvSpPr>
      <dsp:spPr>
        <a:xfrm>
          <a:off x="2798767" y="439556"/>
          <a:ext cx="998366" cy="599020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+mn-lt"/>
            </a:rPr>
            <a:t>Copy file to HDFS FS </a:t>
          </a:r>
        </a:p>
      </dsp:txBody>
      <dsp:txXfrm>
        <a:off x="2816312" y="457101"/>
        <a:ext cx="963276" cy="563930"/>
      </dsp:txXfrm>
    </dsp:sp>
    <dsp:sp modelId="{0B0794C2-AFDD-4672-9C65-848DCA83B511}">
      <dsp:nvSpPr>
        <dsp:cNvPr id="0" name=""/>
        <dsp:cNvSpPr/>
      </dsp:nvSpPr>
      <dsp:spPr>
        <a:xfrm rot="5400000">
          <a:off x="3192124" y="1108462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b="1" kern="1200">
            <a:latin typeface="+mn-lt"/>
          </a:endParaRPr>
        </a:p>
      </dsp:txBody>
      <dsp:txXfrm rot="-5400000">
        <a:off x="3223672" y="1126433"/>
        <a:ext cx="148557" cy="148157"/>
      </dsp:txXfrm>
    </dsp:sp>
    <dsp:sp modelId="{0BD7C2A6-5665-40E4-87E3-C4723A0B8EDD}">
      <dsp:nvSpPr>
        <dsp:cNvPr id="0" name=""/>
        <dsp:cNvSpPr/>
      </dsp:nvSpPr>
      <dsp:spPr>
        <a:xfrm>
          <a:off x="2798767" y="1437923"/>
          <a:ext cx="998366" cy="599020"/>
        </a:xfrm>
        <a:prstGeom prst="roundRect">
          <a:avLst>
            <a:gd name="adj" fmla="val 10000"/>
          </a:avLst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+mn-lt"/>
            </a:rPr>
            <a:t>Read HDFS File into Spark and transform it into Structured data</a:t>
          </a:r>
        </a:p>
      </dsp:txBody>
      <dsp:txXfrm>
        <a:off x="2816312" y="1455468"/>
        <a:ext cx="963276" cy="563930"/>
      </dsp:txXfrm>
    </dsp:sp>
    <dsp:sp modelId="{DFBA9372-D54C-46F1-9C80-DFF8BF410880}">
      <dsp:nvSpPr>
        <dsp:cNvPr id="0" name=""/>
        <dsp:cNvSpPr/>
      </dsp:nvSpPr>
      <dsp:spPr>
        <a:xfrm rot="10800000">
          <a:off x="2499257" y="1613635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b="1" kern="1200">
            <a:latin typeface="+mn-lt"/>
          </a:endParaRPr>
        </a:p>
      </dsp:txBody>
      <dsp:txXfrm rot="10800000">
        <a:off x="2562753" y="1663154"/>
        <a:ext cx="148157" cy="148557"/>
      </dsp:txXfrm>
    </dsp:sp>
    <dsp:sp modelId="{2FE39E8B-3831-4F7C-8F42-E4178B6CBF10}">
      <dsp:nvSpPr>
        <dsp:cNvPr id="0" name=""/>
        <dsp:cNvSpPr/>
      </dsp:nvSpPr>
      <dsp:spPr>
        <a:xfrm>
          <a:off x="1401054" y="1437923"/>
          <a:ext cx="998366" cy="599020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+mn-lt"/>
            </a:rPr>
            <a:t>Use SQLContext for quering the required KPIs</a:t>
          </a:r>
        </a:p>
      </dsp:txBody>
      <dsp:txXfrm>
        <a:off x="1418599" y="1455468"/>
        <a:ext cx="963276" cy="563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Agarwal</dc:creator>
  <cp:keywords/>
  <dc:description/>
  <cp:lastModifiedBy>Sulabh Agarwal</cp:lastModifiedBy>
  <cp:revision>5</cp:revision>
  <dcterms:created xsi:type="dcterms:W3CDTF">2019-12-09T03:23:00Z</dcterms:created>
  <dcterms:modified xsi:type="dcterms:W3CDTF">2019-12-09T05:08:00Z</dcterms:modified>
</cp:coreProperties>
</file>