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E3" w:rsidRPr="00C372B7" w:rsidRDefault="007146E3" w:rsidP="00A92B1F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32"/>
          <w:szCs w:val="32"/>
          <w:lang w:eastAsia="ru-RU"/>
        </w:rPr>
      </w:pPr>
      <w:r>
        <w:rPr>
          <w:rFonts w:ascii="Times New Roman" w:hAnsi="Times New Roman"/>
          <w:b/>
          <w:bCs/>
          <w:kern w:val="36"/>
          <w:sz w:val="32"/>
          <w:szCs w:val="32"/>
          <w:lang w:eastAsia="ru-RU"/>
        </w:rPr>
        <w:t>Лабораторная работа № 4</w:t>
      </w:r>
    </w:p>
    <w:p w:rsidR="007146E3" w:rsidRPr="00C372B7" w:rsidRDefault="007146E3" w:rsidP="00A92B1F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32"/>
          <w:szCs w:val="32"/>
          <w:lang w:eastAsia="ru-RU"/>
        </w:rPr>
      </w:pPr>
      <w:r w:rsidRPr="00C372B7">
        <w:rPr>
          <w:rFonts w:ascii="Times New Roman" w:hAnsi="Times New Roman"/>
          <w:b/>
          <w:bCs/>
          <w:kern w:val="36"/>
          <w:sz w:val="32"/>
          <w:szCs w:val="32"/>
          <w:lang w:eastAsia="ru-RU"/>
        </w:rPr>
        <w:t>Тема: «</w:t>
      </w:r>
      <w:r>
        <w:rPr>
          <w:rFonts w:ascii="Times New Roman" w:hAnsi="Times New Roman"/>
          <w:b/>
          <w:bCs/>
          <w:kern w:val="36"/>
          <w:sz w:val="32"/>
          <w:szCs w:val="32"/>
          <w:lang w:eastAsia="ru-RU"/>
        </w:rPr>
        <w:t>Шрифт</w:t>
      </w:r>
      <w:r w:rsidRPr="00C372B7">
        <w:rPr>
          <w:rFonts w:ascii="Times New Roman" w:hAnsi="Times New Roman"/>
          <w:b/>
          <w:bCs/>
          <w:kern w:val="36"/>
          <w:sz w:val="32"/>
          <w:szCs w:val="32"/>
          <w:lang w:eastAsia="ru-RU"/>
        </w:rPr>
        <w:t>»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/>
          <w:b/>
          <w:bCs/>
          <w:sz w:val="36"/>
          <w:szCs w:val="36"/>
          <w:lang w:eastAsia="ru-RU"/>
        </w:rPr>
      </w:pPr>
      <w:bookmarkStart w:id="0" w:name="style"/>
      <w:r w:rsidRPr="00A92B1F">
        <w:rPr>
          <w:rFonts w:ascii="Times New Roman" w:hAnsi="Times New Roman"/>
          <w:b/>
          <w:bCs/>
          <w:sz w:val="36"/>
          <w:szCs w:val="36"/>
          <w:lang w:eastAsia="ru-RU"/>
        </w:rPr>
        <w:t>Стиль шрифта</w:t>
      </w:r>
      <w:bookmarkEnd w:id="0"/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 xml:space="preserve">Свойство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font-style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>, в зависимости от выбранного значения, определяет стиль шрифта.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>Шрифт может иметь следующие стили:</w:t>
      </w:r>
    </w:p>
    <w:p w:rsidR="007146E3" w:rsidRPr="00A92B1F" w:rsidRDefault="007146E3" w:rsidP="00A92B1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normal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</w:t>
      </w:r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обычный</w:t>
      </w:r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(по умолчанию) </w:t>
      </w:r>
    </w:p>
    <w:p w:rsidR="007146E3" w:rsidRPr="00A92B1F" w:rsidRDefault="007146E3" w:rsidP="00A92B1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italic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курсив </w:t>
      </w:r>
    </w:p>
    <w:p w:rsidR="007146E3" w:rsidRPr="00A92B1F" w:rsidRDefault="007146E3" w:rsidP="00A92B1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oblique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наклонный 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/>
          <w:b/>
          <w:bCs/>
          <w:sz w:val="36"/>
          <w:szCs w:val="36"/>
          <w:lang w:eastAsia="ru-RU"/>
        </w:rPr>
      </w:pPr>
      <w:bookmarkStart w:id="1" w:name="variant"/>
      <w:r w:rsidRPr="00A92B1F">
        <w:rPr>
          <w:rFonts w:ascii="Times New Roman" w:hAnsi="Times New Roman"/>
          <w:b/>
          <w:bCs/>
          <w:sz w:val="36"/>
          <w:szCs w:val="36"/>
          <w:lang w:eastAsia="ru-RU"/>
        </w:rPr>
        <w:t>Начертание шрифта</w:t>
      </w:r>
      <w:bookmarkEnd w:id="1"/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 xml:space="preserve">Весьма интересное свойство шрифта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font-variant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позволяет делать строчные буквы заглавными и уменьшенными.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>Значения:</w:t>
      </w:r>
    </w:p>
    <w:p w:rsidR="007146E3" w:rsidRPr="00A92B1F" w:rsidRDefault="007146E3" w:rsidP="00A92B1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normal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</w:t>
      </w:r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нормальный</w:t>
      </w:r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(по умолчанию) </w:t>
      </w:r>
    </w:p>
    <w:p w:rsidR="007146E3" w:rsidRPr="00A92B1F" w:rsidRDefault="007146E3" w:rsidP="00A92B1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small-caps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все буквы заглавные и уменьшенные 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/>
          <w:b/>
          <w:bCs/>
          <w:sz w:val="36"/>
          <w:szCs w:val="36"/>
          <w:lang w:eastAsia="ru-RU"/>
        </w:rPr>
      </w:pPr>
      <w:bookmarkStart w:id="2" w:name="size"/>
      <w:r w:rsidRPr="00A92B1F">
        <w:rPr>
          <w:rFonts w:ascii="Times New Roman" w:hAnsi="Times New Roman"/>
          <w:b/>
          <w:bCs/>
          <w:sz w:val="36"/>
          <w:szCs w:val="36"/>
          <w:lang w:eastAsia="ru-RU"/>
        </w:rPr>
        <w:t>Размер шрифта</w:t>
      </w:r>
      <w:bookmarkEnd w:id="2"/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 xml:space="preserve">Свойство CSS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font-size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определяет размер шрифта.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 xml:space="preserve">Размер шрифта может быть задан в процентах или пикселях и любых других допустимых единицах измерения CSS, а так же абсолютным или относительным значением. 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>значения абсолютного размера шрифта:</w:t>
      </w:r>
    </w:p>
    <w:p w:rsidR="007146E3" w:rsidRPr="00A92B1F" w:rsidRDefault="007146E3" w:rsidP="00A92B1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xx-small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очень </w:t>
      </w:r>
      <w:proofErr w:type="spellStart"/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очень</w:t>
      </w:r>
      <w:proofErr w:type="spellEnd"/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маленький </w:t>
      </w:r>
    </w:p>
    <w:p w:rsidR="007146E3" w:rsidRPr="00A92B1F" w:rsidRDefault="007146E3" w:rsidP="00A92B1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x-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small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очень маленький </w:t>
      </w:r>
    </w:p>
    <w:p w:rsidR="007146E3" w:rsidRPr="00A92B1F" w:rsidRDefault="007146E3" w:rsidP="00A92B1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small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маленький </w:t>
      </w:r>
    </w:p>
    <w:p w:rsidR="007146E3" w:rsidRPr="00A92B1F" w:rsidRDefault="007146E3" w:rsidP="00A92B1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medium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средний </w:t>
      </w:r>
    </w:p>
    <w:p w:rsidR="007146E3" w:rsidRPr="00A92B1F" w:rsidRDefault="007146E3" w:rsidP="00A92B1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large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большой </w:t>
      </w:r>
    </w:p>
    <w:p w:rsidR="007146E3" w:rsidRPr="00A92B1F" w:rsidRDefault="007146E3" w:rsidP="00A92B1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x-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large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очень большой </w:t>
      </w:r>
    </w:p>
    <w:p w:rsidR="007146E3" w:rsidRPr="00A92B1F" w:rsidRDefault="007146E3" w:rsidP="00A92B1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xx-large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очень </w:t>
      </w:r>
      <w:proofErr w:type="spellStart"/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очень</w:t>
      </w:r>
      <w:proofErr w:type="spellEnd"/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большой 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>значения относительного размера шрифта:</w:t>
      </w:r>
    </w:p>
    <w:p w:rsidR="007146E3" w:rsidRPr="00A92B1F" w:rsidRDefault="007146E3" w:rsidP="00A92B1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larger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больше чем размер шрифта родительского элемента </w:t>
      </w:r>
    </w:p>
    <w:p w:rsidR="007146E3" w:rsidRPr="00A92B1F" w:rsidRDefault="007146E3" w:rsidP="00A92B1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smaller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меньше чем размер шрифта родительского элемента </w:t>
      </w:r>
    </w:p>
    <w:p w:rsidR="007146E3" w:rsidRDefault="007146E3" w:rsidP="00A92B1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/>
          <w:b/>
          <w:bCs/>
          <w:sz w:val="36"/>
          <w:szCs w:val="36"/>
          <w:lang w:eastAsia="ru-RU"/>
        </w:rPr>
      </w:pPr>
      <w:bookmarkStart w:id="3" w:name="weight"/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A92B1F">
        <w:rPr>
          <w:rFonts w:ascii="Times New Roman" w:hAnsi="Times New Roman"/>
          <w:b/>
          <w:bCs/>
          <w:sz w:val="36"/>
          <w:szCs w:val="36"/>
          <w:lang w:eastAsia="ru-RU"/>
        </w:rPr>
        <w:lastRenderedPageBreak/>
        <w:t>Жирность шрифта</w:t>
      </w:r>
      <w:bookmarkEnd w:id="3"/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 xml:space="preserve">Свойство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font-weight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определяет жирность шрифта. Насыщенность шрифта может быть задана относительно шрифта элемента родителя с помощью следующих значений:</w:t>
      </w:r>
    </w:p>
    <w:p w:rsidR="007146E3" w:rsidRPr="00A92B1F" w:rsidRDefault="007146E3" w:rsidP="00A92B1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normal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обычный шрифт </w:t>
      </w:r>
    </w:p>
    <w:p w:rsidR="007146E3" w:rsidRPr="00A92B1F" w:rsidRDefault="007146E3" w:rsidP="00A92B1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bold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полужирный шрифт </w:t>
      </w:r>
    </w:p>
    <w:p w:rsidR="007146E3" w:rsidRPr="00A92B1F" w:rsidRDefault="007146E3" w:rsidP="00A92B1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bolder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жирный шрифт </w:t>
      </w:r>
    </w:p>
    <w:p w:rsidR="007146E3" w:rsidRPr="00A92B1F" w:rsidRDefault="007146E3" w:rsidP="00A92B1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lighter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тонкий шрифт 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/>
          <w:b/>
          <w:bCs/>
          <w:sz w:val="36"/>
          <w:szCs w:val="36"/>
          <w:lang w:eastAsia="ru-RU"/>
        </w:rPr>
      </w:pPr>
      <w:bookmarkStart w:id="4" w:name="family"/>
      <w:r w:rsidRPr="00A92B1F">
        <w:rPr>
          <w:rFonts w:ascii="Times New Roman" w:hAnsi="Times New Roman"/>
          <w:b/>
          <w:bCs/>
          <w:sz w:val="36"/>
          <w:szCs w:val="36"/>
          <w:lang w:eastAsia="ru-RU"/>
        </w:rPr>
        <w:t>Семейство шрифта</w:t>
      </w:r>
      <w:bookmarkEnd w:id="4"/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 xml:space="preserve">Атрибут CSS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font-family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указывает одно, два или три имени шрифта из библиотеки шрифтов.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>Возможность указывать до трёх имен шрифтов через запятую используется разработчиками во избежание возможных проблем связанных с отсутствием, по тем или иным причинам, указанных имен в библиотеке шрифтов на компьютере пользователя.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Так</w:t>
      </w:r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например запись в стилевом описании </w:t>
      </w:r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P {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font-family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: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Times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New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Roman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Arial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Verdana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;}</w:t>
      </w:r>
      <w:r w:rsidRPr="00A92B1F">
        <w:rPr>
          <w:rFonts w:ascii="Times New Roman" w:hAnsi="Times New Roman"/>
          <w:sz w:val="24"/>
          <w:szCs w:val="24"/>
          <w:lang w:eastAsia="ru-RU"/>
        </w:rPr>
        <w:t xml:space="preserve"> - будет указывать браузеру пользователя, что данный параграф следует писать с помощью шрифта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Times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New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Roman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, а если его по каким то мифическим причинам не окажется в его библиотеке </w:t>
      </w:r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шрифтов</w:t>
      </w:r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то следует использовать шрифт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Arial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, и уж если и его нет, тогда писать шрифтом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Verdana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>.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 xml:space="preserve">Если же браузер не найдёт в библиотеке шрифтов пользователя ни одного шрифта </w:t>
      </w:r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из</w:t>
      </w:r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указанных то он будет использовать тот шрифт который указан в его настройках "по умолчанию"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92B1F">
        <w:rPr>
          <w:rFonts w:ascii="Times New Roman" w:hAnsi="Times New Roman"/>
          <w:sz w:val="24"/>
          <w:szCs w:val="24"/>
          <w:lang w:eastAsia="ru-RU"/>
        </w:rPr>
        <w:t xml:space="preserve">Однако также можно указать браузеру не только какой то конкретный шрифт, но и обозначить предпочтительное семейство шрифтов </w:t>
      </w:r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из</w:t>
      </w:r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перечисленных ниже возможных</w:t>
      </w:r>
    </w:p>
    <w:p w:rsidR="007146E3" w:rsidRPr="00A92B1F" w:rsidRDefault="007146E3" w:rsidP="00A92B1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serif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шрифты с засечками </w:t>
      </w:r>
    </w:p>
    <w:p w:rsidR="007146E3" w:rsidRPr="00A92B1F" w:rsidRDefault="007146E3" w:rsidP="00A92B1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sans-serif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рубленые шрифты </w:t>
      </w:r>
    </w:p>
    <w:p w:rsidR="007146E3" w:rsidRPr="00A92B1F" w:rsidRDefault="007146E3" w:rsidP="00A92B1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cursive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курсивные шрифты </w:t>
      </w:r>
    </w:p>
    <w:p w:rsidR="007146E3" w:rsidRPr="00A92B1F" w:rsidRDefault="007146E3" w:rsidP="00A92B1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fantasy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декоративные шрифты </w:t>
      </w:r>
    </w:p>
    <w:p w:rsidR="007146E3" w:rsidRPr="00A92B1F" w:rsidRDefault="007146E3" w:rsidP="00A92B1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monospace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моношириные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шрифты </w:t>
      </w:r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 xml:space="preserve">Например, если в файле CSS написать </w:t>
      </w:r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P {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font-family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:</w:t>
      </w:r>
      <w:proofErr w:type="gram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Times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New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Roman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sans-serif</w:t>
      </w:r>
      <w:proofErr w:type="spellEnd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;}</w:t>
      </w:r>
      <w:r w:rsidRPr="00A92B1F">
        <w:rPr>
          <w:rFonts w:ascii="Times New Roman" w:hAnsi="Times New Roman"/>
          <w:sz w:val="24"/>
          <w:szCs w:val="24"/>
          <w:lang w:eastAsia="ru-RU"/>
        </w:rPr>
        <w:t xml:space="preserve"> то это будет </w:t>
      </w:r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значить</w:t>
      </w:r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что если вдруг не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окажится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шрифта с именем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Times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New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A92B1F">
        <w:rPr>
          <w:rFonts w:ascii="Times New Roman" w:hAnsi="Times New Roman"/>
          <w:sz w:val="24"/>
          <w:szCs w:val="24"/>
          <w:lang w:eastAsia="ru-RU"/>
        </w:rPr>
        <w:t>Roman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, то следует использовать любой (или определённый в настройках браузера) доступный шрифт из семейства </w:t>
      </w: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sans-serif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рубленых шрифтов.</w:t>
      </w:r>
    </w:p>
    <w:p w:rsidR="007146E3" w:rsidRDefault="007146E3" w:rsidP="00A92B1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/>
          <w:b/>
          <w:bCs/>
          <w:sz w:val="36"/>
          <w:szCs w:val="36"/>
          <w:lang w:eastAsia="ru-RU"/>
        </w:rPr>
      </w:pPr>
      <w:bookmarkStart w:id="5" w:name="font"/>
      <w:r>
        <w:rPr>
          <w:rFonts w:ascii="Times New Roman" w:hAnsi="Times New Roman"/>
          <w:b/>
          <w:bCs/>
          <w:sz w:val="36"/>
          <w:szCs w:val="36"/>
          <w:lang w:eastAsia="ru-RU"/>
        </w:rPr>
        <w:t>П</w:t>
      </w:r>
      <w:r w:rsidRPr="00A92B1F">
        <w:rPr>
          <w:rFonts w:ascii="Times New Roman" w:hAnsi="Times New Roman"/>
          <w:b/>
          <w:bCs/>
          <w:sz w:val="36"/>
          <w:szCs w:val="36"/>
          <w:lang w:eastAsia="ru-RU"/>
        </w:rPr>
        <w:t>араметры шрифта</w:t>
      </w:r>
      <w:bookmarkEnd w:id="5"/>
    </w:p>
    <w:p w:rsidR="007146E3" w:rsidRPr="00A92B1F" w:rsidRDefault="007146E3" w:rsidP="00A92B1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- (шрифт), являясь базовым атрибутом, </w:t>
      </w:r>
      <w:proofErr w:type="gramStart"/>
      <w:r w:rsidRPr="00A92B1F">
        <w:rPr>
          <w:rFonts w:ascii="Times New Roman" w:hAnsi="Times New Roman"/>
          <w:sz w:val="24"/>
          <w:szCs w:val="24"/>
          <w:lang w:eastAsia="ru-RU"/>
        </w:rPr>
        <w:t>может определять одновременно сразу несколько параметров шрифта принимая</w:t>
      </w:r>
      <w:proofErr w:type="gram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те или иные значения от следующих атрибутов:</w:t>
      </w:r>
    </w:p>
    <w:p w:rsidR="007146E3" w:rsidRPr="00A92B1F" w:rsidRDefault="007146E3" w:rsidP="00A92B1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font-style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7146E3" w:rsidRPr="00A92B1F" w:rsidRDefault="007146E3" w:rsidP="00A92B1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lastRenderedPageBreak/>
        <w:t>font-variant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7146E3" w:rsidRPr="00A92B1F" w:rsidRDefault="007146E3" w:rsidP="00A92B1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font-weight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7146E3" w:rsidRPr="00A92B1F" w:rsidRDefault="007146E3" w:rsidP="00A92B1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font-size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7146E3" w:rsidRPr="00A92B1F" w:rsidRDefault="007146E3" w:rsidP="00A92B1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A92B1F">
        <w:rPr>
          <w:rFonts w:ascii="Courier New" w:hAnsi="Courier New" w:cs="Courier New"/>
          <w:b/>
          <w:bCs/>
          <w:sz w:val="24"/>
          <w:szCs w:val="24"/>
          <w:lang w:eastAsia="ru-RU"/>
        </w:rPr>
        <w:t>font-family</w:t>
      </w:r>
      <w:proofErr w:type="spellEnd"/>
      <w:r w:rsidRPr="00A92B1F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7146E3" w:rsidRDefault="007146E3" w:rsidP="00A92B1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b/>
          <w:sz w:val="24"/>
          <w:szCs w:val="24"/>
        </w:rPr>
      </w:pPr>
      <w:r w:rsidRPr="00027332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7146E3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</w:p>
    <w:p w:rsidR="007146E3" w:rsidRDefault="007146E3" w:rsidP="002D2FC8">
      <w:pPr>
        <w:pStyle w:val="HTML1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следующее стихотворение с помощью различны</w:t>
      </w:r>
      <w:r w:rsidR="00DB2597">
        <w:rPr>
          <w:rFonts w:ascii="Times New Roman" w:hAnsi="Times New Roman" w:cs="Times New Roman"/>
          <w:sz w:val="24"/>
          <w:szCs w:val="24"/>
        </w:rPr>
        <w:t>х</w:t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 xml:space="preserve"> свойств: шрифта,  цвета, изображений, границ.</w:t>
      </w:r>
    </w:p>
    <w:p w:rsidR="007146E3" w:rsidRPr="00027332" w:rsidRDefault="007146E3" w:rsidP="002D2FC8">
      <w:pPr>
        <w:pStyle w:val="HTML1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автора стихотворения и поставьте его подпись под стихотворением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</w:p>
    <w:p w:rsidR="007146E3" w:rsidRPr="00027332" w:rsidRDefault="007146E3" w:rsidP="00027332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</w:rPr>
      </w:pPr>
      <w:r w:rsidRPr="00027332">
        <w:rPr>
          <w:sz w:val="24"/>
          <w:szCs w:val="24"/>
        </w:rPr>
        <w:t>ЧТО ТАКОЕ СЧАСТЬЕ?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Что же такое счастье?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Одни говорят:- Это страсти: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Карты, вино, увлеченья -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Все острые ощущенья.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Другие верят, что счастье -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В окладе большом и власти,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В глазах секретарш плененных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 xml:space="preserve">И </w:t>
      </w:r>
      <w:proofErr w:type="gramStart"/>
      <w:r w:rsidRPr="00027332">
        <w:rPr>
          <w:rFonts w:ascii="Times New Roman" w:hAnsi="Times New Roman" w:cs="Times New Roman"/>
          <w:sz w:val="24"/>
          <w:szCs w:val="24"/>
        </w:rPr>
        <w:t>трепете</w:t>
      </w:r>
      <w:proofErr w:type="gramEnd"/>
      <w:r w:rsidRPr="00027332">
        <w:rPr>
          <w:rFonts w:ascii="Times New Roman" w:hAnsi="Times New Roman" w:cs="Times New Roman"/>
          <w:sz w:val="24"/>
          <w:szCs w:val="24"/>
        </w:rPr>
        <w:t xml:space="preserve"> подчиненных.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Третьи считают, что счастье -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Это большое участие: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Забота, тепло, внимание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И общность переживания.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По мненью четвертых, это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С милой сидеть до рассвета,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Однажды в любви признаться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И больше не расставаться.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Еще есть такое мнение,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Что счастье - это горение: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Поиск, мечта, работа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И дерзкие крылья взлета!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А счастье, по-моему, просто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Бывает разного роста: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От кочки и до Казбека,</w:t>
      </w:r>
    </w:p>
    <w:p w:rsidR="007146E3" w:rsidRPr="00027332" w:rsidRDefault="007146E3" w:rsidP="00027332">
      <w:pPr>
        <w:pStyle w:val="HTML1"/>
        <w:rPr>
          <w:rFonts w:ascii="Times New Roman" w:hAnsi="Times New Roman" w:cs="Times New Roman"/>
          <w:sz w:val="24"/>
          <w:szCs w:val="24"/>
        </w:rPr>
      </w:pPr>
      <w:r w:rsidRPr="00027332">
        <w:rPr>
          <w:rFonts w:ascii="Times New Roman" w:hAnsi="Times New Roman" w:cs="Times New Roman"/>
          <w:sz w:val="24"/>
          <w:szCs w:val="24"/>
        </w:rPr>
        <w:t xml:space="preserve">     </w:t>
      </w:r>
      <w:r w:rsidRPr="00027332">
        <w:rPr>
          <w:rFonts w:ascii="Times New Roman" w:hAnsi="Times New Roman" w:cs="Times New Roman"/>
          <w:sz w:val="24"/>
          <w:szCs w:val="24"/>
        </w:rPr>
        <w:tab/>
        <w:t>В зависимости от человека!</w:t>
      </w:r>
    </w:p>
    <w:p w:rsidR="007146E3" w:rsidRPr="00544454" w:rsidRDefault="007146E3" w:rsidP="00A92B1F">
      <w:pPr>
        <w:pStyle w:val="aa"/>
        <w:jc w:val="both"/>
        <w:rPr>
          <w:rFonts w:ascii="Times New Roman" w:hAnsi="Times New Roman"/>
          <w:sz w:val="24"/>
          <w:szCs w:val="24"/>
        </w:rPr>
      </w:pPr>
    </w:p>
    <w:sectPr w:rsidR="007146E3" w:rsidRPr="00544454" w:rsidSect="00A24F2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6E3" w:rsidRDefault="007146E3" w:rsidP="00707F4F">
      <w:pPr>
        <w:spacing w:after="0" w:line="240" w:lineRule="auto"/>
      </w:pPr>
      <w:r>
        <w:separator/>
      </w:r>
    </w:p>
  </w:endnote>
  <w:endnote w:type="continuationSeparator" w:id="0">
    <w:p w:rsidR="007146E3" w:rsidRDefault="007146E3" w:rsidP="0070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6E3" w:rsidRDefault="00DB2597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7146E3" w:rsidRDefault="007146E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6E3" w:rsidRDefault="007146E3" w:rsidP="00707F4F">
      <w:pPr>
        <w:spacing w:after="0" w:line="240" w:lineRule="auto"/>
      </w:pPr>
      <w:r>
        <w:separator/>
      </w:r>
    </w:p>
  </w:footnote>
  <w:footnote w:type="continuationSeparator" w:id="0">
    <w:p w:rsidR="007146E3" w:rsidRDefault="007146E3" w:rsidP="0070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17E0"/>
    <w:multiLevelType w:val="multilevel"/>
    <w:tmpl w:val="4F84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EF3394E"/>
    <w:multiLevelType w:val="multilevel"/>
    <w:tmpl w:val="24A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361B"/>
    <w:multiLevelType w:val="multilevel"/>
    <w:tmpl w:val="EB8A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B5BBE"/>
    <w:multiLevelType w:val="multilevel"/>
    <w:tmpl w:val="A90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6075E"/>
    <w:multiLevelType w:val="hybridMultilevel"/>
    <w:tmpl w:val="4CA008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8C412DB"/>
    <w:multiLevelType w:val="multilevel"/>
    <w:tmpl w:val="287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F52961"/>
    <w:multiLevelType w:val="multilevel"/>
    <w:tmpl w:val="760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280A22"/>
    <w:multiLevelType w:val="multilevel"/>
    <w:tmpl w:val="B7B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EC39B2"/>
    <w:multiLevelType w:val="multilevel"/>
    <w:tmpl w:val="4BD0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EF0875"/>
    <w:multiLevelType w:val="multilevel"/>
    <w:tmpl w:val="381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6A047F"/>
    <w:multiLevelType w:val="multilevel"/>
    <w:tmpl w:val="6C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6749C8"/>
    <w:multiLevelType w:val="multilevel"/>
    <w:tmpl w:val="A94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432589"/>
    <w:multiLevelType w:val="hybridMultilevel"/>
    <w:tmpl w:val="1B3E8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D8A3C75"/>
    <w:multiLevelType w:val="hybridMultilevel"/>
    <w:tmpl w:val="2B188E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43030"/>
    <w:multiLevelType w:val="multilevel"/>
    <w:tmpl w:val="AE0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8A0368"/>
    <w:multiLevelType w:val="multilevel"/>
    <w:tmpl w:val="BB7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5442CC"/>
    <w:multiLevelType w:val="multilevel"/>
    <w:tmpl w:val="88B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E92009"/>
    <w:multiLevelType w:val="multilevel"/>
    <w:tmpl w:val="3DC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9263D4"/>
    <w:multiLevelType w:val="multilevel"/>
    <w:tmpl w:val="EF58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8140CB"/>
    <w:multiLevelType w:val="multilevel"/>
    <w:tmpl w:val="DC7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8826C7"/>
    <w:multiLevelType w:val="multilevel"/>
    <w:tmpl w:val="AB0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20"/>
  </w:num>
  <w:num w:numId="7">
    <w:abstractNumId w:val="14"/>
  </w:num>
  <w:num w:numId="8">
    <w:abstractNumId w:val="6"/>
  </w:num>
  <w:num w:numId="9">
    <w:abstractNumId w:val="19"/>
  </w:num>
  <w:num w:numId="10">
    <w:abstractNumId w:val="16"/>
  </w:num>
  <w:num w:numId="11">
    <w:abstractNumId w:val="4"/>
  </w:num>
  <w:num w:numId="12">
    <w:abstractNumId w:val="0"/>
  </w:num>
  <w:num w:numId="13">
    <w:abstractNumId w:val="13"/>
  </w:num>
  <w:num w:numId="14">
    <w:abstractNumId w:val="8"/>
  </w:num>
  <w:num w:numId="15">
    <w:abstractNumId w:val="1"/>
  </w:num>
  <w:num w:numId="16">
    <w:abstractNumId w:val="17"/>
  </w:num>
  <w:num w:numId="17">
    <w:abstractNumId w:val="9"/>
  </w:num>
  <w:num w:numId="18">
    <w:abstractNumId w:val="18"/>
  </w:num>
  <w:num w:numId="19">
    <w:abstractNumId w:val="11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5E9"/>
    <w:rsid w:val="0000516F"/>
    <w:rsid w:val="00005A6B"/>
    <w:rsid w:val="00027332"/>
    <w:rsid w:val="00043BE7"/>
    <w:rsid w:val="00057ABA"/>
    <w:rsid w:val="00062C91"/>
    <w:rsid w:val="00064D26"/>
    <w:rsid w:val="00064F55"/>
    <w:rsid w:val="00070721"/>
    <w:rsid w:val="00071544"/>
    <w:rsid w:val="000B20B3"/>
    <w:rsid w:val="000B6286"/>
    <w:rsid w:val="000C3DC7"/>
    <w:rsid w:val="000C6291"/>
    <w:rsid w:val="000F5C33"/>
    <w:rsid w:val="00102F22"/>
    <w:rsid w:val="00104DB0"/>
    <w:rsid w:val="001076EE"/>
    <w:rsid w:val="00116777"/>
    <w:rsid w:val="0012681D"/>
    <w:rsid w:val="00132FD6"/>
    <w:rsid w:val="00133BAC"/>
    <w:rsid w:val="00142F67"/>
    <w:rsid w:val="0015010E"/>
    <w:rsid w:val="00151658"/>
    <w:rsid w:val="00182326"/>
    <w:rsid w:val="0019276F"/>
    <w:rsid w:val="001C210F"/>
    <w:rsid w:val="001C3627"/>
    <w:rsid w:val="00210B62"/>
    <w:rsid w:val="00224B03"/>
    <w:rsid w:val="002252F9"/>
    <w:rsid w:val="002301EA"/>
    <w:rsid w:val="00240D8D"/>
    <w:rsid w:val="00244373"/>
    <w:rsid w:val="002803E4"/>
    <w:rsid w:val="002A64C4"/>
    <w:rsid w:val="002B289C"/>
    <w:rsid w:val="002B51B1"/>
    <w:rsid w:val="002D22C0"/>
    <w:rsid w:val="002D2FC8"/>
    <w:rsid w:val="002E3B47"/>
    <w:rsid w:val="002F13B6"/>
    <w:rsid w:val="002F40E2"/>
    <w:rsid w:val="003204B8"/>
    <w:rsid w:val="003266CD"/>
    <w:rsid w:val="00330079"/>
    <w:rsid w:val="003352EA"/>
    <w:rsid w:val="00340EFB"/>
    <w:rsid w:val="00342627"/>
    <w:rsid w:val="00374635"/>
    <w:rsid w:val="00377806"/>
    <w:rsid w:val="003816AC"/>
    <w:rsid w:val="0038462A"/>
    <w:rsid w:val="00392EF3"/>
    <w:rsid w:val="003B60B4"/>
    <w:rsid w:val="003E531E"/>
    <w:rsid w:val="00401A5F"/>
    <w:rsid w:val="00432B87"/>
    <w:rsid w:val="00434BB7"/>
    <w:rsid w:val="004371B2"/>
    <w:rsid w:val="004541DC"/>
    <w:rsid w:val="00457736"/>
    <w:rsid w:val="00492602"/>
    <w:rsid w:val="004A37AD"/>
    <w:rsid w:val="004A39C1"/>
    <w:rsid w:val="004A55AF"/>
    <w:rsid w:val="004D6F86"/>
    <w:rsid w:val="004E5013"/>
    <w:rsid w:val="00521A26"/>
    <w:rsid w:val="00525B08"/>
    <w:rsid w:val="00531F02"/>
    <w:rsid w:val="005334FF"/>
    <w:rsid w:val="00541D58"/>
    <w:rsid w:val="00544454"/>
    <w:rsid w:val="005515D7"/>
    <w:rsid w:val="00557650"/>
    <w:rsid w:val="005C1A1A"/>
    <w:rsid w:val="005C35A7"/>
    <w:rsid w:val="005D3014"/>
    <w:rsid w:val="005D3EE9"/>
    <w:rsid w:val="005D430B"/>
    <w:rsid w:val="005D5FED"/>
    <w:rsid w:val="005D7CFC"/>
    <w:rsid w:val="005F5E0F"/>
    <w:rsid w:val="00613AC0"/>
    <w:rsid w:val="00635257"/>
    <w:rsid w:val="00637BEA"/>
    <w:rsid w:val="00644C38"/>
    <w:rsid w:val="006653B8"/>
    <w:rsid w:val="00682CD2"/>
    <w:rsid w:val="006B0A9E"/>
    <w:rsid w:val="006F64F6"/>
    <w:rsid w:val="0070610F"/>
    <w:rsid w:val="00707F4F"/>
    <w:rsid w:val="007146E3"/>
    <w:rsid w:val="00734843"/>
    <w:rsid w:val="0073572A"/>
    <w:rsid w:val="0073637D"/>
    <w:rsid w:val="00743F06"/>
    <w:rsid w:val="007740BE"/>
    <w:rsid w:val="00775783"/>
    <w:rsid w:val="007819EC"/>
    <w:rsid w:val="00790EC0"/>
    <w:rsid w:val="00794021"/>
    <w:rsid w:val="007A106D"/>
    <w:rsid w:val="007A62FF"/>
    <w:rsid w:val="007B0489"/>
    <w:rsid w:val="007B0558"/>
    <w:rsid w:val="007B282E"/>
    <w:rsid w:val="007C49FC"/>
    <w:rsid w:val="007E5A4D"/>
    <w:rsid w:val="00815722"/>
    <w:rsid w:val="00823E36"/>
    <w:rsid w:val="00825298"/>
    <w:rsid w:val="00863675"/>
    <w:rsid w:val="00864B0B"/>
    <w:rsid w:val="00882647"/>
    <w:rsid w:val="008A6676"/>
    <w:rsid w:val="008B6548"/>
    <w:rsid w:val="008C714D"/>
    <w:rsid w:val="00924E03"/>
    <w:rsid w:val="00931D05"/>
    <w:rsid w:val="009608BE"/>
    <w:rsid w:val="00991C8D"/>
    <w:rsid w:val="00993898"/>
    <w:rsid w:val="00997A5C"/>
    <w:rsid w:val="009B1305"/>
    <w:rsid w:val="009C45F3"/>
    <w:rsid w:val="009E5704"/>
    <w:rsid w:val="00A010D7"/>
    <w:rsid w:val="00A14772"/>
    <w:rsid w:val="00A24F23"/>
    <w:rsid w:val="00A44D20"/>
    <w:rsid w:val="00A45BF4"/>
    <w:rsid w:val="00A50946"/>
    <w:rsid w:val="00A52A78"/>
    <w:rsid w:val="00A52D58"/>
    <w:rsid w:val="00A5561D"/>
    <w:rsid w:val="00A66C55"/>
    <w:rsid w:val="00A71838"/>
    <w:rsid w:val="00A77282"/>
    <w:rsid w:val="00A80E81"/>
    <w:rsid w:val="00A85945"/>
    <w:rsid w:val="00A92B1F"/>
    <w:rsid w:val="00A943F8"/>
    <w:rsid w:val="00AA11B5"/>
    <w:rsid w:val="00AA721A"/>
    <w:rsid w:val="00AA7CBB"/>
    <w:rsid w:val="00AB303B"/>
    <w:rsid w:val="00AC6E98"/>
    <w:rsid w:val="00AE4880"/>
    <w:rsid w:val="00AE526D"/>
    <w:rsid w:val="00B0262E"/>
    <w:rsid w:val="00B0310A"/>
    <w:rsid w:val="00B45E96"/>
    <w:rsid w:val="00B92619"/>
    <w:rsid w:val="00B94BE8"/>
    <w:rsid w:val="00BA74DA"/>
    <w:rsid w:val="00BC7F99"/>
    <w:rsid w:val="00BD03ED"/>
    <w:rsid w:val="00BE15ED"/>
    <w:rsid w:val="00C03CC6"/>
    <w:rsid w:val="00C06462"/>
    <w:rsid w:val="00C26313"/>
    <w:rsid w:val="00C35E38"/>
    <w:rsid w:val="00C372B7"/>
    <w:rsid w:val="00C46CF4"/>
    <w:rsid w:val="00C60F99"/>
    <w:rsid w:val="00C81E70"/>
    <w:rsid w:val="00CA63DF"/>
    <w:rsid w:val="00CB4A1E"/>
    <w:rsid w:val="00CD35D8"/>
    <w:rsid w:val="00CE1B59"/>
    <w:rsid w:val="00CF7DCA"/>
    <w:rsid w:val="00D020E8"/>
    <w:rsid w:val="00D26868"/>
    <w:rsid w:val="00D315E9"/>
    <w:rsid w:val="00D40DAD"/>
    <w:rsid w:val="00D427EA"/>
    <w:rsid w:val="00D45D4E"/>
    <w:rsid w:val="00D65E9F"/>
    <w:rsid w:val="00D703FF"/>
    <w:rsid w:val="00D769B6"/>
    <w:rsid w:val="00D76A95"/>
    <w:rsid w:val="00D76CEC"/>
    <w:rsid w:val="00D820FD"/>
    <w:rsid w:val="00D85CA8"/>
    <w:rsid w:val="00DB2597"/>
    <w:rsid w:val="00DD7D51"/>
    <w:rsid w:val="00E339E0"/>
    <w:rsid w:val="00E414FD"/>
    <w:rsid w:val="00E64559"/>
    <w:rsid w:val="00E66A16"/>
    <w:rsid w:val="00E74624"/>
    <w:rsid w:val="00E76D58"/>
    <w:rsid w:val="00E800F9"/>
    <w:rsid w:val="00E859E2"/>
    <w:rsid w:val="00EA53C5"/>
    <w:rsid w:val="00EC688B"/>
    <w:rsid w:val="00EC7E55"/>
    <w:rsid w:val="00ED3696"/>
    <w:rsid w:val="00ED7721"/>
    <w:rsid w:val="00ED7783"/>
    <w:rsid w:val="00F050E4"/>
    <w:rsid w:val="00F07219"/>
    <w:rsid w:val="00F4252D"/>
    <w:rsid w:val="00F542CA"/>
    <w:rsid w:val="00FA0F0C"/>
    <w:rsid w:val="00FB5B5F"/>
    <w:rsid w:val="00FC1AC9"/>
    <w:rsid w:val="00F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B7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4445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C37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4445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C372B7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rsid w:val="00C372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rsid w:val="00C372B7"/>
    <w:rPr>
      <w:rFonts w:ascii="Courier New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rsid w:val="00C3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372B7"/>
    <w:rPr>
      <w:rFonts w:ascii="Tahoma" w:hAnsi="Tahoma" w:cs="Tahoma"/>
      <w:sz w:val="16"/>
      <w:szCs w:val="16"/>
    </w:rPr>
  </w:style>
  <w:style w:type="character" w:styleId="HTML0">
    <w:name w:val="HTML Sample"/>
    <w:basedOn w:val="a0"/>
    <w:uiPriority w:val="99"/>
    <w:semiHidden/>
    <w:rsid w:val="00C372B7"/>
    <w:rPr>
      <w:rFonts w:ascii="Courier New" w:hAnsi="Courier New" w:cs="Courier New"/>
    </w:rPr>
  </w:style>
  <w:style w:type="paragraph" w:styleId="a6">
    <w:name w:val="header"/>
    <w:basedOn w:val="a"/>
    <w:link w:val="a7"/>
    <w:uiPriority w:val="99"/>
    <w:semiHidden/>
    <w:rsid w:val="00707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707F4F"/>
    <w:rPr>
      <w:rFonts w:cs="Times New Roman"/>
    </w:rPr>
  </w:style>
  <w:style w:type="paragraph" w:styleId="a8">
    <w:name w:val="footer"/>
    <w:basedOn w:val="a"/>
    <w:link w:val="a9"/>
    <w:uiPriority w:val="99"/>
    <w:rsid w:val="00707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707F4F"/>
    <w:rPr>
      <w:rFonts w:cs="Times New Roman"/>
    </w:rPr>
  </w:style>
  <w:style w:type="paragraph" w:styleId="aa">
    <w:name w:val="List Paragraph"/>
    <w:basedOn w:val="a"/>
    <w:uiPriority w:val="99"/>
    <w:qFormat/>
    <w:rsid w:val="00635257"/>
    <w:pPr>
      <w:ind w:left="720"/>
      <w:contextualSpacing/>
    </w:pPr>
  </w:style>
  <w:style w:type="paragraph" w:styleId="HTML1">
    <w:name w:val="HTML Preformatted"/>
    <w:basedOn w:val="a"/>
    <w:link w:val="HTML2"/>
    <w:uiPriority w:val="99"/>
    <w:rsid w:val="00027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26EB7"/>
    <w:rPr>
      <w:rFonts w:ascii="Courier New" w:hAnsi="Courier New" w:cs="Courier New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6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042">
          <w:marLeft w:val="0"/>
          <w:marRight w:val="0"/>
          <w:marTop w:val="0"/>
          <w:marBottom w:val="0"/>
          <w:divBdr>
            <w:top w:val="single" w:sz="6" w:space="0" w:color="008000"/>
            <w:left w:val="single" w:sz="24" w:space="0" w:color="008000"/>
            <w:bottom w:val="single" w:sz="48" w:space="0" w:color="008000"/>
            <w:right w:val="single" w:sz="24" w:space="0" w:color="008000"/>
          </w:divBdr>
        </w:div>
      </w:divsChild>
    </w:div>
    <w:div w:id="53846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047">
          <w:marLeft w:val="0"/>
          <w:marRight w:val="0"/>
          <w:marTop w:val="0"/>
          <w:marBottom w:val="0"/>
          <w:divBdr>
            <w:top w:val="single" w:sz="18" w:space="0" w:color="008000"/>
            <w:left w:val="single" w:sz="18" w:space="0" w:color="0000FF"/>
            <w:bottom w:val="single" w:sz="18" w:space="0" w:color="FF0000"/>
            <w:right w:val="single" w:sz="18" w:space="0" w:color="0000FF"/>
          </w:divBdr>
        </w:div>
      </w:divsChild>
    </w:div>
    <w:div w:id="53846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592</Words>
  <Characters>3381</Characters>
  <Application>Microsoft Office Word</Application>
  <DocSecurity>0</DocSecurity>
  <Lines>28</Lines>
  <Paragraphs>7</Paragraphs>
  <ScaleCrop>false</ScaleCrop>
  <Company>DG Win&amp;Soft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2013-10-16T16:10:00Z</dcterms:created>
  <dcterms:modified xsi:type="dcterms:W3CDTF">2014-10-28T21:11:00Z</dcterms:modified>
</cp:coreProperties>
</file>