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4D9" w:rsidRPr="004A573C" w:rsidRDefault="0047495D" w:rsidP="0047495D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 xml:space="preserve">OFFSITE </w:t>
      </w:r>
      <w:r w:rsidR="001F04D9" w:rsidRPr="004A573C">
        <w:rPr>
          <w:b/>
          <w:bCs/>
          <w:sz w:val="28"/>
          <w:szCs w:val="28"/>
          <w:u w:val="single"/>
        </w:rPr>
        <w:t xml:space="preserve"> MOCK</w:t>
      </w:r>
      <w:proofErr w:type="gramEnd"/>
      <w:r w:rsidR="001F04D9" w:rsidRPr="004A573C">
        <w:rPr>
          <w:b/>
          <w:bCs/>
          <w:sz w:val="28"/>
          <w:szCs w:val="28"/>
          <w:u w:val="single"/>
        </w:rPr>
        <w:t xml:space="preserve"> DRILL DATE. </w:t>
      </w:r>
      <w:r w:rsidR="006D45D3">
        <w:rPr>
          <w:b/>
          <w:bCs/>
          <w:sz w:val="28"/>
          <w:szCs w:val="28"/>
          <w:u w:val="single"/>
        </w:rPr>
        <w:t>04</w:t>
      </w:r>
      <w:r w:rsidR="001F04D9" w:rsidRPr="004A573C">
        <w:rPr>
          <w:b/>
          <w:bCs/>
          <w:sz w:val="28"/>
          <w:szCs w:val="28"/>
          <w:u w:val="single"/>
        </w:rPr>
        <w:t>.</w:t>
      </w:r>
      <w:r w:rsidR="001F5C83">
        <w:rPr>
          <w:b/>
          <w:bCs/>
          <w:sz w:val="28"/>
          <w:szCs w:val="28"/>
          <w:u w:val="single"/>
        </w:rPr>
        <w:t>0</w:t>
      </w:r>
      <w:r w:rsidR="006D45D3">
        <w:rPr>
          <w:b/>
          <w:bCs/>
          <w:sz w:val="28"/>
          <w:szCs w:val="28"/>
          <w:u w:val="single"/>
        </w:rPr>
        <w:t>6</w:t>
      </w:r>
      <w:r w:rsidR="001F04D9" w:rsidRPr="004A573C">
        <w:rPr>
          <w:b/>
          <w:bCs/>
          <w:sz w:val="28"/>
          <w:szCs w:val="28"/>
          <w:u w:val="single"/>
        </w:rPr>
        <w:t>.20</w:t>
      </w:r>
      <w:r w:rsidR="00736889" w:rsidRPr="004A573C">
        <w:rPr>
          <w:b/>
          <w:bCs/>
          <w:sz w:val="28"/>
          <w:szCs w:val="28"/>
          <w:u w:val="single"/>
        </w:rPr>
        <w:t>2</w:t>
      </w:r>
      <w:r w:rsidR="001F5C83">
        <w:rPr>
          <w:b/>
          <w:bCs/>
          <w:sz w:val="28"/>
          <w:szCs w:val="28"/>
          <w:u w:val="single"/>
        </w:rPr>
        <w:t>4</w:t>
      </w:r>
      <w:r w:rsidR="001F04D9" w:rsidRPr="004A573C">
        <w:rPr>
          <w:b/>
          <w:bCs/>
          <w:sz w:val="28"/>
          <w:szCs w:val="28"/>
          <w:u w:val="single"/>
        </w:rPr>
        <w:t xml:space="preserve"> AT </w:t>
      </w:r>
      <w:r w:rsidR="00736889" w:rsidRPr="004A573C">
        <w:rPr>
          <w:b/>
          <w:bCs/>
          <w:sz w:val="28"/>
          <w:szCs w:val="28"/>
          <w:u w:val="single"/>
        </w:rPr>
        <w:t>11</w:t>
      </w:r>
      <w:r w:rsidR="00E765A1">
        <w:rPr>
          <w:b/>
          <w:bCs/>
          <w:sz w:val="28"/>
          <w:szCs w:val="28"/>
          <w:u w:val="single"/>
        </w:rPr>
        <w:t>:</w:t>
      </w:r>
      <w:r w:rsidR="006D45D3">
        <w:rPr>
          <w:b/>
          <w:bCs/>
          <w:sz w:val="28"/>
          <w:szCs w:val="28"/>
          <w:u w:val="single"/>
        </w:rPr>
        <w:t>3</w:t>
      </w:r>
      <w:r w:rsidR="00736889" w:rsidRPr="004A573C">
        <w:rPr>
          <w:b/>
          <w:bCs/>
          <w:sz w:val="28"/>
          <w:szCs w:val="28"/>
          <w:u w:val="single"/>
        </w:rPr>
        <w:t>0</w:t>
      </w:r>
      <w:r w:rsidR="001F04D9" w:rsidRPr="004A573C">
        <w:rPr>
          <w:b/>
          <w:bCs/>
          <w:sz w:val="28"/>
          <w:szCs w:val="28"/>
          <w:u w:val="single"/>
        </w:rPr>
        <w:t>HRS. : INVITATION LETTER</w:t>
      </w:r>
    </w:p>
    <w:tbl>
      <w:tblPr>
        <w:tblStyle w:val="TableGrid"/>
        <w:tblW w:w="12060" w:type="dxa"/>
        <w:tblInd w:w="-1422" w:type="dxa"/>
        <w:tblLook w:val="04A0"/>
      </w:tblPr>
      <w:tblGrid>
        <w:gridCol w:w="90"/>
        <w:gridCol w:w="744"/>
        <w:gridCol w:w="3216"/>
        <w:gridCol w:w="2771"/>
        <w:gridCol w:w="2527"/>
        <w:gridCol w:w="2712"/>
      </w:tblGrid>
      <w:tr w:rsidR="002E14E8" w:rsidRPr="004A573C" w:rsidTr="00586B05">
        <w:trPr>
          <w:trHeight w:val="678"/>
        </w:trPr>
        <w:tc>
          <w:tcPr>
            <w:tcW w:w="744" w:type="dxa"/>
            <w:gridSpan w:val="2"/>
          </w:tcPr>
          <w:p w:rsidR="001F04D9" w:rsidRPr="004A573C" w:rsidRDefault="001F04D9" w:rsidP="004A573C">
            <w:pPr>
              <w:jc w:val="center"/>
              <w:rPr>
                <w:b/>
                <w:bCs/>
                <w:szCs w:val="24"/>
              </w:rPr>
            </w:pPr>
            <w:r w:rsidRPr="004A573C">
              <w:rPr>
                <w:b/>
                <w:bCs/>
                <w:szCs w:val="24"/>
              </w:rPr>
              <w:t>Sr.</w:t>
            </w:r>
          </w:p>
        </w:tc>
        <w:tc>
          <w:tcPr>
            <w:tcW w:w="3225" w:type="dxa"/>
          </w:tcPr>
          <w:p w:rsidR="001F04D9" w:rsidRPr="004A573C" w:rsidRDefault="001F04D9" w:rsidP="004A573C">
            <w:pPr>
              <w:jc w:val="center"/>
              <w:rPr>
                <w:b/>
                <w:bCs/>
                <w:szCs w:val="24"/>
              </w:rPr>
            </w:pPr>
            <w:r w:rsidRPr="004A573C">
              <w:rPr>
                <w:b/>
                <w:bCs/>
                <w:szCs w:val="24"/>
              </w:rPr>
              <w:t>Name of Company</w:t>
            </w:r>
          </w:p>
        </w:tc>
        <w:tc>
          <w:tcPr>
            <w:tcW w:w="2801" w:type="dxa"/>
          </w:tcPr>
          <w:p w:rsidR="001F04D9" w:rsidRPr="004A573C" w:rsidRDefault="00625D4A" w:rsidP="004A573C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Name of Contact </w:t>
            </w:r>
            <w:r w:rsidRPr="00625D4A">
              <w:rPr>
                <w:b/>
                <w:bCs/>
                <w:szCs w:val="24"/>
              </w:rPr>
              <w:t>Person</w:t>
            </w:r>
          </w:p>
        </w:tc>
        <w:tc>
          <w:tcPr>
            <w:tcW w:w="2553" w:type="dxa"/>
          </w:tcPr>
          <w:p w:rsidR="001F04D9" w:rsidRPr="004A573C" w:rsidRDefault="00625D4A" w:rsidP="004A573C">
            <w:pPr>
              <w:jc w:val="center"/>
              <w:rPr>
                <w:b/>
                <w:bCs/>
                <w:szCs w:val="24"/>
              </w:rPr>
            </w:pPr>
            <w:r w:rsidRPr="00625D4A">
              <w:rPr>
                <w:b/>
                <w:bCs/>
                <w:szCs w:val="24"/>
              </w:rPr>
              <w:t>Contact no.</w:t>
            </w:r>
          </w:p>
        </w:tc>
        <w:tc>
          <w:tcPr>
            <w:tcW w:w="2737" w:type="dxa"/>
          </w:tcPr>
          <w:p w:rsidR="001F04D9" w:rsidRPr="004A573C" w:rsidRDefault="00625D4A" w:rsidP="004A573C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Receiver’s </w:t>
            </w:r>
            <w:r w:rsidRPr="00625D4A">
              <w:rPr>
                <w:b/>
                <w:bCs/>
                <w:szCs w:val="24"/>
              </w:rPr>
              <w:t>signature</w:t>
            </w:r>
          </w:p>
        </w:tc>
      </w:tr>
      <w:tr w:rsidR="002E14E8" w:rsidRPr="004A573C" w:rsidTr="00586B05">
        <w:trPr>
          <w:trHeight w:val="935"/>
        </w:trPr>
        <w:tc>
          <w:tcPr>
            <w:tcW w:w="744" w:type="dxa"/>
            <w:gridSpan w:val="2"/>
          </w:tcPr>
          <w:p w:rsidR="001F04D9" w:rsidRPr="004A573C" w:rsidRDefault="001F04D9" w:rsidP="001F04D9">
            <w:pPr>
              <w:rPr>
                <w:bCs/>
                <w:sz w:val="52"/>
                <w:szCs w:val="52"/>
              </w:rPr>
            </w:pPr>
            <w:r w:rsidRPr="004A573C">
              <w:rPr>
                <w:bCs/>
                <w:sz w:val="52"/>
                <w:szCs w:val="52"/>
              </w:rPr>
              <w:t>1</w:t>
            </w:r>
          </w:p>
        </w:tc>
        <w:tc>
          <w:tcPr>
            <w:tcW w:w="3225" w:type="dxa"/>
          </w:tcPr>
          <w:p w:rsidR="001F04D9" w:rsidRPr="004A573C" w:rsidRDefault="00BA48CF" w:rsidP="004A573C">
            <w:pPr>
              <w:jc w:val="center"/>
              <w:rPr>
                <w:bCs/>
                <w:sz w:val="40"/>
                <w:szCs w:val="24"/>
              </w:rPr>
            </w:pPr>
            <w:proofErr w:type="spellStart"/>
            <w:r w:rsidRPr="004A573C">
              <w:rPr>
                <w:bCs/>
                <w:sz w:val="40"/>
                <w:szCs w:val="24"/>
              </w:rPr>
              <w:t>Thasildar</w:t>
            </w:r>
            <w:proofErr w:type="spellEnd"/>
            <w:r w:rsidRPr="004A573C">
              <w:rPr>
                <w:bCs/>
                <w:sz w:val="40"/>
                <w:szCs w:val="24"/>
              </w:rPr>
              <w:t xml:space="preserve">, </w:t>
            </w:r>
            <w:proofErr w:type="spellStart"/>
            <w:r w:rsidRPr="004A573C">
              <w:rPr>
                <w:bCs/>
                <w:sz w:val="40"/>
                <w:szCs w:val="24"/>
              </w:rPr>
              <w:t>uran</w:t>
            </w:r>
            <w:proofErr w:type="spellEnd"/>
          </w:p>
        </w:tc>
        <w:tc>
          <w:tcPr>
            <w:tcW w:w="2801" w:type="dxa"/>
          </w:tcPr>
          <w:p w:rsidR="001F04D9" w:rsidRPr="004A573C" w:rsidRDefault="001F04D9" w:rsidP="001F04D9">
            <w:pPr>
              <w:rPr>
                <w:b/>
                <w:bCs/>
                <w:sz w:val="36"/>
              </w:rPr>
            </w:pPr>
          </w:p>
        </w:tc>
        <w:tc>
          <w:tcPr>
            <w:tcW w:w="2553" w:type="dxa"/>
          </w:tcPr>
          <w:p w:rsidR="001F04D9" w:rsidRPr="004A573C" w:rsidRDefault="001F04D9" w:rsidP="001F04D9">
            <w:pPr>
              <w:rPr>
                <w:b/>
                <w:bCs/>
                <w:sz w:val="36"/>
              </w:rPr>
            </w:pPr>
          </w:p>
        </w:tc>
        <w:tc>
          <w:tcPr>
            <w:tcW w:w="2737" w:type="dxa"/>
          </w:tcPr>
          <w:p w:rsidR="001F04D9" w:rsidRPr="004A573C" w:rsidRDefault="001F04D9" w:rsidP="001F04D9">
            <w:pPr>
              <w:rPr>
                <w:b/>
                <w:bCs/>
                <w:sz w:val="36"/>
              </w:rPr>
            </w:pPr>
          </w:p>
        </w:tc>
      </w:tr>
      <w:tr w:rsidR="002E14E8" w:rsidRPr="004A573C" w:rsidTr="00586B05">
        <w:trPr>
          <w:trHeight w:val="698"/>
        </w:trPr>
        <w:tc>
          <w:tcPr>
            <w:tcW w:w="744" w:type="dxa"/>
            <w:gridSpan w:val="2"/>
          </w:tcPr>
          <w:p w:rsidR="001F04D9" w:rsidRPr="004A573C" w:rsidRDefault="001F04D9" w:rsidP="001F04D9">
            <w:pPr>
              <w:rPr>
                <w:bCs/>
                <w:sz w:val="52"/>
                <w:szCs w:val="52"/>
              </w:rPr>
            </w:pPr>
            <w:r w:rsidRPr="004A573C">
              <w:rPr>
                <w:bCs/>
                <w:sz w:val="52"/>
                <w:szCs w:val="52"/>
              </w:rPr>
              <w:t>2</w:t>
            </w:r>
          </w:p>
        </w:tc>
        <w:tc>
          <w:tcPr>
            <w:tcW w:w="3225" w:type="dxa"/>
          </w:tcPr>
          <w:p w:rsidR="001F04D9" w:rsidRPr="004A573C" w:rsidRDefault="00BA48CF" w:rsidP="004A573C">
            <w:pPr>
              <w:jc w:val="center"/>
              <w:rPr>
                <w:bCs/>
                <w:sz w:val="40"/>
                <w:szCs w:val="24"/>
              </w:rPr>
            </w:pPr>
            <w:r w:rsidRPr="004A573C">
              <w:rPr>
                <w:bCs/>
                <w:sz w:val="40"/>
                <w:szCs w:val="24"/>
              </w:rPr>
              <w:t xml:space="preserve">Police Station, </w:t>
            </w:r>
            <w:proofErr w:type="spellStart"/>
            <w:r w:rsidRPr="004A573C">
              <w:rPr>
                <w:bCs/>
                <w:sz w:val="40"/>
                <w:szCs w:val="24"/>
              </w:rPr>
              <w:t>uran</w:t>
            </w:r>
            <w:proofErr w:type="spellEnd"/>
          </w:p>
        </w:tc>
        <w:tc>
          <w:tcPr>
            <w:tcW w:w="2801" w:type="dxa"/>
          </w:tcPr>
          <w:p w:rsidR="001F04D9" w:rsidRPr="004A573C" w:rsidRDefault="001F04D9" w:rsidP="001F04D9">
            <w:pPr>
              <w:rPr>
                <w:b/>
                <w:bCs/>
                <w:sz w:val="36"/>
              </w:rPr>
            </w:pPr>
          </w:p>
        </w:tc>
        <w:tc>
          <w:tcPr>
            <w:tcW w:w="2553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737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</w:tr>
      <w:tr w:rsidR="002E14E8" w:rsidRPr="004A573C" w:rsidTr="00586B05">
        <w:trPr>
          <w:trHeight w:val="695"/>
        </w:trPr>
        <w:tc>
          <w:tcPr>
            <w:tcW w:w="744" w:type="dxa"/>
            <w:gridSpan w:val="2"/>
          </w:tcPr>
          <w:p w:rsidR="001F04D9" w:rsidRPr="004A573C" w:rsidRDefault="001F04D9" w:rsidP="001F04D9">
            <w:pPr>
              <w:rPr>
                <w:bCs/>
                <w:sz w:val="52"/>
                <w:szCs w:val="52"/>
              </w:rPr>
            </w:pPr>
            <w:r w:rsidRPr="004A573C">
              <w:rPr>
                <w:bCs/>
                <w:sz w:val="52"/>
                <w:szCs w:val="52"/>
              </w:rPr>
              <w:t>3</w:t>
            </w:r>
          </w:p>
        </w:tc>
        <w:tc>
          <w:tcPr>
            <w:tcW w:w="3225" w:type="dxa"/>
          </w:tcPr>
          <w:p w:rsidR="001F04D9" w:rsidRPr="004A573C" w:rsidRDefault="00BA48CF" w:rsidP="004A573C">
            <w:pPr>
              <w:jc w:val="center"/>
              <w:rPr>
                <w:bCs/>
                <w:sz w:val="40"/>
                <w:szCs w:val="24"/>
              </w:rPr>
            </w:pPr>
            <w:r w:rsidRPr="004A573C">
              <w:rPr>
                <w:bCs/>
                <w:sz w:val="40"/>
                <w:szCs w:val="24"/>
              </w:rPr>
              <w:t>M/s. MAHAGENCO,     GTPS, URAN</w:t>
            </w:r>
          </w:p>
        </w:tc>
        <w:tc>
          <w:tcPr>
            <w:tcW w:w="2801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553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737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</w:tr>
      <w:tr w:rsidR="002E14E8" w:rsidRPr="004A573C" w:rsidTr="00586B05">
        <w:trPr>
          <w:trHeight w:val="706"/>
        </w:trPr>
        <w:tc>
          <w:tcPr>
            <w:tcW w:w="744" w:type="dxa"/>
            <w:gridSpan w:val="2"/>
          </w:tcPr>
          <w:p w:rsidR="001F04D9" w:rsidRPr="004A573C" w:rsidRDefault="001F04D9" w:rsidP="001F04D9">
            <w:pPr>
              <w:rPr>
                <w:bCs/>
                <w:sz w:val="52"/>
                <w:szCs w:val="52"/>
              </w:rPr>
            </w:pPr>
            <w:r w:rsidRPr="004A573C">
              <w:rPr>
                <w:bCs/>
                <w:sz w:val="52"/>
                <w:szCs w:val="52"/>
              </w:rPr>
              <w:t>4</w:t>
            </w:r>
          </w:p>
        </w:tc>
        <w:tc>
          <w:tcPr>
            <w:tcW w:w="3225" w:type="dxa"/>
          </w:tcPr>
          <w:p w:rsidR="001F04D9" w:rsidRPr="004A573C" w:rsidRDefault="00BA48CF" w:rsidP="004A573C">
            <w:pPr>
              <w:jc w:val="center"/>
              <w:rPr>
                <w:bCs/>
                <w:sz w:val="40"/>
                <w:szCs w:val="24"/>
              </w:rPr>
            </w:pPr>
            <w:r w:rsidRPr="004A573C">
              <w:rPr>
                <w:bCs/>
                <w:sz w:val="40"/>
                <w:szCs w:val="24"/>
              </w:rPr>
              <w:t>M/s. Oil &amp; Natural Gas Commission</w:t>
            </w:r>
          </w:p>
        </w:tc>
        <w:tc>
          <w:tcPr>
            <w:tcW w:w="2801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553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737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</w:tr>
      <w:tr w:rsidR="002E14E8" w:rsidRPr="004A573C" w:rsidTr="00586B05">
        <w:trPr>
          <w:trHeight w:val="686"/>
        </w:trPr>
        <w:tc>
          <w:tcPr>
            <w:tcW w:w="744" w:type="dxa"/>
            <w:gridSpan w:val="2"/>
          </w:tcPr>
          <w:p w:rsidR="001F04D9" w:rsidRPr="004A573C" w:rsidRDefault="001F04D9" w:rsidP="001F04D9">
            <w:pPr>
              <w:rPr>
                <w:bCs/>
                <w:sz w:val="52"/>
                <w:szCs w:val="52"/>
              </w:rPr>
            </w:pPr>
            <w:r w:rsidRPr="004A573C">
              <w:rPr>
                <w:bCs/>
                <w:sz w:val="52"/>
                <w:szCs w:val="52"/>
              </w:rPr>
              <w:t>5</w:t>
            </w:r>
          </w:p>
        </w:tc>
        <w:tc>
          <w:tcPr>
            <w:tcW w:w="3225" w:type="dxa"/>
          </w:tcPr>
          <w:p w:rsidR="001F04D9" w:rsidRPr="004A573C" w:rsidRDefault="00BA48CF" w:rsidP="004A573C">
            <w:pPr>
              <w:jc w:val="center"/>
              <w:rPr>
                <w:bCs/>
                <w:sz w:val="40"/>
                <w:szCs w:val="24"/>
              </w:rPr>
            </w:pPr>
            <w:r w:rsidRPr="004A573C">
              <w:rPr>
                <w:bCs/>
                <w:sz w:val="40"/>
                <w:szCs w:val="24"/>
              </w:rPr>
              <w:t>M/</w:t>
            </w:r>
            <w:proofErr w:type="spellStart"/>
            <w:r w:rsidRPr="004A573C">
              <w:rPr>
                <w:bCs/>
                <w:sz w:val="40"/>
                <w:szCs w:val="24"/>
              </w:rPr>
              <w:t>s.Jawaharlal</w:t>
            </w:r>
            <w:proofErr w:type="spellEnd"/>
            <w:r w:rsidRPr="004A573C">
              <w:rPr>
                <w:bCs/>
                <w:sz w:val="40"/>
                <w:szCs w:val="24"/>
              </w:rPr>
              <w:t xml:space="preserve"> Nehru  Port Trust, Fire Station</w:t>
            </w:r>
          </w:p>
        </w:tc>
        <w:tc>
          <w:tcPr>
            <w:tcW w:w="2801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553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737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</w:tr>
      <w:tr w:rsidR="002E14E8" w:rsidRPr="004A573C" w:rsidTr="00586B05">
        <w:trPr>
          <w:trHeight w:val="710"/>
        </w:trPr>
        <w:tc>
          <w:tcPr>
            <w:tcW w:w="744" w:type="dxa"/>
            <w:gridSpan w:val="2"/>
          </w:tcPr>
          <w:p w:rsidR="001F04D9" w:rsidRPr="004A573C" w:rsidRDefault="001F04D9" w:rsidP="001F04D9">
            <w:pPr>
              <w:rPr>
                <w:bCs/>
                <w:sz w:val="52"/>
                <w:szCs w:val="52"/>
              </w:rPr>
            </w:pPr>
            <w:r w:rsidRPr="004A573C">
              <w:rPr>
                <w:bCs/>
                <w:sz w:val="52"/>
                <w:szCs w:val="52"/>
              </w:rPr>
              <w:t>6</w:t>
            </w:r>
          </w:p>
        </w:tc>
        <w:tc>
          <w:tcPr>
            <w:tcW w:w="3225" w:type="dxa"/>
          </w:tcPr>
          <w:p w:rsidR="001F04D9" w:rsidRPr="004A573C" w:rsidRDefault="00BA48CF" w:rsidP="004A573C">
            <w:pPr>
              <w:jc w:val="center"/>
              <w:rPr>
                <w:bCs/>
                <w:sz w:val="40"/>
                <w:szCs w:val="24"/>
              </w:rPr>
            </w:pPr>
            <w:r w:rsidRPr="004A573C">
              <w:rPr>
                <w:bCs/>
                <w:sz w:val="40"/>
                <w:szCs w:val="24"/>
              </w:rPr>
              <w:t xml:space="preserve">M/s. Harbour Master, </w:t>
            </w:r>
            <w:proofErr w:type="spellStart"/>
            <w:r w:rsidRPr="004A573C">
              <w:rPr>
                <w:bCs/>
                <w:sz w:val="40"/>
                <w:szCs w:val="24"/>
              </w:rPr>
              <w:t>Jnpt</w:t>
            </w:r>
            <w:proofErr w:type="spellEnd"/>
          </w:p>
        </w:tc>
        <w:tc>
          <w:tcPr>
            <w:tcW w:w="2801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553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737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</w:tr>
      <w:tr w:rsidR="002E14E8" w:rsidRPr="004A573C" w:rsidTr="00586B05">
        <w:trPr>
          <w:trHeight w:val="692"/>
        </w:trPr>
        <w:tc>
          <w:tcPr>
            <w:tcW w:w="744" w:type="dxa"/>
            <w:gridSpan w:val="2"/>
          </w:tcPr>
          <w:p w:rsidR="001F04D9" w:rsidRPr="004A573C" w:rsidRDefault="001F04D9" w:rsidP="001F04D9">
            <w:pPr>
              <w:rPr>
                <w:bCs/>
                <w:sz w:val="52"/>
                <w:szCs w:val="52"/>
              </w:rPr>
            </w:pPr>
            <w:r w:rsidRPr="004A573C">
              <w:rPr>
                <w:bCs/>
                <w:sz w:val="52"/>
                <w:szCs w:val="52"/>
              </w:rPr>
              <w:t>7</w:t>
            </w:r>
          </w:p>
        </w:tc>
        <w:tc>
          <w:tcPr>
            <w:tcW w:w="3225" w:type="dxa"/>
          </w:tcPr>
          <w:p w:rsidR="001F04D9" w:rsidRPr="004A573C" w:rsidRDefault="00BA48CF" w:rsidP="004A573C">
            <w:pPr>
              <w:jc w:val="center"/>
              <w:rPr>
                <w:bCs/>
                <w:sz w:val="40"/>
                <w:szCs w:val="24"/>
              </w:rPr>
            </w:pPr>
            <w:r w:rsidRPr="004A573C">
              <w:rPr>
                <w:bCs/>
                <w:sz w:val="40"/>
                <w:szCs w:val="24"/>
              </w:rPr>
              <w:t xml:space="preserve">M/s. I.O.T.L, </w:t>
            </w:r>
            <w:proofErr w:type="spellStart"/>
            <w:r w:rsidRPr="004A573C">
              <w:rPr>
                <w:bCs/>
                <w:sz w:val="40"/>
                <w:szCs w:val="24"/>
              </w:rPr>
              <w:t>uran</w:t>
            </w:r>
            <w:proofErr w:type="spellEnd"/>
          </w:p>
        </w:tc>
        <w:tc>
          <w:tcPr>
            <w:tcW w:w="2801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553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737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</w:tr>
      <w:tr w:rsidR="001F04D9" w:rsidRPr="004A573C" w:rsidTr="00586B05">
        <w:trPr>
          <w:trHeight w:val="702"/>
        </w:trPr>
        <w:tc>
          <w:tcPr>
            <w:tcW w:w="744" w:type="dxa"/>
            <w:gridSpan w:val="2"/>
          </w:tcPr>
          <w:p w:rsidR="001F04D9" w:rsidRPr="004A573C" w:rsidRDefault="001F04D9" w:rsidP="001F04D9">
            <w:pPr>
              <w:rPr>
                <w:bCs/>
                <w:sz w:val="52"/>
                <w:szCs w:val="52"/>
              </w:rPr>
            </w:pPr>
            <w:r w:rsidRPr="004A573C">
              <w:rPr>
                <w:bCs/>
                <w:sz w:val="52"/>
                <w:szCs w:val="52"/>
              </w:rPr>
              <w:lastRenderedPageBreak/>
              <w:t>8</w:t>
            </w:r>
          </w:p>
        </w:tc>
        <w:tc>
          <w:tcPr>
            <w:tcW w:w="3225" w:type="dxa"/>
          </w:tcPr>
          <w:p w:rsidR="001F04D9" w:rsidRPr="004A573C" w:rsidRDefault="00BA48CF" w:rsidP="004A573C">
            <w:pPr>
              <w:jc w:val="center"/>
              <w:rPr>
                <w:bCs/>
                <w:sz w:val="40"/>
                <w:szCs w:val="24"/>
              </w:rPr>
            </w:pPr>
            <w:proofErr w:type="spellStart"/>
            <w:r w:rsidRPr="004A573C">
              <w:rPr>
                <w:bCs/>
                <w:sz w:val="40"/>
                <w:szCs w:val="24"/>
              </w:rPr>
              <w:t>Dronagiri</w:t>
            </w:r>
            <w:proofErr w:type="spellEnd"/>
            <w:r w:rsidRPr="004A573C">
              <w:rPr>
                <w:bCs/>
                <w:sz w:val="40"/>
                <w:szCs w:val="24"/>
              </w:rPr>
              <w:t xml:space="preserve"> Fire Station</w:t>
            </w:r>
          </w:p>
        </w:tc>
        <w:tc>
          <w:tcPr>
            <w:tcW w:w="2801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553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737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</w:tr>
      <w:tr w:rsidR="002E14E8" w:rsidRPr="004A573C" w:rsidTr="00586B05">
        <w:trPr>
          <w:trHeight w:val="698"/>
        </w:trPr>
        <w:tc>
          <w:tcPr>
            <w:tcW w:w="744" w:type="dxa"/>
            <w:gridSpan w:val="2"/>
          </w:tcPr>
          <w:p w:rsidR="001F04D9" w:rsidRPr="004A573C" w:rsidRDefault="001F04D9" w:rsidP="001F04D9">
            <w:pPr>
              <w:rPr>
                <w:bCs/>
                <w:sz w:val="52"/>
                <w:szCs w:val="52"/>
              </w:rPr>
            </w:pPr>
            <w:r w:rsidRPr="004A573C">
              <w:rPr>
                <w:bCs/>
                <w:sz w:val="52"/>
                <w:szCs w:val="52"/>
              </w:rPr>
              <w:t>9</w:t>
            </w:r>
          </w:p>
        </w:tc>
        <w:tc>
          <w:tcPr>
            <w:tcW w:w="3225" w:type="dxa"/>
          </w:tcPr>
          <w:p w:rsidR="001F04D9" w:rsidRPr="004A573C" w:rsidRDefault="00BA48CF" w:rsidP="004A573C">
            <w:pPr>
              <w:jc w:val="center"/>
              <w:rPr>
                <w:bCs/>
                <w:sz w:val="40"/>
                <w:szCs w:val="24"/>
              </w:rPr>
            </w:pPr>
            <w:r w:rsidRPr="004A573C">
              <w:rPr>
                <w:bCs/>
                <w:sz w:val="40"/>
                <w:szCs w:val="24"/>
              </w:rPr>
              <w:t xml:space="preserve">Civil Defence, </w:t>
            </w:r>
            <w:proofErr w:type="spellStart"/>
            <w:r w:rsidRPr="004A573C">
              <w:rPr>
                <w:bCs/>
                <w:sz w:val="40"/>
                <w:szCs w:val="24"/>
              </w:rPr>
              <w:t>uran</w:t>
            </w:r>
            <w:proofErr w:type="spellEnd"/>
          </w:p>
        </w:tc>
        <w:tc>
          <w:tcPr>
            <w:tcW w:w="2801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553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737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</w:tr>
      <w:tr w:rsidR="002E14E8" w:rsidRPr="004A573C" w:rsidTr="00586B05">
        <w:trPr>
          <w:trHeight w:val="694"/>
        </w:trPr>
        <w:tc>
          <w:tcPr>
            <w:tcW w:w="744" w:type="dxa"/>
            <w:gridSpan w:val="2"/>
          </w:tcPr>
          <w:p w:rsidR="001F04D9" w:rsidRPr="004A573C" w:rsidRDefault="001F04D9" w:rsidP="001F04D9">
            <w:pPr>
              <w:rPr>
                <w:bCs/>
                <w:sz w:val="52"/>
                <w:szCs w:val="52"/>
              </w:rPr>
            </w:pPr>
            <w:r w:rsidRPr="004A573C">
              <w:rPr>
                <w:bCs/>
                <w:sz w:val="52"/>
                <w:szCs w:val="52"/>
              </w:rPr>
              <w:t>10</w:t>
            </w:r>
          </w:p>
        </w:tc>
        <w:tc>
          <w:tcPr>
            <w:tcW w:w="3225" w:type="dxa"/>
          </w:tcPr>
          <w:p w:rsidR="001F04D9" w:rsidRPr="004A573C" w:rsidRDefault="00BA48CF" w:rsidP="004A573C">
            <w:pPr>
              <w:jc w:val="center"/>
              <w:rPr>
                <w:bCs/>
                <w:sz w:val="40"/>
                <w:szCs w:val="24"/>
              </w:rPr>
            </w:pPr>
            <w:r w:rsidRPr="004A573C">
              <w:rPr>
                <w:bCs/>
                <w:sz w:val="40"/>
                <w:szCs w:val="24"/>
              </w:rPr>
              <w:t>M/s. Reliance Industries</w:t>
            </w:r>
          </w:p>
        </w:tc>
        <w:tc>
          <w:tcPr>
            <w:tcW w:w="2801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553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737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</w:tr>
      <w:tr w:rsidR="002E14E8" w:rsidRPr="004A573C" w:rsidTr="00586B05">
        <w:trPr>
          <w:trHeight w:val="708"/>
        </w:trPr>
        <w:tc>
          <w:tcPr>
            <w:tcW w:w="744" w:type="dxa"/>
            <w:gridSpan w:val="2"/>
          </w:tcPr>
          <w:p w:rsidR="001F04D9" w:rsidRPr="004A573C" w:rsidRDefault="001F04D9" w:rsidP="001F04D9">
            <w:pPr>
              <w:rPr>
                <w:bCs/>
                <w:sz w:val="52"/>
                <w:szCs w:val="52"/>
              </w:rPr>
            </w:pPr>
            <w:r w:rsidRPr="004A573C">
              <w:rPr>
                <w:bCs/>
                <w:sz w:val="52"/>
                <w:szCs w:val="52"/>
              </w:rPr>
              <w:t>11</w:t>
            </w:r>
          </w:p>
        </w:tc>
        <w:tc>
          <w:tcPr>
            <w:tcW w:w="3225" w:type="dxa"/>
          </w:tcPr>
          <w:p w:rsidR="001F04D9" w:rsidRPr="004A573C" w:rsidRDefault="00BA48CF" w:rsidP="004A573C">
            <w:pPr>
              <w:jc w:val="center"/>
              <w:rPr>
                <w:bCs/>
                <w:sz w:val="40"/>
                <w:szCs w:val="24"/>
              </w:rPr>
            </w:pPr>
            <w:r w:rsidRPr="004A573C">
              <w:rPr>
                <w:bCs/>
                <w:sz w:val="40"/>
                <w:szCs w:val="24"/>
              </w:rPr>
              <w:t>M/s. Bharat Shell</w:t>
            </w:r>
          </w:p>
        </w:tc>
        <w:tc>
          <w:tcPr>
            <w:tcW w:w="2801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553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737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</w:tr>
      <w:tr w:rsidR="002E14E8" w:rsidRPr="004A573C" w:rsidTr="00586B05">
        <w:trPr>
          <w:trHeight w:val="690"/>
        </w:trPr>
        <w:tc>
          <w:tcPr>
            <w:tcW w:w="744" w:type="dxa"/>
            <w:gridSpan w:val="2"/>
          </w:tcPr>
          <w:p w:rsidR="001F04D9" w:rsidRPr="004A573C" w:rsidRDefault="001F04D9" w:rsidP="001F04D9">
            <w:pPr>
              <w:rPr>
                <w:bCs/>
                <w:sz w:val="52"/>
                <w:szCs w:val="52"/>
              </w:rPr>
            </w:pPr>
            <w:r w:rsidRPr="004A573C">
              <w:rPr>
                <w:bCs/>
                <w:sz w:val="52"/>
                <w:szCs w:val="52"/>
              </w:rPr>
              <w:t>12</w:t>
            </w:r>
          </w:p>
        </w:tc>
        <w:tc>
          <w:tcPr>
            <w:tcW w:w="3225" w:type="dxa"/>
          </w:tcPr>
          <w:p w:rsidR="001F04D9" w:rsidRPr="004A573C" w:rsidRDefault="00BA48CF" w:rsidP="004A573C">
            <w:pPr>
              <w:jc w:val="center"/>
              <w:rPr>
                <w:bCs/>
                <w:sz w:val="40"/>
                <w:szCs w:val="24"/>
              </w:rPr>
            </w:pPr>
            <w:r w:rsidRPr="004A573C">
              <w:rPr>
                <w:bCs/>
                <w:sz w:val="40"/>
                <w:szCs w:val="24"/>
              </w:rPr>
              <w:t>M/s. IMC</w:t>
            </w:r>
          </w:p>
        </w:tc>
        <w:tc>
          <w:tcPr>
            <w:tcW w:w="2801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553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737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</w:tr>
      <w:tr w:rsidR="001F04D9" w:rsidRPr="004A573C" w:rsidTr="00586B05">
        <w:tc>
          <w:tcPr>
            <w:tcW w:w="744" w:type="dxa"/>
            <w:gridSpan w:val="2"/>
          </w:tcPr>
          <w:p w:rsidR="001F04D9" w:rsidRPr="004A573C" w:rsidRDefault="001F04D9" w:rsidP="001F04D9">
            <w:pPr>
              <w:rPr>
                <w:bCs/>
                <w:sz w:val="52"/>
                <w:szCs w:val="52"/>
              </w:rPr>
            </w:pPr>
            <w:r w:rsidRPr="004A573C">
              <w:rPr>
                <w:bCs/>
                <w:sz w:val="52"/>
                <w:szCs w:val="52"/>
              </w:rPr>
              <w:t>13</w:t>
            </w:r>
          </w:p>
        </w:tc>
        <w:tc>
          <w:tcPr>
            <w:tcW w:w="3225" w:type="dxa"/>
          </w:tcPr>
          <w:p w:rsidR="001F04D9" w:rsidRPr="004A573C" w:rsidRDefault="00BA48CF" w:rsidP="004A573C">
            <w:pPr>
              <w:jc w:val="center"/>
              <w:rPr>
                <w:bCs/>
                <w:sz w:val="40"/>
                <w:szCs w:val="24"/>
              </w:rPr>
            </w:pPr>
            <w:r w:rsidRPr="004A573C">
              <w:rPr>
                <w:bCs/>
                <w:sz w:val="40"/>
                <w:szCs w:val="24"/>
              </w:rPr>
              <w:t>M/s. I.O.C.L</w:t>
            </w:r>
          </w:p>
        </w:tc>
        <w:tc>
          <w:tcPr>
            <w:tcW w:w="2801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553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737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</w:tr>
      <w:tr w:rsidR="001F04D9" w:rsidRPr="004A573C" w:rsidTr="00586B05">
        <w:trPr>
          <w:trHeight w:val="776"/>
        </w:trPr>
        <w:tc>
          <w:tcPr>
            <w:tcW w:w="744" w:type="dxa"/>
            <w:gridSpan w:val="2"/>
          </w:tcPr>
          <w:p w:rsidR="001F04D9" w:rsidRPr="004A573C" w:rsidRDefault="001F04D9" w:rsidP="001F04D9">
            <w:pPr>
              <w:rPr>
                <w:bCs/>
                <w:sz w:val="52"/>
                <w:szCs w:val="52"/>
              </w:rPr>
            </w:pPr>
            <w:r w:rsidRPr="004A573C">
              <w:rPr>
                <w:bCs/>
                <w:sz w:val="52"/>
                <w:szCs w:val="52"/>
              </w:rPr>
              <w:t>14</w:t>
            </w:r>
          </w:p>
        </w:tc>
        <w:tc>
          <w:tcPr>
            <w:tcW w:w="3225" w:type="dxa"/>
          </w:tcPr>
          <w:p w:rsidR="001F04D9" w:rsidRPr="004A573C" w:rsidRDefault="002E14E8" w:rsidP="004A573C">
            <w:pPr>
              <w:jc w:val="center"/>
              <w:rPr>
                <w:bCs/>
                <w:sz w:val="40"/>
                <w:szCs w:val="24"/>
              </w:rPr>
            </w:pPr>
            <w:r w:rsidRPr="004A573C">
              <w:rPr>
                <w:bCs/>
                <w:sz w:val="40"/>
                <w:szCs w:val="24"/>
              </w:rPr>
              <w:t xml:space="preserve">M/s. </w:t>
            </w:r>
            <w:proofErr w:type="spellStart"/>
            <w:r w:rsidRPr="004A573C">
              <w:rPr>
                <w:bCs/>
                <w:sz w:val="40"/>
                <w:szCs w:val="24"/>
              </w:rPr>
              <w:t>Ganesh</w:t>
            </w:r>
            <w:proofErr w:type="spellEnd"/>
            <w:r w:rsidRPr="004A573C">
              <w:rPr>
                <w:bCs/>
                <w:sz w:val="40"/>
                <w:szCs w:val="24"/>
              </w:rPr>
              <w:t xml:space="preserve"> </w:t>
            </w:r>
            <w:proofErr w:type="spellStart"/>
            <w:r w:rsidRPr="004A573C">
              <w:rPr>
                <w:bCs/>
                <w:sz w:val="40"/>
                <w:szCs w:val="24"/>
              </w:rPr>
              <w:t>Benzo</w:t>
            </w:r>
            <w:proofErr w:type="spellEnd"/>
            <w:r w:rsidRPr="004A573C">
              <w:rPr>
                <w:bCs/>
                <w:sz w:val="40"/>
                <w:szCs w:val="24"/>
              </w:rPr>
              <w:t xml:space="preserve"> (</w:t>
            </w:r>
            <w:proofErr w:type="spellStart"/>
            <w:r w:rsidRPr="004A573C">
              <w:rPr>
                <w:bCs/>
                <w:sz w:val="40"/>
                <w:szCs w:val="24"/>
              </w:rPr>
              <w:t>Edibleoil</w:t>
            </w:r>
            <w:proofErr w:type="spellEnd"/>
            <w:r w:rsidRPr="004A573C">
              <w:rPr>
                <w:bCs/>
                <w:sz w:val="40"/>
                <w:szCs w:val="24"/>
              </w:rPr>
              <w:t>)</w:t>
            </w:r>
          </w:p>
        </w:tc>
        <w:tc>
          <w:tcPr>
            <w:tcW w:w="2801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553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737" w:type="dxa"/>
          </w:tcPr>
          <w:p w:rsidR="001F04D9" w:rsidRPr="004A573C" w:rsidRDefault="001F04D9" w:rsidP="001F04D9">
            <w:pPr>
              <w:rPr>
                <w:b/>
                <w:bCs/>
                <w:sz w:val="144"/>
                <w:szCs w:val="52"/>
              </w:rPr>
            </w:pPr>
          </w:p>
        </w:tc>
      </w:tr>
      <w:tr w:rsidR="00736889" w:rsidRPr="004A573C" w:rsidTr="00586B05">
        <w:trPr>
          <w:trHeight w:val="702"/>
        </w:trPr>
        <w:tc>
          <w:tcPr>
            <w:tcW w:w="744" w:type="dxa"/>
            <w:gridSpan w:val="2"/>
          </w:tcPr>
          <w:p w:rsidR="00736889" w:rsidRPr="004A573C" w:rsidRDefault="00736889" w:rsidP="001F04D9">
            <w:pPr>
              <w:rPr>
                <w:bCs/>
                <w:sz w:val="52"/>
                <w:szCs w:val="52"/>
              </w:rPr>
            </w:pPr>
            <w:r w:rsidRPr="004A573C">
              <w:rPr>
                <w:bCs/>
                <w:sz w:val="52"/>
                <w:szCs w:val="52"/>
              </w:rPr>
              <w:lastRenderedPageBreak/>
              <w:t>15</w:t>
            </w:r>
          </w:p>
        </w:tc>
        <w:tc>
          <w:tcPr>
            <w:tcW w:w="3225" w:type="dxa"/>
          </w:tcPr>
          <w:p w:rsidR="00736889" w:rsidRPr="004A573C" w:rsidRDefault="00736889" w:rsidP="004A573C">
            <w:pPr>
              <w:jc w:val="center"/>
              <w:rPr>
                <w:bCs/>
                <w:sz w:val="40"/>
                <w:szCs w:val="24"/>
              </w:rPr>
            </w:pPr>
            <w:r w:rsidRPr="004A573C">
              <w:rPr>
                <w:bCs/>
                <w:sz w:val="40"/>
                <w:szCs w:val="24"/>
              </w:rPr>
              <w:t>M/s. Deepak Fertilizer</w:t>
            </w:r>
          </w:p>
        </w:tc>
        <w:tc>
          <w:tcPr>
            <w:tcW w:w="2801" w:type="dxa"/>
          </w:tcPr>
          <w:p w:rsidR="00736889" w:rsidRPr="004A573C" w:rsidRDefault="0073688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553" w:type="dxa"/>
          </w:tcPr>
          <w:p w:rsidR="00736889" w:rsidRPr="004A573C" w:rsidRDefault="0073688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737" w:type="dxa"/>
          </w:tcPr>
          <w:p w:rsidR="00736889" w:rsidRPr="004A573C" w:rsidRDefault="00736889" w:rsidP="001F04D9">
            <w:pPr>
              <w:rPr>
                <w:b/>
                <w:bCs/>
                <w:sz w:val="144"/>
                <w:szCs w:val="52"/>
              </w:rPr>
            </w:pPr>
          </w:p>
        </w:tc>
      </w:tr>
      <w:tr w:rsidR="00736889" w:rsidRPr="004A573C" w:rsidTr="00586B05">
        <w:trPr>
          <w:trHeight w:val="684"/>
        </w:trPr>
        <w:tc>
          <w:tcPr>
            <w:tcW w:w="744" w:type="dxa"/>
            <w:gridSpan w:val="2"/>
          </w:tcPr>
          <w:p w:rsidR="00736889" w:rsidRPr="004A573C" w:rsidRDefault="00736889" w:rsidP="001F04D9">
            <w:pPr>
              <w:rPr>
                <w:bCs/>
                <w:sz w:val="52"/>
                <w:szCs w:val="52"/>
              </w:rPr>
            </w:pPr>
            <w:r w:rsidRPr="004A573C">
              <w:rPr>
                <w:bCs/>
                <w:sz w:val="52"/>
                <w:szCs w:val="52"/>
              </w:rPr>
              <w:t>16</w:t>
            </w:r>
          </w:p>
        </w:tc>
        <w:tc>
          <w:tcPr>
            <w:tcW w:w="3225" w:type="dxa"/>
          </w:tcPr>
          <w:p w:rsidR="00736889" w:rsidRPr="004A573C" w:rsidRDefault="00736889" w:rsidP="004A573C">
            <w:pPr>
              <w:jc w:val="center"/>
              <w:rPr>
                <w:bCs/>
                <w:sz w:val="40"/>
                <w:szCs w:val="24"/>
              </w:rPr>
            </w:pPr>
            <w:r w:rsidRPr="004A573C">
              <w:rPr>
                <w:bCs/>
                <w:sz w:val="40"/>
                <w:szCs w:val="24"/>
              </w:rPr>
              <w:t xml:space="preserve">M/s. </w:t>
            </w:r>
            <w:proofErr w:type="spellStart"/>
            <w:r w:rsidRPr="004A573C">
              <w:rPr>
                <w:bCs/>
                <w:sz w:val="40"/>
                <w:szCs w:val="24"/>
              </w:rPr>
              <w:t>Suraj</w:t>
            </w:r>
            <w:proofErr w:type="spellEnd"/>
            <w:r w:rsidRPr="004A573C">
              <w:rPr>
                <w:bCs/>
                <w:sz w:val="40"/>
                <w:szCs w:val="24"/>
              </w:rPr>
              <w:t xml:space="preserve"> Agro (</w:t>
            </w:r>
            <w:proofErr w:type="spellStart"/>
            <w:r w:rsidRPr="004A573C">
              <w:rPr>
                <w:bCs/>
                <w:sz w:val="40"/>
                <w:szCs w:val="24"/>
              </w:rPr>
              <w:t>edileoil</w:t>
            </w:r>
            <w:proofErr w:type="spellEnd"/>
            <w:r w:rsidRPr="004A573C">
              <w:rPr>
                <w:bCs/>
                <w:sz w:val="40"/>
                <w:szCs w:val="24"/>
              </w:rPr>
              <w:t>)</w:t>
            </w:r>
          </w:p>
        </w:tc>
        <w:tc>
          <w:tcPr>
            <w:tcW w:w="2801" w:type="dxa"/>
          </w:tcPr>
          <w:p w:rsidR="00736889" w:rsidRPr="004A573C" w:rsidRDefault="0073688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553" w:type="dxa"/>
          </w:tcPr>
          <w:p w:rsidR="00736889" w:rsidRPr="004A573C" w:rsidRDefault="00736889" w:rsidP="001F04D9">
            <w:pPr>
              <w:rPr>
                <w:b/>
                <w:bCs/>
                <w:sz w:val="144"/>
                <w:szCs w:val="52"/>
              </w:rPr>
            </w:pPr>
          </w:p>
        </w:tc>
        <w:tc>
          <w:tcPr>
            <w:tcW w:w="2737" w:type="dxa"/>
          </w:tcPr>
          <w:p w:rsidR="00736889" w:rsidRPr="004A573C" w:rsidRDefault="00736889" w:rsidP="001F04D9">
            <w:pPr>
              <w:rPr>
                <w:b/>
                <w:bCs/>
                <w:sz w:val="144"/>
                <w:szCs w:val="52"/>
              </w:rPr>
            </w:pPr>
          </w:p>
        </w:tc>
      </w:tr>
      <w:tr w:rsidR="00586B05" w:rsidRPr="004770A8" w:rsidTr="004770A8">
        <w:trPr>
          <w:gridBefore w:val="1"/>
          <w:wBefore w:w="90" w:type="dxa"/>
          <w:trHeight w:val="1673"/>
        </w:trPr>
        <w:tc>
          <w:tcPr>
            <w:tcW w:w="654" w:type="dxa"/>
          </w:tcPr>
          <w:p w:rsidR="00586B05" w:rsidRPr="004770A8" w:rsidRDefault="00586B05" w:rsidP="001F04D9">
            <w:pPr>
              <w:rPr>
                <w:bCs/>
                <w:sz w:val="52"/>
                <w:szCs w:val="52"/>
              </w:rPr>
            </w:pPr>
            <w:r w:rsidRPr="004770A8">
              <w:rPr>
                <w:bCs/>
                <w:sz w:val="52"/>
                <w:szCs w:val="52"/>
              </w:rPr>
              <w:t>17</w:t>
            </w:r>
          </w:p>
        </w:tc>
        <w:tc>
          <w:tcPr>
            <w:tcW w:w="3225" w:type="dxa"/>
          </w:tcPr>
          <w:p w:rsidR="00586B05" w:rsidRDefault="004770A8" w:rsidP="001F04D9">
            <w:pPr>
              <w:rPr>
                <w:bCs/>
                <w:sz w:val="40"/>
                <w:szCs w:val="40"/>
              </w:rPr>
            </w:pPr>
            <w:proofErr w:type="spellStart"/>
            <w:r w:rsidRPr="004770A8">
              <w:rPr>
                <w:bCs/>
                <w:sz w:val="40"/>
                <w:szCs w:val="40"/>
              </w:rPr>
              <w:t>Dy.director</w:t>
            </w:r>
            <w:proofErr w:type="spellEnd"/>
          </w:p>
          <w:p w:rsidR="004770A8" w:rsidRPr="004770A8" w:rsidRDefault="004770A8" w:rsidP="001F04D9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40"/>
                <w:szCs w:val="40"/>
              </w:rPr>
              <w:t>Inspector of Factories</w:t>
            </w:r>
          </w:p>
        </w:tc>
        <w:tc>
          <w:tcPr>
            <w:tcW w:w="2801" w:type="dxa"/>
          </w:tcPr>
          <w:p w:rsidR="00586B05" w:rsidRPr="004770A8" w:rsidRDefault="00586B05" w:rsidP="001F04D9">
            <w:pPr>
              <w:rPr>
                <w:bCs/>
                <w:sz w:val="52"/>
                <w:szCs w:val="52"/>
              </w:rPr>
            </w:pPr>
          </w:p>
        </w:tc>
        <w:tc>
          <w:tcPr>
            <w:tcW w:w="2553" w:type="dxa"/>
          </w:tcPr>
          <w:p w:rsidR="00586B05" w:rsidRPr="004770A8" w:rsidRDefault="00586B05" w:rsidP="001F04D9">
            <w:pPr>
              <w:rPr>
                <w:bCs/>
                <w:sz w:val="52"/>
                <w:szCs w:val="52"/>
              </w:rPr>
            </w:pPr>
          </w:p>
        </w:tc>
        <w:tc>
          <w:tcPr>
            <w:tcW w:w="2737" w:type="dxa"/>
          </w:tcPr>
          <w:p w:rsidR="00586B05" w:rsidRPr="004770A8" w:rsidRDefault="00586B05" w:rsidP="001F04D9">
            <w:pPr>
              <w:rPr>
                <w:bCs/>
                <w:sz w:val="52"/>
                <w:szCs w:val="52"/>
              </w:rPr>
            </w:pPr>
          </w:p>
        </w:tc>
      </w:tr>
      <w:tr w:rsidR="00586B05" w:rsidRPr="004770A8" w:rsidTr="004770A8">
        <w:trPr>
          <w:gridBefore w:val="1"/>
          <w:wBefore w:w="90" w:type="dxa"/>
          <w:trHeight w:val="1790"/>
        </w:trPr>
        <w:tc>
          <w:tcPr>
            <w:tcW w:w="654" w:type="dxa"/>
          </w:tcPr>
          <w:p w:rsidR="00586B05" w:rsidRPr="004770A8" w:rsidRDefault="004770A8" w:rsidP="001F04D9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18</w:t>
            </w:r>
          </w:p>
        </w:tc>
        <w:tc>
          <w:tcPr>
            <w:tcW w:w="3225" w:type="dxa"/>
          </w:tcPr>
          <w:p w:rsidR="00586B05" w:rsidRPr="004770A8" w:rsidRDefault="004770A8" w:rsidP="001F04D9">
            <w:pPr>
              <w:rPr>
                <w:bCs/>
                <w:sz w:val="40"/>
                <w:szCs w:val="40"/>
              </w:rPr>
            </w:pPr>
            <w:r w:rsidRPr="004770A8">
              <w:rPr>
                <w:bCs/>
                <w:sz w:val="40"/>
                <w:szCs w:val="40"/>
              </w:rPr>
              <w:t>The Chief Fire Officer CBD</w:t>
            </w:r>
          </w:p>
        </w:tc>
        <w:tc>
          <w:tcPr>
            <w:tcW w:w="2801" w:type="dxa"/>
          </w:tcPr>
          <w:p w:rsidR="00586B05" w:rsidRPr="004770A8" w:rsidRDefault="00586B05" w:rsidP="001F04D9">
            <w:pPr>
              <w:rPr>
                <w:bCs/>
                <w:sz w:val="52"/>
                <w:szCs w:val="52"/>
              </w:rPr>
            </w:pPr>
          </w:p>
        </w:tc>
        <w:tc>
          <w:tcPr>
            <w:tcW w:w="2553" w:type="dxa"/>
          </w:tcPr>
          <w:p w:rsidR="00586B05" w:rsidRPr="004770A8" w:rsidRDefault="00586B05" w:rsidP="001F04D9">
            <w:pPr>
              <w:rPr>
                <w:bCs/>
                <w:sz w:val="52"/>
                <w:szCs w:val="52"/>
              </w:rPr>
            </w:pPr>
          </w:p>
        </w:tc>
        <w:tc>
          <w:tcPr>
            <w:tcW w:w="2737" w:type="dxa"/>
          </w:tcPr>
          <w:p w:rsidR="00586B05" w:rsidRPr="004770A8" w:rsidRDefault="00586B05" w:rsidP="001F04D9">
            <w:pPr>
              <w:rPr>
                <w:bCs/>
                <w:sz w:val="52"/>
                <w:szCs w:val="52"/>
              </w:rPr>
            </w:pPr>
          </w:p>
        </w:tc>
      </w:tr>
    </w:tbl>
    <w:p w:rsidR="008C3A64" w:rsidRPr="004770A8" w:rsidRDefault="008C3A64" w:rsidP="001F04D9">
      <w:pPr>
        <w:rPr>
          <w:bCs/>
          <w:sz w:val="52"/>
          <w:szCs w:val="52"/>
        </w:rPr>
      </w:pPr>
    </w:p>
    <w:sectPr w:rsidR="008C3A64" w:rsidRPr="004770A8" w:rsidSect="004A5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F04D9"/>
    <w:rsid w:val="00113A25"/>
    <w:rsid w:val="00186F14"/>
    <w:rsid w:val="001F04D9"/>
    <w:rsid w:val="001F5C83"/>
    <w:rsid w:val="002E14E8"/>
    <w:rsid w:val="0035379A"/>
    <w:rsid w:val="003B6788"/>
    <w:rsid w:val="0047495D"/>
    <w:rsid w:val="004770A8"/>
    <w:rsid w:val="004A573C"/>
    <w:rsid w:val="00586B05"/>
    <w:rsid w:val="005E4D43"/>
    <w:rsid w:val="00625D4A"/>
    <w:rsid w:val="006D45D3"/>
    <w:rsid w:val="006D7294"/>
    <w:rsid w:val="00736889"/>
    <w:rsid w:val="0085503C"/>
    <w:rsid w:val="008C3A64"/>
    <w:rsid w:val="009C23CA"/>
    <w:rsid w:val="00BA48CF"/>
    <w:rsid w:val="00BB0B68"/>
    <w:rsid w:val="00C83739"/>
    <w:rsid w:val="00CC30F3"/>
    <w:rsid w:val="00D1690D"/>
    <w:rsid w:val="00DA71CB"/>
    <w:rsid w:val="00DB1AB3"/>
    <w:rsid w:val="00E765A1"/>
    <w:rsid w:val="00EC0A00"/>
    <w:rsid w:val="00EE7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DCC099-0629-4B88-9ED7-20A5D67B6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BPCL Uran HSSE</dc:creator>
  <cp:keywords/>
  <dc:description/>
  <cp:lastModifiedBy>admin</cp:lastModifiedBy>
  <cp:revision>22</cp:revision>
  <cp:lastPrinted>2024-02-01T06:52:00Z</cp:lastPrinted>
  <dcterms:created xsi:type="dcterms:W3CDTF">2017-09-15T07:31:00Z</dcterms:created>
  <dcterms:modified xsi:type="dcterms:W3CDTF">2024-06-04T07:25:00Z</dcterms:modified>
</cp:coreProperties>
</file>