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2CE3D" w14:textId="77777777" w:rsidR="00617389" w:rsidRDefault="00617389" w:rsidP="00617389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6654242"/>
      <w:bookmarkEnd w:id="0"/>
    </w:p>
    <w:p w14:paraId="34BEE409" w14:textId="77777777" w:rsidR="00617389" w:rsidRPr="00276AF3" w:rsidRDefault="00617389" w:rsidP="00617389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1A3EFA00" w14:textId="77777777" w:rsidR="00617389" w:rsidRDefault="00617389" w:rsidP="00617389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7D098579" w14:textId="77777777" w:rsidR="00617389" w:rsidRPr="00276AF3" w:rsidRDefault="00617389" w:rsidP="00617389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71526AFD" w14:textId="77777777" w:rsidR="00617389" w:rsidRDefault="00617389" w:rsidP="00617389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6F075498" w14:textId="77777777" w:rsidR="00617389" w:rsidRPr="00276AF3" w:rsidRDefault="00617389" w:rsidP="00617389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01DF6BD1" w14:textId="77777777" w:rsidR="00617389" w:rsidRPr="00276AF3" w:rsidRDefault="00617389" w:rsidP="00617389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7337E6CC" w14:textId="77777777" w:rsidR="00617389" w:rsidRPr="00276AF3" w:rsidRDefault="00617389" w:rsidP="00617389">
      <w:pPr>
        <w:pStyle w:val="FrontCoverInfoProject"/>
        <w:ind w:left="0" w:firstLine="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ajorEastAsia" w:hAnsi="Times New Roman" w:cs="Times New Roman"/>
          <w:b/>
          <w:bCs/>
          <w:caps/>
          <w:color w:val="156082" w:themeColor="accent1"/>
          <w:sz w:val="56"/>
          <w:szCs w:val="56"/>
        </w:rPr>
        <w:alias w:val="Title"/>
        <w:tag w:val=""/>
        <w:id w:val="1735040861"/>
        <w:placeholder>
          <w:docPart w:val="825F6B34033144688C15C99A848FFC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29E10F4" w14:textId="33D26C16" w:rsidR="00617389" w:rsidRPr="00276AF3" w:rsidRDefault="00617389" w:rsidP="00617389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72"/>
              <w:szCs w:val="72"/>
            </w:rPr>
          </w:pPr>
          <w:r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56"/>
              <w:szCs w:val="56"/>
            </w:rPr>
            <w:t>SOP</w:t>
          </w:r>
        </w:p>
      </w:sdtContent>
    </w:sdt>
    <w:sdt>
      <w:sdtPr>
        <w:rPr>
          <w:rFonts w:ascii="Times New Roman" w:hAnsi="Times New Roman" w:cs="Times New Roman"/>
          <w:b/>
          <w:bCs/>
          <w:i/>
          <w:iCs/>
          <w:color w:val="156082" w:themeColor="accent1"/>
          <w:sz w:val="32"/>
          <w:szCs w:val="32"/>
        </w:rPr>
        <w:alias w:val="Subtitle"/>
        <w:tag w:val=""/>
        <w:id w:val="328029620"/>
        <w:placeholder>
          <w:docPart w:val="B548B2DAB7D94E14B74A863840D1A75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44FD4053" w14:textId="75831486" w:rsidR="00617389" w:rsidRPr="00276AF3" w:rsidRDefault="00617389" w:rsidP="00617389">
          <w:pPr>
            <w:pStyle w:val="NoSpacing"/>
            <w:jc w:val="center"/>
            <w:rPr>
              <w:rFonts w:ascii="Times New Roman" w:eastAsiaTheme="minorHAnsi" w:hAnsi="Times New Roman" w:cs="Times New Roman"/>
              <w:b/>
              <w:bCs/>
              <w:i/>
              <w:iCs/>
              <w:color w:val="156082" w:themeColor="accent1"/>
              <w:kern w:val="2"/>
              <w:sz w:val="36"/>
              <w:szCs w:val="36"/>
              <w14:ligatures w14:val="standardContextual"/>
            </w:rPr>
          </w:pPr>
          <w:r>
            <w:rPr>
              <w:rFonts w:ascii="Times New Roman" w:hAnsi="Times New Roman" w:cs="Times New Roman"/>
              <w:b/>
              <w:bCs/>
              <w:i/>
              <w:iCs/>
              <w:color w:val="156082" w:themeColor="accent1"/>
              <w:sz w:val="32"/>
              <w:szCs w:val="32"/>
            </w:rPr>
            <w:t>for Replacement of Switch</w:t>
          </w:r>
        </w:p>
      </w:sdtContent>
    </w:sdt>
    <w:p w14:paraId="42998845" w14:textId="77777777" w:rsidR="00617389" w:rsidRPr="00276AF3" w:rsidRDefault="00617389" w:rsidP="00617389">
      <w:pPr>
        <w:pStyle w:val="FrontCoverInfoProject"/>
        <w:jc w:val="left"/>
        <w:rPr>
          <w:rFonts w:ascii="Times New Roman" w:hAnsi="Times New Roman" w:cs="Times New Roman"/>
          <w:sz w:val="28"/>
          <w:szCs w:val="28"/>
        </w:rPr>
      </w:pPr>
    </w:p>
    <w:p w14:paraId="170D89EC" w14:textId="77777777" w:rsidR="00617389" w:rsidRPr="00276AF3" w:rsidRDefault="00617389" w:rsidP="00617389">
      <w:pPr>
        <w:rPr>
          <w:rFonts w:ascii="Times New Roman" w:hAnsi="Times New Roman" w:cs="Times New Roman"/>
        </w:rPr>
      </w:pPr>
    </w:p>
    <w:p w14:paraId="7D70E7D1" w14:textId="77777777" w:rsidR="00617389" w:rsidRPr="00276AF3" w:rsidRDefault="00617389" w:rsidP="00617389">
      <w:pPr>
        <w:rPr>
          <w:rFonts w:ascii="Times New Roman" w:hAnsi="Times New Roman" w:cs="Times New Roman"/>
        </w:rPr>
      </w:pPr>
    </w:p>
    <w:p w14:paraId="6F7A28E5" w14:textId="77777777" w:rsidR="00617389" w:rsidRPr="00276AF3" w:rsidRDefault="00617389" w:rsidP="00617389">
      <w:pPr>
        <w:rPr>
          <w:rFonts w:ascii="Times New Roman" w:hAnsi="Times New Roman" w:cs="Times New Roman"/>
        </w:rPr>
      </w:pPr>
    </w:p>
    <w:p w14:paraId="3C7FCFA7" w14:textId="77777777" w:rsidR="00617389" w:rsidRDefault="00617389" w:rsidP="00617389">
      <w:pPr>
        <w:rPr>
          <w:rFonts w:ascii="Times New Roman" w:hAnsi="Times New Roman" w:cs="Times New Roman"/>
        </w:rPr>
      </w:pPr>
    </w:p>
    <w:p w14:paraId="4DEB54BE" w14:textId="77777777" w:rsidR="00617389" w:rsidRPr="00276AF3" w:rsidRDefault="00617389" w:rsidP="00617389">
      <w:pPr>
        <w:rPr>
          <w:rFonts w:ascii="Times New Roman" w:hAnsi="Times New Roman" w:cs="Times New Roman"/>
        </w:rPr>
      </w:pPr>
    </w:p>
    <w:p w14:paraId="0E4E1A41" w14:textId="77777777" w:rsidR="00617389" w:rsidRPr="00276AF3" w:rsidRDefault="00617389" w:rsidP="00617389">
      <w:pPr>
        <w:rPr>
          <w:rFonts w:ascii="Times New Roman" w:hAnsi="Times New Roman" w:cs="Times New Roman"/>
        </w:rPr>
      </w:pPr>
    </w:p>
    <w:p w14:paraId="1248121B" w14:textId="77777777" w:rsidR="00617389" w:rsidRDefault="00617389" w:rsidP="00617389">
      <w:pPr>
        <w:rPr>
          <w:rFonts w:ascii="Times New Roman" w:hAnsi="Times New Roman" w:cs="Times New Roman"/>
        </w:rPr>
      </w:pPr>
    </w:p>
    <w:p w14:paraId="71EB5F63" w14:textId="77777777" w:rsidR="00617389" w:rsidRPr="00276AF3" w:rsidRDefault="00617389" w:rsidP="00617389">
      <w:pPr>
        <w:rPr>
          <w:rFonts w:ascii="Times New Roman" w:hAnsi="Times New Roman" w:cs="Times New Roman"/>
        </w:rPr>
      </w:pPr>
    </w:p>
    <w:p w14:paraId="6DB7410A" w14:textId="77777777" w:rsidR="00617389" w:rsidRPr="00276AF3" w:rsidRDefault="00617389" w:rsidP="00617389">
      <w:pPr>
        <w:rPr>
          <w:rFonts w:ascii="Times New Roman" w:hAnsi="Times New Roman" w:cs="Times New Roman"/>
        </w:rPr>
      </w:pPr>
    </w:p>
    <w:tbl>
      <w:tblPr>
        <w:tblW w:w="10125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2"/>
        <w:gridCol w:w="2681"/>
        <w:gridCol w:w="2681"/>
        <w:gridCol w:w="2681"/>
      </w:tblGrid>
      <w:tr w:rsidR="00617389" w:rsidRPr="00276AF3" w14:paraId="151C2103" w14:textId="77777777" w:rsidTr="00116A51">
        <w:trPr>
          <w:trHeight w:val="20"/>
        </w:trPr>
        <w:tc>
          <w:tcPr>
            <w:tcW w:w="2082" w:type="dxa"/>
            <w:shd w:val="clear" w:color="auto" w:fill="auto"/>
          </w:tcPr>
          <w:p w14:paraId="2A470203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0124FDCB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Created By</w:t>
            </w:r>
          </w:p>
        </w:tc>
        <w:tc>
          <w:tcPr>
            <w:tcW w:w="2681" w:type="dxa"/>
            <w:shd w:val="clear" w:color="auto" w:fill="auto"/>
          </w:tcPr>
          <w:p w14:paraId="0328F9EA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Reviewed By</w:t>
            </w:r>
          </w:p>
        </w:tc>
        <w:tc>
          <w:tcPr>
            <w:tcW w:w="2681" w:type="dxa"/>
            <w:shd w:val="clear" w:color="auto" w:fill="auto"/>
          </w:tcPr>
          <w:p w14:paraId="56083D15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Approved By</w:t>
            </w:r>
          </w:p>
        </w:tc>
      </w:tr>
      <w:tr w:rsidR="00617389" w:rsidRPr="00276AF3" w14:paraId="6AAB1A33" w14:textId="77777777" w:rsidTr="00116A51">
        <w:trPr>
          <w:trHeight w:val="20"/>
        </w:trPr>
        <w:tc>
          <w:tcPr>
            <w:tcW w:w="2082" w:type="dxa"/>
            <w:shd w:val="clear" w:color="auto" w:fill="auto"/>
          </w:tcPr>
          <w:p w14:paraId="732B3B2A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Name</w:t>
            </w:r>
          </w:p>
        </w:tc>
        <w:tc>
          <w:tcPr>
            <w:tcW w:w="2681" w:type="dxa"/>
            <w:shd w:val="clear" w:color="auto" w:fill="auto"/>
          </w:tcPr>
          <w:p w14:paraId="5C89BA9C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2AC8D25B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753AC52C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7389" w:rsidRPr="00276AF3" w14:paraId="756FC864" w14:textId="77777777" w:rsidTr="00116A51">
        <w:trPr>
          <w:trHeight w:val="20"/>
        </w:trPr>
        <w:tc>
          <w:tcPr>
            <w:tcW w:w="2082" w:type="dxa"/>
            <w:shd w:val="clear" w:color="auto" w:fill="auto"/>
          </w:tcPr>
          <w:p w14:paraId="4119020D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Designation</w:t>
            </w:r>
          </w:p>
        </w:tc>
        <w:tc>
          <w:tcPr>
            <w:tcW w:w="2681" w:type="dxa"/>
            <w:shd w:val="clear" w:color="auto" w:fill="auto"/>
          </w:tcPr>
          <w:p w14:paraId="7770794C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30EA4AE0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27474D5E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7389" w:rsidRPr="00276AF3" w14:paraId="5B8F1321" w14:textId="77777777" w:rsidTr="00116A51">
        <w:trPr>
          <w:trHeight w:val="20"/>
        </w:trPr>
        <w:tc>
          <w:tcPr>
            <w:tcW w:w="2082" w:type="dxa"/>
            <w:shd w:val="clear" w:color="auto" w:fill="auto"/>
          </w:tcPr>
          <w:p w14:paraId="5C679BD6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Organization</w:t>
            </w:r>
          </w:p>
        </w:tc>
        <w:tc>
          <w:tcPr>
            <w:tcW w:w="2681" w:type="dxa"/>
            <w:shd w:val="clear" w:color="auto" w:fill="auto"/>
          </w:tcPr>
          <w:p w14:paraId="0DD25629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59400835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0887C4A1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7389" w:rsidRPr="00276AF3" w14:paraId="6F06A9BB" w14:textId="77777777" w:rsidTr="00116A51">
        <w:trPr>
          <w:trHeight w:val="20"/>
        </w:trPr>
        <w:tc>
          <w:tcPr>
            <w:tcW w:w="2082" w:type="dxa"/>
            <w:shd w:val="clear" w:color="auto" w:fill="auto"/>
          </w:tcPr>
          <w:p w14:paraId="1ADDAD23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Signature</w:t>
            </w:r>
          </w:p>
        </w:tc>
        <w:tc>
          <w:tcPr>
            <w:tcW w:w="2681" w:type="dxa"/>
            <w:shd w:val="clear" w:color="auto" w:fill="auto"/>
          </w:tcPr>
          <w:p w14:paraId="4547CA84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6E3109A2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6A4B8A54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7389" w:rsidRPr="00276AF3" w14:paraId="4046DC5B" w14:textId="77777777" w:rsidTr="00116A51">
        <w:trPr>
          <w:trHeight w:val="20"/>
        </w:trPr>
        <w:tc>
          <w:tcPr>
            <w:tcW w:w="2082" w:type="dxa"/>
            <w:shd w:val="clear" w:color="auto" w:fill="auto"/>
          </w:tcPr>
          <w:p w14:paraId="6DAA5661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Date</w:t>
            </w:r>
          </w:p>
        </w:tc>
        <w:tc>
          <w:tcPr>
            <w:tcW w:w="2681" w:type="dxa"/>
            <w:shd w:val="clear" w:color="auto" w:fill="auto"/>
          </w:tcPr>
          <w:p w14:paraId="3AC0B35C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0DADAE76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5B0A96C5" w14:textId="77777777" w:rsidR="00617389" w:rsidRPr="00276AF3" w:rsidRDefault="00617389" w:rsidP="00116A51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45729376" w14:textId="3F3BAF6F" w:rsidR="00744638" w:rsidRDefault="00744638" w:rsidP="006B53DF">
      <w:pPr>
        <w:pStyle w:val="Heading1"/>
        <w:spacing w:before="0"/>
      </w:pPr>
      <w:r w:rsidRPr="00E17529">
        <w:lastRenderedPageBreak/>
        <w:t xml:space="preserve">SOP for </w:t>
      </w:r>
      <w:r w:rsidR="001839F5">
        <w:t>Replacement</w:t>
      </w:r>
      <w:r w:rsidRPr="00E17529">
        <w:t xml:space="preserve"> of </w:t>
      </w:r>
      <w:r>
        <w:t>TP-Link Switch SG3210</w:t>
      </w:r>
    </w:p>
    <w:p w14:paraId="68438564" w14:textId="0ACC5D4F" w:rsidR="001839F5" w:rsidRDefault="001839F5" w:rsidP="00C45EFE">
      <w:pPr>
        <w:pStyle w:val="Heading2"/>
      </w:pPr>
      <w:r>
        <w:t xml:space="preserve">Replacement </w:t>
      </w:r>
      <w:r w:rsidR="000C4C51">
        <w:t>Procedure</w:t>
      </w:r>
    </w:p>
    <w:p w14:paraId="5ACBE007" w14:textId="41127B84" w:rsidR="001F067A" w:rsidRDefault="001F067A" w:rsidP="001F067A">
      <w:pPr>
        <w:pStyle w:val="ListParagraph"/>
        <w:numPr>
          <w:ilvl w:val="0"/>
          <w:numId w:val="1"/>
        </w:numPr>
      </w:pPr>
      <w:r>
        <w:t>BPCL Admin to contact Godrej site person if Switch is to be replaced.</w:t>
      </w:r>
    </w:p>
    <w:p w14:paraId="5A5E427C" w14:textId="03E1B3BA" w:rsidR="001F067A" w:rsidRDefault="001F067A" w:rsidP="001F067A">
      <w:pPr>
        <w:pStyle w:val="ListParagraph"/>
        <w:numPr>
          <w:ilvl w:val="0"/>
          <w:numId w:val="1"/>
        </w:numPr>
      </w:pPr>
      <w:r>
        <w:t>Godrej site person will do the validation checks on the Switch confirming that switch is faulty.</w:t>
      </w:r>
    </w:p>
    <w:p w14:paraId="6D2975FF" w14:textId="1F83FFEA" w:rsidR="001F067A" w:rsidRDefault="001F067A" w:rsidP="001F067A">
      <w:pPr>
        <w:pStyle w:val="ListParagraph"/>
        <w:numPr>
          <w:ilvl w:val="0"/>
          <w:numId w:val="1"/>
        </w:numPr>
      </w:pPr>
      <w:r>
        <w:t>Godrej site person will note</w:t>
      </w:r>
      <w:r w:rsidR="008D7F8E">
        <w:t xml:space="preserve"> and take a picture of</w:t>
      </w:r>
      <w:r>
        <w:t xml:space="preserve"> the </w:t>
      </w:r>
      <w:r w:rsidR="008D7F8E">
        <w:t>Switch Serial No.</w:t>
      </w:r>
      <w:r>
        <w:t xml:space="preserve"> for future reference</w:t>
      </w:r>
      <w:r w:rsidR="0060266D">
        <w:t>.</w:t>
      </w:r>
    </w:p>
    <w:p w14:paraId="6AA0A781" w14:textId="07CC1F2A" w:rsidR="001F067A" w:rsidRDefault="001F067A" w:rsidP="001F067A">
      <w:pPr>
        <w:pStyle w:val="ListParagraph"/>
        <w:numPr>
          <w:ilvl w:val="0"/>
          <w:numId w:val="1"/>
        </w:numPr>
      </w:pPr>
      <w:r>
        <w:t>He will communicate the</w:t>
      </w:r>
      <w:r w:rsidRPr="00135EC4">
        <w:t xml:space="preserve"> </w:t>
      </w:r>
      <w:r w:rsidR="0060266D">
        <w:t>Switch Serial No.</w:t>
      </w:r>
      <w:r>
        <w:t xml:space="preserve"> with Godrej Head Office Team.</w:t>
      </w:r>
    </w:p>
    <w:p w14:paraId="3046E10C" w14:textId="20CA35EF" w:rsidR="001F067A" w:rsidRDefault="001F067A" w:rsidP="001F067A">
      <w:pPr>
        <w:pStyle w:val="ListParagraph"/>
        <w:numPr>
          <w:ilvl w:val="0"/>
          <w:numId w:val="1"/>
        </w:numPr>
      </w:pPr>
      <w:r>
        <w:t xml:space="preserve">Godrej Team will get the new </w:t>
      </w:r>
      <w:r w:rsidR="0060266D">
        <w:t>switch</w:t>
      </w:r>
      <w:r>
        <w:t xml:space="preserve"> replaced from </w:t>
      </w:r>
      <w:r w:rsidR="0060266D">
        <w:t>Switch Provider</w:t>
      </w:r>
      <w:r w:rsidR="006E69C3">
        <w:t>.</w:t>
      </w:r>
    </w:p>
    <w:p w14:paraId="2A345364" w14:textId="1B88994A" w:rsidR="001F067A" w:rsidRDefault="001F067A" w:rsidP="001F067A">
      <w:pPr>
        <w:pStyle w:val="ListParagraph"/>
        <w:numPr>
          <w:ilvl w:val="0"/>
          <w:numId w:val="1"/>
        </w:numPr>
      </w:pPr>
      <w:r>
        <w:t xml:space="preserve">Once new </w:t>
      </w:r>
      <w:r w:rsidR="0060266D">
        <w:t>switch</w:t>
      </w:r>
      <w:r>
        <w:t xml:space="preserve"> reaches the site, Godrej site person will power on the </w:t>
      </w:r>
      <w:r w:rsidR="0060266D">
        <w:t>switch</w:t>
      </w:r>
      <w:r w:rsidR="00456189">
        <w:t xml:space="preserve">. </w:t>
      </w:r>
    </w:p>
    <w:p w14:paraId="266A1D6F" w14:textId="4E8EC1AA" w:rsidR="007A5952" w:rsidRDefault="007A5952" w:rsidP="007A5952">
      <w:pPr>
        <w:pStyle w:val="ListParagraph"/>
        <w:numPr>
          <w:ilvl w:val="0"/>
          <w:numId w:val="1"/>
        </w:numPr>
      </w:pPr>
      <w:r>
        <w:t>Once new device is found to be correctly functional, then turn the Switch off. Open the device to remove USB connector.</w:t>
      </w:r>
    </w:p>
    <w:p w14:paraId="761F698F" w14:textId="3F90910F" w:rsidR="00D90D6C" w:rsidRDefault="007A5952" w:rsidP="007A5952">
      <w:pPr>
        <w:pStyle w:val="ListParagraph"/>
        <w:numPr>
          <w:ilvl w:val="0"/>
          <w:numId w:val="1"/>
        </w:numPr>
      </w:pPr>
      <w:r>
        <w:t>Godrej site person will then remove the</w:t>
      </w:r>
      <w:r w:rsidR="00EF35F6">
        <w:t xml:space="preserve"> all the</w:t>
      </w:r>
      <w:r>
        <w:t xml:space="preserve"> network cable</w:t>
      </w:r>
      <w:r w:rsidR="00EF35F6">
        <w:t>s</w:t>
      </w:r>
      <w:r>
        <w:t xml:space="preserve"> from the existing </w:t>
      </w:r>
      <w:r w:rsidR="00D90D6C">
        <w:t>Switch and</w:t>
      </w:r>
      <w:r w:rsidR="00EF35F6">
        <w:t xml:space="preserve"> put it </w:t>
      </w:r>
      <w:r w:rsidR="00613749">
        <w:t>back in the new switch in the same port</w:t>
      </w:r>
      <w:r w:rsidR="00950CCB">
        <w:t xml:space="preserve"> position</w:t>
      </w:r>
      <w:r w:rsidR="00613749">
        <w:t xml:space="preserve"> as that </w:t>
      </w:r>
      <w:r w:rsidR="000A688E">
        <w:t>in old</w:t>
      </w:r>
      <w:r w:rsidR="00613749">
        <w:t xml:space="preserve"> switch, so that same configuration of the earlier switch would be applicable to the new switch</w:t>
      </w:r>
      <w:r w:rsidR="00D90D6C">
        <w:t>.</w:t>
      </w:r>
    </w:p>
    <w:p w14:paraId="4029AB95" w14:textId="77777777" w:rsidR="00A7417C" w:rsidRDefault="00A7417C" w:rsidP="00A7417C">
      <w:pPr>
        <w:pStyle w:val="ListParagraph"/>
        <w:numPr>
          <w:ilvl w:val="0"/>
          <w:numId w:val="1"/>
        </w:numPr>
      </w:pPr>
      <w:r>
        <w:t>In SD WAN, LAN switch needs to have IP address for first time configuration for Godrej HO team to cross verify.</w:t>
      </w:r>
    </w:p>
    <w:p w14:paraId="19A857E9" w14:textId="77777777" w:rsidR="00A7417C" w:rsidRDefault="00A7417C" w:rsidP="00A7417C">
      <w:pPr>
        <w:pStyle w:val="ListParagraph"/>
        <w:numPr>
          <w:ilvl w:val="0"/>
          <w:numId w:val="1"/>
        </w:numPr>
      </w:pPr>
      <w:r>
        <w:t>This setting can be removed by BPCL from SD WAN, after intimation from Godrej team.</w:t>
      </w:r>
    </w:p>
    <w:p w14:paraId="1CB35254" w14:textId="6C8462E5" w:rsidR="007A5952" w:rsidRDefault="00D90D6C" w:rsidP="00D90D6C">
      <w:pPr>
        <w:pStyle w:val="ListParagraph"/>
        <w:numPr>
          <w:ilvl w:val="0"/>
          <w:numId w:val="1"/>
        </w:numPr>
      </w:pPr>
      <w:r>
        <w:t xml:space="preserve">Once switch is </w:t>
      </w:r>
      <w:r w:rsidR="000A688E">
        <w:t>On</w:t>
      </w:r>
      <w:r>
        <w:t>, he will configure the new switch as per the procedure mentioned below.</w:t>
      </w:r>
    </w:p>
    <w:p w14:paraId="1490D994" w14:textId="39C57C6F" w:rsidR="00C45EFE" w:rsidRDefault="00C45EFE" w:rsidP="00C45EFE">
      <w:pPr>
        <w:pStyle w:val="Heading2"/>
      </w:pPr>
      <w:r>
        <w:t>General Settings</w:t>
      </w:r>
    </w:p>
    <w:p w14:paraId="4FB151C7" w14:textId="7FA5BEAC" w:rsidR="00744638" w:rsidRDefault="00DD4011" w:rsidP="00744638">
      <w:pPr>
        <w:pStyle w:val="ListParagraph"/>
        <w:numPr>
          <w:ilvl w:val="0"/>
          <w:numId w:val="2"/>
        </w:numPr>
      </w:pPr>
      <w:r>
        <w:t>Kindly go to Virdi device Settings as mentioned above.</w:t>
      </w:r>
    </w:p>
    <w:p w14:paraId="1A65998F" w14:textId="2E3DA45D" w:rsidR="00DD4011" w:rsidRDefault="00582A86" w:rsidP="00744638">
      <w:pPr>
        <w:pStyle w:val="ListParagraph"/>
        <w:numPr>
          <w:ilvl w:val="0"/>
          <w:numId w:val="2"/>
        </w:numPr>
      </w:pPr>
      <w:r>
        <w:t>Based on the network settings</w:t>
      </w:r>
      <w:r w:rsidR="00017DD7">
        <w:t xml:space="preserve"> of the Virdi </w:t>
      </w:r>
      <w:r w:rsidR="00AE1D53">
        <w:t xml:space="preserve">Device, kindly </w:t>
      </w:r>
      <w:r w:rsidR="00341D8C">
        <w:t>put up the gate</w:t>
      </w:r>
      <w:r w:rsidR="001E0E7F">
        <w:t>way IP</w:t>
      </w:r>
      <w:r w:rsidR="007B488D">
        <w:t xml:space="preserve"> in the Google Chrome URL, and check if it opens the Switch Webpage</w:t>
      </w:r>
      <w:r w:rsidR="0097535F">
        <w:t>.</w:t>
      </w:r>
    </w:p>
    <w:p w14:paraId="197D5CD1" w14:textId="7F3F7743" w:rsidR="0097535F" w:rsidRDefault="0097535F" w:rsidP="00744638">
      <w:pPr>
        <w:pStyle w:val="ListParagraph"/>
        <w:numPr>
          <w:ilvl w:val="0"/>
          <w:numId w:val="2"/>
        </w:numPr>
      </w:pPr>
      <w:r>
        <w:t xml:space="preserve">If no, kindly </w:t>
      </w:r>
      <w:r w:rsidR="00F1046E">
        <w:t>change IP address to the previous or next IP address as that of</w:t>
      </w:r>
      <w:r w:rsidR="00EB1017">
        <w:t xml:space="preserve"> Virdi</w:t>
      </w:r>
      <w:r w:rsidR="00F1046E">
        <w:t xml:space="preserve"> device</w:t>
      </w:r>
      <w:r w:rsidR="00EB1017">
        <w:t>, till the web page of the TP Link switch is opened.</w:t>
      </w:r>
    </w:p>
    <w:p w14:paraId="6880F047" w14:textId="70C7502B" w:rsidR="00EB1017" w:rsidRDefault="00617389" w:rsidP="009830E3">
      <w:pPr>
        <w:pStyle w:val="Heading2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2FF3518" wp14:editId="4F84A14A">
            <wp:simplePos x="0" y="0"/>
            <wp:positionH relativeFrom="column">
              <wp:posOffset>2305050</wp:posOffset>
            </wp:positionH>
            <wp:positionV relativeFrom="paragraph">
              <wp:posOffset>299808</wp:posOffset>
            </wp:positionV>
            <wp:extent cx="4094480" cy="2710815"/>
            <wp:effectExtent l="0" t="0" r="1270" b="0"/>
            <wp:wrapTight wrapText="bothSides">
              <wp:wrapPolygon edited="0">
                <wp:start x="0" y="0"/>
                <wp:lineTo x="0" y="21403"/>
                <wp:lineTo x="21506" y="21403"/>
                <wp:lineTo x="21506" y="0"/>
                <wp:lineTo x="0" y="0"/>
              </wp:wrapPolygon>
            </wp:wrapTight>
            <wp:docPr id="751097819" name="Picture 1" descr="A computer screen with a white and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7819" name="Picture 1" descr="A computer screen with a white and green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" b="15171"/>
                    <a:stretch/>
                  </pic:blipFill>
                  <pic:spPr bwMode="auto">
                    <a:xfrm>
                      <a:off x="0" y="0"/>
                      <a:ext cx="409448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E3">
        <w:t>User Settings</w:t>
      </w:r>
    </w:p>
    <w:p w14:paraId="2A97CAB8" w14:textId="140FF7FE" w:rsidR="009C3796" w:rsidRDefault="004A384E" w:rsidP="008F0BF3">
      <w:pPr>
        <w:pStyle w:val="ListParagraph"/>
        <w:numPr>
          <w:ilvl w:val="0"/>
          <w:numId w:val="3"/>
        </w:numPr>
      </w:pPr>
      <w:r>
        <w:t xml:space="preserve">Once </w:t>
      </w:r>
      <w:r w:rsidR="0056199D">
        <w:t xml:space="preserve">Switch Web Page is opened, kindly </w:t>
      </w:r>
      <w:r w:rsidR="00BC245F">
        <w:t>Login into the switch using default credentials</w:t>
      </w:r>
      <w:r w:rsidR="009C3796">
        <w:t>.</w:t>
      </w:r>
    </w:p>
    <w:p w14:paraId="5DDA9E32" w14:textId="4DE5DDEA" w:rsidR="009C3796" w:rsidRDefault="009C3796" w:rsidP="009C3796">
      <w:pPr>
        <w:pStyle w:val="ListParagraph"/>
      </w:pPr>
      <w:r>
        <w:t xml:space="preserve">Login: </w:t>
      </w:r>
      <w:r w:rsidRPr="00773512">
        <w:rPr>
          <w:b/>
          <w:bCs/>
        </w:rPr>
        <w:t>admin</w:t>
      </w:r>
    </w:p>
    <w:p w14:paraId="4C056790" w14:textId="62486A82" w:rsidR="009C3796" w:rsidRDefault="009C3796" w:rsidP="009C3796">
      <w:pPr>
        <w:pStyle w:val="ListParagraph"/>
      </w:pPr>
      <w:r>
        <w:t xml:space="preserve">Password: </w:t>
      </w:r>
      <w:r w:rsidRPr="00773512">
        <w:rPr>
          <w:b/>
          <w:bCs/>
        </w:rPr>
        <w:t>admin</w:t>
      </w:r>
    </w:p>
    <w:p w14:paraId="1C805ABC" w14:textId="381AA20B" w:rsidR="005D4C22" w:rsidRDefault="00AA6DA8" w:rsidP="00AA6DA8">
      <w:pPr>
        <w:pStyle w:val="ListParagraph"/>
        <w:numPr>
          <w:ilvl w:val="0"/>
          <w:numId w:val="3"/>
        </w:numPr>
      </w:pPr>
      <w:r>
        <w:t xml:space="preserve">Once logged in, there will be a menu </w:t>
      </w:r>
      <w:r w:rsidR="005D4C22">
        <w:t>popped up to change the default password.</w:t>
      </w:r>
      <w:r w:rsidR="00617389" w:rsidRPr="00617389">
        <w:rPr>
          <w:noProof/>
        </w:rPr>
        <w:t xml:space="preserve"> </w:t>
      </w:r>
    </w:p>
    <w:p w14:paraId="53EB971E" w14:textId="1B3DB109" w:rsidR="00227DB9" w:rsidRDefault="00987D83" w:rsidP="00AA6DA8">
      <w:pPr>
        <w:pStyle w:val="ListParagraph"/>
        <w:numPr>
          <w:ilvl w:val="0"/>
          <w:numId w:val="3"/>
        </w:numPr>
      </w:pPr>
      <w:r>
        <w:t xml:space="preserve">Kindly </w:t>
      </w:r>
      <w:r w:rsidR="008A1526">
        <w:t xml:space="preserve">change the default </w:t>
      </w:r>
      <w:r w:rsidR="00227DB9">
        <w:t xml:space="preserve">Admin </w:t>
      </w:r>
      <w:r w:rsidR="008A1526">
        <w:t xml:space="preserve">password </w:t>
      </w:r>
      <w:r w:rsidR="00273C71">
        <w:t>to a strong password consisting of</w:t>
      </w:r>
      <w:r w:rsidR="000518A5">
        <w:t xml:space="preserve"> Uppercase and Lowercase alphabets, numbers and a special key</w:t>
      </w:r>
      <w:r w:rsidR="00227DB9">
        <w:t>.</w:t>
      </w:r>
    </w:p>
    <w:p w14:paraId="5D7CF7BF" w14:textId="661DDF43" w:rsidR="00AA2B7C" w:rsidRDefault="00F8630A" w:rsidP="00F230D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5BE986E" wp14:editId="340F65EC">
            <wp:simplePos x="0" y="0"/>
            <wp:positionH relativeFrom="column">
              <wp:posOffset>2478775</wp:posOffset>
            </wp:positionH>
            <wp:positionV relativeFrom="paragraph">
              <wp:posOffset>177</wp:posOffset>
            </wp:positionV>
            <wp:extent cx="3829050" cy="2675255"/>
            <wp:effectExtent l="0" t="0" r="0" b="0"/>
            <wp:wrapTight wrapText="bothSides">
              <wp:wrapPolygon edited="0">
                <wp:start x="0" y="0"/>
                <wp:lineTo x="0" y="21380"/>
                <wp:lineTo x="21493" y="21380"/>
                <wp:lineTo x="21493" y="0"/>
                <wp:lineTo x="0" y="0"/>
              </wp:wrapPolygon>
            </wp:wrapTight>
            <wp:docPr id="5429313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3136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 b="3632"/>
                    <a:stretch/>
                  </pic:blipFill>
                  <pic:spPr bwMode="auto">
                    <a:xfrm>
                      <a:off x="0" y="0"/>
                      <a:ext cx="382905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DB9">
        <w:t>The password can also be changed</w:t>
      </w:r>
      <w:r w:rsidR="0057099B">
        <w:t xml:space="preserve"> later by </w:t>
      </w:r>
      <w:r w:rsidR="00976445">
        <w:t>entering</w:t>
      </w:r>
      <w:r w:rsidR="0057099B">
        <w:t xml:space="preserve"> System</w:t>
      </w:r>
      <w:r w:rsidR="00AA2B7C">
        <w:t>.</w:t>
      </w:r>
    </w:p>
    <w:p w14:paraId="0C0EB9D5" w14:textId="23B15BDC" w:rsidR="006E6597" w:rsidRDefault="00AA2B7C" w:rsidP="00F230D0">
      <w:pPr>
        <w:pStyle w:val="ListParagraph"/>
        <w:numPr>
          <w:ilvl w:val="0"/>
          <w:numId w:val="3"/>
        </w:numPr>
      </w:pPr>
      <w:r>
        <w:t>Then to User Management</w:t>
      </w:r>
    </w:p>
    <w:p w14:paraId="17277D9F" w14:textId="08E90F62" w:rsidR="00AA2B7C" w:rsidRDefault="00AA2B7C" w:rsidP="007E70B5">
      <w:pPr>
        <w:pStyle w:val="ListParagraph"/>
        <w:numPr>
          <w:ilvl w:val="0"/>
          <w:numId w:val="3"/>
        </w:numPr>
      </w:pPr>
      <w:r>
        <w:t xml:space="preserve">Check on Password Modify, so that the </w:t>
      </w:r>
      <w:r w:rsidR="003E0B02">
        <w:t>three fields below will get enabled.</w:t>
      </w:r>
    </w:p>
    <w:p w14:paraId="026277D8" w14:textId="0C4454C2" w:rsidR="003E0B02" w:rsidRDefault="003E0B02" w:rsidP="007E70B5">
      <w:pPr>
        <w:pStyle w:val="ListParagraph"/>
        <w:numPr>
          <w:ilvl w:val="0"/>
          <w:numId w:val="3"/>
        </w:numPr>
      </w:pPr>
      <w:r>
        <w:t>Then enter the current password, new password and then confirm new password</w:t>
      </w:r>
      <w:r w:rsidR="00CA28CD">
        <w:t xml:space="preserve"> as per the Strong password policy. </w:t>
      </w:r>
      <w:r>
        <w:t>Then click on Save</w:t>
      </w:r>
      <w:r w:rsidR="00CA28CD">
        <w:t>.</w:t>
      </w:r>
    </w:p>
    <w:p w14:paraId="7462BAA4" w14:textId="1CE33599" w:rsidR="00CA28CD" w:rsidRDefault="00CA28CD" w:rsidP="007E70B5">
      <w:pPr>
        <w:pStyle w:val="ListParagraph"/>
        <w:numPr>
          <w:ilvl w:val="0"/>
          <w:numId w:val="3"/>
        </w:numPr>
      </w:pPr>
      <w:r>
        <w:t>The new password for login page will then get saved.</w:t>
      </w:r>
    </w:p>
    <w:p w14:paraId="3D7515B2" w14:textId="3F438288" w:rsidR="00F8630A" w:rsidRDefault="00F8630A" w:rsidP="00F8630A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0606AC" wp14:editId="370B81F0">
            <wp:simplePos x="0" y="0"/>
            <wp:positionH relativeFrom="column">
              <wp:posOffset>2542053</wp:posOffset>
            </wp:positionH>
            <wp:positionV relativeFrom="paragraph">
              <wp:posOffset>248964</wp:posOffset>
            </wp:positionV>
            <wp:extent cx="3763010" cy="2658745"/>
            <wp:effectExtent l="0" t="0" r="8890" b="8255"/>
            <wp:wrapTight wrapText="bothSides">
              <wp:wrapPolygon edited="0">
                <wp:start x="0" y="0"/>
                <wp:lineTo x="0" y="21512"/>
                <wp:lineTo x="21542" y="21512"/>
                <wp:lineTo x="21542" y="0"/>
                <wp:lineTo x="0" y="0"/>
              </wp:wrapPolygon>
            </wp:wrapTight>
            <wp:docPr id="10642831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831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9"/>
                    <a:stretch/>
                  </pic:blipFill>
                  <pic:spPr bwMode="auto">
                    <a:xfrm>
                      <a:off x="0" y="0"/>
                      <a:ext cx="37630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0704E" w14:textId="1D541F5A" w:rsidR="00744638" w:rsidRDefault="0017673C" w:rsidP="0017673C">
      <w:pPr>
        <w:pStyle w:val="Heading2"/>
      </w:pPr>
      <w:r>
        <w:t>Security Management</w:t>
      </w:r>
    </w:p>
    <w:p w14:paraId="50AF6860" w14:textId="00CDEB8F" w:rsidR="00CA3149" w:rsidRDefault="003E2C5B" w:rsidP="00F230D0">
      <w:pPr>
        <w:pStyle w:val="ListParagraph"/>
        <w:numPr>
          <w:ilvl w:val="0"/>
          <w:numId w:val="4"/>
        </w:numPr>
      </w:pPr>
      <w:r>
        <w:t xml:space="preserve">To impose </w:t>
      </w:r>
      <w:r w:rsidR="00B04951">
        <w:t>the restriction on no. of Admin users, kindly go to Security.</w:t>
      </w:r>
    </w:p>
    <w:p w14:paraId="3E788E32" w14:textId="77777777" w:rsidR="00046672" w:rsidRDefault="00CA3149" w:rsidP="00B04951">
      <w:pPr>
        <w:pStyle w:val="ListParagraph"/>
        <w:numPr>
          <w:ilvl w:val="0"/>
          <w:numId w:val="4"/>
        </w:numPr>
      </w:pPr>
      <w:r>
        <w:t xml:space="preserve">Enable the </w:t>
      </w:r>
      <w:r w:rsidR="00524ED2">
        <w:t>Number Control</w:t>
      </w:r>
      <w:r w:rsidR="00335164">
        <w:t>.</w:t>
      </w:r>
    </w:p>
    <w:p w14:paraId="6C04F7DE" w14:textId="76E82B54" w:rsidR="00CD19BA" w:rsidRDefault="00FE7576" w:rsidP="00B04951">
      <w:pPr>
        <w:pStyle w:val="ListParagraph"/>
        <w:numPr>
          <w:ilvl w:val="0"/>
          <w:numId w:val="4"/>
        </w:numPr>
      </w:pPr>
      <w:r>
        <w:t xml:space="preserve">Enter the Number of Operators to 1, so that only one Admin </w:t>
      </w:r>
      <w:r w:rsidR="00CD19BA">
        <w:t>is</w:t>
      </w:r>
      <w:r>
        <w:t xml:space="preserve"> </w:t>
      </w:r>
      <w:r w:rsidR="00D47259">
        <w:t xml:space="preserve">created and </w:t>
      </w:r>
      <w:r w:rsidR="00CD19BA">
        <w:t xml:space="preserve">can </w:t>
      </w:r>
      <w:r w:rsidR="00D47259">
        <w:t xml:space="preserve">login to the </w:t>
      </w:r>
      <w:r w:rsidR="00CD19BA">
        <w:t xml:space="preserve">System </w:t>
      </w:r>
      <w:r w:rsidR="0017673C">
        <w:t>Settings</w:t>
      </w:r>
      <w:r w:rsidR="00CD19BA">
        <w:t>.</w:t>
      </w:r>
      <w:r w:rsidR="001C5965">
        <w:t xml:space="preserve"> Click on Apply.</w:t>
      </w:r>
    </w:p>
    <w:p w14:paraId="193D415B" w14:textId="592C723C" w:rsidR="00F8630A" w:rsidRDefault="00C3138B" w:rsidP="00F8630A">
      <w:pPr>
        <w:pStyle w:val="ListParagraph"/>
        <w:numPr>
          <w:ilvl w:val="0"/>
          <w:numId w:val="4"/>
        </w:numPr>
      </w:pPr>
      <w:r>
        <w:t>Also set the Session Timeout to be 5 Seconds</w:t>
      </w:r>
      <w:r w:rsidR="00B170C9">
        <w:t>. Click on Apply.</w:t>
      </w:r>
    </w:p>
    <w:p w14:paraId="52D877FA" w14:textId="77777777" w:rsidR="00F8630A" w:rsidRDefault="00F8630A" w:rsidP="00F8630A"/>
    <w:p w14:paraId="0F44C088" w14:textId="77777777" w:rsidR="00F8630A" w:rsidRDefault="00F8630A" w:rsidP="00F8630A"/>
    <w:p w14:paraId="60DF8700" w14:textId="4C3E5B63" w:rsidR="00F8630A" w:rsidRDefault="00F8630A" w:rsidP="00F8630A">
      <w:r>
        <w:rPr>
          <w:noProof/>
        </w:rPr>
        <w:drawing>
          <wp:anchor distT="0" distB="0" distL="114300" distR="114300" simplePos="0" relativeHeight="251661312" behindDoc="1" locked="0" layoutInCell="1" allowOverlap="1" wp14:anchorId="683C7E2B" wp14:editId="0AAF8ACA">
            <wp:simplePos x="0" y="0"/>
            <wp:positionH relativeFrom="column">
              <wp:posOffset>2539512</wp:posOffset>
            </wp:positionH>
            <wp:positionV relativeFrom="paragraph">
              <wp:posOffset>97790</wp:posOffset>
            </wp:positionV>
            <wp:extent cx="3797935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1452" y="21520"/>
                <wp:lineTo x="21452" y="0"/>
                <wp:lineTo x="0" y="0"/>
              </wp:wrapPolygon>
            </wp:wrapTight>
            <wp:docPr id="12921368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3685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3"/>
                    <a:stretch/>
                  </pic:blipFill>
                  <pic:spPr bwMode="auto">
                    <a:xfrm>
                      <a:off x="0" y="0"/>
                      <a:ext cx="379793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3F431" w14:textId="7F95DA42" w:rsidR="006830C1" w:rsidRDefault="00DB49FD" w:rsidP="006830C1">
      <w:pPr>
        <w:pStyle w:val="Heading2"/>
      </w:pPr>
      <w:r>
        <w:t>Port Hardening</w:t>
      </w:r>
    </w:p>
    <w:p w14:paraId="5F6C59E3" w14:textId="2E744002" w:rsidR="00180140" w:rsidRDefault="005B14D0" w:rsidP="006830C1">
      <w:pPr>
        <w:pStyle w:val="ListParagraph"/>
        <w:numPr>
          <w:ilvl w:val="0"/>
          <w:numId w:val="5"/>
        </w:numPr>
      </w:pPr>
      <w:r>
        <w:t xml:space="preserve">Kindly </w:t>
      </w:r>
      <w:r w:rsidR="00BE63E6">
        <w:t>enter</w:t>
      </w:r>
      <w:r>
        <w:t xml:space="preserve"> L2 </w:t>
      </w:r>
      <w:r w:rsidR="0084257E">
        <w:t>Features</w:t>
      </w:r>
      <w:r w:rsidR="00180140">
        <w:t>.</w:t>
      </w:r>
    </w:p>
    <w:p w14:paraId="0F2E4077" w14:textId="62C9F2FB" w:rsidR="00BE63E6" w:rsidRDefault="00743073" w:rsidP="00F230D0">
      <w:pPr>
        <w:pStyle w:val="ListParagraph"/>
        <w:numPr>
          <w:ilvl w:val="0"/>
          <w:numId w:val="5"/>
        </w:numPr>
      </w:pPr>
      <w:r>
        <w:t>In switching, c</w:t>
      </w:r>
      <w:r w:rsidR="00180140">
        <w:t>lick</w:t>
      </w:r>
      <w:r w:rsidR="00BE63E6">
        <w:t xml:space="preserve"> on Port Config</w:t>
      </w:r>
    </w:p>
    <w:p w14:paraId="069C80BF" w14:textId="77777777" w:rsidR="00B84B23" w:rsidRDefault="00BE63E6" w:rsidP="00BE63E6">
      <w:pPr>
        <w:pStyle w:val="ListParagraph"/>
        <w:numPr>
          <w:ilvl w:val="0"/>
          <w:numId w:val="5"/>
        </w:numPr>
      </w:pPr>
      <w:r>
        <w:t xml:space="preserve">Kindly </w:t>
      </w:r>
      <w:r w:rsidR="00B84B23">
        <w:t>Go to UNIT1</w:t>
      </w:r>
    </w:p>
    <w:p w14:paraId="0E343EE8" w14:textId="77777777" w:rsidR="003B344C" w:rsidRDefault="009637E9" w:rsidP="00BE63E6">
      <w:pPr>
        <w:pStyle w:val="ListParagraph"/>
        <w:numPr>
          <w:ilvl w:val="0"/>
          <w:numId w:val="5"/>
        </w:numPr>
      </w:pPr>
      <w:r>
        <w:t>S</w:t>
      </w:r>
      <w:r w:rsidR="00BE63E6">
        <w:t xml:space="preserve">elect the </w:t>
      </w:r>
      <w:r w:rsidR="00B84B23">
        <w:t xml:space="preserve">physical </w:t>
      </w:r>
      <w:r>
        <w:t>ports which are not connected</w:t>
      </w:r>
      <w:r w:rsidR="003B344C">
        <w:t xml:space="preserve"> by selecting the checkboxes</w:t>
      </w:r>
      <w:r w:rsidR="00BE63E6">
        <w:t>.</w:t>
      </w:r>
    </w:p>
    <w:p w14:paraId="00D6B3A8" w14:textId="3D352AC9" w:rsidR="00BE63E6" w:rsidRDefault="003B344C" w:rsidP="00BE63E6">
      <w:pPr>
        <w:pStyle w:val="ListParagraph"/>
        <w:numPr>
          <w:ilvl w:val="0"/>
          <w:numId w:val="5"/>
        </w:numPr>
      </w:pPr>
      <w:r>
        <w:t xml:space="preserve">Kindly set the status as </w:t>
      </w:r>
      <w:r w:rsidRPr="003B344C">
        <w:rPr>
          <w:b/>
          <w:bCs/>
        </w:rPr>
        <w:t>Disabled.</w:t>
      </w:r>
      <w:r w:rsidR="00BE63E6">
        <w:t xml:space="preserve"> Click on Apply.</w:t>
      </w:r>
    </w:p>
    <w:p w14:paraId="704FFA24" w14:textId="67A4EDC5" w:rsidR="00F8630A" w:rsidRDefault="00946533" w:rsidP="00F8630A">
      <w:pPr>
        <w:pStyle w:val="ListParagraph"/>
        <w:numPr>
          <w:ilvl w:val="0"/>
          <w:numId w:val="5"/>
        </w:numPr>
      </w:pPr>
      <w:r>
        <w:t xml:space="preserve">This will disable all the </w:t>
      </w:r>
      <w:r w:rsidR="00B67F99">
        <w:t xml:space="preserve">open physical </w:t>
      </w:r>
      <w:r>
        <w:t>ports which are un</w:t>
      </w:r>
      <w:r w:rsidR="00B67F99">
        <w:t>u</w:t>
      </w:r>
      <w:r>
        <w:t>sed</w:t>
      </w:r>
      <w:r w:rsidR="00B67F99">
        <w:t>.</w:t>
      </w:r>
    </w:p>
    <w:p w14:paraId="69A8086A" w14:textId="1EF07CD5" w:rsidR="00B67F99" w:rsidRDefault="00F8630A" w:rsidP="00B67F99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2AF6315" wp14:editId="76A51B0C">
            <wp:simplePos x="0" y="0"/>
            <wp:positionH relativeFrom="column">
              <wp:posOffset>2551386</wp:posOffset>
            </wp:positionH>
            <wp:positionV relativeFrom="paragraph">
              <wp:posOffset>50165</wp:posOffset>
            </wp:positionV>
            <wp:extent cx="3884930" cy="2689860"/>
            <wp:effectExtent l="0" t="0" r="1270" b="0"/>
            <wp:wrapTight wrapText="bothSides">
              <wp:wrapPolygon edited="0">
                <wp:start x="0" y="0"/>
                <wp:lineTo x="0" y="21416"/>
                <wp:lineTo x="21501" y="21416"/>
                <wp:lineTo x="21501" y="0"/>
                <wp:lineTo x="0" y="0"/>
              </wp:wrapPolygon>
            </wp:wrapTight>
            <wp:docPr id="1449437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9"/>
                    <a:stretch/>
                  </pic:blipFill>
                  <pic:spPr bwMode="auto">
                    <a:xfrm>
                      <a:off x="0" y="0"/>
                      <a:ext cx="388493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F99">
        <w:t>MAC ID Binding</w:t>
      </w:r>
    </w:p>
    <w:p w14:paraId="2DC747F9" w14:textId="252F3427" w:rsidR="007935E5" w:rsidRDefault="000D6E2A" w:rsidP="007935E5">
      <w:pPr>
        <w:pStyle w:val="ListParagraph"/>
        <w:numPr>
          <w:ilvl w:val="0"/>
          <w:numId w:val="8"/>
        </w:numPr>
      </w:pPr>
      <w:r>
        <w:t>Click</w:t>
      </w:r>
      <w:r w:rsidR="007935E5">
        <w:t xml:space="preserve"> </w:t>
      </w:r>
      <w:r w:rsidR="00D1665B">
        <w:t>on Security</w:t>
      </w:r>
      <w:r w:rsidR="007935E5">
        <w:t>.</w:t>
      </w:r>
    </w:p>
    <w:p w14:paraId="5016415F" w14:textId="5E517C9D" w:rsidR="00BE63E6" w:rsidRDefault="001E6D7A" w:rsidP="00F8630A">
      <w:pPr>
        <w:pStyle w:val="ListParagraph"/>
        <w:numPr>
          <w:ilvl w:val="0"/>
          <w:numId w:val="8"/>
        </w:numPr>
      </w:pPr>
      <w:r>
        <w:t>In Access Security, click o</w:t>
      </w:r>
      <w:r w:rsidR="007935E5">
        <w:t xml:space="preserve">n </w:t>
      </w:r>
      <w:r w:rsidR="00D1665B">
        <w:t>Access Control</w:t>
      </w:r>
    </w:p>
    <w:p w14:paraId="45B6923E" w14:textId="335AFC27" w:rsidR="00EF15FC" w:rsidRDefault="000D6E2A" w:rsidP="00EF15FC">
      <w:pPr>
        <w:pStyle w:val="ListParagraph"/>
        <w:numPr>
          <w:ilvl w:val="0"/>
          <w:numId w:val="8"/>
        </w:numPr>
      </w:pPr>
      <w:r>
        <w:t xml:space="preserve">In Global Config, </w:t>
      </w:r>
      <w:r w:rsidR="00EF15FC">
        <w:t>Enable the Access Control</w:t>
      </w:r>
    </w:p>
    <w:p w14:paraId="7A09FCB2" w14:textId="219D7088" w:rsidR="00D5367E" w:rsidRDefault="00D5367E" w:rsidP="00EF15FC">
      <w:pPr>
        <w:pStyle w:val="ListParagraph"/>
        <w:numPr>
          <w:ilvl w:val="0"/>
          <w:numId w:val="8"/>
        </w:numPr>
      </w:pPr>
      <w:r>
        <w:t>Select Control Mode to “MAC based”</w:t>
      </w:r>
    </w:p>
    <w:p w14:paraId="329E5F1F" w14:textId="34F97EDE" w:rsidR="00E972E5" w:rsidRDefault="00E966A7" w:rsidP="00EF15FC">
      <w:pPr>
        <w:pStyle w:val="ListParagraph"/>
        <w:numPr>
          <w:ilvl w:val="0"/>
          <w:numId w:val="8"/>
        </w:numPr>
      </w:pPr>
      <w:r>
        <w:t xml:space="preserve">Click on </w:t>
      </w:r>
      <w:r w:rsidR="00E972E5">
        <w:t xml:space="preserve">Add and </w:t>
      </w:r>
      <w:r w:rsidR="00FF08E9">
        <w:t>k</w:t>
      </w:r>
      <w:r w:rsidR="008256D4">
        <w:t>indly select</w:t>
      </w:r>
      <w:r w:rsidR="00FF08E9">
        <w:t xml:space="preserve"> all the protocols other than TELNET.</w:t>
      </w:r>
    </w:p>
    <w:p w14:paraId="43817D42" w14:textId="7CC7A1A1" w:rsidR="00FF08E9" w:rsidRDefault="00FF08E9" w:rsidP="00FF08E9">
      <w:pPr>
        <w:pStyle w:val="ListParagraph"/>
        <w:numPr>
          <w:ilvl w:val="0"/>
          <w:numId w:val="8"/>
        </w:numPr>
      </w:pPr>
      <w:r>
        <w:t xml:space="preserve">Then </w:t>
      </w:r>
      <w:r w:rsidR="003D3014">
        <w:t>e</w:t>
      </w:r>
      <w:r>
        <w:t xml:space="preserve">nter the </w:t>
      </w:r>
      <w:r w:rsidR="003D3014">
        <w:t xml:space="preserve">respective </w:t>
      </w:r>
      <w:r>
        <w:t>MAC ID</w:t>
      </w:r>
    </w:p>
    <w:p w14:paraId="37DA388C" w14:textId="220D91D0" w:rsidR="003D3014" w:rsidRDefault="003D3014" w:rsidP="00FF08E9">
      <w:pPr>
        <w:pStyle w:val="ListParagraph"/>
        <w:numPr>
          <w:ilvl w:val="0"/>
          <w:numId w:val="8"/>
        </w:numPr>
      </w:pPr>
      <w:r>
        <w:t>Repeat the above process for the MAC IDs of all the Virdi devices as well as PC connected to TP Link Switch.</w:t>
      </w:r>
    </w:p>
    <w:p w14:paraId="197C4D7E" w14:textId="5D3700B2" w:rsidR="004D1818" w:rsidRDefault="00F8630A" w:rsidP="004D1818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4B752BE" wp14:editId="6A4BBD2B">
            <wp:simplePos x="0" y="0"/>
            <wp:positionH relativeFrom="column">
              <wp:posOffset>2668787</wp:posOffset>
            </wp:positionH>
            <wp:positionV relativeFrom="paragraph">
              <wp:posOffset>39739</wp:posOffset>
            </wp:positionV>
            <wp:extent cx="3767455" cy="2361565"/>
            <wp:effectExtent l="0" t="0" r="4445" b="635"/>
            <wp:wrapTight wrapText="bothSides">
              <wp:wrapPolygon edited="0">
                <wp:start x="0" y="0"/>
                <wp:lineTo x="0" y="21432"/>
                <wp:lineTo x="21516" y="21432"/>
                <wp:lineTo x="21516" y="0"/>
                <wp:lineTo x="0" y="0"/>
              </wp:wrapPolygon>
            </wp:wrapTight>
            <wp:docPr id="470637371" name="Picture 8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37371" name="Picture 8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8" b="4804"/>
                    <a:stretch/>
                  </pic:blipFill>
                  <pic:spPr bwMode="auto">
                    <a:xfrm>
                      <a:off x="0" y="0"/>
                      <a:ext cx="376745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97E">
        <w:t>Click on Apply.</w:t>
      </w:r>
    </w:p>
    <w:p w14:paraId="226FC652" w14:textId="2817CB6B" w:rsidR="00023E2B" w:rsidRDefault="00023E2B" w:rsidP="00023E2B">
      <w:pPr>
        <w:pStyle w:val="Heading2"/>
      </w:pPr>
      <w:r>
        <w:t>HTTP Configuration</w:t>
      </w:r>
    </w:p>
    <w:p w14:paraId="22A441BF" w14:textId="1D5D16C1" w:rsidR="009A7011" w:rsidRDefault="009A7011" w:rsidP="009A7011">
      <w:pPr>
        <w:pStyle w:val="ListParagraph"/>
        <w:numPr>
          <w:ilvl w:val="0"/>
          <w:numId w:val="10"/>
        </w:numPr>
      </w:pPr>
      <w:r>
        <w:t>Click on Security.</w:t>
      </w:r>
    </w:p>
    <w:p w14:paraId="127B109C" w14:textId="329F9C4E" w:rsidR="009A7011" w:rsidRDefault="001E6D7A" w:rsidP="009A7011">
      <w:pPr>
        <w:pStyle w:val="ListParagraph"/>
        <w:numPr>
          <w:ilvl w:val="0"/>
          <w:numId w:val="10"/>
        </w:numPr>
      </w:pPr>
      <w:r>
        <w:t>In Access Security, c</w:t>
      </w:r>
      <w:r w:rsidR="009A7011">
        <w:t>lick on HTTP Config</w:t>
      </w:r>
    </w:p>
    <w:p w14:paraId="6FCDAA18" w14:textId="7D813779" w:rsidR="00687E7A" w:rsidRDefault="009A7011" w:rsidP="009A7011">
      <w:pPr>
        <w:pStyle w:val="ListParagraph"/>
        <w:numPr>
          <w:ilvl w:val="0"/>
          <w:numId w:val="10"/>
        </w:numPr>
      </w:pPr>
      <w:r>
        <w:t>Select HTTP Enable checkbox. Click Apply.</w:t>
      </w:r>
    </w:p>
    <w:p w14:paraId="46C238E3" w14:textId="613E10FB" w:rsidR="009A7011" w:rsidRDefault="009A7011" w:rsidP="009A7011">
      <w:pPr>
        <w:pStyle w:val="ListParagraph"/>
        <w:numPr>
          <w:ilvl w:val="0"/>
          <w:numId w:val="10"/>
        </w:numPr>
      </w:pPr>
      <w:r>
        <w:t>Set Session Timeout to mi</w:t>
      </w:r>
      <w:r w:rsidR="004D1F62">
        <w:t>nimum of 5 minutes. Click Apply.</w:t>
      </w:r>
    </w:p>
    <w:p w14:paraId="17BC959E" w14:textId="3AA82DE2" w:rsidR="004D1F62" w:rsidRDefault="004D1F62" w:rsidP="009A7011">
      <w:pPr>
        <w:pStyle w:val="ListParagraph"/>
        <w:numPr>
          <w:ilvl w:val="0"/>
          <w:numId w:val="10"/>
        </w:numPr>
      </w:pPr>
      <w:r>
        <w:t>Enable Number Control checkbox</w:t>
      </w:r>
      <w:r w:rsidR="00F1613B">
        <w:t>.</w:t>
      </w:r>
    </w:p>
    <w:p w14:paraId="3EEF90A7" w14:textId="1516EF64" w:rsidR="00F1613B" w:rsidRDefault="00F1613B" w:rsidP="009A7011">
      <w:pPr>
        <w:pStyle w:val="ListParagraph"/>
        <w:numPr>
          <w:ilvl w:val="0"/>
          <w:numId w:val="10"/>
        </w:numPr>
      </w:pPr>
      <w:r>
        <w:t>Set Number of Admins to 1. Click Apply.</w:t>
      </w:r>
    </w:p>
    <w:p w14:paraId="5743356A" w14:textId="2BEA7A43" w:rsidR="00687E7A" w:rsidRPr="00687E7A" w:rsidRDefault="00F8630A" w:rsidP="00F8630A">
      <w:pPr>
        <w:ind w:left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1E398BD" wp14:editId="607E59E6">
            <wp:simplePos x="0" y="0"/>
            <wp:positionH relativeFrom="column">
              <wp:posOffset>2668270</wp:posOffset>
            </wp:positionH>
            <wp:positionV relativeFrom="paragraph">
              <wp:posOffset>252095</wp:posOffset>
            </wp:positionV>
            <wp:extent cx="3763645" cy="2460625"/>
            <wp:effectExtent l="0" t="0" r="8255" b="0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2067666345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6345" name="Picture 10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1"/>
                    <a:stretch/>
                  </pic:blipFill>
                  <pic:spPr bwMode="auto">
                    <a:xfrm>
                      <a:off x="0" y="0"/>
                      <a:ext cx="376364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FFF87" w14:textId="1C9FDB07" w:rsidR="00023E2B" w:rsidRDefault="00023E2B" w:rsidP="00023E2B">
      <w:pPr>
        <w:pStyle w:val="Heading2"/>
      </w:pPr>
      <w:r>
        <w:t>HTTPS Configuration</w:t>
      </w:r>
    </w:p>
    <w:p w14:paraId="49CD8967" w14:textId="2F4EE96D" w:rsidR="007513AB" w:rsidRDefault="007513AB" w:rsidP="007513AB">
      <w:pPr>
        <w:pStyle w:val="ListParagraph"/>
        <w:numPr>
          <w:ilvl w:val="0"/>
          <w:numId w:val="11"/>
        </w:numPr>
      </w:pPr>
      <w:r>
        <w:t>Click on Security.</w:t>
      </w:r>
    </w:p>
    <w:p w14:paraId="6D1D06B0" w14:textId="1FF2D2D2" w:rsidR="007513AB" w:rsidRDefault="001E6D7A" w:rsidP="007513AB">
      <w:pPr>
        <w:pStyle w:val="ListParagraph"/>
        <w:numPr>
          <w:ilvl w:val="0"/>
          <w:numId w:val="11"/>
        </w:numPr>
      </w:pPr>
      <w:r>
        <w:t>In Access Security, c</w:t>
      </w:r>
      <w:r w:rsidR="007513AB">
        <w:t>lick on HTTP</w:t>
      </w:r>
      <w:r w:rsidR="00BA07CE">
        <w:t>S</w:t>
      </w:r>
      <w:r w:rsidR="007513AB">
        <w:t xml:space="preserve"> Config</w:t>
      </w:r>
    </w:p>
    <w:p w14:paraId="0D9678B7" w14:textId="4465E52D" w:rsidR="007513AB" w:rsidRDefault="007513AB" w:rsidP="007513AB">
      <w:pPr>
        <w:pStyle w:val="ListParagraph"/>
        <w:numPr>
          <w:ilvl w:val="0"/>
          <w:numId w:val="11"/>
        </w:numPr>
      </w:pPr>
      <w:r>
        <w:t>Select HTTP</w:t>
      </w:r>
      <w:r w:rsidR="00BA07CE">
        <w:t>S</w:t>
      </w:r>
      <w:r>
        <w:t xml:space="preserve"> Enable checkbox. Click Apply.</w:t>
      </w:r>
    </w:p>
    <w:p w14:paraId="60A1B1CF" w14:textId="5BCC89B9" w:rsidR="007513AB" w:rsidRDefault="00036512" w:rsidP="007513AB">
      <w:pPr>
        <w:pStyle w:val="ListParagraph"/>
        <w:numPr>
          <w:ilvl w:val="0"/>
          <w:numId w:val="11"/>
        </w:numPr>
      </w:pPr>
      <w:r>
        <w:t>In Session Config, s</w:t>
      </w:r>
      <w:r w:rsidR="007513AB">
        <w:t>et Session Timeout to minimum of 5 minutes. Click Apply.</w:t>
      </w:r>
    </w:p>
    <w:p w14:paraId="4FEB1AFD" w14:textId="6139DB0C" w:rsidR="004D1818" w:rsidRDefault="004D1818" w:rsidP="00E21ECA"/>
    <w:p w14:paraId="1BD48866" w14:textId="53DC5994" w:rsidR="00FF08E9" w:rsidRDefault="00E21ECA" w:rsidP="00DA097E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E5B8DDF" wp14:editId="613394B1">
            <wp:simplePos x="0" y="0"/>
            <wp:positionH relativeFrom="column">
              <wp:posOffset>2454275</wp:posOffset>
            </wp:positionH>
            <wp:positionV relativeFrom="paragraph">
              <wp:posOffset>92533</wp:posOffset>
            </wp:positionV>
            <wp:extent cx="3844290" cy="2698750"/>
            <wp:effectExtent l="0" t="0" r="3810" b="6350"/>
            <wp:wrapTight wrapText="bothSides">
              <wp:wrapPolygon edited="0">
                <wp:start x="0" y="0"/>
                <wp:lineTo x="0" y="21498"/>
                <wp:lineTo x="21514" y="21498"/>
                <wp:lineTo x="21514" y="0"/>
                <wp:lineTo x="0" y="0"/>
              </wp:wrapPolygon>
            </wp:wrapTight>
            <wp:docPr id="18265618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188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"/>
                    <a:stretch/>
                  </pic:blipFill>
                  <pic:spPr bwMode="auto">
                    <a:xfrm>
                      <a:off x="0" y="0"/>
                      <a:ext cx="384429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97E">
        <w:t xml:space="preserve">SSH </w:t>
      </w:r>
      <w:r w:rsidR="0068420E">
        <w:t>Configuration</w:t>
      </w:r>
    </w:p>
    <w:p w14:paraId="32A8A9C3" w14:textId="1DF4D000" w:rsidR="00264E84" w:rsidRDefault="00264E84" w:rsidP="00264E84">
      <w:pPr>
        <w:pStyle w:val="ListParagraph"/>
        <w:numPr>
          <w:ilvl w:val="0"/>
          <w:numId w:val="12"/>
        </w:numPr>
      </w:pPr>
      <w:r>
        <w:t>Click on Security.</w:t>
      </w:r>
    </w:p>
    <w:p w14:paraId="164B4C5E" w14:textId="7C1C23E7" w:rsidR="001E6D7A" w:rsidRDefault="001E6D7A" w:rsidP="001E6D7A">
      <w:pPr>
        <w:pStyle w:val="ListParagraph"/>
        <w:numPr>
          <w:ilvl w:val="0"/>
          <w:numId w:val="12"/>
        </w:numPr>
      </w:pPr>
      <w:r>
        <w:t>In Access Security, click on SSH Config</w:t>
      </w:r>
    </w:p>
    <w:p w14:paraId="1B21E424" w14:textId="1CD7F30F" w:rsidR="00264E84" w:rsidRDefault="00264E84" w:rsidP="00264E84">
      <w:pPr>
        <w:pStyle w:val="ListParagraph"/>
        <w:numPr>
          <w:ilvl w:val="0"/>
          <w:numId w:val="12"/>
        </w:numPr>
      </w:pPr>
      <w:r>
        <w:t xml:space="preserve">Select </w:t>
      </w:r>
      <w:r w:rsidR="001E6D7A">
        <w:t>SSH</w:t>
      </w:r>
      <w:r>
        <w:t xml:space="preserve"> Enable checkbox. Click Apply.</w:t>
      </w:r>
    </w:p>
    <w:p w14:paraId="6A3BAA1C" w14:textId="6B65ECC9" w:rsidR="00264E84" w:rsidRPr="00264E84" w:rsidRDefault="00D60521" w:rsidP="00264E84">
      <w:pPr>
        <w:pStyle w:val="ListParagraph"/>
        <w:numPr>
          <w:ilvl w:val="0"/>
          <w:numId w:val="12"/>
        </w:numPr>
      </w:pPr>
      <w:r>
        <w:t xml:space="preserve">Set Session </w:t>
      </w:r>
      <w:r w:rsidR="00CF4879">
        <w:t>Timeout to 360 seconds.</w:t>
      </w:r>
    </w:p>
    <w:p w14:paraId="64AEEA2B" w14:textId="2BB78AEB" w:rsidR="001F4328" w:rsidRDefault="001F4328" w:rsidP="009F256C">
      <w:pPr>
        <w:ind w:left="720"/>
      </w:pPr>
    </w:p>
    <w:p w14:paraId="61F9A1EA" w14:textId="77777777" w:rsidR="00EA2D36" w:rsidRDefault="00EA2D36" w:rsidP="001F4328"/>
    <w:p w14:paraId="53400DB0" w14:textId="77777777" w:rsidR="00E21ECA" w:rsidRDefault="00E21ECA" w:rsidP="001F4328"/>
    <w:p w14:paraId="2C6EAEE2" w14:textId="77777777" w:rsidR="00E21ECA" w:rsidRDefault="00E21ECA" w:rsidP="001F4328"/>
    <w:p w14:paraId="52548EE4" w14:textId="271FAB6A" w:rsidR="00E21ECA" w:rsidRDefault="00E21ECA" w:rsidP="001F4328">
      <w:r>
        <w:rPr>
          <w:noProof/>
        </w:rPr>
        <w:drawing>
          <wp:anchor distT="0" distB="0" distL="114300" distR="114300" simplePos="0" relativeHeight="251666432" behindDoc="1" locked="0" layoutInCell="1" allowOverlap="1" wp14:anchorId="511D7A3F" wp14:editId="04FFB79C">
            <wp:simplePos x="0" y="0"/>
            <wp:positionH relativeFrom="column">
              <wp:posOffset>2524760</wp:posOffset>
            </wp:positionH>
            <wp:positionV relativeFrom="paragraph">
              <wp:posOffset>281305</wp:posOffset>
            </wp:positionV>
            <wp:extent cx="3853180" cy="2370455"/>
            <wp:effectExtent l="0" t="0" r="0" b="0"/>
            <wp:wrapTight wrapText="bothSides">
              <wp:wrapPolygon edited="0">
                <wp:start x="0" y="0"/>
                <wp:lineTo x="0" y="21351"/>
                <wp:lineTo x="21465" y="21351"/>
                <wp:lineTo x="21465" y="0"/>
                <wp:lineTo x="0" y="0"/>
              </wp:wrapPolygon>
            </wp:wrapTight>
            <wp:docPr id="1243987373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7373" name="Picture 7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92"/>
                    <a:stretch/>
                  </pic:blipFill>
                  <pic:spPr bwMode="auto">
                    <a:xfrm>
                      <a:off x="0" y="0"/>
                      <a:ext cx="38531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075DD" w14:textId="3F97B2B3" w:rsidR="00EA2D36" w:rsidRDefault="00EA2D36" w:rsidP="00EA2D36">
      <w:pPr>
        <w:pStyle w:val="Heading2"/>
      </w:pPr>
      <w:r>
        <w:t>DoS Protection</w:t>
      </w:r>
    </w:p>
    <w:p w14:paraId="638A492C" w14:textId="06D51FAA" w:rsidR="00CF4879" w:rsidRDefault="00CF4879" w:rsidP="00CF4879">
      <w:pPr>
        <w:pStyle w:val="ListParagraph"/>
        <w:numPr>
          <w:ilvl w:val="0"/>
          <w:numId w:val="13"/>
        </w:numPr>
      </w:pPr>
      <w:r>
        <w:t>Click on Security.</w:t>
      </w:r>
    </w:p>
    <w:p w14:paraId="4B25FC98" w14:textId="11CFF165" w:rsidR="00CF4879" w:rsidRDefault="00CF4879" w:rsidP="00CF4879">
      <w:pPr>
        <w:pStyle w:val="ListParagraph"/>
        <w:numPr>
          <w:ilvl w:val="0"/>
          <w:numId w:val="13"/>
        </w:numPr>
      </w:pPr>
      <w:r>
        <w:t>Click on DoS Defend</w:t>
      </w:r>
      <w:r w:rsidR="00A6096D">
        <w:t>. Click Apply.</w:t>
      </w:r>
    </w:p>
    <w:p w14:paraId="0B58245F" w14:textId="1BD72128" w:rsidR="00CF4879" w:rsidRDefault="00A6096D" w:rsidP="00CF4879">
      <w:pPr>
        <w:pStyle w:val="ListParagraph"/>
        <w:numPr>
          <w:ilvl w:val="0"/>
          <w:numId w:val="13"/>
        </w:numPr>
      </w:pPr>
      <w:r>
        <w:t>Enable all the checkboxes in DoS Defend Config</w:t>
      </w:r>
      <w:r w:rsidR="003A138D">
        <w:t xml:space="preserve">. </w:t>
      </w:r>
      <w:r w:rsidR="00CF4879">
        <w:t>Click Apply.</w:t>
      </w:r>
    </w:p>
    <w:p w14:paraId="6E7AA095" w14:textId="1A76098C" w:rsidR="00EA2D36" w:rsidRPr="00EA2D36" w:rsidRDefault="00EA2D36" w:rsidP="00B27693">
      <w:pPr>
        <w:ind w:left="720"/>
      </w:pPr>
    </w:p>
    <w:sectPr w:rsidR="00EA2D36" w:rsidRPr="00EA2D36" w:rsidSect="00874698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260" w:right="1440" w:bottom="540" w:left="1440" w:header="45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6A10E" w14:textId="77777777" w:rsidR="00471DB7" w:rsidRDefault="00471DB7" w:rsidP="00E13076">
      <w:pPr>
        <w:spacing w:after="0" w:line="240" w:lineRule="auto"/>
      </w:pPr>
      <w:r>
        <w:separator/>
      </w:r>
    </w:p>
  </w:endnote>
  <w:endnote w:type="continuationSeparator" w:id="0">
    <w:p w14:paraId="216934BA" w14:textId="77777777" w:rsidR="00471DB7" w:rsidRDefault="00471DB7" w:rsidP="00E13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old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258" w:type="dxa"/>
      <w:tblInd w:w="-5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58"/>
      <w:gridCol w:w="3235"/>
      <w:gridCol w:w="2632"/>
      <w:gridCol w:w="2633"/>
    </w:tblGrid>
    <w:tr w:rsidR="00874698" w:rsidRPr="001F73C6" w14:paraId="22384D16" w14:textId="77777777" w:rsidTr="00116A51">
      <w:trPr>
        <w:cantSplit/>
        <w:trHeight w:val="287"/>
      </w:trPr>
      <w:tc>
        <w:tcPr>
          <w:tcW w:w="1758" w:type="dxa"/>
        </w:tcPr>
        <w:p w14:paraId="559A0A01" w14:textId="77777777" w:rsidR="00874698" w:rsidRPr="009E7C2A" w:rsidRDefault="00874698" w:rsidP="00874698">
          <w:pPr>
            <w:pStyle w:val="Footer"/>
            <w:rPr>
              <w:sz w:val="18"/>
              <w:szCs w:val="18"/>
            </w:rPr>
          </w:pPr>
          <w:r>
            <w:rPr>
              <w:sz w:val="18"/>
              <w:szCs w:val="18"/>
            </w:rPr>
            <w:t>Vendor Name:</w:t>
          </w:r>
        </w:p>
      </w:tc>
      <w:tc>
        <w:tcPr>
          <w:tcW w:w="3235" w:type="dxa"/>
        </w:tcPr>
        <w:p w14:paraId="117E9EAF" w14:textId="77777777" w:rsidR="00874698" w:rsidRPr="00845A78" w:rsidRDefault="00874698" w:rsidP="00874698">
          <w:pPr>
            <w:pStyle w:val="FooterBlue"/>
            <w:jc w:val="left"/>
            <w:rPr>
              <w:rFonts w:ascii="Calibri" w:hAnsi="Calibri"/>
              <w:sz w:val="20"/>
            </w:rPr>
          </w:pPr>
          <w:r w:rsidRPr="00845A78">
            <w:rPr>
              <w:rFonts w:ascii="Calibri" w:hAnsi="Calibri"/>
              <w:sz w:val="20"/>
            </w:rPr>
            <w:t xml:space="preserve">Godrej </w:t>
          </w:r>
          <w:r>
            <w:rPr>
              <w:rFonts w:ascii="Calibri" w:hAnsi="Calibri"/>
              <w:sz w:val="20"/>
            </w:rPr>
            <w:t>and Boyce Mfg. Co. Ltd.</w:t>
          </w:r>
        </w:p>
      </w:tc>
      <w:tc>
        <w:tcPr>
          <w:tcW w:w="2632" w:type="dxa"/>
        </w:tcPr>
        <w:p w14:paraId="419A5CA4" w14:textId="77777777" w:rsidR="00874698" w:rsidRPr="000C2460" w:rsidRDefault="00874698" w:rsidP="00874698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 w:cs="Calibri"/>
              <w:sz w:val="20"/>
            </w:rPr>
            <w:t>Document No</w:t>
          </w:r>
        </w:p>
      </w:tc>
      <w:tc>
        <w:tcPr>
          <w:tcW w:w="2633" w:type="dxa"/>
        </w:tcPr>
        <w:p w14:paraId="59E0DAD7" w14:textId="0C52C51A" w:rsidR="00874698" w:rsidRPr="000C2460" w:rsidRDefault="00874698" w:rsidP="00874698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IOWMS/SOP/</w:t>
          </w:r>
          <w:r>
            <w:rPr>
              <w:rFonts w:ascii="Calibri" w:hAnsi="Calibri"/>
              <w:sz w:val="20"/>
            </w:rPr>
            <w:t>4</w:t>
          </w:r>
        </w:p>
      </w:tc>
    </w:tr>
    <w:tr w:rsidR="00874698" w:rsidRPr="001F73C6" w14:paraId="7E9076A0" w14:textId="77777777" w:rsidTr="00116A51">
      <w:trPr>
        <w:cantSplit/>
        <w:trHeight w:val="287"/>
      </w:trPr>
      <w:tc>
        <w:tcPr>
          <w:tcW w:w="1758" w:type="dxa"/>
        </w:tcPr>
        <w:p w14:paraId="64F21CCE" w14:textId="77777777" w:rsidR="00874698" w:rsidRPr="008712A1" w:rsidRDefault="00874698" w:rsidP="00874698">
          <w:pPr>
            <w:pStyle w:val="Footer"/>
            <w:tabs>
              <w:tab w:val="clear" w:pos="4680"/>
              <w:tab w:val="clear" w:pos="9360"/>
              <w:tab w:val="left" w:pos="1423"/>
            </w:tabs>
          </w:pPr>
          <w:r>
            <w:rPr>
              <w:sz w:val="18"/>
              <w:szCs w:val="18"/>
            </w:rPr>
            <w:t>Contract</w:t>
          </w:r>
          <w:r w:rsidRPr="009E7C2A">
            <w:rPr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>No</w:t>
          </w:r>
          <w:r w:rsidRPr="009E7C2A">
            <w:rPr>
              <w:sz w:val="18"/>
              <w:szCs w:val="18"/>
            </w:rPr>
            <w:t>:</w:t>
          </w:r>
          <w:r>
            <w:rPr>
              <w:sz w:val="18"/>
              <w:szCs w:val="18"/>
            </w:rPr>
            <w:tab/>
          </w:r>
        </w:p>
      </w:tc>
      <w:tc>
        <w:tcPr>
          <w:tcW w:w="3235" w:type="dxa"/>
        </w:tcPr>
        <w:p w14:paraId="3748068B" w14:textId="77777777" w:rsidR="00874698" w:rsidRPr="00845A78" w:rsidRDefault="00874698" w:rsidP="00874698">
          <w:pPr>
            <w:pStyle w:val="FooterBlue"/>
            <w:jc w:val="left"/>
            <w:rPr>
              <w:rFonts w:ascii="Calibri" w:hAnsi="Calibri"/>
              <w:sz w:val="20"/>
            </w:rPr>
          </w:pPr>
          <w:r w:rsidRPr="002A035A">
            <w:rPr>
              <w:rFonts w:ascii="Calibri" w:hAnsi="Calibri"/>
              <w:sz w:val="20"/>
              <w:lang w:val="en-US"/>
            </w:rPr>
            <w:t>GEM/2023/B/4123905</w:t>
          </w:r>
        </w:p>
      </w:tc>
      <w:tc>
        <w:tcPr>
          <w:tcW w:w="2632" w:type="dxa"/>
        </w:tcPr>
        <w:p w14:paraId="612FD810" w14:textId="77777777" w:rsidR="00874698" w:rsidRPr="000C2460" w:rsidRDefault="00874698" w:rsidP="00874698">
          <w:pPr>
            <w:pStyle w:val="FooterBlue"/>
            <w:jc w:val="left"/>
            <w:rPr>
              <w:rFonts w:ascii="Calibri" w:hAnsi="Calibri" w:cs="Calibri"/>
              <w:sz w:val="20"/>
            </w:rPr>
          </w:pPr>
          <w:r>
            <w:rPr>
              <w:rFonts w:ascii="Calibri" w:hAnsi="Calibri" w:cs="Calibri"/>
              <w:sz w:val="20"/>
            </w:rPr>
            <w:t>Revision No</w:t>
          </w:r>
        </w:p>
      </w:tc>
      <w:tc>
        <w:tcPr>
          <w:tcW w:w="2633" w:type="dxa"/>
        </w:tcPr>
        <w:p w14:paraId="0380C84A" w14:textId="77777777" w:rsidR="00874698" w:rsidRPr="000C2460" w:rsidRDefault="00874698" w:rsidP="00874698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1</w:t>
          </w:r>
        </w:p>
      </w:tc>
    </w:tr>
    <w:tr w:rsidR="00874698" w:rsidRPr="001F73C6" w14:paraId="55AA9A1F" w14:textId="77777777" w:rsidTr="00116A51">
      <w:trPr>
        <w:cantSplit/>
        <w:trHeight w:val="60"/>
      </w:trPr>
      <w:tc>
        <w:tcPr>
          <w:tcW w:w="1758" w:type="dxa"/>
        </w:tcPr>
        <w:p w14:paraId="0723DDBA" w14:textId="77777777" w:rsidR="00874698" w:rsidRPr="008712A1" w:rsidRDefault="00874698" w:rsidP="00874698">
          <w:pPr>
            <w:pStyle w:val="Footer"/>
          </w:pPr>
          <w:r>
            <w:rPr>
              <w:sz w:val="18"/>
              <w:szCs w:val="18"/>
            </w:rPr>
            <w:t>Contract Date</w:t>
          </w:r>
          <w:r w:rsidRPr="009E7C2A">
            <w:rPr>
              <w:sz w:val="18"/>
              <w:szCs w:val="18"/>
            </w:rPr>
            <w:t>:</w:t>
          </w:r>
        </w:p>
      </w:tc>
      <w:tc>
        <w:tcPr>
          <w:tcW w:w="3235" w:type="dxa"/>
        </w:tcPr>
        <w:p w14:paraId="05FDD6F4" w14:textId="77777777" w:rsidR="00874698" w:rsidRPr="00845A78" w:rsidRDefault="00874698" w:rsidP="00874698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7</w:t>
          </w:r>
          <w:r w:rsidRPr="00845A78">
            <w:rPr>
              <w:rFonts w:ascii="Calibri" w:hAnsi="Calibri"/>
              <w:sz w:val="20"/>
            </w:rPr>
            <w:t>th June</w:t>
          </w:r>
          <w:r>
            <w:rPr>
              <w:rFonts w:ascii="Calibri" w:hAnsi="Calibri"/>
              <w:sz w:val="20"/>
            </w:rPr>
            <w:t xml:space="preserve"> 2024</w:t>
          </w:r>
        </w:p>
      </w:tc>
      <w:tc>
        <w:tcPr>
          <w:tcW w:w="2632" w:type="dxa"/>
        </w:tcPr>
        <w:p w14:paraId="762C12D3" w14:textId="77777777" w:rsidR="00874698" w:rsidRPr="000C2460" w:rsidRDefault="00874698" w:rsidP="00874698">
          <w:pPr>
            <w:pStyle w:val="FooterBlue"/>
            <w:jc w:val="left"/>
            <w:rPr>
              <w:rFonts w:ascii="Calibri" w:hAnsi="Calibri" w:cs="Calibri"/>
              <w:sz w:val="20"/>
            </w:rPr>
          </w:pPr>
          <w:r>
            <w:rPr>
              <w:rFonts w:ascii="Calibri" w:hAnsi="Calibri" w:cs="Calibri"/>
              <w:sz w:val="20"/>
            </w:rPr>
            <w:t>Effective</w:t>
          </w:r>
          <w:r w:rsidRPr="000C2460">
            <w:rPr>
              <w:rFonts w:ascii="Calibri" w:hAnsi="Calibri" w:cs="Calibri"/>
              <w:sz w:val="20"/>
            </w:rPr>
            <w:t xml:space="preserve"> date</w:t>
          </w:r>
        </w:p>
      </w:tc>
      <w:tc>
        <w:tcPr>
          <w:tcW w:w="2633" w:type="dxa"/>
        </w:tcPr>
        <w:p w14:paraId="13DB0DBC" w14:textId="77777777" w:rsidR="00874698" w:rsidRPr="000C2460" w:rsidRDefault="00874698" w:rsidP="00874698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19th Dec</w:t>
          </w:r>
          <w:r w:rsidRPr="000C2460">
            <w:rPr>
              <w:rFonts w:ascii="Calibri" w:hAnsi="Calibri"/>
              <w:sz w:val="20"/>
            </w:rPr>
            <w:t xml:space="preserve"> 202</w:t>
          </w:r>
          <w:r>
            <w:rPr>
              <w:rFonts w:ascii="Calibri" w:hAnsi="Calibri"/>
              <w:sz w:val="20"/>
            </w:rPr>
            <w:t>4</w:t>
          </w:r>
        </w:p>
      </w:tc>
    </w:tr>
  </w:tbl>
  <w:p w14:paraId="5D770B5A" w14:textId="0E3E9635" w:rsidR="00705EC3" w:rsidRDefault="00705EC3" w:rsidP="00705EC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18091" w14:textId="77777777" w:rsidR="00471DB7" w:rsidRDefault="00471DB7" w:rsidP="00E13076">
      <w:pPr>
        <w:spacing w:after="0" w:line="240" w:lineRule="auto"/>
      </w:pPr>
      <w:r>
        <w:separator/>
      </w:r>
    </w:p>
  </w:footnote>
  <w:footnote w:type="continuationSeparator" w:id="0">
    <w:p w14:paraId="7F3B5D0C" w14:textId="77777777" w:rsidR="00471DB7" w:rsidRDefault="00471DB7" w:rsidP="00E13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488C5" w14:textId="04DA051B" w:rsidR="00E13076" w:rsidRDefault="00E1307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B0291B5" wp14:editId="42CD5EE5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304031228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C808E2" w14:textId="5909754E" w:rsidR="00E13076" w:rsidRPr="00E13076" w:rsidRDefault="00E13076" w:rsidP="00E1307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130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0291B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1.75pt;height:28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" filled="f" stroked="f">
              <v:textbox style="mso-fit-shape-to-text:t" inset="0,15pt,0,0">
                <w:txbxContent>
                  <w:p w14:paraId="14C808E2" w14:textId="5909754E" w:rsidR="00E13076" w:rsidRPr="00E13076" w:rsidRDefault="00E13076" w:rsidP="00E1307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1307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CD6A0" w14:textId="7CDA7C47" w:rsidR="00705EC3" w:rsidRDefault="008C64AA" w:rsidP="006E6597">
    <w:pPr>
      <w:pStyle w:val="Header"/>
      <w:jc w:val="right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A7FBD23" wp14:editId="63E9424C">
              <wp:simplePos x="0" y="0"/>
              <wp:positionH relativeFrom="page">
                <wp:posOffset>2350135</wp:posOffset>
              </wp:positionH>
              <wp:positionV relativeFrom="paragraph">
                <wp:posOffset>-7620</wp:posOffset>
              </wp:positionV>
              <wp:extent cx="3434080" cy="296545"/>
              <wp:effectExtent l="0" t="0" r="0" b="8255"/>
              <wp:wrapTight wrapText="bothSides">
                <wp:wrapPolygon edited="0">
                  <wp:start x="0" y="0"/>
                  <wp:lineTo x="0" y="20814"/>
                  <wp:lineTo x="21448" y="20814"/>
                  <wp:lineTo x="21448" y="0"/>
                  <wp:lineTo x="0" y="0"/>
                </wp:wrapPolygon>
              </wp:wrapTight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4080" cy="2965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725B181" w14:textId="77777777" w:rsidR="008C64AA" w:rsidRDefault="008C64AA" w:rsidP="008C64AA">
                          <w:pPr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  <w:t>IOWMS</w:t>
                          </w:r>
                        </w:p>
                        <w:p w14:paraId="6C175E7A" w14:textId="77777777" w:rsidR="008C64AA" w:rsidRPr="004F6C71" w:rsidRDefault="008C64AA" w:rsidP="008C64AA">
                          <w:pPr>
                            <w:spacing w:after="0" w:line="240" w:lineRule="auto"/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A7FBD23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7" type="#_x0000_t202" style="position:absolute;left:0;text-align:left;margin-left:185.05pt;margin-top:-.6pt;width:270.4pt;height:23.35pt;z-index:-251654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" fillcolor="white [3212]" stroked="f">
              <v:textbox inset=",0,,0">
                <w:txbxContent>
                  <w:p w14:paraId="2725B181" w14:textId="77777777" w:rsidR="008C64AA" w:rsidRDefault="008C64AA" w:rsidP="008C64AA">
                    <w:pPr>
                      <w:spacing w:after="0" w:line="240" w:lineRule="auto"/>
                      <w:jc w:val="center"/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</w:pPr>
                    <w:r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  <w:t>IOWMS</w:t>
                    </w:r>
                  </w:p>
                  <w:p w14:paraId="6C175E7A" w14:textId="77777777" w:rsidR="008C64AA" w:rsidRPr="004F6C71" w:rsidRDefault="008C64AA" w:rsidP="008C64AA">
                    <w:pPr>
                      <w:spacing w:after="0" w:line="240" w:lineRule="auto"/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</w:pP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1" locked="0" layoutInCell="1" allowOverlap="1" wp14:anchorId="2A61170A" wp14:editId="6A563353">
          <wp:simplePos x="0" y="0"/>
          <wp:positionH relativeFrom="column">
            <wp:posOffset>5427389</wp:posOffset>
          </wp:positionH>
          <wp:positionV relativeFrom="paragraph">
            <wp:posOffset>-126365</wp:posOffset>
          </wp:positionV>
          <wp:extent cx="882650" cy="494030"/>
          <wp:effectExtent l="0" t="0" r="0" b="1270"/>
          <wp:wrapTight wrapText="bothSides">
            <wp:wrapPolygon edited="0">
              <wp:start x="0" y="0"/>
              <wp:lineTo x="0" y="20823"/>
              <wp:lineTo x="20978" y="20823"/>
              <wp:lineTo x="20978" y="0"/>
              <wp:lineTo x="0" y="0"/>
            </wp:wrapPolygon>
          </wp:wrapTight>
          <wp:docPr id="148840589" name="Picture 4" descr="A purple logo with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6157243" name="Picture 4" descr="A purple logo with white background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650" cy="494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9D061" w14:textId="524A6B82" w:rsidR="00E13076" w:rsidRDefault="00E1307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C0B4B26" wp14:editId="23F971C7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133118294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E60663" w14:textId="138FC53B" w:rsidR="00E13076" w:rsidRPr="00E13076" w:rsidRDefault="00E13076" w:rsidP="00E1307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130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0B4B2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31.75pt;height:28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" filled="f" stroked="f">
              <v:textbox style="mso-fit-shape-to-text:t" inset="0,15pt,0,0">
                <w:txbxContent>
                  <w:p w14:paraId="00E60663" w14:textId="138FC53B" w:rsidR="00E13076" w:rsidRPr="00E13076" w:rsidRDefault="00E13076" w:rsidP="00E1307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1307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6314"/>
    <w:multiLevelType w:val="hybridMultilevel"/>
    <w:tmpl w:val="7E1446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506D4C"/>
    <w:multiLevelType w:val="hybridMultilevel"/>
    <w:tmpl w:val="DB2E2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45EBE"/>
    <w:multiLevelType w:val="hybridMultilevel"/>
    <w:tmpl w:val="CDC0C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82E4D"/>
    <w:multiLevelType w:val="hybridMultilevel"/>
    <w:tmpl w:val="7160E4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81CB9"/>
    <w:multiLevelType w:val="hybridMultilevel"/>
    <w:tmpl w:val="52145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7520D"/>
    <w:multiLevelType w:val="hybridMultilevel"/>
    <w:tmpl w:val="1BA00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275E8"/>
    <w:multiLevelType w:val="hybridMultilevel"/>
    <w:tmpl w:val="E90AC6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942FD4"/>
    <w:multiLevelType w:val="hybridMultilevel"/>
    <w:tmpl w:val="E90AC6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1096F"/>
    <w:multiLevelType w:val="hybridMultilevel"/>
    <w:tmpl w:val="52145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53727"/>
    <w:multiLevelType w:val="hybridMultilevel"/>
    <w:tmpl w:val="6B0292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547F58"/>
    <w:multiLevelType w:val="hybridMultilevel"/>
    <w:tmpl w:val="6B029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982625"/>
    <w:multiLevelType w:val="hybridMultilevel"/>
    <w:tmpl w:val="7160E4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BD2D2B"/>
    <w:multiLevelType w:val="hybridMultilevel"/>
    <w:tmpl w:val="65D28E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FB67E1"/>
    <w:multiLevelType w:val="hybridMultilevel"/>
    <w:tmpl w:val="1BA00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9A625C"/>
    <w:multiLevelType w:val="hybridMultilevel"/>
    <w:tmpl w:val="F51E38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7D5CF6"/>
    <w:multiLevelType w:val="hybridMultilevel"/>
    <w:tmpl w:val="EC028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2B0749"/>
    <w:multiLevelType w:val="hybridMultilevel"/>
    <w:tmpl w:val="7C3463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303F97"/>
    <w:multiLevelType w:val="hybridMultilevel"/>
    <w:tmpl w:val="9850AC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DB56E4"/>
    <w:multiLevelType w:val="hybridMultilevel"/>
    <w:tmpl w:val="237A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2606588">
    <w:abstractNumId w:val="10"/>
  </w:num>
  <w:num w:numId="2" w16cid:durableId="592401963">
    <w:abstractNumId w:val="9"/>
  </w:num>
  <w:num w:numId="3" w16cid:durableId="669793198">
    <w:abstractNumId w:val="14"/>
  </w:num>
  <w:num w:numId="4" w16cid:durableId="344985486">
    <w:abstractNumId w:val="11"/>
  </w:num>
  <w:num w:numId="5" w16cid:durableId="889729862">
    <w:abstractNumId w:val="18"/>
  </w:num>
  <w:num w:numId="6" w16cid:durableId="2012826647">
    <w:abstractNumId w:val="3"/>
  </w:num>
  <w:num w:numId="7" w16cid:durableId="1439906432">
    <w:abstractNumId w:val="0"/>
  </w:num>
  <w:num w:numId="8" w16cid:durableId="608977163">
    <w:abstractNumId w:val="15"/>
  </w:num>
  <w:num w:numId="9" w16cid:durableId="1101101150">
    <w:abstractNumId w:val="2"/>
  </w:num>
  <w:num w:numId="10" w16cid:durableId="104662987">
    <w:abstractNumId w:val="4"/>
  </w:num>
  <w:num w:numId="11" w16cid:durableId="337389255">
    <w:abstractNumId w:val="8"/>
  </w:num>
  <w:num w:numId="12" w16cid:durableId="1388602111">
    <w:abstractNumId w:val="5"/>
  </w:num>
  <w:num w:numId="13" w16cid:durableId="1572230865">
    <w:abstractNumId w:val="13"/>
  </w:num>
  <w:num w:numId="14" w16cid:durableId="1987204300">
    <w:abstractNumId w:val="12"/>
  </w:num>
  <w:num w:numId="15" w16cid:durableId="229073759">
    <w:abstractNumId w:val="17"/>
  </w:num>
  <w:num w:numId="16" w16cid:durableId="2012100704">
    <w:abstractNumId w:val="16"/>
  </w:num>
  <w:num w:numId="17" w16cid:durableId="1275284075">
    <w:abstractNumId w:val="1"/>
  </w:num>
  <w:num w:numId="18" w16cid:durableId="1255825685">
    <w:abstractNumId w:val="7"/>
  </w:num>
  <w:num w:numId="19" w16cid:durableId="408428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AE"/>
    <w:rsid w:val="0000515B"/>
    <w:rsid w:val="00016E1C"/>
    <w:rsid w:val="00017DD7"/>
    <w:rsid w:val="00023E2B"/>
    <w:rsid w:val="00023FD8"/>
    <w:rsid w:val="0002759E"/>
    <w:rsid w:val="00036512"/>
    <w:rsid w:val="00044A55"/>
    <w:rsid w:val="00046672"/>
    <w:rsid w:val="000518A5"/>
    <w:rsid w:val="00077E0D"/>
    <w:rsid w:val="000A1CDA"/>
    <w:rsid w:val="000A688E"/>
    <w:rsid w:val="000B6756"/>
    <w:rsid w:val="000C4C51"/>
    <w:rsid w:val="000D6E2A"/>
    <w:rsid w:val="000E5ACE"/>
    <w:rsid w:val="000F30EF"/>
    <w:rsid w:val="00125F01"/>
    <w:rsid w:val="00135EC4"/>
    <w:rsid w:val="00143978"/>
    <w:rsid w:val="0017673C"/>
    <w:rsid w:val="001777C8"/>
    <w:rsid w:val="00180140"/>
    <w:rsid w:val="001839F5"/>
    <w:rsid w:val="001C5965"/>
    <w:rsid w:val="001E0E7F"/>
    <w:rsid w:val="001E6D7A"/>
    <w:rsid w:val="001F067A"/>
    <w:rsid w:val="001F4328"/>
    <w:rsid w:val="00227DB9"/>
    <w:rsid w:val="002350CF"/>
    <w:rsid w:val="002415F3"/>
    <w:rsid w:val="00264E84"/>
    <w:rsid w:val="0027058A"/>
    <w:rsid w:val="00273C71"/>
    <w:rsid w:val="00292F68"/>
    <w:rsid w:val="002E33DB"/>
    <w:rsid w:val="002E4C4C"/>
    <w:rsid w:val="00335164"/>
    <w:rsid w:val="00341D8C"/>
    <w:rsid w:val="0034544D"/>
    <w:rsid w:val="003A138D"/>
    <w:rsid w:val="003A676C"/>
    <w:rsid w:val="003B344C"/>
    <w:rsid w:val="003C1AF5"/>
    <w:rsid w:val="003D3014"/>
    <w:rsid w:val="003E0B02"/>
    <w:rsid w:val="003E2C5B"/>
    <w:rsid w:val="003E79F1"/>
    <w:rsid w:val="004354BD"/>
    <w:rsid w:val="004529F5"/>
    <w:rsid w:val="00456189"/>
    <w:rsid w:val="00466B0A"/>
    <w:rsid w:val="00471DB7"/>
    <w:rsid w:val="00491379"/>
    <w:rsid w:val="004A384E"/>
    <w:rsid w:val="004A6B6F"/>
    <w:rsid w:val="004B33EA"/>
    <w:rsid w:val="004C4C0A"/>
    <w:rsid w:val="004D1818"/>
    <w:rsid w:val="004D1F62"/>
    <w:rsid w:val="00524ED2"/>
    <w:rsid w:val="0055629C"/>
    <w:rsid w:val="0056199D"/>
    <w:rsid w:val="0056234C"/>
    <w:rsid w:val="0057099B"/>
    <w:rsid w:val="00582A86"/>
    <w:rsid w:val="00590B5D"/>
    <w:rsid w:val="005B14D0"/>
    <w:rsid w:val="005B2393"/>
    <w:rsid w:val="005B60DB"/>
    <w:rsid w:val="005D4C22"/>
    <w:rsid w:val="0060266D"/>
    <w:rsid w:val="0060407C"/>
    <w:rsid w:val="00613749"/>
    <w:rsid w:val="00617389"/>
    <w:rsid w:val="00625516"/>
    <w:rsid w:val="00640757"/>
    <w:rsid w:val="00647401"/>
    <w:rsid w:val="00653CFB"/>
    <w:rsid w:val="0067209E"/>
    <w:rsid w:val="006830C1"/>
    <w:rsid w:val="0068420E"/>
    <w:rsid w:val="00687E7A"/>
    <w:rsid w:val="006B53DF"/>
    <w:rsid w:val="006D77E5"/>
    <w:rsid w:val="006E6597"/>
    <w:rsid w:val="006E69C3"/>
    <w:rsid w:val="00705EC3"/>
    <w:rsid w:val="007218D3"/>
    <w:rsid w:val="00736F50"/>
    <w:rsid w:val="00743073"/>
    <w:rsid w:val="00744638"/>
    <w:rsid w:val="00744828"/>
    <w:rsid w:val="007513AB"/>
    <w:rsid w:val="007641C1"/>
    <w:rsid w:val="00773512"/>
    <w:rsid w:val="007935E5"/>
    <w:rsid w:val="007A4646"/>
    <w:rsid w:val="007A5952"/>
    <w:rsid w:val="007B488D"/>
    <w:rsid w:val="007D4859"/>
    <w:rsid w:val="007E70B5"/>
    <w:rsid w:val="007F27D7"/>
    <w:rsid w:val="008256D4"/>
    <w:rsid w:val="00832F7E"/>
    <w:rsid w:val="0084257E"/>
    <w:rsid w:val="00874698"/>
    <w:rsid w:val="008A1526"/>
    <w:rsid w:val="008B4D61"/>
    <w:rsid w:val="008B5EE2"/>
    <w:rsid w:val="008C64AA"/>
    <w:rsid w:val="008D7F8E"/>
    <w:rsid w:val="008F0BF3"/>
    <w:rsid w:val="00900449"/>
    <w:rsid w:val="00920DC2"/>
    <w:rsid w:val="00946533"/>
    <w:rsid w:val="00950A36"/>
    <w:rsid w:val="00950CCB"/>
    <w:rsid w:val="009550B9"/>
    <w:rsid w:val="009637E9"/>
    <w:rsid w:val="0097535F"/>
    <w:rsid w:val="00976445"/>
    <w:rsid w:val="009830E3"/>
    <w:rsid w:val="00987D83"/>
    <w:rsid w:val="009A7011"/>
    <w:rsid w:val="009C19C2"/>
    <w:rsid w:val="009C3107"/>
    <w:rsid w:val="009C3796"/>
    <w:rsid w:val="009D6032"/>
    <w:rsid w:val="009F256C"/>
    <w:rsid w:val="00A34D7F"/>
    <w:rsid w:val="00A6096D"/>
    <w:rsid w:val="00A7417C"/>
    <w:rsid w:val="00A84AF7"/>
    <w:rsid w:val="00AA2B7C"/>
    <w:rsid w:val="00AA6DA8"/>
    <w:rsid w:val="00AB0C8D"/>
    <w:rsid w:val="00AC1F2F"/>
    <w:rsid w:val="00AC5A02"/>
    <w:rsid w:val="00AE1D53"/>
    <w:rsid w:val="00B0263B"/>
    <w:rsid w:val="00B02F52"/>
    <w:rsid w:val="00B042D1"/>
    <w:rsid w:val="00B04951"/>
    <w:rsid w:val="00B109D5"/>
    <w:rsid w:val="00B170C9"/>
    <w:rsid w:val="00B27693"/>
    <w:rsid w:val="00B36ADB"/>
    <w:rsid w:val="00B57AD6"/>
    <w:rsid w:val="00B67F99"/>
    <w:rsid w:val="00B84B23"/>
    <w:rsid w:val="00B924D8"/>
    <w:rsid w:val="00BA07CE"/>
    <w:rsid w:val="00BB1CF7"/>
    <w:rsid w:val="00BC245F"/>
    <w:rsid w:val="00BE63E6"/>
    <w:rsid w:val="00BE67E7"/>
    <w:rsid w:val="00C20182"/>
    <w:rsid w:val="00C3138B"/>
    <w:rsid w:val="00C334BB"/>
    <w:rsid w:val="00C45EFE"/>
    <w:rsid w:val="00C47BBF"/>
    <w:rsid w:val="00C55CE6"/>
    <w:rsid w:val="00C5608E"/>
    <w:rsid w:val="00CA28CD"/>
    <w:rsid w:val="00CA3149"/>
    <w:rsid w:val="00CB0F21"/>
    <w:rsid w:val="00CB3AAE"/>
    <w:rsid w:val="00CD19BA"/>
    <w:rsid w:val="00CD4EBD"/>
    <w:rsid w:val="00CF4879"/>
    <w:rsid w:val="00D1665B"/>
    <w:rsid w:val="00D47259"/>
    <w:rsid w:val="00D5367E"/>
    <w:rsid w:val="00D56CCA"/>
    <w:rsid w:val="00D60521"/>
    <w:rsid w:val="00D743A3"/>
    <w:rsid w:val="00D90D6C"/>
    <w:rsid w:val="00DA097E"/>
    <w:rsid w:val="00DA7078"/>
    <w:rsid w:val="00DB31F6"/>
    <w:rsid w:val="00DB49FD"/>
    <w:rsid w:val="00DD4011"/>
    <w:rsid w:val="00E13076"/>
    <w:rsid w:val="00E17529"/>
    <w:rsid w:val="00E20F76"/>
    <w:rsid w:val="00E21CA0"/>
    <w:rsid w:val="00E21ECA"/>
    <w:rsid w:val="00E41AD4"/>
    <w:rsid w:val="00E44EC4"/>
    <w:rsid w:val="00E44FC2"/>
    <w:rsid w:val="00E9463F"/>
    <w:rsid w:val="00E966A7"/>
    <w:rsid w:val="00E972E5"/>
    <w:rsid w:val="00EA2D36"/>
    <w:rsid w:val="00EB1017"/>
    <w:rsid w:val="00EB1DAC"/>
    <w:rsid w:val="00EC5E2A"/>
    <w:rsid w:val="00EF15FC"/>
    <w:rsid w:val="00EF35F6"/>
    <w:rsid w:val="00F01A35"/>
    <w:rsid w:val="00F1046E"/>
    <w:rsid w:val="00F1613B"/>
    <w:rsid w:val="00F230D0"/>
    <w:rsid w:val="00F51D67"/>
    <w:rsid w:val="00F8630A"/>
    <w:rsid w:val="00FC79C0"/>
    <w:rsid w:val="00FD0A9B"/>
    <w:rsid w:val="00FE7576"/>
    <w:rsid w:val="00FF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0820AE"/>
  <w15:chartTrackingRefBased/>
  <w15:docId w15:val="{2F73C338-48E2-4729-A0A2-891DD9BB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A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3A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A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A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A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A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A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A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A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A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A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A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AA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3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076"/>
  </w:style>
  <w:style w:type="table" w:styleId="TableGrid">
    <w:name w:val="Table Grid"/>
    <w:basedOn w:val="TableNormal"/>
    <w:uiPriority w:val="39"/>
    <w:rsid w:val="001777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nhideWhenUsed/>
    <w:rsid w:val="00705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EC3"/>
  </w:style>
  <w:style w:type="paragraph" w:customStyle="1" w:styleId="FooterBlue">
    <w:name w:val="Footer Blue"/>
    <w:rsid w:val="00874698"/>
    <w:pPr>
      <w:spacing w:after="0" w:line="240" w:lineRule="auto"/>
      <w:jc w:val="right"/>
    </w:pPr>
    <w:rPr>
      <w:rFonts w:ascii="Arial Bold" w:eastAsia="SimSun" w:hAnsi="Arial Bold" w:cs="Arial"/>
      <w:b/>
      <w:color w:val="0000FF"/>
      <w:kern w:val="0"/>
      <w:sz w:val="16"/>
      <w:szCs w:val="20"/>
      <w:lang w:val="nl"/>
      <w14:ligatures w14:val="none"/>
    </w:rPr>
  </w:style>
  <w:style w:type="paragraph" w:customStyle="1" w:styleId="FrontCoverInfoProject">
    <w:name w:val="Front Cover Info Project"/>
    <w:basedOn w:val="Normal"/>
    <w:link w:val="FrontCoverInfoProjectCharChar"/>
    <w:rsid w:val="00617389"/>
    <w:pPr>
      <w:spacing w:before="240" w:after="0" w:line="240" w:lineRule="auto"/>
      <w:ind w:left="2160" w:hanging="2160"/>
      <w:jc w:val="both"/>
    </w:pPr>
    <w:rPr>
      <w:rFonts w:ascii="Arial" w:eastAsia="SimSun" w:hAnsi="Arial" w:cs="Arial"/>
      <w:kern w:val="0"/>
      <w:sz w:val="32"/>
      <w:szCs w:val="24"/>
      <w14:ligatures w14:val="none"/>
    </w:rPr>
  </w:style>
  <w:style w:type="character" w:customStyle="1" w:styleId="FrontCoverInfoProjectCharChar">
    <w:name w:val="Front Cover Info Project Char Char"/>
    <w:link w:val="FrontCoverInfoProject"/>
    <w:rsid w:val="00617389"/>
    <w:rPr>
      <w:rFonts w:ascii="Arial" w:eastAsia="SimSun" w:hAnsi="Arial" w:cs="Arial"/>
      <w:kern w:val="0"/>
      <w:sz w:val="32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61738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17389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25F6B34033144688C15C99A848FFC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1E4D86-C21C-415C-BAFB-6EA546D1FF6D}"/>
      </w:docPartPr>
      <w:docPartBody>
        <w:p w:rsidR="00D829E5" w:rsidRDefault="00D829E5" w:rsidP="00D829E5">
          <w:pPr>
            <w:pStyle w:val="825F6B34033144688C15C99A848FFC4D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548B2DAB7D94E14B74A863840D1A7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88532-3457-4C4D-93DD-B8D4055ED7F8}"/>
      </w:docPartPr>
      <w:docPartBody>
        <w:p w:rsidR="00D829E5" w:rsidRDefault="00D829E5" w:rsidP="00D829E5">
          <w:pPr>
            <w:pStyle w:val="B548B2DAB7D94E14B74A863840D1A75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old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9E5"/>
    <w:rsid w:val="003C1AF5"/>
    <w:rsid w:val="00D8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5F6B34033144688C15C99A848FFC4D">
    <w:name w:val="825F6B34033144688C15C99A848FFC4D"/>
    <w:rsid w:val="00D829E5"/>
  </w:style>
  <w:style w:type="paragraph" w:customStyle="1" w:styleId="B548B2DAB7D94E14B74A863840D1A751">
    <w:name w:val="B548B2DAB7D94E14B74A863840D1A751"/>
    <w:rsid w:val="00D829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5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</dc:title>
  <dc:subject>for Replacement of Switch</dc:subject>
  <dc:creator>Niranjan Dharap</dc:creator>
  <cp:keywords/>
  <dc:description/>
  <cp:lastModifiedBy>Niranjan Dharap</cp:lastModifiedBy>
  <cp:revision>198</cp:revision>
  <dcterms:created xsi:type="dcterms:W3CDTF">2024-09-27T06:42:00Z</dcterms:created>
  <dcterms:modified xsi:type="dcterms:W3CDTF">2025-01-01T14:43:00Z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4f583d5d,121f25fc,1dbe5e90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0c9778cf-0fe9-42c9-91e8-a999b94bbe98_Enabled">
    <vt:lpwstr>true</vt:lpwstr>
  </property>
  <property fmtid="{D5CDD505-2E9C-101B-9397-08002B2CF9AE}" pid="6" name="MSIP_Label_0c9778cf-0fe9-42c9-91e8-a999b94bbe98_SetDate">
    <vt:lpwstr>2024-09-27T06:43:06Z</vt:lpwstr>
  </property>
  <property fmtid="{D5CDD505-2E9C-101B-9397-08002B2CF9AE}" pid="7" name="MSIP_Label_0c9778cf-0fe9-42c9-91e8-a999b94bbe98_Method">
    <vt:lpwstr>Standard</vt:lpwstr>
  </property>
  <property fmtid="{D5CDD505-2E9C-101B-9397-08002B2CF9AE}" pid="8" name="MSIP_Label_0c9778cf-0fe9-42c9-91e8-a999b94bbe98_Name">
    <vt:lpwstr>Internal-O365</vt:lpwstr>
  </property>
  <property fmtid="{D5CDD505-2E9C-101B-9397-08002B2CF9AE}" pid="9" name="MSIP_Label_0c9778cf-0fe9-42c9-91e8-a999b94bbe98_SiteId">
    <vt:lpwstr>d44ff723-4fa7-405e-afc0-43c21e573043</vt:lpwstr>
  </property>
  <property fmtid="{D5CDD505-2E9C-101B-9397-08002B2CF9AE}" pid="10" name="MSIP_Label_0c9778cf-0fe9-42c9-91e8-a999b94bbe98_ActionId">
    <vt:lpwstr>459aece1-db81-4cbd-a92b-72667c12bda9</vt:lpwstr>
  </property>
  <property fmtid="{D5CDD505-2E9C-101B-9397-08002B2CF9AE}" pid="11" name="MSIP_Label_0c9778cf-0fe9-42c9-91e8-a999b94bbe98_ContentBits">
    <vt:lpwstr>1</vt:lpwstr>
  </property>
</Properties>
</file>