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EB" w:rsidRDefault="00AE1FAC">
      <w:proofErr w:type="spellStart"/>
      <w:proofErr w:type="gramStart"/>
      <w:r w:rsidRPr="00AE1FAC">
        <w:rPr>
          <w:b/>
        </w:rPr>
        <w:t>from</w:t>
      </w:r>
      <w:proofErr w:type="spellEnd"/>
      <w:r w:rsidRPr="00AE1FAC">
        <w:rPr>
          <w:b/>
        </w:rPr>
        <w:t xml:space="preserve"> …</w:t>
      </w:r>
      <w:proofErr w:type="gramEnd"/>
      <w:r w:rsidRPr="00AE1FAC">
        <w:rPr>
          <w:b/>
        </w:rPr>
        <w:t xml:space="preserve"> </w:t>
      </w:r>
      <w:proofErr w:type="spellStart"/>
      <w:proofErr w:type="gramStart"/>
      <w:r w:rsidRPr="00AE1FAC">
        <w:rPr>
          <w:b/>
        </w:rPr>
        <w:t>import</w:t>
      </w:r>
      <w:proofErr w:type="spellEnd"/>
      <w:r w:rsidRPr="00AE1FAC">
        <w:rPr>
          <w:b/>
        </w:rPr>
        <w:t xml:space="preserve"> …</w:t>
      </w:r>
      <w:proofErr w:type="gramEnd"/>
      <w:r w:rsidRPr="00AE1FAC">
        <w:rPr>
          <w:b/>
        </w:rPr>
        <w:t xml:space="preserve"> :</w:t>
      </w:r>
      <w:r>
        <w:t xml:space="preserve"> Belirli bir modüldeki belirli </w:t>
      </w:r>
      <w:proofErr w:type="spellStart"/>
      <w:proofErr w:type="gramStart"/>
      <w:r>
        <w:t>sınıfları,modülleri</w:t>
      </w:r>
      <w:proofErr w:type="spellEnd"/>
      <w:proofErr w:type="gramEnd"/>
      <w:r>
        <w:t xml:space="preserve"> programa dahil eder ve kullanımını sağlar.</w:t>
      </w:r>
    </w:p>
    <w:p w:rsidR="0017030F" w:rsidRDefault="00AE1FAC">
      <w:proofErr w:type="spellStart"/>
      <w:proofErr w:type="gramStart"/>
      <w:r w:rsidRPr="00AE1FAC">
        <w:rPr>
          <w:b/>
        </w:rPr>
        <w:t>import</w:t>
      </w:r>
      <w:proofErr w:type="spellEnd"/>
      <w:r w:rsidRPr="00AE1FAC">
        <w:rPr>
          <w:b/>
        </w:rPr>
        <w:t xml:space="preserve"> …</w:t>
      </w:r>
      <w:proofErr w:type="gramEnd"/>
      <w:r w:rsidRPr="00AE1FAC">
        <w:rPr>
          <w:b/>
        </w:rPr>
        <w:t xml:space="preserve"> :</w:t>
      </w:r>
      <w:r>
        <w:t xml:space="preserve"> Modülüm tüm içeriğini programa </w:t>
      </w:r>
      <w:proofErr w:type="gramStart"/>
      <w:r>
        <w:t>dahil</w:t>
      </w:r>
      <w:proofErr w:type="gramEnd"/>
      <w:r>
        <w:t xml:space="preserve"> eder ve kullanımını sağlar.</w:t>
      </w:r>
    </w:p>
    <w:p w:rsidR="00AE1FAC" w:rsidRDefault="00AE1FAC">
      <w:proofErr w:type="spellStart"/>
      <w:proofErr w:type="gramStart"/>
      <w:r w:rsidRPr="00AE1FAC">
        <w:rPr>
          <w:b/>
        </w:rPr>
        <w:t>sympy</w:t>
      </w:r>
      <w:proofErr w:type="spellEnd"/>
      <w:r w:rsidRPr="00AE1FAC">
        <w:rPr>
          <w:b/>
        </w:rPr>
        <w:t xml:space="preserve"> :</w:t>
      </w:r>
      <w:r>
        <w:t xml:space="preserve"> Sembolik</w:t>
      </w:r>
      <w:proofErr w:type="gramEnd"/>
      <w:r>
        <w:t xml:space="preserve"> matematik kütüphanesidir. Cebirsel işlemler yapmamıza olanak sağlar.</w:t>
      </w:r>
    </w:p>
    <w:p w:rsidR="0017030F" w:rsidRDefault="00AE1FAC">
      <w:proofErr w:type="spellStart"/>
      <w:r w:rsidRPr="005B50A0">
        <w:rPr>
          <w:b/>
        </w:rPr>
        <w:t>Symbol</w:t>
      </w:r>
      <w:proofErr w:type="spellEnd"/>
      <w:r w:rsidRPr="005B50A0">
        <w:rPr>
          <w:b/>
        </w:rPr>
        <w:t>() :</w:t>
      </w:r>
      <w:r>
        <w:t xml:space="preserve"> Cebirsel ifadeler kullanmamıza olanak sağlar. Verilen ifadenin sembol olarak kullanımını sağlar.</w:t>
      </w:r>
    </w:p>
    <w:p w:rsidR="0017030F" w:rsidRDefault="00AE1FAC">
      <w:proofErr w:type="spellStart"/>
      <w:r w:rsidRPr="005B50A0">
        <w:rPr>
          <w:b/>
        </w:rPr>
        <w:t>factor</w:t>
      </w:r>
      <w:proofErr w:type="spellEnd"/>
      <w:r w:rsidRPr="005B50A0">
        <w:rPr>
          <w:b/>
        </w:rPr>
        <w:t>() :</w:t>
      </w:r>
      <w:r>
        <w:t xml:space="preserve"> Argüman olarak aldığı cebirsel ifadeyi çarpanlarına ayırır.</w:t>
      </w:r>
    </w:p>
    <w:p w:rsidR="0017030F" w:rsidRDefault="00AE1FAC">
      <w:proofErr w:type="spellStart"/>
      <w:r w:rsidRPr="005B50A0">
        <w:rPr>
          <w:b/>
        </w:rPr>
        <w:t>expand</w:t>
      </w:r>
      <w:proofErr w:type="spellEnd"/>
      <w:r w:rsidRPr="005B50A0">
        <w:rPr>
          <w:b/>
        </w:rPr>
        <w:t>() :</w:t>
      </w:r>
      <w:r>
        <w:t xml:space="preserve"> Argüman olarak aldığı cebirsel ifadenin açılımını yapar.</w:t>
      </w:r>
    </w:p>
    <w:p w:rsidR="0017030F" w:rsidRDefault="00AE1FAC">
      <w:proofErr w:type="spellStart"/>
      <w:r w:rsidRPr="005B50A0">
        <w:rPr>
          <w:b/>
        </w:rPr>
        <w:t>pprint</w:t>
      </w:r>
      <w:proofErr w:type="spellEnd"/>
      <w:r w:rsidRPr="005B50A0">
        <w:rPr>
          <w:b/>
        </w:rPr>
        <w:t>() :</w:t>
      </w:r>
      <w:r>
        <w:t xml:space="preserve"> </w:t>
      </w:r>
      <w:r w:rsidR="0017658A">
        <w:t>Argüman olarak aldığı cebirsel ifadeyi matematiksel sembollerle yazdırmayı sağlar.</w:t>
      </w:r>
    </w:p>
    <w:p w:rsidR="0017030F" w:rsidRDefault="0017658A">
      <w:proofErr w:type="spellStart"/>
      <w:proofErr w:type="gramStart"/>
      <w:r w:rsidRPr="005B50A0">
        <w:rPr>
          <w:b/>
        </w:rPr>
        <w:t>ifade</w:t>
      </w:r>
      <w:r w:rsidR="0017030F" w:rsidRPr="005B50A0">
        <w:rPr>
          <w:b/>
        </w:rPr>
        <w:t>.subs</w:t>
      </w:r>
      <w:proofErr w:type="spellEnd"/>
      <w:proofErr w:type="gramEnd"/>
      <w:r w:rsidRPr="005B50A0">
        <w:rPr>
          <w:b/>
        </w:rPr>
        <w:t>() :</w:t>
      </w:r>
      <w:r>
        <w:t xml:space="preserve"> Argüman olarak aldığı sembol ve sembole ait değeri alır değeri ait olduğu sembole atar. İfadenin sayısal değerini döndürür.</w:t>
      </w:r>
      <w:r w:rsidR="00E75992">
        <w:t>(Sembolik bir değer atanmadığı sürece)</w:t>
      </w:r>
    </w:p>
    <w:p w:rsidR="0017030F" w:rsidRDefault="0017658A">
      <w:proofErr w:type="spellStart"/>
      <w:proofErr w:type="gramStart"/>
      <w:r w:rsidRPr="005B50A0">
        <w:rPr>
          <w:b/>
        </w:rPr>
        <w:t>m</w:t>
      </w:r>
      <w:r w:rsidR="0017030F" w:rsidRPr="005B50A0">
        <w:rPr>
          <w:b/>
        </w:rPr>
        <w:t>atplotlib</w:t>
      </w:r>
      <w:proofErr w:type="spellEnd"/>
      <w:r w:rsidRPr="005B50A0">
        <w:rPr>
          <w:b/>
        </w:rPr>
        <w:t xml:space="preserve"> :</w:t>
      </w:r>
      <w:r>
        <w:t xml:space="preserve"> Çizim</w:t>
      </w:r>
      <w:proofErr w:type="gramEnd"/>
      <w:r>
        <w:t xml:space="preserve"> kütüphanesidir. Genellikle 2 boyutlu grafik çizimleri için kullanılır.</w:t>
      </w:r>
    </w:p>
    <w:p w:rsidR="0017030F" w:rsidRDefault="0017658A">
      <w:proofErr w:type="spellStart"/>
      <w:proofErr w:type="gramStart"/>
      <w:r w:rsidRPr="005B50A0">
        <w:rPr>
          <w:b/>
        </w:rPr>
        <w:t>m</w:t>
      </w:r>
      <w:r w:rsidR="00390FD8">
        <w:rPr>
          <w:b/>
        </w:rPr>
        <w:t>a</w:t>
      </w:r>
      <w:r w:rsidR="0017030F" w:rsidRPr="005B50A0">
        <w:rPr>
          <w:b/>
        </w:rPr>
        <w:t>tplotlib.py</w:t>
      </w:r>
      <w:r w:rsidRPr="005B50A0">
        <w:rPr>
          <w:b/>
        </w:rPr>
        <w:t>p</w:t>
      </w:r>
      <w:r w:rsidR="0017030F" w:rsidRPr="005B50A0">
        <w:rPr>
          <w:b/>
        </w:rPr>
        <w:t>lot</w:t>
      </w:r>
      <w:proofErr w:type="spellEnd"/>
      <w:proofErr w:type="gramEnd"/>
      <w:r w:rsidRPr="005B50A0">
        <w:rPr>
          <w:b/>
        </w:rPr>
        <w:t>:</w:t>
      </w:r>
      <w:r>
        <w:t xml:space="preserve"> İki boyutlu grafikler hazırlam</w:t>
      </w:r>
      <w:r w:rsidR="00390FD8">
        <w:t>ak için kullanılır. (sınıf)</w:t>
      </w:r>
    </w:p>
    <w:p w:rsidR="0017030F" w:rsidRDefault="0017658A">
      <w:proofErr w:type="spellStart"/>
      <w:proofErr w:type="gramStart"/>
      <w:r w:rsidRPr="005B50A0">
        <w:rPr>
          <w:b/>
        </w:rPr>
        <w:t>matplotlib.pyplot</w:t>
      </w:r>
      <w:proofErr w:type="gramEnd"/>
      <w:r w:rsidRPr="005B50A0">
        <w:rPr>
          <w:b/>
        </w:rPr>
        <w:t>.plot</w:t>
      </w:r>
      <w:proofErr w:type="spellEnd"/>
      <w:r w:rsidRPr="005B50A0">
        <w:rPr>
          <w:b/>
        </w:rPr>
        <w:t>()</w:t>
      </w:r>
      <w:r>
        <w:t xml:space="preserve"> </w:t>
      </w:r>
      <w:r w:rsidRPr="005B50A0">
        <w:rPr>
          <w:b/>
        </w:rPr>
        <w:t>:</w:t>
      </w:r>
      <w:r>
        <w:t xml:space="preserve"> Grafiğin ana komutu oluşturulur</w:t>
      </w:r>
      <w:r w:rsidR="00603737">
        <w:t>. Önce x ekseni sonra y ekseni yazılır.</w:t>
      </w:r>
    </w:p>
    <w:p w:rsidR="00603737" w:rsidRDefault="00603737" w:rsidP="00603737">
      <w:proofErr w:type="spellStart"/>
      <w:proofErr w:type="gramStart"/>
      <w:r w:rsidRPr="005B50A0">
        <w:rPr>
          <w:b/>
        </w:rPr>
        <w:t>matplotlib.pyplot</w:t>
      </w:r>
      <w:proofErr w:type="gramEnd"/>
      <w:r w:rsidRPr="005B50A0">
        <w:rPr>
          <w:b/>
        </w:rPr>
        <w:t>.show</w:t>
      </w:r>
      <w:proofErr w:type="spellEnd"/>
      <w:r w:rsidRPr="005B50A0">
        <w:rPr>
          <w:b/>
        </w:rPr>
        <w:t>() :</w:t>
      </w:r>
      <w:r>
        <w:t xml:space="preserve"> Oluşturulan grafiklerin ekrana çizilmesini sağlar.</w:t>
      </w:r>
    </w:p>
    <w:p w:rsidR="0017030F" w:rsidRDefault="00603737">
      <w:proofErr w:type="spellStart"/>
      <w:proofErr w:type="gramStart"/>
      <w:r w:rsidRPr="005B50A0">
        <w:rPr>
          <w:b/>
        </w:rPr>
        <w:t>s</w:t>
      </w:r>
      <w:r w:rsidR="0017030F" w:rsidRPr="005B50A0">
        <w:rPr>
          <w:b/>
        </w:rPr>
        <w:t>ympy.plotting</w:t>
      </w:r>
      <w:proofErr w:type="spellEnd"/>
      <w:proofErr w:type="gramEnd"/>
      <w:r w:rsidRPr="005B50A0">
        <w:rPr>
          <w:b/>
        </w:rPr>
        <w:t xml:space="preserve"> :</w:t>
      </w:r>
      <w:r w:rsidR="00390FD8">
        <w:t xml:space="preserve"> Grafik çizimi için kullanılır. (sınıf)</w:t>
      </w:r>
    </w:p>
    <w:p w:rsidR="0017030F" w:rsidRDefault="00603737">
      <w:proofErr w:type="spellStart"/>
      <w:r w:rsidRPr="005B50A0">
        <w:rPr>
          <w:b/>
        </w:rPr>
        <w:t>s</w:t>
      </w:r>
      <w:r w:rsidR="0017030F" w:rsidRPr="005B50A0">
        <w:rPr>
          <w:b/>
        </w:rPr>
        <w:t>ympy.plotting.plot</w:t>
      </w:r>
      <w:proofErr w:type="spellEnd"/>
      <w:r w:rsidR="00390FD8">
        <w:rPr>
          <w:b/>
        </w:rPr>
        <w:t>()</w:t>
      </w:r>
      <w:bookmarkStart w:id="0" w:name="_GoBack"/>
      <w:bookmarkEnd w:id="0"/>
      <w:r w:rsidRPr="005B50A0">
        <w:rPr>
          <w:b/>
        </w:rPr>
        <w:t>:</w:t>
      </w:r>
      <w:r>
        <w:t xml:space="preserve"> Grafik çizimi yapar. İfadeyi ve aralığı ister. İsteğe bağlı olarak renk, başlık gibi </w:t>
      </w:r>
      <w:proofErr w:type="gramStart"/>
      <w:r>
        <w:t>argümanlar</w:t>
      </w:r>
      <w:proofErr w:type="gramEnd"/>
      <w:r>
        <w:t xml:space="preserve"> eklenebilir.</w:t>
      </w:r>
    </w:p>
    <w:p w:rsidR="0017030F" w:rsidRDefault="00E75992">
      <w:proofErr w:type="spellStart"/>
      <w:r w:rsidRPr="005B50A0">
        <w:rPr>
          <w:b/>
        </w:rPr>
        <w:t>s</w:t>
      </w:r>
      <w:r w:rsidR="0017030F" w:rsidRPr="005B50A0">
        <w:rPr>
          <w:b/>
        </w:rPr>
        <w:t>qrt</w:t>
      </w:r>
      <w:proofErr w:type="spellEnd"/>
      <w:r w:rsidRPr="005B50A0">
        <w:rPr>
          <w:b/>
        </w:rPr>
        <w:t xml:space="preserve">() : </w:t>
      </w:r>
      <w:r>
        <w:t xml:space="preserve">Sembolik kök işlemi yapar. Tam olan kısmı çarpan olarak yazar ve kalan kısmı kök içerisinde ( </w:t>
      </w:r>
      <w:proofErr w:type="spellStart"/>
      <w:r>
        <w:t>sqrt</w:t>
      </w:r>
      <w:proofErr w:type="spellEnd"/>
      <w:r>
        <w:t>(a)) yazar.</w:t>
      </w:r>
    </w:p>
    <w:p w:rsidR="0017030F" w:rsidRDefault="00E75992">
      <w:proofErr w:type="spellStart"/>
      <w:r w:rsidRPr="005B50A0">
        <w:rPr>
          <w:b/>
        </w:rPr>
        <w:t>e</w:t>
      </w:r>
      <w:r w:rsidR="0017030F" w:rsidRPr="005B50A0">
        <w:rPr>
          <w:b/>
        </w:rPr>
        <w:t>xp</w:t>
      </w:r>
      <w:proofErr w:type="spellEnd"/>
      <w:r w:rsidRPr="005B50A0">
        <w:rPr>
          <w:b/>
        </w:rPr>
        <w:t xml:space="preserve">() : </w:t>
      </w:r>
      <w:proofErr w:type="spellStart"/>
      <w:r>
        <w:t>Euler</w:t>
      </w:r>
      <w:proofErr w:type="spellEnd"/>
      <w:r>
        <w:t xml:space="preserve"> sayısının üssü olarak aldığı ifadeyi yazar. Semboliktir işlem sonucu vermez.</w:t>
      </w:r>
    </w:p>
    <w:p w:rsidR="0017030F" w:rsidRDefault="00E75992">
      <w:proofErr w:type="spellStart"/>
      <w:r w:rsidRPr="005B50A0">
        <w:rPr>
          <w:b/>
        </w:rPr>
        <w:t>evalf</w:t>
      </w:r>
      <w:proofErr w:type="spellEnd"/>
      <w:r w:rsidRPr="005B50A0">
        <w:rPr>
          <w:b/>
        </w:rPr>
        <w:t>() :</w:t>
      </w:r>
      <w:r>
        <w:t xml:space="preserve"> Sembolik ifadeleri sayısal(kayan noktalı) ifadelere çevirmek için kullanılan fonksiyondur. N ya da </w:t>
      </w:r>
      <w:proofErr w:type="spellStart"/>
      <w:r>
        <w:t>evalf</w:t>
      </w:r>
      <w:proofErr w:type="spellEnd"/>
      <w:r>
        <w:t xml:space="preserve"> kullanılır.</w:t>
      </w:r>
    </w:p>
    <w:p w:rsidR="005B50A0" w:rsidRDefault="005B50A0">
      <w:proofErr w:type="spellStart"/>
      <w:r w:rsidRPr="005B50A0">
        <w:rPr>
          <w:b/>
        </w:rPr>
        <w:t>range</w:t>
      </w:r>
      <w:proofErr w:type="spellEnd"/>
      <w:r w:rsidRPr="005B50A0">
        <w:rPr>
          <w:b/>
        </w:rPr>
        <w:t>() :</w:t>
      </w:r>
      <w:r>
        <w:t xml:space="preserve"> Verilen değerlere göre bir sayı dizisi oluşturur.</w:t>
      </w:r>
    </w:p>
    <w:p w:rsidR="0017030F" w:rsidRDefault="0017030F">
      <w:r w:rsidRPr="005B50A0">
        <w:rPr>
          <w:b/>
        </w:rPr>
        <w:t>%</w:t>
      </w:r>
      <w:proofErr w:type="spellStart"/>
      <w:r w:rsidRPr="005B50A0">
        <w:rPr>
          <w:b/>
        </w:rPr>
        <w:t>matplotlib</w:t>
      </w:r>
      <w:proofErr w:type="spellEnd"/>
      <w:r w:rsidRPr="005B50A0">
        <w:rPr>
          <w:b/>
        </w:rPr>
        <w:t xml:space="preserve"> </w:t>
      </w:r>
      <w:proofErr w:type="gramStart"/>
      <w:r w:rsidR="005B50A0" w:rsidRPr="005B50A0">
        <w:rPr>
          <w:b/>
        </w:rPr>
        <w:t>notebook</w:t>
      </w:r>
      <w:proofErr w:type="gramEnd"/>
      <w:r w:rsidR="005B50A0" w:rsidRPr="005B50A0">
        <w:rPr>
          <w:b/>
        </w:rPr>
        <w:t xml:space="preserve"> :</w:t>
      </w:r>
      <w:r w:rsidR="005B50A0">
        <w:t xml:space="preserve"> (</w:t>
      </w:r>
      <w:proofErr w:type="spellStart"/>
      <w:r w:rsidR="005B50A0">
        <w:t>Jupyter</w:t>
      </w:r>
      <w:proofErr w:type="spellEnd"/>
      <w:r w:rsidR="005B50A0">
        <w:t xml:space="preserve">) Deftere gömülü etkileşimli dinamik bir grafik </w:t>
      </w:r>
      <w:proofErr w:type="spellStart"/>
      <w:r w:rsidR="005B50A0">
        <w:t>arayüzü</w:t>
      </w:r>
      <w:proofErr w:type="spellEnd"/>
      <w:r w:rsidR="005B50A0">
        <w:t xml:space="preserve"> elde edilmesini sağlar.</w:t>
      </w:r>
    </w:p>
    <w:p w:rsidR="0017030F" w:rsidRDefault="0017030F">
      <w:r w:rsidRPr="005B50A0">
        <w:rPr>
          <w:b/>
        </w:rPr>
        <w:t>%</w:t>
      </w:r>
      <w:proofErr w:type="spellStart"/>
      <w:r w:rsidRPr="005B50A0">
        <w:rPr>
          <w:b/>
        </w:rPr>
        <w:t>matplotlib</w:t>
      </w:r>
      <w:proofErr w:type="spellEnd"/>
      <w:r w:rsidRPr="005B50A0">
        <w:rPr>
          <w:b/>
        </w:rPr>
        <w:t xml:space="preserve"> </w:t>
      </w:r>
      <w:r w:rsidR="005B50A0" w:rsidRPr="005B50A0">
        <w:rPr>
          <w:b/>
        </w:rPr>
        <w:t xml:space="preserve">inline: </w:t>
      </w:r>
      <w:r w:rsidR="005B50A0">
        <w:t>(</w:t>
      </w:r>
      <w:proofErr w:type="spellStart"/>
      <w:r w:rsidR="005B50A0">
        <w:t>Jupyter</w:t>
      </w:r>
      <w:proofErr w:type="spellEnd"/>
      <w:r w:rsidR="005B50A0">
        <w:t xml:space="preserve">) </w:t>
      </w:r>
      <w:r>
        <w:t xml:space="preserve"> </w:t>
      </w:r>
      <w:r w:rsidR="005B50A0">
        <w:t>Grafik defter içine gömülür ve tam bir belge oluşturulmasını sağlar.</w:t>
      </w:r>
    </w:p>
    <w:p w:rsidR="0017030F" w:rsidRDefault="0017030F"/>
    <w:p w:rsidR="0017030F" w:rsidRDefault="0017030F"/>
    <w:p w:rsidR="0017030F" w:rsidRDefault="0017030F"/>
    <w:sectPr w:rsidR="00170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C7"/>
    <w:rsid w:val="0017030F"/>
    <w:rsid w:val="0017658A"/>
    <w:rsid w:val="00390FD8"/>
    <w:rsid w:val="005B50A0"/>
    <w:rsid w:val="00603737"/>
    <w:rsid w:val="00AE1FAC"/>
    <w:rsid w:val="00B67EC7"/>
    <w:rsid w:val="00E75992"/>
    <w:rsid w:val="00E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E54FF"/>
  <w15:chartTrackingRefBased/>
  <w15:docId w15:val="{CA8DF752-574E-455B-A1C7-04CC7550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7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Nur Yılmaz</dc:creator>
  <cp:keywords/>
  <dc:description/>
  <cp:lastModifiedBy>Şule Nur Yılmaz</cp:lastModifiedBy>
  <cp:revision>6</cp:revision>
  <dcterms:created xsi:type="dcterms:W3CDTF">2020-04-10T13:06:00Z</dcterms:created>
  <dcterms:modified xsi:type="dcterms:W3CDTF">2020-04-10T16:23:00Z</dcterms:modified>
</cp:coreProperties>
</file>