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99951171875" w:line="331.68548583984375" w:lineRule="auto"/>
        <w:ind w:left="2735.4800415039062" w:right="2735.119628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PODNOŠENJE KNJIGOVODSTVENIH EVIDENCIJA ELEKTRONSKIM PUTEM </w:t>
      </w:r>
      <w:r w:rsidDel="00000000" w:rsidR="00000000" w:rsidRPr="00000000">
        <w:drawing>
          <wp:anchor allowOverlap="1" behindDoc="0" distB="19050" distT="19050" distL="19050" distR="19050" hidden="0" layoutInCell="1" locked="0" relativeHeight="0" simplePos="0">
            <wp:simplePos x="0" y="0"/>
            <wp:positionH relativeFrom="column">
              <wp:posOffset>-1717979</wp:posOffset>
            </wp:positionH>
            <wp:positionV relativeFrom="paragraph">
              <wp:posOffset>-2319019</wp:posOffset>
            </wp:positionV>
            <wp:extent cx="7772400" cy="10058400"/>
            <wp:effectExtent b="0" l="0" r="0" t="0"/>
            <wp:wrapSquare wrapText="bothSides" distB="19050" distT="19050" distL="19050" distR="19050"/>
            <wp:docPr id="40"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Tehničko uputstvo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9755859375" w:line="240" w:lineRule="auto"/>
        <w:ind w:left="0" w:right="0"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Sadržaj </w:t>
      </w:r>
      <w:r w:rsidDel="00000000" w:rsidR="00000000" w:rsidRPr="00000000">
        <w:drawing>
          <wp:anchor allowOverlap="1" behindDoc="0" distB="19050" distT="19050" distL="19050" distR="19050" hidden="0" layoutInCell="1" locked="0" relativeHeight="0" simplePos="0">
            <wp:simplePos x="0" y="0"/>
            <wp:positionH relativeFrom="column">
              <wp:posOffset>-3659523</wp:posOffset>
            </wp:positionH>
            <wp:positionV relativeFrom="paragraph">
              <wp:posOffset>-905509</wp:posOffset>
            </wp:positionV>
            <wp:extent cx="7772400" cy="10058400"/>
            <wp:effectExtent b="0" l="0" r="0" t="0"/>
            <wp:wrapSquare wrapText="bothSides" distB="19050" distT="19050" distL="19050" distR="19050"/>
            <wp:docPr id="42"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930908203125" w:line="429.8279285430908" w:lineRule="auto"/>
        <w:ind w:left="1459.2399597167969" w:right="1424.630126953125" w:firstLine="16.9200134277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Uvod.......................................................................................................................................................................................3 e-Evidencije........................................................................................................................................................................4 Datoteka e-Nabavke.................................................................................................................................................... 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048828125" w:line="427.5560474395752" w:lineRule="auto"/>
        <w:ind w:left="1684.4599914550781" w:right="1424.89013671875" w:firstLine="19.02008056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datoteke............................................................................................................................................................5 Format datoteke..........................................................................................................................................................5 Sadržaj datoteke........................................................................................................................................................ 9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336181640625" w:line="428.9193820953369" w:lineRule="auto"/>
        <w:ind w:left="1684.4599914550781" w:right="1426.8701171875" w:hanging="20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e-Isporuke................................................................................................................................................... 11 Naziv datoteke..........................................................................................................................................................11 Format datoteke....................................................................................................................................................... 11 Sadržaj datoteke......................................................................................................................................................16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833740234375" w:line="427.10180282592773" w:lineRule="auto"/>
        <w:ind w:left="1482.4800109863281" w:right="1430.847167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Podnošenje e-Evidencije na portalu.................................................................................................................18 Ispravka greške..............................................................................................................................................................22 Moguće nedoumice................................................................................................................................................... 24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0244140625" w:line="427.10180282592773" w:lineRule="auto"/>
        <w:ind w:left="1703.4800720214844" w:right="1434.7900390625" w:hanging="19.02008056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Srazmjerni odbitak..................................................................................................................................................24 Isporuke fizičkim licima........................................................................................................................................24 Naziv datoteka 24</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 w:line="240" w:lineRule="auto"/>
        <w:ind w:left="1476.15997314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Uvod </w:t>
      </w:r>
      <w:r w:rsidDel="00000000" w:rsidR="00000000" w:rsidRPr="00000000">
        <w:drawing>
          <wp:anchor allowOverlap="1" behindDoc="0" distB="19050" distT="19050" distL="19050" distR="19050" hidden="0" layoutInCell="1" locked="0" relativeHeight="0" simplePos="0">
            <wp:simplePos x="0" y="0"/>
            <wp:positionH relativeFrom="column">
              <wp:posOffset>-918311</wp:posOffset>
            </wp:positionH>
            <wp:positionV relativeFrom="paragraph">
              <wp:posOffset>-1285874</wp:posOffset>
            </wp:positionV>
            <wp:extent cx="7772400" cy="10058400"/>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60986328125" w:line="334.4116973876953" w:lineRule="auto"/>
        <w:ind w:left="1459.2399597167969" w:right="1392.938232421875" w:firstLine="736.92001342773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Uprava za indirektno oporezivanje (UIO) je u okviru planiranog razvoja elektronskih  usluga koje su na raspolaganju poreznim obveznicima početkom 2020.g. pustila u funkciju  novi modul u okviru aplikacije e-Porezi, koji je namjenjen za podnošenje knjigovodstvenih  evidencija elektronskim putem.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6064453125" w:line="333.50300788879395" w:lineRule="auto"/>
        <w:ind w:left="1459.2399597167969" w:right="1398.05908203125" w:firstLine="736.92001342773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Uputstvom o dostavljanju knjigovodstvenih evidencija elektronskim putem  predviđeno je dobrovoljno dostavljanje knjigovodstvenih evidencija elektronskim putem  od poreskog perioda januar 2020.g. , a obavezno od poreskog perioda januar 2021.g.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833984375" w:line="333.49388122558594" w:lineRule="auto"/>
        <w:ind w:left="1459.2399597167969" w:right="1397.76123046875" w:firstLine="721.3200378417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Ovim uputstvom je detaljno opisana procedura za podnošenje knjigovodstvenih  evidencija elektronskim putem, koraci na portalu, format datoteka za dostavljanje podatka  kao i format i vrstu podataka koje dostavljena datoteka treba da sadrži.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770263671875" w:line="333.50300788879395" w:lineRule="auto"/>
        <w:ind w:left="1474.6199035644531" w:right="1393.27880859375" w:firstLine="727.860107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Preduslov za podnošenje knjigovodstvenih evidencija elektronskim putem je  registracija primarnog korisnika za korištenje elektronskih usluga UIO. Portalu e-Porezi  možete pristupiti na adresi https://e-porezi.uino.gov.ba:4443/Account/LogOn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1459.23995971679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e-Evidencije </w:t>
      </w:r>
      <w:r w:rsidDel="00000000" w:rsidR="00000000" w:rsidRPr="00000000">
        <w:drawing>
          <wp:anchor allowOverlap="1" behindDoc="0" distB="19050" distT="19050" distL="19050" distR="19050" hidden="0" layoutInCell="1" locked="0" relativeHeight="0" simplePos="0">
            <wp:simplePos x="0" y="0"/>
            <wp:positionH relativeFrom="column">
              <wp:posOffset>-907566</wp:posOffset>
            </wp:positionH>
            <wp:positionV relativeFrom="paragraph">
              <wp:posOffset>-920114</wp:posOffset>
            </wp:positionV>
            <wp:extent cx="7772400" cy="10058400"/>
            <wp:effectExtent b="0" l="0" r="0" t="0"/>
            <wp:wrapSquare wrapText="bothSides" distB="19050" distT="19050" distL="19050" distR="19050"/>
            <wp:docPr id="3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59765625" w:line="334.4116973876953" w:lineRule="auto"/>
        <w:ind w:left="1474.6400451660156" w:right="1393.800048828125" w:firstLine="704.59991455078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e-Evidencije podrazumijevaju podatke iz knjigovodstvenih evidencija vezanih za  nabavke i isporuke dostavljene elektronskim putem podsredstvom portala e-Porezi.  Podaci o nabavkama i isporukama se dostavljaju u odvojenim datotekama, posebno za  nabavke, a posebno za isporuke i veličina jedne datoteke ne smije preći veličinu od 5MB.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6064453125" w:line="332.8971576690674" w:lineRule="auto"/>
        <w:ind w:left="1459.2399597167969" w:right="1378.837890625" w:firstLine="743.2400512695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Registrovani korisnik elektronskih usluga UIO će biti u mogućnosti da dostavi jednu  ili više datoteka i za nabakve i za isporuke u zavisnosti od načina vođenja knjigovodstvenih  evidencija, i količine podataka koje sadrže knjigovodstvene evidencije. Tako npr. obveznik  koji vodi odvojene evidencije za avanse, uvoze itd. ne mora da sve podatke dostavlja u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349609375" w:line="332.8970718383789" w:lineRule="auto"/>
        <w:ind w:left="1459.2399597167969" w:right="1397.935791015625" w:hanging="59.52011108398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jednoj datoteci, već može i u više datoteka, pod uslovom da su odvojeni podaci o  nabavkama i isporukama, i da veličina jedne datoteke ne pređe 5 MB. Takođe obveznici  sa većim prometom, će zbog količine podataka dostavljati podatke u odvojenim  datotekama, s tim da treba da vode računa da veličina jedne datoteke ne pređe 5 MB.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241455078125" w:line="334.22993659973145" w:lineRule="auto"/>
        <w:ind w:left="1457.4800109863281" w:right="1378.837890625" w:firstLine="74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Datoteke nabavki i isporuka se obavezno dostavljaju u CSV formatu, a svi karakteri  (slova, brojevi, specijalni karakteri) koje budu sadržavale datoteke obavezno moraju da  budu u skladu sa UTF-8 formatom. Dakle, da bi se datoteka sa knjigovodstvenim  podacima mogla uvesti u e-Poreze, podaci iz knjigovodstvenih evidencija se moraju  eksportovati u skladu sa UTF-8 kodnim sistemom, a sama datoteka mora da bude u CSV  formatu i da sadrži nastavak .csv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882080078125" w:line="332.8971576690674" w:lineRule="auto"/>
        <w:ind w:left="1459.2601013183594" w:right="1403.477783203125" w:firstLine="917.29995727539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CSV format datoteke predstavlja tip datoteke u kojoj su tabelarni podaci  prikazani u tekstulanom obliku, u kojoj se vrijednosti odvajaju separatorom. Dakle jedan  red u tabeli je prikazan jednim redom u ekivalentnoj csv datoteci, s tim da podaci nisu  odvojeni u posebnim kolonama, nego su odvojeni odgovarajućim separatorom.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0467529296875" w:line="335.3022766113281" w:lineRule="auto"/>
        <w:ind w:left="1453.1399536132812" w:right="1389.4189453125" w:firstLine="730.3199768066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 koji se mora koristiti u e-Evidencijama je karakter tačka-zarez -&gt; ; . To  znači da svi ostali podaci ne smiju da sadrže karater tačka-zarez -&gt; ; .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3115234375" w:line="333.49388122558594" w:lineRule="auto"/>
        <w:ind w:left="1474.6199035644531" w:right="1394.09912109375" w:firstLine="721.540069580078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UTF-8 kodiranje omogućava da se svi karakteri iz pisama koji se koriste na prostoru  BIH prikažu u odgovarajućem informatičkom obliku, pogodnom za smještanje u baze  podataka i daljnju obradu.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7733154296875" w:line="335.30213356018066" w:lineRule="auto"/>
        <w:ind w:left="1459.2399597167969" w:right="1398.9404296875" w:firstLine="736.92001342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 poljima u koja se unose vrijednosti, svi brojevi moraju biti zaokruženi na dvije  decimale.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e-Nabavke </w:t>
      </w:r>
      <w:r w:rsidDel="00000000" w:rsidR="00000000" w:rsidRPr="00000000">
        <w:drawing>
          <wp:anchor allowOverlap="1" behindDoc="0" distB="19050" distT="19050" distL="19050" distR="19050" hidden="0" layoutInCell="1" locked="0" relativeHeight="0" simplePos="0">
            <wp:simplePos x="0" y="0"/>
            <wp:positionH relativeFrom="column">
              <wp:posOffset>-922324</wp:posOffset>
            </wp:positionH>
            <wp:positionV relativeFrom="paragraph">
              <wp:posOffset>-920114</wp:posOffset>
            </wp:positionV>
            <wp:extent cx="7772400" cy="10058400"/>
            <wp:effectExtent b="0" l="0" r="0" t="0"/>
            <wp:wrapSquare wrapText="bothSides" distB="19050" distT="19050" distL="19050" distR="19050"/>
            <wp:docPr id="34"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59765625" w:line="334.4116973876953" w:lineRule="auto"/>
        <w:ind w:left="1457.3199462890625" w:right="1396.575927734375" w:firstLine="745.1600646972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Prillikom podnošenja (importa) datoteke/datoteka sa knjigovodstvenim podacima  o nabavkama koju će obveznici dostavljati putem portala, sistem će vršiti provjeru  ispunjenosti uslova koje datoteka/datoteke koja/koje se podnosi/podnese (importuje)  treba da zadovoljava/zadovoljavaju.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6064453125" w:line="333.50300788879395" w:lineRule="auto"/>
        <w:ind w:left="1457.3199462890625" w:right="1393.060302734375" w:firstLine="745.1600646972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Prvi uslov je, kao što je naprijed navedeno, da datoteka bude u csv formatu. Sistem  neće dozvoliti podnošenje datoteke u bilo kojem drugom formatu. Drugi uslov jeste,  takođe naprijed spomenuta veličina datoteke koja ne smije prelaziti 5 MB.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956054687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27734375" w:line="333.50300788879395" w:lineRule="auto"/>
        <w:ind w:left="1474.6400451660156" w:right="1605.6591796875" w:firstLine="695.63995361328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Treći uslov koji datoteka koja se podnosi (importuje) mora da zadovolji jeste da  naziv bude u odgovarajućem obliku . Naziv datoteke koja sadrži podatke o nabavkama  mora da bude u obliku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48583984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XXXXXXXXXXXX YYMM 1 ZZ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6025390625" w:line="240" w:lineRule="auto"/>
        <w:ind w:left="1459.4599914550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gdje je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593994140625" w:line="288.0666446685791" w:lineRule="auto"/>
        <w:ind w:left="2179.239959716797" w:right="2329.6002197265625" w:hanging="349.4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XXXXXXXXXXXX - dvanaestocifreni PDV broj obveznika (ID broj dodjeljen  obvezniku od strane UIO)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97460937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YYMM - porezni period za koji se evidencija podnosi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9399414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 broj jedan označava da je u pitanju datoteka sa nabavkama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ZZ - broj datoteke u tom poreskom periodu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260009765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datoteke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1318359375" w:line="240" w:lineRule="auto"/>
        <w:ind w:left="2202.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nabavki mora da zadovoljava format opisan u tabeli 1.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970458984375" w:line="332.89106369018555" w:lineRule="auto"/>
        <w:ind w:left="1459.2399597167969" w:right="1396.839599609375" w:firstLine="724.219970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zaglavlja je prvi red koji svaka datoteka sa podacima o nabavkama mora da  sadrži. Slogovi nabavki su redovi koji predstavljaju podatke iz knjigovodstvenih evidencija  o nabavkama. Prateći slog je posljednji red koji svaka datoteka sa podacima o nabavkama  mora da sadrži.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29638671875" w:line="333.9572525024414" w:lineRule="auto"/>
        <w:ind w:left="1470.7199096679688" w:right="1408.238525390625" w:firstLine="731.7601013183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Broj karaktera označava maksimalan broj karaktera za polje. Polja mogu imati  manje karaktera od maksimalnog broja i ne trebaju se generisati nikakvi vodeći karakteri  ili blank.</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 Format datoteke nabavki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26025390625" w:line="240" w:lineRule="auto"/>
        <w:ind w:left="1579.4599914550781"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Sloa zaalavlia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607421875"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7983398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 slog zaglavlja)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PDV broj obveznika koji  podnosi datoteku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7607421875" w:line="330.758628845214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Poreski period za koji se  podnosi datoteka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6.09302520751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603.03955078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="1" 1 PDV broj (12 cifara) 12 YYMM 4 </w:t>
      </w:r>
      <w:r w:rsidDel="00000000" w:rsidR="00000000" w:rsidRPr="00000000">
        <w:drawing>
          <wp:anchor allowOverlap="1" behindDoc="0" distB="19050" distT="19050" distL="19050" distR="19050" hidden="0" layoutInCell="1" locked="0" relativeHeight="0" simplePos="0">
            <wp:simplePos x="0" y="0"/>
            <wp:positionH relativeFrom="column">
              <wp:posOffset>-3290137</wp:posOffset>
            </wp:positionH>
            <wp:positionV relativeFrom="paragraph">
              <wp:posOffset>-3672839</wp:posOffset>
            </wp:positionV>
            <wp:extent cx="7772400" cy="10058400"/>
            <wp:effectExtent b="0" l="0" r="0" t="0"/>
            <wp:wrapSquare wrapText="bothSides" distB="19050" distT="19050" distL="19050" distR="19050"/>
            <wp:docPr id="3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07934570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datoteke Vrijednost ="1" - Nabavke 1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131835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Redni broj datoteke u  periodu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Redni broj datoteke za period, sa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vodećom nulom npr "01"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131835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kreiranja  datoteke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96826171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Vrijeme kreiranja  datoteke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02929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Slogovi nabavki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6.092796325683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YYYY-MM-DD 10 HH:MM:SS 8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084838867188" w:line="389.31790351867676"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4615173339844"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0058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sloaa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slogovi nabavki)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26.719970703125" w:right="1886.639404296875" w:header="0" w:footer="720"/>
          <w:cols w:equalWidth="0" w:num="2">
            <w:col w:space="0" w:w="4280"/>
            <w:col w:space="0" w:w="42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"2" 1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82666015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Poreski period Format YYMM 4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5982666015625" w:line="336.229019165039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Redni broj iz knjige  nabavki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23.0400085449219" w:right="1819.959716796875" w:header="0" w:footer="720"/>
          <w:cols w:equalWidth="0" w:num="2">
            <w:col w:space="0" w:w="4300"/>
            <w:col w:space="0" w:w="43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Serijski broj 10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9792480469" w:line="240" w:lineRule="auto"/>
        <w:ind w:left="1805.8399963378906"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dokumenta 01 - 05 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Broj fakture ili  dokumenta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26.719970703125" w:right="1758.9794921875" w:header="0" w:footer="720"/>
          <w:cols w:equalWidth="0" w:num="2">
            <w:col w:space="0" w:w="4340"/>
            <w:col w:space="0" w:w="43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Originalni broj fakture. 100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fakture ili  dokumenta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5029296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Datum prijema fakture  ili dokumenta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Datum izdavanja fakture od strane  partnera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YYYY-MM-DD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Datum prijema fakture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YYYY-MM-DD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12.322387695312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17.5999450683594" w:right="1819.9597167968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10 10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19615364074707" w:lineRule="auto"/>
        <w:ind w:left="1770.8999633789062" w:right="1758.9794921875" w:firstLine="44.499969482421875"/>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Naziv dobavljača 100 9 Sjedište dobavljača 100 10 PDV broj dobavljača Dvanaestocifreni PDV broj 12 11 JIB broj dobavljača Trinaestocifreni broj 13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35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Iznos fakture ili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dokumenta, bez PDV-a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Iznos fakture ili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dokumenta, sa PDV-om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1 tačkom kao separatorom decimala.  Format 999999999.99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6904296875"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12.32192993164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770.8999633789062" w:right="1838.3593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989501953125" w:line="399.8400020599365" w:lineRule="auto"/>
        <w:ind w:left="10173.060302734375" w:right="1838.359375" w:hanging="8402.1606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Iznos paušalne naknade Novčani iznos sa dva decimalna mjesta  25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7423095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tačkom kao separatorom decimala.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3804.54223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99.8400020599365" w:lineRule="auto"/>
        <w:ind w:left="10173.060302734375" w:right="1838.359375" w:hanging="8402.1606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Iznos ulaznog PDV-a Novčani iznos sa dva decimalna mjesta  25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7423095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tačkom kao separatorom decimala.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01318359375" w:line="240" w:lineRule="auto"/>
        <w:ind w:left="0" w:right="3804.5422363281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98876953125"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Ulazni PDV koji se može  odbiti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91943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Ulazni PDV koji se ne  može odbiti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1502685546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Ulazni PDV koji se ne  može odbiti, a koji se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unosi u polje 32 PDV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r w:rsidDel="00000000" w:rsidR="00000000" w:rsidRPr="00000000">
        <w:drawing>
          <wp:anchor allowOverlap="1" behindDoc="0" distB="19050" distT="19050" distL="19050" distR="19050" hidden="0" layoutInCell="1" locked="0" relativeHeight="0" simplePos="0">
            <wp:simplePos x="0" y="0"/>
            <wp:positionH relativeFrom="column">
              <wp:posOffset>-3333419</wp:posOffset>
            </wp:positionH>
            <wp:positionV relativeFrom="paragraph">
              <wp:posOffset>-6595744</wp:posOffset>
            </wp:positionV>
            <wp:extent cx="7772400" cy="10058400"/>
            <wp:effectExtent b="0" l="0" r="0" t="0"/>
            <wp:wrapSquare wrapText="bothSides" distB="19050" distT="19050" distL="19050" distR="19050"/>
            <wp:docPr id="37"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714843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2507324218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9.59594726562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Ulazni PDV koji se ne  može odbiti, a koji se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unosi u polje 33 PDV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Ulazni PDV koji se ne  može odbiti, a koji se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unosi u polje 34 PDV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sloa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547851562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09818267822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770.8999633789062" w:right="1838.3593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086669921875"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79833984375"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(3 = prateći slog)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603.03955078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"3" 1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Ukupan iznos faktura ili  dokumenata, bez PDV-a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47241210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Ukupan iznos faktura ili  dokumenata, sa PDV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Ukupan iznos paušalne  naknade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1533203125" w:line="330.758628845214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Ukupan iznos ulaznog  PDV-a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844726562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Ukupan ulazni PDV koji  se može odbiti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4998779296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Ukupan ulazni PDV koji  se ne može odbiti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1502685546875" w:line="335.320301055908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Ukupan ulazni PDV koji  se ne može odbiti, a koji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1 tačkom kao separatorom decimala.  Format 999999999.99 </w:t>
      </w:r>
      <w:r w:rsidDel="00000000" w:rsidR="00000000" w:rsidRPr="00000000">
        <w:drawing>
          <wp:anchor allowOverlap="1" behindDoc="0" distB="19050" distT="19050" distL="19050" distR="19050" hidden="0" layoutInCell="1" locked="0" relativeHeight="0" simplePos="0">
            <wp:simplePos x="0" y="0"/>
            <wp:positionH relativeFrom="column">
              <wp:posOffset>-3333419</wp:posOffset>
            </wp:positionH>
            <wp:positionV relativeFrom="paragraph">
              <wp:posOffset>-4221479</wp:posOffset>
            </wp:positionV>
            <wp:extent cx="7772400" cy="10058400"/>
            <wp:effectExtent b="0" l="0" r="0" t="0"/>
            <wp:wrapSquare wrapText="bothSides" distB="19050" distT="19050" distL="19050" distR="19050"/>
            <wp:docPr id="31"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48461914062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28125"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48828125" w:line="331.222057342529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667968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250732421875"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7056884765625" w:line="335.320301055908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9.74746704101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25 25 25 25 25 25 25</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unosi u polje 32 PDV  prijave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533203125" w:line="332.897157669067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Ukupan ulazni PDV koji  se ne može odbiti, a koji  se unosi u polje 33 PDV  prijave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3271484375" w:line="332.890863418579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Ukupan ulazni PDV koji  se ne može odbiti, a koji  se unosi u polje 34 PDV  prijave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7421875"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547851562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1343.09818267822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5.8399963378906" w:right="1838.3593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8642578125" w:line="828.7594413757324" w:lineRule="auto"/>
        <w:ind w:left="1463.4599304199219" w:right="1819.959716796875" w:firstLine="307.4400329589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Ukupan broj redova 10 Sadržaj datoteke </w:t>
      </w:r>
      <w:r w:rsidDel="00000000" w:rsidR="00000000" w:rsidRPr="00000000">
        <w:drawing>
          <wp:anchor allowOverlap="1" behindDoc="0" distB="19050" distT="19050" distL="19050" distR="19050" hidden="0" layoutInCell="1" locked="0" relativeHeight="0" simplePos="0">
            <wp:simplePos x="0" y="0"/>
            <wp:positionH relativeFrom="column">
              <wp:posOffset>-910246</wp:posOffset>
            </wp:positionH>
            <wp:positionV relativeFrom="paragraph">
              <wp:posOffset>-3276599</wp:posOffset>
            </wp:positionV>
            <wp:extent cx="7772400" cy="10058400"/>
            <wp:effectExtent b="0" l="0" r="0" t="0"/>
            <wp:wrapSquare wrapText="bothSides" distB="19050" distT="19050" distL="19050" distR="19050"/>
            <wp:docPr id="29"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635986328125" w:line="514.3400001525879" w:lineRule="auto"/>
        <w:ind w:left="2183.459930419922" w:right="2354.5404052734375" w:hanging="7.0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numeričke vrijednosti decimalna mjesta se obavezno odvajaju tačkom. Slog zaglavlja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137207031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- 1 (jedan označava da je u pitanju slog zaglavlja)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88.0666446685791" w:lineRule="auto"/>
        <w:ind w:left="2914.6002197265625" w:right="1398.181152343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PDV broj - PDV broj obveznika koji podnosi datoteku (dvanaestocifreni  broj), i mora se slagati sa PDV brojem u nazivu datoteke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90.33846855163574" w:lineRule="auto"/>
        <w:ind w:left="2900.6201171875" w:right="1392.76123046875" w:hanging="350.82015991210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evidnecija , format YYMM  , gdje prve dvije cifre označavaju godinu (YY) , a druge dvije mjesec (YY)  poreskog perioda za koji se podnosi evidencija (januar 2021 - 2101)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2109375" w:line="291.7012310028076" w:lineRule="auto"/>
        <w:ind w:left="2914.6002197265625" w:right="1403.679199218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 datoteke - 1 (jedan označava nabavke) - mora se slagati sa brojem u  nazivu datoteke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773681640625" w:line="292.6102924346924" w:lineRule="auto"/>
        <w:ind w:left="2899.2401123046875" w:right="1403.45947265625" w:hanging="349.4401550292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Redni broj - broj datoteke u periodu , mora se slagati sa brojem u nazivu  datoteke (mora imati vodeću nulu za jednocifrene brojeve)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39355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Datum kreiranja datoteke - Mora biti u formatu YYYY-MM-DD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9704589843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Vrijeme kreiranja datoteke - Mora biti u formatu HH:MM:SS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2600708007812" w:line="240" w:lineRule="auto"/>
        <w:ind w:left="2183.4599304199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nabavki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5964355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- 2 (dva označava da je u pitanju slog nabavki)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90.32925605773926" w:lineRule="auto"/>
        <w:ind w:left="2839.7219848632812" w:right="1387.9833984375" w:hanging="289.922027587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evidencija, format YYMM,  gdje prve dvije cifre označavaju godinu YY , a druge dvije mjesec MM (npr  januar 2021. godine - 2101)</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88.06610107421875" w:lineRule="auto"/>
        <w:ind w:left="2952.0001220703125" w:right="1455.380859375" w:hanging="402.200164794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Tip dokumenta - moze imati vrijednosti od 01 do 05 (mora biti vodeca nula) ✓ 01 - Ulazne fakture za robu i usluge iz zemlje </w:t>
      </w:r>
      <w:r w:rsidDel="00000000" w:rsidR="00000000" w:rsidRPr="00000000">
        <w:drawing>
          <wp:anchor allowOverlap="1" behindDoc="0" distB="19050" distT="19050" distL="19050" distR="19050" hidden="0" layoutInCell="1" locked="0" relativeHeight="0" simplePos="0">
            <wp:simplePos x="0" y="0"/>
            <wp:positionH relativeFrom="column">
              <wp:posOffset>-1855469</wp:posOffset>
            </wp:positionH>
            <wp:positionV relativeFrom="paragraph">
              <wp:posOffset>-920114</wp:posOffset>
            </wp:positionV>
            <wp:extent cx="7772400" cy="10058400"/>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9951171875" w:line="287.15758323669434" w:lineRule="auto"/>
        <w:ind w:left="2952.0001220703125" w:right="2565.238647460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02 - Ulazna faktura za vlastitu potrošnju (Vanposlovne svrhe) ✓ 03 - Ulazna faktura - avansna (Dati avansi)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125" w:line="240" w:lineRule="auto"/>
        <w:ind w:left="295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04 - JCI (Uvoz)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23046875" w:line="291.7012310028076" w:lineRule="auto"/>
        <w:ind w:left="2549.7999572753906" w:right="2737.05810546875" w:firstLine="402.200164794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05 - Ostalo (Fakture za usluge primljene iz inostranstva itd) • Broj fakture ili dokumenta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62109375" w:line="292.5919818878174" w:lineRule="auto"/>
        <w:ind w:left="3633.5400390625" w:right="1393.84033203125" w:hanging="374.73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01 -03 - za broj fakture ili drugog dokumenta  unosi se broj fakture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533203125" w:line="291.7012310028076" w:lineRule="auto"/>
        <w:ind w:left="3633.5400390625" w:right="1399.119873046875" w:hanging="374.73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04 - za broj fakture ili drugog dokumenta  unosi se broj JCI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7431640625" w:line="289.88368034362793" w:lineRule="auto"/>
        <w:ind w:left="2549.7999572753906" w:right="1398.89892578125" w:firstLine="709.000091552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05 - za broj fakture ili drugog dokumenta  unosi se broj dokumenta koji se evidentira u poslovnim knjigama • Datum fakture ili dokumenta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88.0666446685791" w:lineRule="auto"/>
        <w:ind w:left="3614.0402221679688" w:right="1398.9013671875" w:hanging="355.2401733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01-03 - za datum fakture ili drugog  dokumenta unosi se datum fakture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88.0666446685791" w:lineRule="auto"/>
        <w:ind w:left="3628.5400390625" w:right="1399.12109375" w:hanging="369.73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04 - za datum fakture ili drugog dokumenta  unosi se datum JCI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873046875" w:line="289.7830295562744" w:lineRule="auto"/>
        <w:ind w:left="2549.7999572753906" w:right="1379.478759765625" w:firstLine="709.000091552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Ako je Tip dokumenta 05 - za datum fakture ili drugog dokumenta  unosi se datum dokumenta koji se evidentira u poslovnim knjigama • Datum prijema fakture ili dokumenta - Unosi se datum kad je obveznik  zaista zaprimio predmetnu fakturu ili drugi dokument, tj datum kada je  evidentirana faktura ili dokument. Ako se ova dva datuma razlikuju onda se  unosi datum kada je faktura evidentirana u knjigovodstvenim evidnecijama. • Naziv dobavljača - Naziv iskazan na fakturi ili drugom dokumentu • Sjedište dobavljača - Adresa iskazana na fakturi ili drugom dokumentu • PDV broj dobavljača - polje koje se validira i mora zadovoljavati sljedeće  kriterije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58544921875" w:line="288.0483627319336" w:lineRule="auto"/>
        <w:ind w:left="3725.6201171875" w:right="1389.100341796875" w:hanging="37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registrovane obveznike indirektnih poreza dvanaestocifreni ID  broj dodjeljen od strane UIO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5595703125" w:line="240" w:lineRule="auto"/>
        <w:ind w:left="3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uvoz - unosi se dvanaest nula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40" w:lineRule="auto"/>
        <w:ind w:left="3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neobveznika - polje ostaje prazno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970458984375" w:line="289.8840808868408" w:lineRule="auto"/>
        <w:ind w:left="3258.800048828125" w:right="1394.49951171875" w:hanging="709.000091552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JIB dobavljača- polje koje se validira i mora zadovoljavati sljedeće kriterije ✓ Ako ima JIB - unosi se 13 cifreni JIB/PIB dodijeljen od strane porezne  uprave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77587890625" w:line="240" w:lineRule="auto"/>
        <w:ind w:left="325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uvoz - unosi se trinaest nula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5994873046875" w:line="240" w:lineRule="auto"/>
        <w:ind w:left="325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nema JIB- polje ostaje prazno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9857177734375" w:line="290.32015800476074" w:lineRule="auto"/>
        <w:ind w:left="2899.2401123046875" w:right="1393.260498046875" w:hanging="349.4401550292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Polja 12-20 - Ukoliko se vrijednost za polje ne može iskazati, polje može  ostati prazno. Kod iskazanih vrijednosti decimalna mjesta se obavezno  odvajaju sa tačkom. Iznosi se zaokružuju na dvije decimale.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2202.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slog </w:t>
      </w:r>
      <w:r w:rsidDel="00000000" w:rsidR="00000000" w:rsidRPr="00000000">
        <w:drawing>
          <wp:anchor allowOverlap="1" behindDoc="0" distB="19050" distT="19050" distL="19050" distR="19050" hidden="0" layoutInCell="1" locked="0" relativeHeight="0" simplePos="0">
            <wp:simplePos x="0" y="0"/>
            <wp:positionH relativeFrom="column">
              <wp:posOffset>-1379524</wp:posOffset>
            </wp:positionH>
            <wp:positionV relativeFrom="paragraph">
              <wp:posOffset>-920114</wp:posOffset>
            </wp:positionV>
            <wp:extent cx="7772400" cy="10058400"/>
            <wp:effectExtent b="0" l="0" r="0" t="0"/>
            <wp:wrapSquare wrapText="bothSides" distB="19050" distT="19050" distL="19050" distR="19050"/>
            <wp:docPr id="2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- 3 (tri označava da je u pitanju prateći slog)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92.5919818878174" w:lineRule="auto"/>
        <w:ind w:left="2914.6002197265625" w:right="1388.945312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Polja 2-10 - sadrže sumu kolona slogova nabavki koji sadrže iznose (12-20  respektivno)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5332031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Ukupan broj redova - broj slogova nabavki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26025390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e-Isporuke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26123046875" w:line="333.2000255584717" w:lineRule="auto"/>
        <w:ind w:left="1459.2399597167969" w:right="1393.27880859375" w:firstLine="743.2400512695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Kada je u pitanju dostavljanje knjigovodstvenih evidencija o isporukama  elektronskim putem primjenjuje se potpuna analogija sa nabavkama. Dakle sistem će  prilikom importa datoteka sa podacima o isporukama vršiti provjeru ispunjenosti uslova  koje datoteka treba da zadovoljava.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262939453125" w:line="336.22910499572754" w:lineRule="auto"/>
        <w:ind w:left="1459.2399597167969" w:right="1398.9990234375" w:firstLine="743.24005126953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ponovo mora biti u csv formatu, tj da ima nastavak .csv. i da veličina  datoteke koja ne smije prelaziti 5 MB.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98046875" w:line="240" w:lineRule="auto"/>
        <w:ind w:left="1458.4800720214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518.8835906982422" w:lineRule="auto"/>
        <w:ind w:left="2202.480010986328" w:right="2419.57763671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 koja sadrži podatke o isporukama mora da bude u obliku XXXXXXXXXXXX YYMM 2 ZZ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63330078125" w:line="240" w:lineRule="auto"/>
        <w:ind w:left="1459.4599914550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gdje je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60009765625" w:line="288.0666446685791" w:lineRule="auto"/>
        <w:ind w:left="2179.239959716797" w:right="2329.3804931640625" w:hanging="349.4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XXXXXXXXXXXX - dvanaestocifreni PDV broj obveznika (ID broj dodjeljen  obvezniku od strane UIO)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YYMM - porezni period za koji se evidencija podnosi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 broj dva označava da je u pitanju datoteka sa isporukama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ZZ - broj datoteke u tom poreskom periodu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259765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datoteke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259765625" w:line="240" w:lineRule="auto"/>
        <w:ind w:left="2202.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nabavki mora da zadovoljava format opisan u tabeli 2.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335.3203010559082" w:lineRule="auto"/>
        <w:ind w:left="1461.9200134277344" w:right="1405.037841796875" w:firstLine="721.53991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zaglavlja je prvi red koji svaka datoteka sa podacima o isporukama mora da  sadrži. Slogovi isporuka su redovi koji predstavljaju podatke iz knjigovodstvenih evidencija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331.68548583984375" w:lineRule="auto"/>
        <w:ind w:left="1474.6199035644531" w:right="1398.197021484375" w:hanging="15.37994384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isporukama. Prateći slog je posljednji red koji svaka datoteka sa podacima o isporukama  mora da sadrži. </w:t>
      </w:r>
      <w:r w:rsidDel="00000000" w:rsidR="00000000" w:rsidRPr="00000000">
        <w:drawing>
          <wp:anchor allowOverlap="1" behindDoc="0" distB="19050" distT="19050" distL="19050" distR="19050" hidden="0" layoutInCell="1" locked="0" relativeHeight="0" simplePos="0">
            <wp:simplePos x="0" y="0"/>
            <wp:positionH relativeFrom="column">
              <wp:posOffset>-917333</wp:posOffset>
            </wp:positionH>
            <wp:positionV relativeFrom="paragraph">
              <wp:posOffset>-920114</wp:posOffset>
            </wp:positionV>
            <wp:extent cx="7772400" cy="10058400"/>
            <wp:effectExtent b="0" l="0" r="0" t="0"/>
            <wp:wrapSquare wrapText="bothSides" distB="19050" distT="19050" distL="19050" distR="19050"/>
            <wp:docPr id="30"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1484375" w:line="333.9572525024414" w:lineRule="auto"/>
        <w:ind w:left="1470.7199096679688" w:right="1408.238525390625" w:firstLine="731.7601013183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Broj karaktera označava maksimalan broj karaktera za polje. Polja mogu imati  manje karaktera od maksimalnog broja i ne trebaju se generisati nikakvi vodeći karakteri  ili blank.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132080078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2. Format datoteke isporuka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61474609375" w:line="240" w:lineRule="auto"/>
        <w:ind w:left="1579.4599914550781"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Sloa zaalavlia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601318359375" w:line="384.0568542480469"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69897460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 slog zaglavlja)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PDV broj obveznika koji  podnosi datoteku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5332031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Poreski period za koji se  podnosi datoteka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6.093311309814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594.239501953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="1" 1 PDV broj 12 YYMM 4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0732421875" w:line="240" w:lineRule="auto"/>
        <w:ind w:left="1786.8400573730469"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fajla Vrijednost ="2" - Isporuke 1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Redni broj datoteka u  periodu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Redni broj datoteka za period, sa  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6.719970703125" w:right="2275.6402587890625" w:header="0" w:footer="720"/>
          <w:cols w:equalWidth="0" w:num="2">
            <w:col w:space="0" w:w="4080"/>
            <w:col w:space="0" w:w="40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vodećom nulom npr "01"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342.13574409484863" w:lineRule="auto"/>
        <w:ind w:left="1579.4599914550781" w:right="2203.9599609375" w:firstLine="222.1600341796875"/>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kreiranja datoteke YYYY-MM-DD 10 7 Vrijeme kreiranja datoteke HH:MM:SS 8 Sloaovi isporuka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63555908203125" w:line="384.0568542480469"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349365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sloaa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slogovi isporuka)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594.239501953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"2" 1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240" w:lineRule="auto"/>
        <w:ind w:left="1802.0600891113281"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Poreski period Format YYMM 4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98876953125" w:line="335.302248001098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Redni broj iz knjige  isporuka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4.0400695800781" w:right="2203.9599609375" w:header="0" w:footer="720"/>
          <w:cols w:equalWidth="0" w:num="2">
            <w:col w:space="0" w:w="4120"/>
            <w:col w:space="0" w:w="412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Serijski broj 10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6007080078125" w:line="240" w:lineRule="auto"/>
        <w:ind w:left="1786.840057373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dokumenta 01 - 05 2</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00048828125" w:line="240" w:lineRule="auto"/>
        <w:ind w:left="1806.719970703125"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Broj fakture ili dokumenta Originalni broj fakture. 100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fakture ili  dokumenta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Datum izdavanja fakture od  strane partnera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YYYY-MM-DD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1.6200256347656" w:right="2203.9599609375" w:header="0" w:footer="720"/>
          <w:cols w:equalWidth="0" w:num="3">
            <w:col w:space="0" w:w="2760"/>
            <w:col w:space="0" w:w="2760"/>
            <w:col w:space="0" w:w="27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2607421875" w:line="344.4078540802002" w:lineRule="auto"/>
        <w:ind w:left="1796.3999938964844" w:right="2147.979736328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Naziv kupca 100 8 Sjedište kupca 100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490234375" w:line="399.8400020599365" w:lineRule="auto"/>
        <w:ind w:left="9805.92041015625" w:right="2215.6201171875" w:hanging="8010.180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PDV broj kupca Ukoliko je registrovan obveznik  12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6.99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na teritoriji BiH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399.8400020599365" w:lineRule="auto"/>
        <w:ind w:left="9805.92041015625" w:right="2218.919677734375" w:hanging="805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JIB broj kupca Ukoliko nije registrovan obveznik  13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1.779785156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na teritoriji BiH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Iznos fakture ili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Iznos interne fakture u  vanposlovne svrhe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215576171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Iznos fakture za izvozne  isporuke, na osnovu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izvoznih carinskih isprava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Iznos fakture za ostale  isporuke oslobođene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026855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plaćanja PDV-a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Osnovica za obračun  PDV-a za isporuku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330.758628845214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registrovanom  obvezniku PDV-a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45336914062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Iznos izlaznog PDV-a za  isporuku izvršenu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7773113250732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r w:rsidDel="00000000" w:rsidR="00000000" w:rsidRPr="00000000">
        <w:drawing>
          <wp:anchor allowOverlap="1" behindDoc="0" distB="19050" distT="19050" distL="19050" distR="19050" hidden="0" layoutInCell="1" locked="0" relativeHeight="0" simplePos="0">
            <wp:simplePos x="0" y="0"/>
            <wp:positionH relativeFrom="column">
              <wp:posOffset>-3455212</wp:posOffset>
            </wp:positionH>
            <wp:positionV relativeFrom="paragraph">
              <wp:posOffset>-3535679</wp:posOffset>
            </wp:positionV>
            <wp:extent cx="7772400" cy="10058400"/>
            <wp:effectExtent b="0" l="0" r="0" t="0"/>
            <wp:wrapSquare wrapText="bothSides" distB="19050" distT="19050" distL="19050" distR="19050"/>
            <wp:docPr id="3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7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026855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797241210937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80651855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46302032470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25 25 25 25 25 25</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registrovanom obvezniku  PDV-a </w:t>
      </w:r>
      <w:r w:rsidDel="00000000" w:rsidR="00000000" w:rsidRPr="00000000">
        <w:drawing>
          <wp:anchor allowOverlap="1" behindDoc="0" distB="19050" distT="19050" distL="19050" distR="19050" hidden="0" layoutInCell="1" locked="0" relativeHeight="0" simplePos="0">
            <wp:simplePos x="0" y="0"/>
            <wp:positionH relativeFrom="column">
              <wp:posOffset>-1489252</wp:posOffset>
            </wp:positionH>
            <wp:positionV relativeFrom="paragraph">
              <wp:posOffset>-926464</wp:posOffset>
            </wp:positionV>
            <wp:extent cx="7772400" cy="10058400"/>
            <wp:effectExtent b="0" l="0" r="0" t="0"/>
            <wp:wrapSquare wrapText="bothSides" distB="19050" distT="19050" distL="19050" distR="19050"/>
            <wp:docPr id="3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5332031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Osnovica za obračun  PDV-a za isporuku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licu koje nije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registrovani obveznik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59521484375" w:line="334.4054031372070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Iznos izlaznog PDV-a za  isporuku izvršenu licu koje  nije registrovani obveznik  PDV-a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421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Iznos izlaznog PDV-a koji  se unosi u polje 32 PDV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Iznos izlaznog PDV-a koji  se unosi u polje 33 PDV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Iznos izlaznog PDV-a koji  se unosi u polje 34 PDV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sloa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7421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54101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8149414062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259765625" w:line="1343.401794433593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751.9200134277344" w:right="2222.559814453125" w:header="0" w:footer="720"/>
          <w:cols w:equalWidth="0" w:num="3">
            <w:col w:space="0" w:w="2760"/>
            <w:col w:space="0" w:w="2760"/>
            <w:col w:space="0" w:w="27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8086547851562" w:line="388.2656192779541"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349365234375" w:line="339.845924377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(3 = prateći slog)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594.239501953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"3" 1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Ukupan iznos fakture ili  dokumenta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9658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Ukupan iznos interne  fakture u vanposlovne  </w:t>
      </w:r>
      <w:r w:rsidDel="00000000" w:rsidR="00000000" w:rsidRPr="00000000">
        <w:drawing>
          <wp:anchor allowOverlap="1" behindDoc="0" distB="19050" distT="19050" distL="19050" distR="19050" hidden="0" layoutInCell="1" locked="0" relativeHeight="0" simplePos="0">
            <wp:simplePos x="0" y="0"/>
            <wp:positionH relativeFrom="column">
              <wp:posOffset>-1472742</wp:posOffset>
            </wp:positionH>
            <wp:positionV relativeFrom="paragraph">
              <wp:posOffset>-926464</wp:posOffset>
            </wp:positionV>
            <wp:extent cx="7772400" cy="10058400"/>
            <wp:effectExtent b="0" l="0" r="0" t="0"/>
            <wp:wrapSquare wrapText="bothSides" distB="19050" distT="19050" distL="19050" distR="19050"/>
            <wp:docPr id="33"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svrhe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Ukupan iznos fakture za  izvozne isporuke, na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osnovu izvoznih carinskih  isprava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7607421875" w:line="330.7581138610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Ukupan iznos fakture za  ostale isporuke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46972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oslobođene plaćanja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088378906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Ukupna osnovica za  obračun PDV-a za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190429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isporuku izvršenu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registrovanom obvezniku  PDV-a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982421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Ukupan iznos izlaznog  PDV-a za isporuku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registrovanom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obvezniku PDV-a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Ukupna osnovica za  obračun PDV-a za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isporuku izvršenu licu koje  nije registrovani obveznik  PDV-a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72094726562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Ukupan iznos izlaznog  PDV-a za isporuku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7912597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licu koje nije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registrovani obveznik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80029296875" w:line="333.4937953948974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Ukupan izlazni PDV koji se  ne može odbiti, a koji se  unosi u polje 32 PDV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7373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330.7581138610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46972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088378906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190429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79663085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8266601562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7912597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335.3021335601806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9658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0402832031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401794433593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808349609375" w:line="1344.00730133056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532348632812" w:line="1674.784584045410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Ukupan izlazni PDV koji se  ne može odbiti, a koji se  unosi u polje 33 PDV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Ukupan izlazni PDV koji se  ne može odbiti, a koji se  unosi u polje 34 PDV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09818267822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2.0600891113281" w:right="2222.559814453125" w:header="0" w:footer="720"/>
          <w:cols w:equalWidth="0" w:num="3">
            <w:col w:space="0" w:w="2740"/>
            <w:col w:space="0" w:w="2740"/>
            <w:col w:space="0" w:w="27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8642578125" w:line="828.7600135803223" w:lineRule="auto"/>
        <w:ind w:left="1463.4599304199219" w:right="2203.9599609375" w:firstLine="288.460083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Ukupan broj redova 10 Sadržaj datoteke </w:t>
      </w:r>
      <w:r w:rsidDel="00000000" w:rsidR="00000000" w:rsidRPr="00000000">
        <w:drawing>
          <wp:anchor allowOverlap="1" behindDoc="0" distB="19050" distT="19050" distL="19050" distR="19050" hidden="0" layoutInCell="1" locked="0" relativeHeight="0" simplePos="0">
            <wp:simplePos x="0" y="0"/>
            <wp:positionH relativeFrom="column">
              <wp:posOffset>-910246</wp:posOffset>
            </wp:positionH>
            <wp:positionV relativeFrom="paragraph">
              <wp:posOffset>-2804159</wp:posOffset>
            </wp:positionV>
            <wp:extent cx="7772400" cy="1005840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6298828125" w:line="514.339427947998" w:lineRule="auto"/>
        <w:ind w:left="2183.459930419922" w:right="1952.38037109375" w:hanging="7.0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numeričke vrijednosti sva decimalna mjesta se obavezno odvajaju tačkom. Slog zaglavlja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1982421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- 1 (jedan označava da je u pitanju slog zaglavlja)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88.0666446685791" w:lineRule="auto"/>
        <w:ind w:left="2914.6002197265625" w:right="1398.4020996093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PDV broj - PDV broj obveznika koji podnosi datoteku (dvanaestocifreni  broj), i mora se slagati sa PDV brojem u nazivu datoteke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90.33846855163574" w:lineRule="auto"/>
        <w:ind w:left="2900.6201171875" w:right="1403.680419921875" w:hanging="350.82015991210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evidencija, format YYMM  , gdje prve dvije cifre označavaju godinu YY, a druge dvije mjesec MM  (januar 2021 - 2101)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212890625" w:line="291.68349266052246" w:lineRule="auto"/>
        <w:ind w:left="2914.6002197265625" w:right="1404.1198730468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 datoteke - 2 (dva označava isporuke) - mora se slagati sa brojem u  nazivu datoteke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283203125" w:line="292.6102924346924" w:lineRule="auto"/>
        <w:ind w:left="2899.2401123046875" w:right="1403.89892578125" w:hanging="349.4401550292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Redni broj - broj datoteke u perdiodu , mora se slagati sa brojem u nazivu  datoteke, i sadrži vodeću nulu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39355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Datum kreiranja datoteke - Mora biti u formatu YYYY-MM-DD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Vrijeme kreiranja datoteke - Mora biti u formatu HH:MM:SS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259765625" w:line="240" w:lineRule="auto"/>
        <w:ind w:left="2183.4599304199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isporuka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59948730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- 2 (dva označava da je u pitanju slog isporuka)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90.32931327819824" w:lineRule="auto"/>
        <w:ind w:left="2839.7219848632812" w:right="1387.9833984375" w:hanging="289.922027587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evidencija, format YYMM,  gdje prve dvije cifre označavaju godinu YY , a druge dvije mjesec MM (npr  januar 2021. godine - 2101)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4683837890625" w:line="278.9610958099365" w:lineRule="auto"/>
        <w:ind w:left="2961.8902587890625" w:right="1395.10009765625" w:hanging="412.0903015136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 dokumenta - moze imati vrijednosti od 01 do 05 (mora biti vodeca nula)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 Izlazna faktura za robu i usluge iz zemlje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88.06610107421875" w:lineRule="auto"/>
        <w:ind w:left="2961.400146484375" w:right="2556.49902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02 - Izlazna faktura za vlastitu potrošnju (Vanposlovne svrhe) V 03 - Izlazna faktura - avansna (Primljeni avansi)  </w:t>
      </w:r>
      <w:r w:rsidDel="00000000" w:rsidR="00000000" w:rsidRPr="00000000">
        <w:drawing>
          <wp:anchor allowOverlap="1" behindDoc="0" distB="19050" distT="19050" distL="19050" distR="19050" hidden="0" layoutInCell="1" locked="0" relativeHeight="0" simplePos="0">
            <wp:simplePos x="0" y="0"/>
            <wp:positionH relativeFrom="column">
              <wp:posOffset>-1861438</wp:posOffset>
            </wp:positionH>
            <wp:positionV relativeFrom="paragraph">
              <wp:posOffset>-920114</wp:posOffset>
            </wp:positionV>
            <wp:extent cx="7772400" cy="10058400"/>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9443359375" w:line="240" w:lineRule="auto"/>
        <w:ind w:left="2965.28015136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04 - JCI (Izvoz)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083984375" w:line="240" w:lineRule="auto"/>
        <w:ind w:left="2965.28015136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05 - Ostalo (Fakture za usluge izvršene stranom licu itd)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0087890625" w:line="240" w:lineRule="auto"/>
        <w:ind w:left="2544.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Broj fakture ili dokumenta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23046875" w:line="296.22714042663574" w:lineRule="auto"/>
        <w:ind w:left="3633.5400390625" w:right="1389.720458984375" w:hanging="365.339965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01 -03 - za broj fakture ili drugog dokumenta  unosi se broj fakture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2166805267334" w:lineRule="auto"/>
        <w:ind w:left="3633.5379028320312" w:right="1398.47900390625" w:hanging="361.4578247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je Tip dokumenta 04 - za broj fakture ili drugog dokumenta  unosi se broj JCI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53515625" w:line="292.1560478210449" w:lineRule="auto"/>
        <w:ind w:left="2544.7999572753906" w:right="1398.5205078125" w:firstLine="723.400115966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05 - za broj fakture ili drugog dokumenta  unosi se broj dokumenta koji se evidentira u poslovnim knjigama • Datum fakture ili dokumenta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9951171875" w:line="287.15758323669434" w:lineRule="auto"/>
        <w:ind w:left="3609.0402221679688" w:right="1398.74267578125" w:hanging="340.84014892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01-03 - za datum fakture ili drugog  dokumenta unosi se datum fakture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2470703125" w:line="284.2341899871826" w:lineRule="auto"/>
        <w:ind w:left="3624.5379638671875" w:right="1398.69873046875" w:hanging="350.8477783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je Tip dokumenta 04 - za datum fakture ili drugog dokumenta  unosi se datum JCI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83642578125" w:line="288.60337257385254" w:lineRule="auto"/>
        <w:ind w:left="2544.7999572753906" w:right="1389.06005859375" w:firstLine="722.2999572753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05 - za datum fakture ili drugog dokumenta  unosi se datum dokumenta koji se evidentira u poslovnim knjigama • Naziv kupca - Naziv iskazan na fakturi ili drugom dokumentu • Sjedište kupca - Adresa iskazana na fakturi ili drugom dokumentu • PDV broj kupca - polje koje se validir i mora zadovoljavati sljedeće kriterije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registrovane obveznike indirektnih poreza dvanaestocifreni ID  broj dodjeljen od strane UIO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09423828125" w:line="240" w:lineRule="auto"/>
        <w:ind w:left="3358.2781982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izvoz - unosi se dvanaest nula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0087890625" w:line="240" w:lineRule="auto"/>
        <w:ind w:left="3368.2781982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neobveznika- polje ostaje prazno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09619140625" w:line="285.66341400146484" w:lineRule="auto"/>
        <w:ind w:left="3273.690185546875" w:right="1389.68017578125" w:hanging="728.8902282714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JIB kupca- polje koje sevalidira i mora zadovoljavati sljedeće kriterije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ima JIB - unosi se 13 cifreni JIB/PIB dodijeljen od strane porezne  uprave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56005859375" w:line="240" w:lineRule="auto"/>
        <w:ind w:left="3267.0999145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Za izvoz - unosi se trinaest nula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98681640625" w:line="240" w:lineRule="auto"/>
        <w:ind w:left="3267.0999145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nema JIB- polje ostaje prazno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972412109375" w:line="228.22543144226074" w:lineRule="auto"/>
        <w:ind w:left="3639.9203491210938" w:right="1611.8017578125" w:hanging="360.2801513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Ako kupac ima više poslovnih jedinica i ima više JIB-ova, unosi se JIB one poslovne jedinice kojoj je izdana faktura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144775390625" w:line="288.0483627319336" w:lineRule="auto"/>
        <w:ind w:left="2899.2401123046875" w:right="1388.660888671875" w:hanging="354.4401550292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Polja 12-22 - Ukoliko se vrijednost za polje ne može iskazati, polje može  ostati prazno. Kod iskazanih vrijednosti decimalna mjesta se obavezno  odvajaju sa tačkom. Iznosi se zaokružuju na dvije decimale.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559814453125" w:line="240" w:lineRule="auto"/>
        <w:ind w:left="2197.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slog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240" w:lineRule="auto"/>
        <w:ind w:left="2544.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- 3 (tri označava da je u pitanju prateći slog)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88.06610107421875" w:lineRule="auto"/>
        <w:ind w:left="2914.420166015625" w:right="1393.3203125" w:firstLine="7.859802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Polja 2-12 - sadrže sumu kolona slogova isporuka koji sadrže iznose (12-22  respektivno) </w:t>
      </w:r>
      <w:r w:rsidDel="00000000" w:rsidR="00000000" w:rsidRPr="00000000">
        <w:drawing>
          <wp:anchor allowOverlap="1" behindDoc="0" distB="19050" distT="19050" distL="19050" distR="19050" hidden="0" layoutInCell="1" locked="0" relativeHeight="0" simplePos="0">
            <wp:simplePos x="0" y="0"/>
            <wp:positionH relativeFrom="column">
              <wp:posOffset>-1831606</wp:posOffset>
            </wp:positionH>
            <wp:positionV relativeFrom="paragraph">
              <wp:posOffset>-920114</wp:posOffset>
            </wp:positionV>
            <wp:extent cx="7772400" cy="10058400"/>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-1831606</wp:posOffset>
            </wp:positionH>
            <wp:positionV relativeFrom="paragraph">
              <wp:posOffset>-920114</wp:posOffset>
            </wp:positionV>
            <wp:extent cx="7772400" cy="10058400"/>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9951171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Ukupan broj redova - broj slogova nabavki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59765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Podnošenje e-Evidencije na portalu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26123046875" w:line="322.5981903076172" w:lineRule="auto"/>
        <w:ind w:left="1399.7398376464844" w:right="1399.73876953125" w:firstLine="776.70013427734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podnošenje podataka o nabavkama i isporukama elektronskim putem potrebno  je da u okviru portala E-Porezi kliknete na stavku menija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Nabavke i isporuke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 ).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54443359375" w:line="240" w:lineRule="auto"/>
        <w:ind w:left="1483.0000305175781" w:right="0" w:firstLine="0"/>
        <w:jc w:val="left"/>
        <w:rPr>
          <w:rFonts w:ascii="Candara" w:cs="Candara" w:eastAsia="Candara" w:hAnsi="Candara"/>
          <w:b w:val="0"/>
          <w:i w:val="0"/>
          <w:smallCaps w:val="0"/>
          <w:strike w:val="0"/>
          <w:color w:val="000000"/>
          <w:sz w:val="42"/>
          <w:szCs w:val="42"/>
          <w:u w:val="none"/>
          <w:shd w:fill="auto" w:val="clear"/>
          <w:vertAlign w:val="baseline"/>
        </w:rPr>
      </w:pPr>
      <w:r w:rsidDel="00000000" w:rsidR="00000000" w:rsidRPr="00000000">
        <w:rPr>
          <w:rFonts w:ascii="Candara" w:cs="Candara" w:eastAsia="Candara" w:hAnsi="Candara"/>
          <w:b w:val="0"/>
          <w:i w:val="0"/>
          <w:smallCaps w:val="0"/>
          <w:strike w:val="0"/>
          <w:color w:val="000000"/>
          <w:sz w:val="42"/>
          <w:szCs w:val="42"/>
          <w:u w:val="none"/>
          <w:shd w:fill="auto" w:val="clear"/>
          <w:vertAlign w:val="baseline"/>
          <w:rtl w:val="0"/>
        </w:rPr>
        <w:t xml:space="preserve">_A_UINO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2.1600341796875" w:right="0" w:firstLine="0"/>
        <w:jc w:val="left"/>
        <w:rPr>
          <w:rFonts w:ascii="Tahoma" w:cs="Tahoma" w:eastAsia="Tahoma" w:hAnsi="Tahoma"/>
          <w:b w:val="0"/>
          <w:i w:val="0"/>
          <w:smallCaps w:val="0"/>
          <w:strike w:val="0"/>
          <w:color w:val="000000"/>
          <w:sz w:val="44"/>
          <w:szCs w:val="44"/>
          <w:u w:val="none"/>
          <w:shd w:fill="auto" w:val="clear"/>
          <w:vertAlign w:val="baseline"/>
        </w:rPr>
      </w:pPr>
      <w:r w:rsidDel="00000000" w:rsidR="00000000" w:rsidRPr="00000000">
        <w:rPr>
          <w:rFonts w:ascii="Tahoma" w:cs="Tahoma" w:eastAsia="Tahoma" w:hAnsi="Tahoma"/>
          <w:b w:val="0"/>
          <w:i w:val="0"/>
          <w:smallCaps w:val="0"/>
          <w:strike w:val="0"/>
          <w:color w:val="000000"/>
          <w:sz w:val="44"/>
          <w:szCs w:val="44"/>
          <w:u w:val="none"/>
          <w:shd w:fill="auto" w:val="clear"/>
          <w:vertAlign w:val="baseline"/>
          <w:rtl w:val="0"/>
        </w:rPr>
        <w:t xml:space="preserve">= yno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198974609375" w:line="282.10893630981445" w:lineRule="auto"/>
        <w:ind w:left="1564.2399597167969" w:right="1577.091064453125" w:firstLine="0"/>
        <w:jc w:val="center"/>
        <w:rPr>
          <w:rFonts w:ascii="Arial" w:cs="Arial" w:eastAsia="Arial" w:hAnsi="Arial"/>
          <w:b w:val="1"/>
          <w:i w:val="0"/>
          <w:smallCaps w:val="0"/>
          <w:strike w:val="0"/>
          <w:color w:val="000000"/>
          <w:sz w:val="11"/>
          <w:szCs w:val="11"/>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000000"/>
          <w:sz w:val="11"/>
          <w:szCs w:val="11"/>
          <w:u w:val="none"/>
          <w:shd w:fill="auto" w:val="clear"/>
          <w:vertAlign w:val="baseline"/>
          <w:rtl w:val="0"/>
        </w:rPr>
        <w:t xml:space="preserve">Poreske prijave Računovodstvo Moji e-Porezi Upravljanje pristupom portalu Nabavke i isporuke 0 portalu za poreske obveznike Predmeti Nabavke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Dobrodošli na Portal za poreske obveznike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998779296875"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Fonts w:ascii="Arial" w:cs="Arial" w:eastAsia="Arial" w:hAnsi="Arial"/>
          <w:b w:val="1"/>
          <w:i w:val="0"/>
          <w:smallCaps w:val="0"/>
          <w:strike w:val="0"/>
          <w:color w:val="000000"/>
          <w:sz w:val="11"/>
          <w:szCs w:val="11"/>
          <w:u w:val="none"/>
          <w:shd w:fill="auto" w:val="clear"/>
          <w:vertAlign w:val="baseline"/>
          <w:rtl w:val="0"/>
        </w:rPr>
        <w:t xml:space="preserve">Ispomke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40307617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626.4801025390625" w:right="5041.7596435546875" w:header="0" w:footer="720"/>
          <w:cols w:equalWidth="0" w:num="2">
            <w:col w:space="0" w:w="2800"/>
            <w:col w:space="0" w:w="28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59521484375" w:line="334.4116973876953" w:lineRule="auto"/>
        <w:ind w:left="1470.7199096679688" w:right="1393.27880859375" w:firstLine="731.7601013183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izbora nabavki ili isporuka, otvara se prozor u kojem su prikazane nabavke  ili isporuke i akcije koje su dostupne na portalu. Dakle, obveznik može vidjeti sve datoteke  koje je do sada učitao u vidu tabele, a ima opcije za učitavanje nove datoteke, i izmjenu  postojećih datoteka (Slika 2.).</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99951171875" w:line="210.1590871810913" w:lineRule="auto"/>
        <w:ind w:left="1480.0199890136719" w:right="1463.66943359375" w:firstLine="406.00006103515625"/>
        <w:jc w:val="left"/>
        <w:rPr>
          <w:rFonts w:ascii="Franklin Gothic" w:cs="Franklin Gothic" w:eastAsia="Franklin Gothic" w:hAnsi="Franklin Gothic"/>
          <w:b w:val="0"/>
          <w:i w:val="1"/>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UINO </w:t>
      </w:r>
      <w:r w:rsidDel="00000000" w:rsidR="00000000" w:rsidRPr="00000000">
        <w:rPr>
          <w:rFonts w:ascii="Arial" w:cs="Arial" w:eastAsia="Arial" w:hAnsi="Arial"/>
          <w:b w:val="0"/>
          <w:i w:val="0"/>
          <w:smallCaps w:val="0"/>
          <w:strike w:val="0"/>
          <w:color w:val="000000"/>
          <w:sz w:val="6.400000095367432"/>
          <w:szCs w:val="6.40000009536743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I </w:t>
      </w:r>
      <w:r w:rsidDel="00000000" w:rsidR="00000000" w:rsidRPr="00000000">
        <w:rPr>
          <w:rFonts w:ascii="Calibri" w:cs="Calibri" w:eastAsia="Calibri" w:hAnsi="Calibri"/>
          <w:b w:val="1"/>
          <w:i w:val="0"/>
          <w:smallCaps w:val="0"/>
          <w:strike w:val="0"/>
          <w:color w:val="000000"/>
          <w:sz w:val="8"/>
          <w:szCs w:val="8"/>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Testni </w:t>
      </w:r>
      <w:r w:rsidDel="00000000" w:rsidR="00000000" w:rsidRPr="00000000">
        <w:rPr>
          <w:rFonts w:ascii="Calibri" w:cs="Calibri" w:eastAsia="Calibri" w:hAnsi="Calibri"/>
          <w:b w:val="1"/>
          <w:i w:val="0"/>
          <w:smallCaps w:val="0"/>
          <w:strike w:val="0"/>
          <w:color w:val="000000"/>
          <w:sz w:val="8"/>
          <w:szCs w:val="8"/>
          <w:u w:val="none"/>
          <w:shd w:fill="auto" w:val="clear"/>
          <w:vertAlign w:val="baseline"/>
          <w:rtl w:val="0"/>
        </w:rPr>
        <w:t xml:space="preserve">obveznik, 4400853190007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yno</w:t>
      </w:r>
      <w:r w:rsidDel="00000000" w:rsidR="00000000" w:rsidRPr="00000000">
        <w:rPr>
          <w:rFonts w:ascii="Arial" w:cs="Arial" w:eastAsia="Arial" w:hAnsi="Arial"/>
          <w:b w:val="0"/>
          <w:i w:val="0"/>
          <w:smallCaps w:val="0"/>
          <w:strike w:val="0"/>
          <w:color w:val="000000"/>
          <w:sz w:val="15"/>
          <w:szCs w:val="15"/>
          <w:u w:val="none"/>
          <w:shd w:fill="auto" w:val="clear"/>
          <w:vertAlign w:val="superscript"/>
          <w:rtl w:val="0"/>
        </w:rPr>
        <w:t xml:space="preserve">e-Poreži</w:t>
      </w:r>
      <w:r w:rsidDel="00000000" w:rsidR="00000000" w:rsidRPr="00000000">
        <w:rPr>
          <w:rFonts w:ascii="Arial" w:cs="Arial" w:eastAsia="Arial" w:hAnsi="Arial"/>
          <w:b w:val="0"/>
          <w:i w:val="0"/>
          <w:smallCaps w:val="0"/>
          <w:strike w:val="0"/>
          <w:color w:val="000000"/>
          <w:sz w:val="7.199999809265137"/>
          <w:szCs w:val="7.199999809265137"/>
          <w:u w:val="none"/>
          <w:shd w:fill="auto" w:val="clear"/>
          <w:vertAlign w:val="baseline"/>
          <w:rtl w:val="0"/>
        </w:rPr>
        <w:t xml:space="preserve">z j b s s </w:t>
      </w: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 </w:t>
      </w:r>
      <w:r w:rsidDel="00000000" w:rsidR="00000000" w:rsidRPr="00000000">
        <w:rPr>
          <w:rFonts w:ascii="Franklin Gothic" w:cs="Franklin Gothic" w:eastAsia="Franklin Gothic" w:hAnsi="Franklin Gothic"/>
          <w:b w:val="0"/>
          <w:i w:val="0"/>
          <w:smallCaps w:val="0"/>
          <w:strike w:val="0"/>
          <w:color w:val="000000"/>
          <w:sz w:val="8"/>
          <w:szCs w:val="8"/>
          <w:u w:val="none"/>
          <w:shd w:fill="auto" w:val="clear"/>
          <w:vertAlign w:val="baseline"/>
          <w:rtl w:val="0"/>
        </w:rPr>
        <w:t xml:space="preserve">Ponste Rl)M R#cs)no¥ođstvfl H4]i tPWfii UMHOH prtsluoom port sm IU M « &lt; Ispomta 0 portilu a ponsfc« ofcvopikt </w:t>
      </w:r>
      <w:r w:rsidDel="00000000" w:rsidR="00000000" w:rsidRPr="00000000">
        <w:rPr>
          <w:rFonts w:ascii="Franklin Gothic" w:cs="Franklin Gothic" w:eastAsia="Franklin Gothic" w:hAnsi="Franklin Gothic"/>
          <w:b w:val="0"/>
          <w:i w:val="1"/>
          <w:smallCaps w:val="0"/>
          <w:strike w:val="0"/>
          <w:color w:val="000000"/>
          <w:sz w:val="8"/>
          <w:szCs w:val="8"/>
          <w:u w:val="none"/>
          <w:shd w:fill="auto" w:val="clear"/>
          <w:vertAlign w:val="baseline"/>
          <w:rtl w:val="0"/>
        </w:rPr>
        <w:t xml:space="preserve">n«hnttl </w:t>
      </w:r>
      <w:r w:rsidDel="00000000" w:rsidR="00000000" w:rsidRPr="00000000">
        <w:drawing>
          <wp:anchor allowOverlap="1" behindDoc="0" distB="19050" distT="19050" distL="19050" distR="19050" hidden="0" layoutInCell="1" locked="0" relativeHeight="0" simplePos="0">
            <wp:simplePos x="0" y="0"/>
            <wp:positionH relativeFrom="column">
              <wp:posOffset>-920762</wp:posOffset>
            </wp:positionH>
            <wp:positionV relativeFrom="paragraph">
              <wp:posOffset>-899794</wp:posOffset>
            </wp:positionV>
            <wp:extent cx="7772400" cy="1005840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-920762</wp:posOffset>
            </wp:positionH>
            <wp:positionV relativeFrom="paragraph">
              <wp:posOffset>-899794</wp:posOffset>
            </wp:positionV>
            <wp:extent cx="7772400" cy="10058400"/>
            <wp:effectExtent b="0" l="0" r="0" t="0"/>
            <wp:wrapSquare wrapText="bothSides" distB="19050" distT="19050" distL="19050" distR="1905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341796875" w:line="240" w:lineRule="auto"/>
        <w:ind w:left="1524.5399475097656" w:right="0" w:firstLine="0"/>
        <w:jc w:val="left"/>
        <w:rPr>
          <w:rFonts w:ascii="Franklin Gothic" w:cs="Franklin Gothic" w:eastAsia="Franklin Gothic" w:hAnsi="Franklin Gothic"/>
          <w:b w:val="0"/>
          <w:i w:val="0"/>
          <w:smallCaps w:val="0"/>
          <w:strike w:val="0"/>
          <w:color w:val="000000"/>
          <w:sz w:val="9"/>
          <w:szCs w:val="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9"/>
          <w:szCs w:val="9"/>
          <w:u w:val="none"/>
          <w:shd w:fill="auto" w:val="clear"/>
          <w:vertAlign w:val="baseline"/>
          <w:rtl w:val="0"/>
        </w:rPr>
        <w:t xml:space="preserve">Nabavke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0673828125" w:line="238.01937103271484" w:lineRule="auto"/>
        <w:ind w:left="1440" w:right="144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9"/>
          <w:szCs w:val="9"/>
          <w:u w:val="none"/>
          <w:shd w:fill="auto" w:val="clear"/>
          <w:vertAlign w:val="baseline"/>
        </w:rPr>
        <w:drawing>
          <wp:inline distB="19050" distT="19050" distL="19050" distR="19050">
            <wp:extent cx="5943600" cy="92964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9296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2.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59423828125" w:line="324.08809661865234" w:lineRule="auto"/>
        <w:ind w:left="1459.2399597167969" w:right="1392.3974609375" w:firstLine="736.92001342773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 lijevom dijelu ekrana se nalaze filteri za pretraživanje sadržaja podataka iz tabele  ispod. Potrebno je u neki od ponuđenih filtera upisati odgovarajuće podatke i kliknuti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Pretraživanje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3.). Ako korisnik želi očistiti filtere, potrebno je kliknuti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Resetovanje,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zatim unijeti nove podatke i kliknuti ponovo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Pretraživanje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6126708984375" w:line="233.5288953781128" w:lineRule="auto"/>
        <w:ind w:left="1440" w:right="144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1054608"/>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054608"/>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3.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4266967773438" w:line="240" w:lineRule="auto"/>
        <w:ind w:left="1476.15997314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Učitavanje datoteke se vrši klikom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Učitavanje novog fajla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4.).</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 w:line="214.6212100982666" w:lineRule="auto"/>
        <w:ind w:left="1440" w:right="144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2410968"/>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410968"/>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4. </w:t>
      </w:r>
      <w:r w:rsidDel="00000000" w:rsidR="00000000" w:rsidRPr="00000000">
        <w:drawing>
          <wp:anchor allowOverlap="1" behindDoc="0" distB="19050" distT="19050" distL="19050" distR="19050" hidden="0" layoutInCell="1" locked="0" relativeHeight="0" simplePos="0">
            <wp:simplePos x="0" y="0"/>
            <wp:positionH relativeFrom="column">
              <wp:posOffset>-895349</wp:posOffset>
            </wp:positionH>
            <wp:positionV relativeFrom="paragraph">
              <wp:posOffset>-895349</wp:posOffset>
            </wp:positionV>
            <wp:extent cx="7772400" cy="10058400"/>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-895349</wp:posOffset>
            </wp:positionH>
            <wp:positionV relativeFrom="paragraph">
              <wp:posOffset>-895349</wp:posOffset>
            </wp:positionV>
            <wp:extent cx="7772400" cy="10058400"/>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271240234375" w:line="330.97864151000977" w:lineRule="auto"/>
        <w:ind w:left="1399.7203063964844" w:right="1393.9404296875" w:firstLine="802.75970458984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što ste kliknuli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Učitavanje novog fajla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otvoriće se prozor u kojem  je potrebno da izaberete period za koji želite da učitate datoteku i dugme za izbor istog.  (Slika 5.).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32690429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70049" cy="2173224"/>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670049" cy="217322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5.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333.7255668640137" w:lineRule="auto"/>
        <w:ind w:left="1461.9200134277344" w:right="1393.319091796875" w:firstLine="740.55999755859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Podatke je potrebno dostaviti u odvojenim datotekama za nabavke i isporuke, za  svaki poreski period. Za jedan period moguće je importovati više datoteka (za obveznike  koji imaju veliki broj faktura u toku mjeseca, ili odvojeno vode evidnecije) kao što je  spomenuto ranije u uputstvu. Struktura i format datoteka su detaljno opisani u  predhodnim poglavljima.</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331.68548583984375" w:lineRule="auto"/>
        <w:ind w:left="1450" w:right="1403.055419921875" w:firstLine="733.459930419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Samo datoteka čija struktura odgovara strukturi propisanoj u ovom uputstvu moći  će se učitati i sistem će vas obavijestiti o uspješnosti (Slika 6.). </w:t>
      </w:r>
      <w:r w:rsidDel="00000000" w:rsidR="00000000" w:rsidRPr="00000000">
        <w:drawing>
          <wp:anchor allowOverlap="1" behindDoc="0" distB="19050" distT="19050" distL="19050" distR="19050" hidden="0" layoutInCell="1" locked="0" relativeHeight="0" simplePos="0">
            <wp:simplePos x="0" y="0"/>
            <wp:positionH relativeFrom="column">
              <wp:posOffset>-901699</wp:posOffset>
            </wp:positionH>
            <wp:positionV relativeFrom="paragraph">
              <wp:posOffset>-920114</wp:posOffset>
            </wp:positionV>
            <wp:extent cx="7772400" cy="10058400"/>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-901699</wp:posOffset>
            </wp:positionH>
            <wp:positionV relativeFrom="paragraph">
              <wp:posOffset>-920114</wp:posOffset>
            </wp:positionV>
            <wp:extent cx="7772400" cy="10058400"/>
            <wp:effectExtent b="0" l="0" r="0" t="0"/>
            <wp:wrapSquare wrapText="bothSides" distB="19050" distT="19050" distL="19050" distR="1905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2143554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94432" cy="298704"/>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694432" cy="29870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43212890625" w:line="240" w:lineRule="auto"/>
        <w:ind w:left="4279.839782714844"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Rezultat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79833984375" w:line="240" w:lineRule="auto"/>
        <w:ind w:left="4268.919982910156"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Fonts w:ascii="Tahoma" w:cs="Tahoma" w:eastAsia="Tahoma" w:hAnsi="Tahoma"/>
          <w:b w:val="0"/>
          <w:i w:val="0"/>
          <w:smallCaps w:val="0"/>
          <w:strike w:val="0"/>
          <w:color w:val="000000"/>
          <w:sz w:val="13"/>
          <w:szCs w:val="13"/>
          <w:u w:val="none"/>
          <w:shd w:fill="auto" w:val="clear"/>
          <w:vertAlign w:val="baseline"/>
          <w:rtl w:val="0"/>
        </w:rPr>
        <w:t xml:space="preserve">Podaci su uspješno s a ć u v a i.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93945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6.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6201171875" w:line="333.50300788879395" w:lineRule="auto"/>
        <w:ind w:left="1459.2399597167969" w:right="1389.317626953125" w:firstLine="743.2400512695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Datoteku koja nije prošla pravila validacije nije moguće učitati. Sistem će  obavijestiti korisnika o greškama i ispisati ih vidljivo na ekranu , sa naznakom u kojem  redu i kojoj koloni je greška i vrsta greške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89501953125" w:line="328.0795097351074" w:lineRule="auto"/>
        <w:ind w:left="1461.9200134277344" w:right="1389.638671875" w:firstLine="740.55999755859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što je fajl uspješno učitan, podaci o poreskom periodu, nazivu datoteke,  statusu, modelu i sl. će biti vidljivi u tabeli. Nakon što se učita, datoteka će dobiti status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Obrađeno.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Sve dok je u statusu obrađeno ista se može obrisati. Brisanje datoteke se vrši  na način da je potrebno označiti datoteku koja je predmet brisanja i kliknuti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Obriši.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potvrde da želite izbrisati datoteku pojaviće se poruka o uspješnosti (Slika  7.).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04174804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724912" cy="1182624"/>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24912" cy="1182624"/>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7.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5994873046875" w:line="327.141809463501" w:lineRule="auto"/>
        <w:ind w:left="1457.3199462890625" w:right="1408.18115234375" w:firstLine="25.16006469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Brisanjem datoteke, ista neće biti više aktivna, ali će se sve informacije moći pregledati  tako što se u desnom uglu u padajućem meniju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Prikaži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izabere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(Slike 8. i 9.).</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 w:line="233.94626140594482" w:lineRule="auto"/>
        <w:ind w:left="2677.9998779296875" w:right="2669.1998291015625" w:firstLine="0"/>
        <w:jc w:val="center"/>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76928" cy="104241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76928" cy="104241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8.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6049804687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Period Maziv fajla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34.90627765655518"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•4 2019 Januar 40Q853190QG7_1901_l_Lcsv 4 2019 Januar 400853190GG7_1901_l_L.csv </w:t>
      </w: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Prva Prethodna 1 Sljedeća Posljednja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60009765625"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Pr>
        <w:drawing>
          <wp:inline distB="19050" distT="19050" distL="19050" distR="19050">
            <wp:extent cx="2203704" cy="176784"/>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203704" cy="17678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58124160766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Status Model Aktivan Obrađero Redovan 0 Obrađero Redovan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8449707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440" w:right="1828.399658203125" w:header="0" w:footer="720"/>
          <w:cols w:equalWidth="0" w:num="2">
            <w:col w:space="0" w:w="4500"/>
            <w:col w:space="0" w:w="45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9.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596435546875" w:line="322.09333419799805" w:lineRule="auto"/>
        <w:ind w:left="1469.4998168945312" w:right="1393.218994140625" w:firstLine="732.9801940917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biste uspješno podnijeli obrađenu datoteku, potrebno je da označite istu i  kliknete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Uspješno predati su samo oni fajlovi koji imaju status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Podneseno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10.).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4630126953125" w:line="240" w:lineRule="auto"/>
        <w:ind w:left="1740.5599975585938"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Period Naziv fajla Status Model </w:t>
      </w:r>
      <w:r w:rsidDel="00000000" w:rsidR="00000000" w:rsidRPr="00000000">
        <w:drawing>
          <wp:anchor allowOverlap="1" behindDoc="0" distB="19050" distT="19050" distL="19050" distR="19050" hidden="0" layoutInCell="1" locked="0" relativeHeight="0" simplePos="0">
            <wp:simplePos x="0" y="0"/>
            <wp:positionH relativeFrom="column">
              <wp:posOffset>-1086205</wp:posOffset>
            </wp:positionH>
            <wp:positionV relativeFrom="paragraph">
              <wp:posOffset>-4758689</wp:posOffset>
            </wp:positionV>
            <wp:extent cx="7772400" cy="10058400"/>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-1086205</wp:posOffset>
            </wp:positionH>
            <wp:positionV relativeFrom="paragraph">
              <wp:posOffset>-4758689</wp:posOffset>
            </wp:positionV>
            <wp:extent cx="7772400" cy="10058400"/>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9.4000244140625" w:firstLine="0"/>
        <w:jc w:val="righ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Aktivan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16181182861328" w:lineRule="auto"/>
        <w:ind w:left="1505.5599975585938" w:right="4530.0701904296875" w:firstLine="16.41998291015625"/>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■4 2019 Januar 4008S3190007_1901_l_l.csv P&amp;dnešeno Redovan Prva Prethodna 1 5tjedeća Posljednja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018310546875" w:line="240" w:lineRule="auto"/>
        <w:ind w:left="1468.9999389648438"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Pr>
        <w:drawing>
          <wp:inline distB="19050" distT="19050" distL="19050" distR="19050">
            <wp:extent cx="542544" cy="118872"/>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2544" cy="11887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374755859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10.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26025390625" w:line="240" w:lineRule="auto"/>
        <w:ind w:left="1483.579864501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Ispravka greške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59765625" w:line="321.6713619232178" w:lineRule="auto"/>
        <w:ind w:left="1474.6199035644531" w:right="1393.43994140625" w:firstLine="721.5400695800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Ukoliko uočite grešku u podnesenim podacima, moguće je izvršiti ispravku greške  na način da odaberete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Izmjenapostojećegpodnesenogperioda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(Slikall.).</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99951171875" w:line="240" w:lineRule="auto"/>
        <w:ind w:left="0" w:right="2556.839599609375" w:firstLine="0"/>
        <w:jc w:val="right"/>
        <w:rPr>
          <w:rFonts w:ascii="Franklin Gothic" w:cs="Franklin Gothic" w:eastAsia="Franklin Gothic" w:hAnsi="Franklin Gothic"/>
          <w:b w:val="0"/>
          <w:i w:val="0"/>
          <w:smallCaps w:val="0"/>
          <w:strike w:val="0"/>
          <w:color w:val="000000"/>
          <w:sz w:val="9"/>
          <w:szCs w:val="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9"/>
          <w:szCs w:val="9"/>
          <w:u w:val="none"/>
          <w:shd w:fill="auto" w:val="clear"/>
          <w:vertAlign w:val="baseline"/>
          <w:rtl w:val="0"/>
        </w:rPr>
        <w:t xml:space="preserve">Status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-833119</wp:posOffset>
            </wp:positionV>
            <wp:extent cx="3139440" cy="1450848"/>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39440" cy="14508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-5960535</wp:posOffset>
            </wp:positionH>
            <wp:positionV relativeFrom="paragraph">
              <wp:posOffset>-1747519</wp:posOffset>
            </wp:positionV>
            <wp:extent cx="7772400" cy="10058400"/>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-5960535</wp:posOffset>
            </wp:positionH>
            <wp:positionV relativeFrom="paragraph">
              <wp:posOffset>-1747519</wp:posOffset>
            </wp:positionV>
            <wp:extent cx="7772400" cy="10058400"/>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4.4000244140625" w:firstLine="0"/>
        <w:jc w:val="righ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Podneseno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94018554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11.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6025390625" w:line="327.3690605163574" w:lineRule="auto"/>
        <w:ind w:left="1459.2192077636719" w:right="1393.0810546875" w:firstLine="743.260803222656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Klikom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Izmjena postojećeg podnesenog perioda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otvoriće se prozor u  kome je potrebno da izaberete period koji želite promijeniti i dugme za izbor nove  datoteke (Slika 12.). Ukoliko imate više datoteka npr. tri za nabavke za jedan period,  možete da sve tri datoteke označite i učitate zajedno. Model učitanih datoteka će biti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Izmijenjen.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Status nove uspiješno učitane datoteke/datoteka će će biti Obrađeno i istu je  potrebno prebaciti u status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Podneseno.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toga uspješno podnesena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328.95023345947266" w:lineRule="auto"/>
        <w:ind w:left="1433.2200622558594" w:right="1390.28076171875" w:firstLine="26.0198974609375"/>
        <w:jc w:val="both"/>
        <w:rPr>
          <w:rFonts w:ascii="Arial" w:cs="Arial" w:eastAsia="Arial" w:hAnsi="Arial"/>
          <w:b w:val="1"/>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datoteka/datoteke će postati aktivna. Datoteke koje su prethodno bile aktivne više neće  biti, a sve informacije o njima se mogu pregledati tako što se u filter padajućeg menija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Aktivni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izabere opcija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Sve ili Ne.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423095703125" w:line="322.5981903076172" w:lineRule="auto"/>
        <w:ind w:left="1399.7198486328125" w:right="1390.201416015625" w:firstLine="802.7601623535156"/>
        <w:jc w:val="left"/>
        <w:rPr>
          <w:rFonts w:ascii="Arial" w:cs="Arial" w:eastAsia="Arial" w:hAnsi="Arial"/>
          <w:b w:val="1"/>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Moguće je podnijeti izmijenjenu datoteku samo za periode u kojima postoji bar  jeda datoteka u statusu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Podneseno.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44921875" w:line="333.9572525024414" w:lineRule="auto"/>
        <w:ind w:left="1399.7219848632812" w:right="1392.622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Napomena: Ukoliko ste za neki poreski period koji želite da izmijenite podnijeli više  od jedne datoteke, prilikom izmjene ovog perioda potrebno je učitati sve nove datoteke,  jer će podnošenjem novih datoteka sve prethodno podnesene izgubiti status aktivne.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32690429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718560" cy="216408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718560" cy="216408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12.</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99975585937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Preko linka Prikaži postoji mogućnost pregleda učitanih podataka u Excel formatu. </w:t>
      </w:r>
      <w:r w:rsidDel="00000000" w:rsidR="00000000" w:rsidRPr="00000000">
        <w:drawing>
          <wp:anchor allowOverlap="1" behindDoc="0" distB="19050" distT="19050" distL="19050" distR="19050" hidden="0" layoutInCell="1" locked="0" relativeHeight="0" simplePos="0">
            <wp:simplePos x="0" y="0"/>
            <wp:positionH relativeFrom="column">
              <wp:posOffset>-922324</wp:posOffset>
            </wp:positionH>
            <wp:positionV relativeFrom="paragraph">
              <wp:posOffset>-1280159</wp:posOffset>
            </wp:positionV>
            <wp:extent cx="7772400" cy="1005840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6025390625" w:line="321.6104221343994" w:lineRule="auto"/>
        <w:ind w:left="1467.2798156738281" w:right="1438.5791015625" w:hanging="16.99981689453125"/>
        <w:jc w:val="left"/>
        <w:rPr>
          <w:rFonts w:ascii="Arial" w:cs="Arial" w:eastAsia="Arial" w:hAnsi="Arial"/>
          <w:b w:val="1"/>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Tehničko uputstvo za podnošenje e-Evidencije možete preuzeti klikom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Preuzmi instrukcije.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803710937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Moguće nedoumice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40234375" w:line="240" w:lineRule="auto"/>
        <w:ind w:left="1463.4599304199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Srazmjerni odbitak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8125" w:line="336.22910499572754" w:lineRule="auto"/>
        <w:ind w:left="1474.6400451660156" w:right="1398.1982421875" w:firstLine="693.4399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obveznik koristi pravo na srazmjerni odbitak iznos PDV-a se evidentira u  kolone na sljedeći način: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98046875" w:line="240" w:lineRule="auto"/>
        <w:ind w:left="2179.239959716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iznos ulaznog PDV-a - cijeli iznos PDV-a sa fakture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6201171875" w:line="292.6102924346924" w:lineRule="auto"/>
        <w:ind w:left="2554.619903564453" w:right="1250.87768554687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ulazni PDV koji se može odbiti- iznos PDV-a koji se može odbiti u zavisnosti od  procenta srazmjernog odbitka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3935546875" w:line="292.6102924346924" w:lineRule="auto"/>
        <w:ind w:left="2554.619903564453" w:right="1248.216552734375" w:hanging="375.37994384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ulazni PDV koji se ne može odbiti - razlika a I b (ovaj iznos ide i u krajnju  potrošnju)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41796875" w:line="240" w:lineRule="auto"/>
        <w:ind w:left="1483.579864501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Isporuke fizičkim licima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333.49388122558594" w:lineRule="auto"/>
        <w:ind w:left="1459.2399597167969" w:right="1396.956787109375" w:firstLine="743.24005126953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Kada su u pitanju isporuke fizičkim licima , obveznici imaju mogućnost da u e Evidnecije evidentiraju takav promet ili zbirno za porezni period za koji se podnosi  evidnecija ili svaka isporuka pojedinačno.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770263671875" w:line="335.32055854797363" w:lineRule="auto"/>
        <w:ind w:left="1459.2399597167969" w:right="1404.361572265625" w:firstLine="708.8400268554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se svaka isporuka unosi pojedinačno, onda se u polje Broj fakture ili  dokumenta unosi broj računa , a Datum fakture ili dokumenta unosi datum racuna.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8826904296875" w:line="333.1357955932617" w:lineRule="auto"/>
        <w:ind w:left="1399.7398376464844" w:right="1397.757568359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se podaci unose zbirno onda obveznik ima opciju unosa podataka zbirno za  jedan dan ili za jedan mjesec. Ukoliko isporuke unosi zbirno za jedan dan onda je Broj  fakture ili drugog dokumenta broj dnevnog izvještaja sa fiskalne kase, a Datum fakture ili  dokumenta je datum za koji se zbirno unose podaci. Ukoliko se isporuke evidentiraju  zbirno za jedan mjesec tada je Broj fakture ili drugog dokumenta broj mjesečnog izvještaja  sa fiskalne kase, a Datum fakture ili dokumenta je posljednji dan u tom mjesecu.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9052124023438" w:line="240" w:lineRule="auto"/>
        <w:ind w:left="1458.4800720214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datoteka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2598571777344" w:line="331.68548583984375" w:lineRule="auto"/>
        <w:ind w:left="1459.2399597167969" w:right="1409.862060546875" w:firstLine="1.3200378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Obveznik TEST_1, čiji je PDV broj 123456789101, koji za poreski period januar 2020 želi  da importuje tri file-a nabavki, oni treba da imaju nazive: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123456789101_2001_1_01 </w:t>
      </w:r>
      <w:r w:rsidDel="00000000" w:rsidR="00000000" w:rsidRPr="00000000">
        <w:drawing>
          <wp:anchor allowOverlap="1" behindDoc="0" distB="19050" distT="19050" distL="19050" distR="19050" hidden="0" layoutInCell="1" locked="0" relativeHeight="0" simplePos="0">
            <wp:simplePos x="0" y="0"/>
            <wp:positionH relativeFrom="column">
              <wp:posOffset>-1142872</wp:posOffset>
            </wp:positionH>
            <wp:positionV relativeFrom="paragraph">
              <wp:posOffset>-920114</wp:posOffset>
            </wp:positionV>
            <wp:extent cx="7772400" cy="10058400"/>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123456789101_2001_1_02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123456789101 2001 1 03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6123046875" w:line="336.22910499572754" w:lineRule="auto"/>
        <w:ind w:left="1470.7199096679688" w:right="1392.259521484375" w:hanging="10.15991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Obveznik TEST_2 čiji je PDV broj 123456789102, koji za poreski period januar 2021 želi da  importuje četiri file-a sa isporukama oni treba da imaju nazive: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9804687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123456789102_2101_2_01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123456789102_2101_2_02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123456789102_2101_2_03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123456789102_2101_2_04</w:t>
      </w:r>
    </w:p>
    <w:sectPr>
      <w:type w:val="continuous"/>
      <w:pgSz w:h="15840" w:w="12240" w:orient="portrait"/>
      <w:pgMar w:bottom="0"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alibri"/>
  <w:font w:name="Franklin Gothic">
    <w:embedBold w:fontKey="{00000000-0000-0000-0000-000000000000}" r:id="rId1" w:subsetted="0"/>
  </w:font>
  <w:font w:name="Tahoma">
    <w:embedRegular w:fontKey="{00000000-0000-0000-0000-000000000000}" r:id="rId2" w:subsetted="0"/>
    <w:embedBold w:fontKey="{00000000-0000-0000-0000-000000000000}" r:id="rId3" w:subsetted="0"/>
  </w:font>
  <w:font w:name="Canda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8.png"/><Relationship Id="rId11" Type="http://schemas.openxmlformats.org/officeDocument/2006/relationships/image" Target="media/image33.png"/><Relationship Id="rId10" Type="http://schemas.openxmlformats.org/officeDocument/2006/relationships/image" Target="media/image31.png"/><Relationship Id="rId21" Type="http://schemas.openxmlformats.org/officeDocument/2006/relationships/image" Target="media/image6.png"/><Relationship Id="rId13" Type="http://schemas.openxmlformats.org/officeDocument/2006/relationships/image" Target="media/image35.png"/><Relationship Id="rId12"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15" Type="http://schemas.openxmlformats.org/officeDocument/2006/relationships/image" Target="media/image32.png"/><Relationship Id="rId14" Type="http://schemas.openxmlformats.org/officeDocument/2006/relationships/image" Target="media/image37.png"/><Relationship Id="rId17" Type="http://schemas.openxmlformats.org/officeDocument/2006/relationships/image" Target="media/image40.png"/><Relationship Id="rId16" Type="http://schemas.openxmlformats.org/officeDocument/2006/relationships/image" Target="media/image34.png"/><Relationship Id="rId5" Type="http://schemas.openxmlformats.org/officeDocument/2006/relationships/styles" Target="styles.xml"/><Relationship Id="rId19" Type="http://schemas.openxmlformats.org/officeDocument/2006/relationships/image" Target="media/image29.png"/><Relationship Id="rId6" Type="http://schemas.openxmlformats.org/officeDocument/2006/relationships/image" Target="media/image30.png"/><Relationship Id="rId18" Type="http://schemas.openxmlformats.org/officeDocument/2006/relationships/image" Target="media/image36.png"/><Relationship Id="rId7" Type="http://schemas.openxmlformats.org/officeDocument/2006/relationships/image" Target="media/image42.png"/><Relationship Id="rId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Tahoma-regular.ttf"/><Relationship Id="rId3" Type="http://schemas.openxmlformats.org/officeDocument/2006/relationships/font" Target="fonts/Tahoma-bold.ttf"/><Relationship Id="rId4" Type="http://schemas.openxmlformats.org/officeDocument/2006/relationships/font" Target="fonts/Candara-regular.ttf"/><Relationship Id="rId5" Type="http://schemas.openxmlformats.org/officeDocument/2006/relationships/font" Target="fonts/Candara-bold.ttf"/><Relationship Id="rId6" Type="http://schemas.openxmlformats.org/officeDocument/2006/relationships/font" Target="fonts/Candara-italic.ttf"/><Relationship Id="rId7"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