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Buyer Name =&gt; Arrowstack Corp</w:t>
      </w:r>
    </w:p>
    <w:p>
      <w:r>
        <w:t>Po Number =&gt; PO-4867</w:t>
      </w:r>
    </w:p>
    <w:p>
      <w:r>
        <w:t>Issue Date =&gt; 10/10/2024</w:t>
      </w:r>
    </w:p>
    <w:p>
      <w:r>
        <w:t>Vendor Name =&gt; Acme Supplies</w:t>
      </w:r>
    </w:p>
    <w:p>
      <w:r>
        <w:t>Currency =&gt; USD</w:t>
      </w:r>
    </w:p>
    <w:p>
      <w:r>
        <w:t>Total =&gt; 2080.61</w:t>
      </w:r>
    </w:p>
    <w:p>
      <w:r>
        <w:t>Line Items =&gt; [{'description': 'Bolts', 'quantity': 1, 'unit_price': 148.37, 'amount': 148.37}, {'description': 'Cables', 'quantity': 2, 'unit_price': 52.15, 'amount': 104.3}, {'description': 'Bolts', 'quantity': 16, 'unit_price': 112.53, 'amount': 1800.48}, {'description': 'Consulting', 'quantity': 2, 'unit_price': 13.73, 'amount': 27.46}]</w:t>
      </w:r>
    </w:p>
    <w:p>
      <w:r>
        <w:t>Delivery Date =&gt; 10/24/2024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