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buyer_name: Arrowstack Corp</w:t>
      </w:r>
    </w:p>
    <w:p>
      <w:r>
        <w:t>po_number: PO-1749</w:t>
      </w:r>
    </w:p>
    <w:p>
      <w:r>
        <w:t>issue_date: 12/05/2025</w:t>
      </w:r>
    </w:p>
    <w:p>
      <w:r>
        <w:t>vendor_name: Acme Supplies</w:t>
      </w:r>
    </w:p>
    <w:p>
      <w:r>
        <w:t>currency: EUR</w:t>
      </w:r>
    </w:p>
    <w:p>
      <w:r>
        <w:t>line_items: [{'description': 'Consulting', 'quantity': 6, 'unit_price': 78.75, 'amount': 472.5}, {'description': 'Consulting', 'quantity': 11, 'unit_price': 16.63, 'amount': 182.93}, {'description': 'Consulting', 'quantity': 2, 'unit_price': 149.45, 'amount': 298.9}, {'description': 'Bolts', 'quantity': 10, 'unit_price': 44.86, 'amount': 448.6}, {'description': 'Bolts', 'quantity': 16, 'unit_price': 62.99, 'amount': 1007.84}]</w:t>
      </w:r>
    </w:p>
    <w:p>
      <w:r>
        <w:t>delivery_date: 26/05/2025</w:t>
      </w:r>
    </w:p>
    <w:p/>
    <w:p>
      <w:r>
        <w:t>TOTAL: 2410.77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