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buyer_name is Arrowstack Corp. po_number is PO-2195. issue_date is 31 January 2024. vendor_name is Acme Supplies. currency is EUR. total is 2140.25. delivery_date is 14 February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