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5233" w:rsidRDefault="009F5068">
      <w:pPr>
        <w:spacing w:after="308"/>
      </w:pPr>
      <w:r>
        <w:t xml:space="preserve">4 advertised positions, respectively. In case of more than 4 advertised position one candidate per post shall be added accordingly </w:t>
      </w:r>
      <w:proofErr w:type="spellStart"/>
      <w:r>
        <w:t>e.g</w:t>
      </w:r>
      <w:proofErr w:type="spellEnd"/>
      <w:r>
        <w:t>, 23 (22+1) candidates shall be called for 5 (4+1) advertised positions.</w:t>
      </w:r>
    </w:p>
    <w:p w:rsidR="00DA5233" w:rsidRDefault="009F5068">
      <w:pPr>
        <w:numPr>
          <w:ilvl w:val="0"/>
          <w:numId w:val="1"/>
        </w:numPr>
        <w:spacing w:after="60"/>
        <w:ind w:left="910" w:right="55" w:hanging="394"/>
      </w:pPr>
      <w:r>
        <w:t>Quantification of candidate score shall be made as per relevant annexures A &amp; B appended hereto.</w:t>
      </w:r>
    </w:p>
    <w:p w:rsidR="00DA5233" w:rsidRDefault="009F5068">
      <w:pPr>
        <w:numPr>
          <w:ilvl w:val="0"/>
          <w:numId w:val="1"/>
        </w:numPr>
        <w:spacing w:after="45"/>
        <w:ind w:left="910" w:right="55" w:hanging="394"/>
      </w:pPr>
      <w:r>
        <w:t xml:space="preserve">A maximum of top 5, 8, and 10 candidates on the basis of overall merit shall be </w:t>
      </w:r>
      <w:r>
        <w:rPr>
          <w:noProof/>
        </w:rPr>
        <w:drawing>
          <wp:inline distT="0" distB="0" distL="0" distR="0">
            <wp:extent cx="9144" cy="21342"/>
            <wp:effectExtent l="0" t="0" r="0" b="0"/>
            <wp:docPr id="36642" name="Picture 36642"/>
            <wp:cNvGraphicFramePr/>
            <a:graphic xmlns:a="http://schemas.openxmlformats.org/drawingml/2006/main">
              <a:graphicData uri="http://schemas.openxmlformats.org/drawingml/2006/picture">
                <pic:pic xmlns:pic="http://schemas.openxmlformats.org/drawingml/2006/picture">
                  <pic:nvPicPr>
                    <pic:cNvPr id="36642" name="Picture 36642"/>
                    <pic:cNvPicPr/>
                  </pic:nvPicPr>
                  <pic:blipFill>
                    <a:blip r:embed="rId7"/>
                    <a:stretch>
                      <a:fillRect/>
                    </a:stretch>
                  </pic:blipFill>
                  <pic:spPr>
                    <a:xfrm>
                      <a:off x="0" y="0"/>
                      <a:ext cx="9144" cy="21342"/>
                    </a:xfrm>
                    <a:prstGeom prst="rect">
                      <a:avLst/>
                    </a:prstGeom>
                  </pic:spPr>
                </pic:pic>
              </a:graphicData>
            </a:graphic>
          </wp:inline>
        </w:drawing>
      </w:r>
      <w:r>
        <w:rPr>
          <w:noProof/>
        </w:rPr>
        <w:drawing>
          <wp:inline distT="0" distB="0" distL="0" distR="0">
            <wp:extent cx="3048" cy="3049"/>
            <wp:effectExtent l="0" t="0" r="0" b="0"/>
            <wp:docPr id="2324" name="Picture 2324"/>
            <wp:cNvGraphicFramePr/>
            <a:graphic xmlns:a="http://schemas.openxmlformats.org/drawingml/2006/main">
              <a:graphicData uri="http://schemas.openxmlformats.org/drawingml/2006/picture">
                <pic:pic xmlns:pic="http://schemas.openxmlformats.org/drawingml/2006/picture">
                  <pic:nvPicPr>
                    <pic:cNvPr id="2324" name="Picture 2324"/>
                    <pic:cNvPicPr/>
                  </pic:nvPicPr>
                  <pic:blipFill>
                    <a:blip r:embed="rId8"/>
                    <a:stretch>
                      <a:fillRect/>
                    </a:stretch>
                  </pic:blipFill>
                  <pic:spPr>
                    <a:xfrm>
                      <a:off x="0" y="0"/>
                      <a:ext cx="3048" cy="3049"/>
                    </a:xfrm>
                    <a:prstGeom prst="rect">
                      <a:avLst/>
                    </a:prstGeom>
                  </pic:spPr>
                </pic:pic>
              </a:graphicData>
            </a:graphic>
          </wp:inline>
        </w:drawing>
      </w:r>
      <w:r>
        <w:t>called for interview against l, 2 and 3 advertised positions, respectively, I</w:t>
      </w:r>
      <w:r>
        <w:t>n case of more than 3 advertised positions, two candidates per post shall be added accordingly,</w:t>
      </w:r>
    </w:p>
    <w:p w:rsidR="00DA5233" w:rsidRDefault="009F5068">
      <w:pPr>
        <w:numPr>
          <w:ilvl w:val="0"/>
          <w:numId w:val="1"/>
        </w:numPr>
        <w:spacing w:after="43"/>
        <w:ind w:left="910" w:right="55" w:hanging="394"/>
      </w:pPr>
      <w:r>
        <w:t>The Selection Board shall conduct interview and make recommendations to the Syndicate on the basis of overall merit and suitability of the candidates, The Selec</w:t>
      </w:r>
      <w:r>
        <w:t xml:space="preserve">tion Board Evaluation </w:t>
      </w:r>
      <w:proofErr w:type="spellStart"/>
      <w:r>
        <w:t>Proforma</w:t>
      </w:r>
      <w:proofErr w:type="spellEnd"/>
      <w:r>
        <w:t xml:space="preserve"> for appointment of Teachers are given in </w:t>
      </w:r>
      <w:r>
        <w:rPr>
          <w:noProof/>
        </w:rPr>
        <w:drawing>
          <wp:inline distT="0" distB="0" distL="0" distR="0">
            <wp:extent cx="6096" cy="3049"/>
            <wp:effectExtent l="0" t="0" r="0" b="0"/>
            <wp:docPr id="2325" name="Picture 2325"/>
            <wp:cNvGraphicFramePr/>
            <a:graphic xmlns:a="http://schemas.openxmlformats.org/drawingml/2006/main">
              <a:graphicData uri="http://schemas.openxmlformats.org/drawingml/2006/picture">
                <pic:pic xmlns:pic="http://schemas.openxmlformats.org/drawingml/2006/picture">
                  <pic:nvPicPr>
                    <pic:cNvPr id="2325" name="Picture 2325"/>
                    <pic:cNvPicPr/>
                  </pic:nvPicPr>
                  <pic:blipFill>
                    <a:blip r:embed="rId9"/>
                    <a:stretch>
                      <a:fillRect/>
                    </a:stretch>
                  </pic:blipFill>
                  <pic:spPr>
                    <a:xfrm>
                      <a:off x="0" y="0"/>
                      <a:ext cx="6096" cy="3049"/>
                    </a:xfrm>
                    <a:prstGeom prst="rect">
                      <a:avLst/>
                    </a:prstGeom>
                  </pic:spPr>
                </pic:pic>
              </a:graphicData>
            </a:graphic>
          </wp:inline>
        </w:drawing>
      </w:r>
      <w:r>
        <w:t>Annexure C, D, E and F appended to these Statutes.</w:t>
      </w:r>
    </w:p>
    <w:p w:rsidR="00DA5233" w:rsidRDefault="009F5068">
      <w:pPr>
        <w:spacing w:after="26" w:line="259" w:lineRule="auto"/>
        <w:ind w:left="0" w:right="293" w:firstLine="0"/>
        <w:jc w:val="right"/>
      </w:pPr>
      <w:r>
        <w:t xml:space="preserve">Provided that interview marks shall not be challengeable in any court </w:t>
      </w:r>
      <w:proofErr w:type="spellStart"/>
      <w:r>
        <w:t>oflaw</w:t>
      </w:r>
      <w:proofErr w:type="spellEnd"/>
      <w:r>
        <w:t>.</w:t>
      </w:r>
    </w:p>
    <w:p w:rsidR="00DA5233" w:rsidRDefault="009F5068">
      <w:pPr>
        <w:numPr>
          <w:ilvl w:val="0"/>
          <w:numId w:val="1"/>
        </w:numPr>
        <w:spacing w:after="32"/>
        <w:ind w:left="910" w:right="55" w:hanging="394"/>
      </w:pPr>
      <w:r>
        <w:t xml:space="preserve">Candidates may present themselves with the permission </w:t>
      </w:r>
      <w:proofErr w:type="spellStart"/>
      <w:r>
        <w:t>o</w:t>
      </w:r>
      <w:r>
        <w:t>fthe</w:t>
      </w:r>
      <w:proofErr w:type="spellEnd"/>
      <w:r>
        <w:t xml:space="preserve"> chair through visual electronic media if he is unable to appear before the Selection Board due to circumstances beyond his control:</w:t>
      </w:r>
    </w:p>
    <w:p w:rsidR="00DA5233" w:rsidRDefault="009F5068">
      <w:pPr>
        <w:ind w:left="1171" w:right="14"/>
      </w:pPr>
      <w:r>
        <w:t xml:space="preserve">Provided that the candidate shall request the </w:t>
      </w:r>
      <w:proofErr w:type="spellStart"/>
      <w:r>
        <w:t>Universityfor</w:t>
      </w:r>
      <w:proofErr w:type="spellEnd"/>
      <w:r>
        <w:t xml:space="preserve"> online interview at least three days prior to the date of i</w:t>
      </w:r>
      <w:r>
        <w:t>nterview.</w:t>
      </w:r>
    </w:p>
    <w:p w:rsidR="00DA5233" w:rsidRDefault="009F5068">
      <w:pPr>
        <w:numPr>
          <w:ilvl w:val="0"/>
          <w:numId w:val="1"/>
        </w:numPr>
        <w:spacing w:after="54"/>
        <w:ind w:left="910" w:right="55" w:hanging="394"/>
      </w:pPr>
      <w:r>
        <w:rPr>
          <w:noProof/>
        </w:rPr>
        <w:drawing>
          <wp:anchor distT="0" distB="0" distL="114300" distR="114300" simplePos="0" relativeHeight="251658240" behindDoc="0" locked="0" layoutInCell="1" allowOverlap="0">
            <wp:simplePos x="0" y="0"/>
            <wp:positionH relativeFrom="page">
              <wp:posOffset>5647944</wp:posOffset>
            </wp:positionH>
            <wp:positionV relativeFrom="page">
              <wp:posOffset>8753460</wp:posOffset>
            </wp:positionV>
            <wp:extent cx="1216152" cy="1033586"/>
            <wp:effectExtent l="0" t="0" r="0" b="0"/>
            <wp:wrapTopAndBottom/>
            <wp:docPr id="2721" name="Picture 2721"/>
            <wp:cNvGraphicFramePr/>
            <a:graphic xmlns:a="http://schemas.openxmlformats.org/drawingml/2006/main">
              <a:graphicData uri="http://schemas.openxmlformats.org/drawingml/2006/picture">
                <pic:pic xmlns:pic="http://schemas.openxmlformats.org/drawingml/2006/picture">
                  <pic:nvPicPr>
                    <pic:cNvPr id="2721" name="Picture 2721"/>
                    <pic:cNvPicPr/>
                  </pic:nvPicPr>
                  <pic:blipFill>
                    <a:blip r:embed="rId10"/>
                    <a:stretch>
                      <a:fillRect/>
                    </a:stretch>
                  </pic:blipFill>
                  <pic:spPr>
                    <a:xfrm>
                      <a:off x="0" y="0"/>
                      <a:ext cx="1216152" cy="1033586"/>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page">
              <wp:posOffset>4133088</wp:posOffset>
            </wp:positionH>
            <wp:positionV relativeFrom="page">
              <wp:posOffset>8875417</wp:posOffset>
            </wp:positionV>
            <wp:extent cx="6096" cy="3049"/>
            <wp:effectExtent l="0" t="0" r="0" b="0"/>
            <wp:wrapTopAndBottom/>
            <wp:docPr id="2347" name="Picture 2347"/>
            <wp:cNvGraphicFramePr/>
            <a:graphic xmlns:a="http://schemas.openxmlformats.org/drawingml/2006/main">
              <a:graphicData uri="http://schemas.openxmlformats.org/drawingml/2006/picture">
                <pic:pic xmlns:pic="http://schemas.openxmlformats.org/drawingml/2006/picture">
                  <pic:nvPicPr>
                    <pic:cNvPr id="2347" name="Picture 2347"/>
                    <pic:cNvPicPr/>
                  </pic:nvPicPr>
                  <pic:blipFill>
                    <a:blip r:embed="rId11"/>
                    <a:stretch>
                      <a:fillRect/>
                    </a:stretch>
                  </pic:blipFill>
                  <pic:spPr>
                    <a:xfrm>
                      <a:off x="0" y="0"/>
                      <a:ext cx="6096" cy="3049"/>
                    </a:xfrm>
                    <a:prstGeom prst="rect">
                      <a:avLst/>
                    </a:prstGeom>
                  </pic:spPr>
                </pic:pic>
              </a:graphicData>
            </a:graphic>
          </wp:anchor>
        </w:drawing>
      </w:r>
      <w:r>
        <w:t>Appointments shall be made by the Syndicate, on the recommendations of the Selection Board.</w:t>
      </w:r>
    </w:p>
    <w:p w:rsidR="00DA5233" w:rsidRDefault="009F5068">
      <w:pPr>
        <w:numPr>
          <w:ilvl w:val="0"/>
          <w:numId w:val="1"/>
        </w:numPr>
        <w:ind w:left="910" w:right="55" w:hanging="394"/>
      </w:pPr>
      <w:r>
        <w:t>Appointment order or offer letter containing necessary terms and conditions to the selected candidates shall be issued by office of the Registrar.</w:t>
      </w:r>
      <w:r>
        <w:rPr>
          <w:noProof/>
        </w:rPr>
        <w:drawing>
          <wp:inline distT="0" distB="0" distL="0" distR="0">
            <wp:extent cx="6096" cy="3049"/>
            <wp:effectExtent l="0" t="0" r="0" b="0"/>
            <wp:docPr id="2326" name="Picture 2326"/>
            <wp:cNvGraphicFramePr/>
            <a:graphic xmlns:a="http://schemas.openxmlformats.org/drawingml/2006/main">
              <a:graphicData uri="http://schemas.openxmlformats.org/drawingml/2006/picture">
                <pic:pic xmlns:pic="http://schemas.openxmlformats.org/drawingml/2006/picture">
                  <pic:nvPicPr>
                    <pic:cNvPr id="2326" name="Picture 2326"/>
                    <pic:cNvPicPr/>
                  </pic:nvPicPr>
                  <pic:blipFill>
                    <a:blip r:embed="rId12"/>
                    <a:stretch>
                      <a:fillRect/>
                    </a:stretch>
                  </pic:blipFill>
                  <pic:spPr>
                    <a:xfrm>
                      <a:off x="0" y="0"/>
                      <a:ext cx="6096" cy="3049"/>
                    </a:xfrm>
                    <a:prstGeom prst="rect">
                      <a:avLst/>
                    </a:prstGeom>
                  </pic:spPr>
                </pic:pic>
              </a:graphicData>
            </a:graphic>
          </wp:inline>
        </w:drawing>
      </w:r>
    </w:p>
    <w:p w:rsidR="00DA5233" w:rsidRDefault="009F5068">
      <w:pPr>
        <w:ind w:left="67" w:right="14"/>
      </w:pPr>
      <w:r>
        <w:t xml:space="preserve">5. </w:t>
      </w:r>
      <w:bookmarkStart w:id="0" w:name="_GoBack"/>
      <w:r>
        <w:t>P</w:t>
      </w:r>
      <w:r>
        <w:t>rocedure for Quantification</w:t>
      </w:r>
      <w:r>
        <w:rPr>
          <w:noProof/>
        </w:rPr>
        <w:drawing>
          <wp:inline distT="0" distB="0" distL="0" distR="0">
            <wp:extent cx="12192" cy="33538"/>
            <wp:effectExtent l="0" t="0" r="0" b="0"/>
            <wp:docPr id="36644" name="Picture 36644"/>
            <wp:cNvGraphicFramePr/>
            <a:graphic xmlns:a="http://schemas.openxmlformats.org/drawingml/2006/main">
              <a:graphicData uri="http://schemas.openxmlformats.org/drawingml/2006/picture">
                <pic:pic xmlns:pic="http://schemas.openxmlformats.org/drawingml/2006/picture">
                  <pic:nvPicPr>
                    <pic:cNvPr id="36644" name="Picture 36644"/>
                    <pic:cNvPicPr/>
                  </pic:nvPicPr>
                  <pic:blipFill>
                    <a:blip r:embed="rId13"/>
                    <a:stretch>
                      <a:fillRect/>
                    </a:stretch>
                  </pic:blipFill>
                  <pic:spPr>
                    <a:xfrm>
                      <a:off x="0" y="0"/>
                      <a:ext cx="12192" cy="33538"/>
                    </a:xfrm>
                    <a:prstGeom prst="rect">
                      <a:avLst/>
                    </a:prstGeom>
                  </pic:spPr>
                </pic:pic>
              </a:graphicData>
            </a:graphic>
          </wp:inline>
        </w:drawing>
      </w:r>
      <w:bookmarkEnd w:id="0"/>
    </w:p>
    <w:p w:rsidR="00DA5233" w:rsidRDefault="009F5068">
      <w:pPr>
        <w:spacing w:after="42"/>
        <w:ind w:left="480" w:right="14"/>
      </w:pPr>
      <w:r>
        <w:t>(1) Academic Qualification (40 Marks)</w:t>
      </w:r>
    </w:p>
    <w:p w:rsidR="00DA5233" w:rsidRDefault="009F5068">
      <w:pPr>
        <w:spacing w:after="171"/>
        <w:ind w:left="480" w:right="149"/>
      </w:pPr>
      <w:r>
        <w:rPr>
          <w:noProof/>
        </w:rPr>
        <w:drawing>
          <wp:anchor distT="0" distB="0" distL="114300" distR="114300" simplePos="0" relativeHeight="251660288" behindDoc="0" locked="0" layoutInCell="1" allowOverlap="0">
            <wp:simplePos x="0" y="0"/>
            <wp:positionH relativeFrom="column">
              <wp:posOffset>-655319</wp:posOffset>
            </wp:positionH>
            <wp:positionV relativeFrom="paragraph">
              <wp:posOffset>456959</wp:posOffset>
            </wp:positionV>
            <wp:extent cx="1030224" cy="1268352"/>
            <wp:effectExtent l="0" t="0" r="0" b="0"/>
            <wp:wrapSquare wrapText="bothSides"/>
            <wp:docPr id="36646" name="Picture 36646"/>
            <wp:cNvGraphicFramePr/>
            <a:graphic xmlns:a="http://schemas.openxmlformats.org/drawingml/2006/main">
              <a:graphicData uri="http://schemas.openxmlformats.org/drawingml/2006/picture">
                <pic:pic xmlns:pic="http://schemas.openxmlformats.org/drawingml/2006/picture">
                  <pic:nvPicPr>
                    <pic:cNvPr id="36646" name="Picture 36646"/>
                    <pic:cNvPicPr/>
                  </pic:nvPicPr>
                  <pic:blipFill>
                    <a:blip r:embed="rId14"/>
                    <a:stretch>
                      <a:fillRect/>
                    </a:stretch>
                  </pic:blipFill>
                  <pic:spPr>
                    <a:xfrm>
                      <a:off x="0" y="0"/>
                      <a:ext cx="1030224" cy="1268352"/>
                    </a:xfrm>
                    <a:prstGeom prst="rect">
                      <a:avLst/>
                    </a:prstGeom>
                  </pic:spPr>
                </pic:pic>
              </a:graphicData>
            </a:graphic>
          </wp:anchor>
        </w:drawing>
      </w:r>
      <w:r>
        <w:t>This shall include all scholastic certificates/degrees from SSC to Master/BS or equivalent (16 years of education). A total of 40% marks shall be assigned to the academics for the posts of BPS-18 to BPS-21. Quantification of academics shall be calculated a</w:t>
      </w:r>
      <w:r>
        <w:t>s under:</w:t>
      </w:r>
    </w:p>
    <w:p w:rsidR="00DA5233" w:rsidRDefault="009F5068">
      <w:pPr>
        <w:numPr>
          <w:ilvl w:val="0"/>
          <w:numId w:val="2"/>
        </w:numPr>
        <w:ind w:left="792" w:right="14" w:hanging="317"/>
      </w:pPr>
      <w:r>
        <w:t>SSC: Score of SSC = (obtained marks)</w:t>
      </w:r>
      <w:proofErr w:type="gramStart"/>
      <w:r>
        <w:t>/(</w:t>
      </w:r>
      <w:proofErr w:type="gramEnd"/>
      <w:r>
        <w:t xml:space="preserve">total marks) </w:t>
      </w:r>
      <w:r>
        <w:rPr>
          <w:vertAlign w:val="superscript"/>
        </w:rPr>
        <w:t xml:space="preserve">x </w:t>
      </w:r>
      <w:r>
        <w:t xml:space="preserve">100 </w:t>
      </w:r>
      <w:r>
        <w:rPr>
          <w:vertAlign w:val="superscript"/>
        </w:rPr>
        <w:t xml:space="preserve">x </w:t>
      </w:r>
      <w:r>
        <w:t>1</w:t>
      </w:r>
    </w:p>
    <w:p w:rsidR="00DA5233" w:rsidRDefault="009F5068">
      <w:pPr>
        <w:numPr>
          <w:ilvl w:val="0"/>
          <w:numId w:val="2"/>
        </w:numPr>
        <w:ind w:left="792" w:right="14" w:hanging="317"/>
      </w:pPr>
      <w:r>
        <w:t>Intermediate: Score of Intermediate = (obtained marks)/(total marks)x</w:t>
      </w:r>
      <w:r>
        <w:rPr>
          <w:noProof/>
        </w:rPr>
        <w:drawing>
          <wp:inline distT="0" distB="0" distL="0" distR="0">
            <wp:extent cx="320040" cy="97566"/>
            <wp:effectExtent l="0" t="0" r="0" b="0"/>
            <wp:docPr id="36648" name="Picture 36648"/>
            <wp:cNvGraphicFramePr/>
            <a:graphic xmlns:a="http://schemas.openxmlformats.org/drawingml/2006/main">
              <a:graphicData uri="http://schemas.openxmlformats.org/drawingml/2006/picture">
                <pic:pic xmlns:pic="http://schemas.openxmlformats.org/drawingml/2006/picture">
                  <pic:nvPicPr>
                    <pic:cNvPr id="36648" name="Picture 36648"/>
                    <pic:cNvPicPr/>
                  </pic:nvPicPr>
                  <pic:blipFill>
                    <a:blip r:embed="rId15"/>
                    <a:stretch>
                      <a:fillRect/>
                    </a:stretch>
                  </pic:blipFill>
                  <pic:spPr>
                    <a:xfrm>
                      <a:off x="0" y="0"/>
                      <a:ext cx="320040" cy="97566"/>
                    </a:xfrm>
                    <a:prstGeom prst="rect">
                      <a:avLst/>
                    </a:prstGeom>
                  </pic:spPr>
                </pic:pic>
              </a:graphicData>
            </a:graphic>
          </wp:inline>
        </w:drawing>
      </w:r>
    </w:p>
    <w:p w:rsidR="00DA5233" w:rsidRDefault="009F5068">
      <w:pPr>
        <w:numPr>
          <w:ilvl w:val="0"/>
          <w:numId w:val="2"/>
        </w:numPr>
        <w:spacing w:after="38"/>
        <w:ind w:left="792" w:right="14" w:hanging="317"/>
      </w:pPr>
      <w:r>
        <w:t>Bachelor (02 years) and Master (02 years)/</w:t>
      </w:r>
      <w:proofErr w:type="gramStart"/>
      <w:r>
        <w:t>LL,B</w:t>
      </w:r>
      <w:proofErr w:type="gramEnd"/>
      <w:r>
        <w:t xml:space="preserve"> (03 years)/Equivalent:</w:t>
      </w:r>
    </w:p>
    <w:p w:rsidR="00DA5233" w:rsidRDefault="009F5068">
      <w:pPr>
        <w:spacing w:after="168"/>
        <w:ind w:left="480" w:right="14"/>
      </w:pPr>
      <w:r>
        <w:t>Score of Bachelor and Master/</w:t>
      </w:r>
      <w:proofErr w:type="gramStart"/>
      <w:r>
        <w:t>LL.B</w:t>
      </w:r>
      <w:proofErr w:type="gramEnd"/>
      <w:r>
        <w:t xml:space="preserve"> (03 years)/</w:t>
      </w:r>
      <w:r>
        <w:t>Equivalent =</w:t>
      </w:r>
    </w:p>
    <w:p w:rsidR="00DA5233" w:rsidRDefault="009F5068">
      <w:pPr>
        <w:ind w:left="480" w:right="14"/>
      </w:pPr>
      <w:r>
        <w:t xml:space="preserve">(Sum of obtained marks in Bachelor and Master/LL.B (03 </w:t>
      </w:r>
      <w:r>
        <w:rPr>
          <w:noProof/>
        </w:rPr>
        <w:drawing>
          <wp:inline distT="0" distB="0" distL="0" distR="0">
            <wp:extent cx="3048" cy="3049"/>
            <wp:effectExtent l="0" t="0" r="0" b="0"/>
            <wp:docPr id="2335" name="Picture 2335"/>
            <wp:cNvGraphicFramePr/>
            <a:graphic xmlns:a="http://schemas.openxmlformats.org/drawingml/2006/main">
              <a:graphicData uri="http://schemas.openxmlformats.org/drawingml/2006/picture">
                <pic:pic xmlns:pic="http://schemas.openxmlformats.org/drawingml/2006/picture">
                  <pic:nvPicPr>
                    <pic:cNvPr id="2335" name="Picture 2335"/>
                    <pic:cNvPicPr/>
                  </pic:nvPicPr>
                  <pic:blipFill>
                    <a:blip r:embed="rId16"/>
                    <a:stretch>
                      <a:fillRect/>
                    </a:stretch>
                  </pic:blipFill>
                  <pic:spPr>
                    <a:xfrm>
                      <a:off x="0" y="0"/>
                      <a:ext cx="3048" cy="3049"/>
                    </a:xfrm>
                    <a:prstGeom prst="rect">
                      <a:avLst/>
                    </a:prstGeom>
                  </pic:spPr>
                </pic:pic>
              </a:graphicData>
            </a:graphic>
          </wp:inline>
        </w:drawing>
      </w:r>
      <w:r>
        <w:t>years)/Equivalent)/(Sum of total marks of Bachelor and Master/LL.B (03</w:t>
      </w:r>
      <w:r>
        <w:rPr>
          <w:noProof/>
        </w:rPr>
        <w:drawing>
          <wp:inline distT="0" distB="0" distL="0" distR="0">
            <wp:extent cx="3048" cy="3049"/>
            <wp:effectExtent l="0" t="0" r="0" b="0"/>
            <wp:docPr id="2334" name="Picture 2334"/>
            <wp:cNvGraphicFramePr/>
            <a:graphic xmlns:a="http://schemas.openxmlformats.org/drawingml/2006/main">
              <a:graphicData uri="http://schemas.openxmlformats.org/drawingml/2006/picture">
                <pic:pic xmlns:pic="http://schemas.openxmlformats.org/drawingml/2006/picture">
                  <pic:nvPicPr>
                    <pic:cNvPr id="2334" name="Picture 2334"/>
                    <pic:cNvPicPr/>
                  </pic:nvPicPr>
                  <pic:blipFill>
                    <a:blip r:embed="rId17"/>
                    <a:stretch>
                      <a:fillRect/>
                    </a:stretch>
                  </pic:blipFill>
                  <pic:spPr>
                    <a:xfrm>
                      <a:off x="0" y="0"/>
                      <a:ext cx="3048" cy="3049"/>
                    </a:xfrm>
                    <a:prstGeom prst="rect">
                      <a:avLst/>
                    </a:prstGeom>
                  </pic:spPr>
                </pic:pic>
              </a:graphicData>
            </a:graphic>
          </wp:inline>
        </w:drawing>
      </w:r>
    </w:p>
    <w:p w:rsidR="00DA5233" w:rsidRDefault="009F5068">
      <w:pPr>
        <w:spacing w:after="194" w:line="259" w:lineRule="auto"/>
        <w:ind w:left="1157" w:right="0" w:firstLine="0"/>
        <w:jc w:val="left"/>
      </w:pPr>
      <w:r>
        <w:rPr>
          <w:noProof/>
        </w:rPr>
        <w:drawing>
          <wp:inline distT="0" distB="0" distL="0" distR="0">
            <wp:extent cx="1408176" cy="149398"/>
            <wp:effectExtent l="0" t="0" r="0" b="0"/>
            <wp:docPr id="2718" name="Picture 2718"/>
            <wp:cNvGraphicFramePr/>
            <a:graphic xmlns:a="http://schemas.openxmlformats.org/drawingml/2006/main">
              <a:graphicData uri="http://schemas.openxmlformats.org/drawingml/2006/picture">
                <pic:pic xmlns:pic="http://schemas.openxmlformats.org/drawingml/2006/picture">
                  <pic:nvPicPr>
                    <pic:cNvPr id="2718" name="Picture 2718"/>
                    <pic:cNvPicPr/>
                  </pic:nvPicPr>
                  <pic:blipFill>
                    <a:blip r:embed="rId18"/>
                    <a:stretch>
                      <a:fillRect/>
                    </a:stretch>
                  </pic:blipFill>
                  <pic:spPr>
                    <a:xfrm>
                      <a:off x="0" y="0"/>
                      <a:ext cx="1408176" cy="149398"/>
                    </a:xfrm>
                    <a:prstGeom prst="rect">
                      <a:avLst/>
                    </a:prstGeom>
                  </pic:spPr>
                </pic:pic>
              </a:graphicData>
            </a:graphic>
          </wp:inline>
        </w:drawing>
      </w:r>
    </w:p>
    <w:p w:rsidR="00DA5233" w:rsidRDefault="009F5068">
      <w:pPr>
        <w:numPr>
          <w:ilvl w:val="0"/>
          <w:numId w:val="2"/>
        </w:numPr>
        <w:spacing w:after="160"/>
        <w:ind w:left="792" w:right="14" w:hanging="317"/>
      </w:pPr>
      <w:r>
        <w:rPr>
          <w:noProof/>
        </w:rPr>
        <w:drawing>
          <wp:anchor distT="0" distB="0" distL="114300" distR="114300" simplePos="0" relativeHeight="251661312" behindDoc="0" locked="0" layoutInCell="1" allowOverlap="0">
            <wp:simplePos x="0" y="0"/>
            <wp:positionH relativeFrom="column">
              <wp:posOffset>-441959</wp:posOffset>
            </wp:positionH>
            <wp:positionV relativeFrom="paragraph">
              <wp:posOffset>14257</wp:posOffset>
            </wp:positionV>
            <wp:extent cx="490728" cy="551855"/>
            <wp:effectExtent l="0" t="0" r="0" b="0"/>
            <wp:wrapSquare wrapText="bothSides"/>
            <wp:docPr id="2720" name="Picture 2720"/>
            <wp:cNvGraphicFramePr/>
            <a:graphic xmlns:a="http://schemas.openxmlformats.org/drawingml/2006/main">
              <a:graphicData uri="http://schemas.openxmlformats.org/drawingml/2006/picture">
                <pic:pic xmlns:pic="http://schemas.openxmlformats.org/drawingml/2006/picture">
                  <pic:nvPicPr>
                    <pic:cNvPr id="2720" name="Picture 2720"/>
                    <pic:cNvPicPr/>
                  </pic:nvPicPr>
                  <pic:blipFill>
                    <a:blip r:embed="rId19"/>
                    <a:stretch>
                      <a:fillRect/>
                    </a:stretch>
                  </pic:blipFill>
                  <pic:spPr>
                    <a:xfrm>
                      <a:off x="0" y="0"/>
                      <a:ext cx="490728" cy="551855"/>
                    </a:xfrm>
                    <a:prstGeom prst="rect">
                      <a:avLst/>
                    </a:prstGeom>
                  </pic:spPr>
                </pic:pic>
              </a:graphicData>
            </a:graphic>
          </wp:anchor>
        </w:drawing>
      </w:r>
      <w:r>
        <w:t xml:space="preserve">Bachelor degree (4 </w:t>
      </w:r>
      <w:r>
        <w:rPr>
          <w:noProof/>
        </w:rPr>
        <w:drawing>
          <wp:inline distT="0" distB="0" distL="0" distR="0">
            <wp:extent cx="688848" cy="128055"/>
            <wp:effectExtent l="0" t="0" r="0" b="0"/>
            <wp:docPr id="2719" name="Picture 2719"/>
            <wp:cNvGraphicFramePr/>
            <a:graphic xmlns:a="http://schemas.openxmlformats.org/drawingml/2006/main">
              <a:graphicData uri="http://schemas.openxmlformats.org/drawingml/2006/picture">
                <pic:pic xmlns:pic="http://schemas.openxmlformats.org/drawingml/2006/picture">
                  <pic:nvPicPr>
                    <pic:cNvPr id="2719" name="Picture 2719"/>
                    <pic:cNvPicPr/>
                  </pic:nvPicPr>
                  <pic:blipFill>
                    <a:blip r:embed="rId20"/>
                    <a:stretch>
                      <a:fillRect/>
                    </a:stretch>
                  </pic:blipFill>
                  <pic:spPr>
                    <a:xfrm>
                      <a:off x="0" y="0"/>
                      <a:ext cx="688848" cy="128055"/>
                    </a:xfrm>
                    <a:prstGeom prst="rect">
                      <a:avLst/>
                    </a:prstGeom>
                  </pic:spPr>
                </pic:pic>
              </a:graphicData>
            </a:graphic>
          </wp:inline>
        </w:drawing>
      </w:r>
      <w:r>
        <w:t xml:space="preserve"> D/LL.B (05 years)/Equivalent degree: </w:t>
      </w:r>
      <w:r>
        <w:rPr>
          <w:noProof/>
        </w:rPr>
        <w:drawing>
          <wp:inline distT="0" distB="0" distL="0" distR="0">
            <wp:extent cx="9144" cy="18294"/>
            <wp:effectExtent l="0" t="0" r="0" b="0"/>
            <wp:docPr id="36650" name="Picture 36650"/>
            <wp:cNvGraphicFramePr/>
            <a:graphic xmlns:a="http://schemas.openxmlformats.org/drawingml/2006/main">
              <a:graphicData uri="http://schemas.openxmlformats.org/drawingml/2006/picture">
                <pic:pic xmlns:pic="http://schemas.openxmlformats.org/drawingml/2006/picture">
                  <pic:nvPicPr>
                    <pic:cNvPr id="36650" name="Picture 36650"/>
                    <pic:cNvPicPr/>
                  </pic:nvPicPr>
                  <pic:blipFill>
                    <a:blip r:embed="rId21"/>
                    <a:stretch>
                      <a:fillRect/>
                    </a:stretch>
                  </pic:blipFill>
                  <pic:spPr>
                    <a:xfrm>
                      <a:off x="0" y="0"/>
                      <a:ext cx="9144" cy="18294"/>
                    </a:xfrm>
                    <a:prstGeom prst="rect">
                      <a:avLst/>
                    </a:prstGeom>
                  </pic:spPr>
                </pic:pic>
              </a:graphicData>
            </a:graphic>
          </wp:inline>
        </w:drawing>
      </w:r>
      <w:r>
        <w:t>Score of Bachelor (4years)/Pharm D/LLB (05 years)/Equ</w:t>
      </w:r>
      <w:r>
        <w:t xml:space="preserve">ivalent degree </w:t>
      </w:r>
      <w:r>
        <w:rPr>
          <w:noProof/>
        </w:rPr>
        <w:drawing>
          <wp:inline distT="0" distB="0" distL="0" distR="0">
            <wp:extent cx="79248" cy="33538"/>
            <wp:effectExtent l="0" t="0" r="0" b="0"/>
            <wp:docPr id="36652" name="Picture 36652"/>
            <wp:cNvGraphicFramePr/>
            <a:graphic xmlns:a="http://schemas.openxmlformats.org/drawingml/2006/main">
              <a:graphicData uri="http://schemas.openxmlformats.org/drawingml/2006/picture">
                <pic:pic xmlns:pic="http://schemas.openxmlformats.org/drawingml/2006/picture">
                  <pic:nvPicPr>
                    <pic:cNvPr id="36652" name="Picture 36652"/>
                    <pic:cNvPicPr/>
                  </pic:nvPicPr>
                  <pic:blipFill>
                    <a:blip r:embed="rId22"/>
                    <a:stretch>
                      <a:fillRect/>
                    </a:stretch>
                  </pic:blipFill>
                  <pic:spPr>
                    <a:xfrm>
                      <a:off x="0" y="0"/>
                      <a:ext cx="79248" cy="33538"/>
                    </a:xfrm>
                    <a:prstGeom prst="rect">
                      <a:avLst/>
                    </a:prstGeom>
                  </pic:spPr>
                </pic:pic>
              </a:graphicData>
            </a:graphic>
          </wp:inline>
        </w:drawing>
      </w:r>
      <w:r>
        <w:t>(obtained marks)/(total marks)x</w:t>
      </w:r>
      <w:r>
        <w:rPr>
          <w:noProof/>
        </w:rPr>
        <w:drawing>
          <wp:inline distT="0" distB="0" distL="0" distR="0">
            <wp:extent cx="326136" cy="103663"/>
            <wp:effectExtent l="0" t="0" r="0" b="0"/>
            <wp:docPr id="36654" name="Picture 36654"/>
            <wp:cNvGraphicFramePr/>
            <a:graphic xmlns:a="http://schemas.openxmlformats.org/drawingml/2006/main">
              <a:graphicData uri="http://schemas.openxmlformats.org/drawingml/2006/picture">
                <pic:pic xmlns:pic="http://schemas.openxmlformats.org/drawingml/2006/picture">
                  <pic:nvPicPr>
                    <pic:cNvPr id="36654" name="Picture 36654"/>
                    <pic:cNvPicPr/>
                  </pic:nvPicPr>
                  <pic:blipFill>
                    <a:blip r:embed="rId23"/>
                    <a:stretch>
                      <a:fillRect/>
                    </a:stretch>
                  </pic:blipFill>
                  <pic:spPr>
                    <a:xfrm>
                      <a:off x="0" y="0"/>
                      <a:ext cx="326136" cy="103663"/>
                    </a:xfrm>
                    <a:prstGeom prst="rect">
                      <a:avLst/>
                    </a:prstGeom>
                  </pic:spPr>
                </pic:pic>
              </a:graphicData>
            </a:graphic>
          </wp:inline>
        </w:drawing>
      </w:r>
    </w:p>
    <w:p w:rsidR="00DA5233" w:rsidRDefault="009F5068">
      <w:pPr>
        <w:spacing w:after="36"/>
        <w:ind w:left="-845" w:right="14" w:firstLine="1987"/>
      </w:pPr>
      <w:r>
        <w:lastRenderedPageBreak/>
        <w:t xml:space="preserve">The total score on the basis of academics </w:t>
      </w:r>
      <w:proofErr w:type="spellStart"/>
      <w:r>
        <w:t>i.e</w:t>
      </w:r>
      <w:proofErr w:type="spellEnd"/>
      <w:r>
        <w:t xml:space="preserve"> SSC, Intermediate, Bachelor (2 </w:t>
      </w:r>
      <w:r>
        <w:rPr>
          <w:noProof/>
        </w:rPr>
        <w:drawing>
          <wp:inline distT="0" distB="0" distL="0" distR="0">
            <wp:extent cx="3048" cy="3049"/>
            <wp:effectExtent l="0" t="0" r="0" b="0"/>
            <wp:docPr id="2346" name="Picture 2346"/>
            <wp:cNvGraphicFramePr/>
            <a:graphic xmlns:a="http://schemas.openxmlformats.org/drawingml/2006/main">
              <a:graphicData uri="http://schemas.openxmlformats.org/drawingml/2006/picture">
                <pic:pic xmlns:pic="http://schemas.openxmlformats.org/drawingml/2006/picture">
                  <pic:nvPicPr>
                    <pic:cNvPr id="2346" name="Picture 2346"/>
                    <pic:cNvPicPr/>
                  </pic:nvPicPr>
                  <pic:blipFill>
                    <a:blip r:embed="rId24"/>
                    <a:stretch>
                      <a:fillRect/>
                    </a:stretch>
                  </pic:blipFill>
                  <pic:spPr>
                    <a:xfrm>
                      <a:off x="0" y="0"/>
                      <a:ext cx="3048" cy="3049"/>
                    </a:xfrm>
                    <a:prstGeom prst="rect">
                      <a:avLst/>
                    </a:prstGeom>
                  </pic:spPr>
                </pic:pic>
              </a:graphicData>
            </a:graphic>
          </wp:inline>
        </w:drawing>
      </w:r>
      <w:r>
        <w:rPr>
          <w:noProof/>
        </w:rPr>
        <w:drawing>
          <wp:inline distT="0" distB="0" distL="0" distR="0">
            <wp:extent cx="816864" cy="527464"/>
            <wp:effectExtent l="0" t="0" r="0" b="0"/>
            <wp:docPr id="2723" name="Picture 2723"/>
            <wp:cNvGraphicFramePr/>
            <a:graphic xmlns:a="http://schemas.openxmlformats.org/drawingml/2006/main">
              <a:graphicData uri="http://schemas.openxmlformats.org/drawingml/2006/picture">
                <pic:pic xmlns:pic="http://schemas.openxmlformats.org/drawingml/2006/picture">
                  <pic:nvPicPr>
                    <pic:cNvPr id="2723" name="Picture 2723"/>
                    <pic:cNvPicPr/>
                  </pic:nvPicPr>
                  <pic:blipFill>
                    <a:blip r:embed="rId25"/>
                    <a:stretch>
                      <a:fillRect/>
                    </a:stretch>
                  </pic:blipFill>
                  <pic:spPr>
                    <a:xfrm>
                      <a:off x="0" y="0"/>
                      <a:ext cx="816864" cy="527464"/>
                    </a:xfrm>
                    <a:prstGeom prst="rect">
                      <a:avLst/>
                    </a:prstGeom>
                  </pic:spPr>
                </pic:pic>
              </a:graphicData>
            </a:graphic>
          </wp:inline>
        </w:drawing>
      </w:r>
      <w:r>
        <w:t xml:space="preserve"> </w:t>
      </w:r>
      <w:r w:rsidRPr="007A38F5">
        <w:t>years), Master (2 years), LL.B (03 years) and Equivalent shall be calculated as:</w:t>
      </w:r>
    </w:p>
    <w:p w:rsidR="00DA5233" w:rsidRDefault="009F5068">
      <w:pPr>
        <w:ind w:left="1215" w:right="14"/>
      </w:pPr>
      <w:r>
        <w:t>Total Score — (Score of SSC+ Score of Intermed</w:t>
      </w:r>
      <w:r>
        <w:t>iate+ Score of Bachelor+</w:t>
      </w:r>
    </w:p>
    <w:p w:rsidR="00DA5233" w:rsidRDefault="009F5068">
      <w:pPr>
        <w:spacing w:after="87"/>
        <w:ind w:left="1229" w:right="14"/>
      </w:pPr>
      <w:r>
        <w:t>Score of Master/LL.B 3</w:t>
      </w:r>
      <w:r>
        <w:rPr>
          <w:noProof/>
        </w:rPr>
        <w:drawing>
          <wp:inline distT="0" distB="0" distL="0" distR="0">
            <wp:extent cx="1085088" cy="155495"/>
            <wp:effectExtent l="0" t="0" r="0" b="0"/>
            <wp:docPr id="36657" name="Picture 36657"/>
            <wp:cNvGraphicFramePr/>
            <a:graphic xmlns:a="http://schemas.openxmlformats.org/drawingml/2006/main">
              <a:graphicData uri="http://schemas.openxmlformats.org/drawingml/2006/picture">
                <pic:pic xmlns:pic="http://schemas.openxmlformats.org/drawingml/2006/picture">
                  <pic:nvPicPr>
                    <pic:cNvPr id="36657" name="Picture 36657"/>
                    <pic:cNvPicPr/>
                  </pic:nvPicPr>
                  <pic:blipFill>
                    <a:blip r:embed="rId26"/>
                    <a:stretch>
                      <a:fillRect/>
                    </a:stretch>
                  </pic:blipFill>
                  <pic:spPr>
                    <a:xfrm>
                      <a:off x="0" y="0"/>
                      <a:ext cx="1085088" cy="155495"/>
                    </a:xfrm>
                    <a:prstGeom prst="rect">
                      <a:avLst/>
                    </a:prstGeom>
                  </pic:spPr>
                </pic:pic>
              </a:graphicData>
            </a:graphic>
          </wp:inline>
        </w:drawing>
      </w:r>
    </w:p>
    <w:p w:rsidR="00DA5233" w:rsidRDefault="009F5068">
      <w:pPr>
        <w:spacing w:after="169"/>
        <w:ind w:left="1219" w:right="82"/>
      </w:pPr>
      <w:r>
        <w:t xml:space="preserve">In case of Bachelor degree (4 years)/Pharm-D/Equivalent degree, the percentage of marks shall be multiplied by 7 and the total score on the basis of academics </w:t>
      </w:r>
      <w:proofErr w:type="spellStart"/>
      <w:r>
        <w:t>i.e</w:t>
      </w:r>
      <w:proofErr w:type="spellEnd"/>
      <w:r>
        <w:t xml:space="preserve"> SSC, Intermediate, Bachelor (4 years), Pharm D, LL.B (05 years) </w:t>
      </w:r>
      <w:r>
        <w:rPr>
          <w:noProof/>
        </w:rPr>
        <w:drawing>
          <wp:inline distT="0" distB="0" distL="0" distR="0">
            <wp:extent cx="3048" cy="3049"/>
            <wp:effectExtent l="0" t="0" r="0" b="0"/>
            <wp:docPr id="7952" name="Picture 7952"/>
            <wp:cNvGraphicFramePr/>
            <a:graphic xmlns:a="http://schemas.openxmlformats.org/drawingml/2006/main">
              <a:graphicData uri="http://schemas.openxmlformats.org/drawingml/2006/picture">
                <pic:pic xmlns:pic="http://schemas.openxmlformats.org/drawingml/2006/picture">
                  <pic:nvPicPr>
                    <pic:cNvPr id="7952" name="Picture 7952"/>
                    <pic:cNvPicPr/>
                  </pic:nvPicPr>
                  <pic:blipFill>
                    <a:blip r:embed="rId17"/>
                    <a:stretch>
                      <a:fillRect/>
                    </a:stretch>
                  </pic:blipFill>
                  <pic:spPr>
                    <a:xfrm>
                      <a:off x="0" y="0"/>
                      <a:ext cx="3048" cy="3049"/>
                    </a:xfrm>
                    <a:prstGeom prst="rect">
                      <a:avLst/>
                    </a:prstGeom>
                  </pic:spPr>
                </pic:pic>
              </a:graphicData>
            </a:graphic>
          </wp:inline>
        </w:drawing>
      </w:r>
      <w:r>
        <w:t xml:space="preserve">and Equivalent Degree shall </w:t>
      </w:r>
      <w:r>
        <w:t>be calculated as:</w:t>
      </w:r>
      <w:r>
        <w:rPr>
          <w:noProof/>
        </w:rPr>
        <w:drawing>
          <wp:inline distT="0" distB="0" distL="0" distR="0">
            <wp:extent cx="3048" cy="6098"/>
            <wp:effectExtent l="0" t="0" r="0" b="0"/>
            <wp:docPr id="7951" name="Picture 7951"/>
            <wp:cNvGraphicFramePr/>
            <a:graphic xmlns:a="http://schemas.openxmlformats.org/drawingml/2006/main">
              <a:graphicData uri="http://schemas.openxmlformats.org/drawingml/2006/picture">
                <pic:pic xmlns:pic="http://schemas.openxmlformats.org/drawingml/2006/picture">
                  <pic:nvPicPr>
                    <pic:cNvPr id="7951" name="Picture 7951"/>
                    <pic:cNvPicPr/>
                  </pic:nvPicPr>
                  <pic:blipFill>
                    <a:blip r:embed="rId27"/>
                    <a:stretch>
                      <a:fillRect/>
                    </a:stretch>
                  </pic:blipFill>
                  <pic:spPr>
                    <a:xfrm>
                      <a:off x="0" y="0"/>
                      <a:ext cx="3048" cy="6098"/>
                    </a:xfrm>
                    <a:prstGeom prst="rect">
                      <a:avLst/>
                    </a:prstGeom>
                  </pic:spPr>
                </pic:pic>
              </a:graphicData>
            </a:graphic>
          </wp:inline>
        </w:drawing>
      </w:r>
    </w:p>
    <w:p w:rsidR="00DA5233" w:rsidRDefault="009F5068">
      <w:pPr>
        <w:spacing w:after="149"/>
        <w:ind w:left="1229" w:right="14"/>
      </w:pPr>
      <w:r>
        <w:t xml:space="preserve">Total Score (Score of </w:t>
      </w:r>
      <w:proofErr w:type="spellStart"/>
      <w:r>
        <w:t>SSC+Score</w:t>
      </w:r>
      <w:proofErr w:type="spellEnd"/>
      <w:r>
        <w:t xml:space="preserve"> of </w:t>
      </w:r>
      <w:proofErr w:type="spellStart"/>
      <w:r>
        <w:t>Intermediate+Score</w:t>
      </w:r>
      <w:proofErr w:type="spellEnd"/>
      <w:r>
        <w:t xml:space="preserve"> of Bachelor (4 </w:t>
      </w:r>
      <w:proofErr w:type="spellStart"/>
      <w:proofErr w:type="gramStart"/>
      <w:r>
        <w:t>yrs</w:t>
      </w:r>
      <w:proofErr w:type="spellEnd"/>
      <w:r>
        <w:t>)</w:t>
      </w:r>
      <w:proofErr w:type="spellStart"/>
      <w:r>
        <w:t>PharmD</w:t>
      </w:r>
      <w:proofErr w:type="spellEnd"/>
      <w:proofErr w:type="gramEnd"/>
      <w:r>
        <w:t>/LIJ.B (5 years)/Equivalent Degree ))/10</w:t>
      </w:r>
    </w:p>
    <w:p w:rsidR="00DA5233" w:rsidRDefault="009F5068">
      <w:pPr>
        <w:spacing w:after="167"/>
        <w:ind w:left="1219" w:right="14"/>
      </w:pPr>
      <w:r>
        <w:rPr>
          <w:noProof/>
        </w:rPr>
        <w:drawing>
          <wp:inline distT="0" distB="0" distL="0" distR="0">
            <wp:extent cx="3048" cy="3049"/>
            <wp:effectExtent l="0" t="0" r="0" b="0"/>
            <wp:docPr id="7953" name="Picture 7953"/>
            <wp:cNvGraphicFramePr/>
            <a:graphic xmlns:a="http://schemas.openxmlformats.org/drawingml/2006/main">
              <a:graphicData uri="http://schemas.openxmlformats.org/drawingml/2006/picture">
                <pic:pic xmlns:pic="http://schemas.openxmlformats.org/drawingml/2006/picture">
                  <pic:nvPicPr>
                    <pic:cNvPr id="7953" name="Picture 7953"/>
                    <pic:cNvPicPr/>
                  </pic:nvPicPr>
                  <pic:blipFill>
                    <a:blip r:embed="rId28"/>
                    <a:stretch>
                      <a:fillRect/>
                    </a:stretch>
                  </pic:blipFill>
                  <pic:spPr>
                    <a:xfrm>
                      <a:off x="0" y="0"/>
                      <a:ext cx="3048" cy="3049"/>
                    </a:xfrm>
                    <a:prstGeom prst="rect">
                      <a:avLst/>
                    </a:prstGeom>
                  </pic:spPr>
                </pic:pic>
              </a:graphicData>
            </a:graphic>
          </wp:inline>
        </w:drawing>
      </w:r>
      <w:r>
        <w:t>Net Score = Total Score x 0.4</w:t>
      </w:r>
    </w:p>
    <w:p w:rsidR="00DA5233" w:rsidRDefault="009F5068">
      <w:pPr>
        <w:spacing w:after="142"/>
        <w:ind w:left="1239" w:right="96"/>
      </w:pPr>
      <w:r>
        <w:t xml:space="preserve">In case of appointments of teacher in the subject of Education, </w:t>
      </w:r>
      <w:proofErr w:type="spellStart"/>
      <w:r>
        <w:t>B.Ed</w:t>
      </w:r>
      <w:proofErr w:type="spellEnd"/>
      <w:r>
        <w:t xml:space="preserve"> (2 years)+</w:t>
      </w:r>
      <w:proofErr w:type="spellStart"/>
      <w:r>
        <w:t>M.Ed</w:t>
      </w:r>
      <w:proofErr w:type="spellEnd"/>
      <w:r>
        <w:t>, (</w:t>
      </w:r>
      <w:r>
        <w:t xml:space="preserve">1 year)/Equivalent degree, the marks/percentage/CGPA obtained shall be consider for Master Degree in the respective evaluation </w:t>
      </w:r>
      <w:proofErr w:type="spellStart"/>
      <w:r>
        <w:t>proforma</w:t>
      </w:r>
      <w:proofErr w:type="spellEnd"/>
      <w:r>
        <w:t>.</w:t>
      </w:r>
      <w:r>
        <w:rPr>
          <w:noProof/>
        </w:rPr>
        <w:drawing>
          <wp:inline distT="0" distB="0" distL="0" distR="0">
            <wp:extent cx="6096" cy="6098"/>
            <wp:effectExtent l="0" t="0" r="0" b="0"/>
            <wp:docPr id="7954" name="Picture 7954"/>
            <wp:cNvGraphicFramePr/>
            <a:graphic xmlns:a="http://schemas.openxmlformats.org/drawingml/2006/main">
              <a:graphicData uri="http://schemas.openxmlformats.org/drawingml/2006/picture">
                <pic:pic xmlns:pic="http://schemas.openxmlformats.org/drawingml/2006/picture">
                  <pic:nvPicPr>
                    <pic:cNvPr id="7954" name="Picture 7954"/>
                    <pic:cNvPicPr/>
                  </pic:nvPicPr>
                  <pic:blipFill>
                    <a:blip r:embed="rId29"/>
                    <a:stretch>
                      <a:fillRect/>
                    </a:stretch>
                  </pic:blipFill>
                  <pic:spPr>
                    <a:xfrm>
                      <a:off x="0" y="0"/>
                      <a:ext cx="6096" cy="6098"/>
                    </a:xfrm>
                    <a:prstGeom prst="rect">
                      <a:avLst/>
                    </a:prstGeom>
                  </pic:spPr>
                </pic:pic>
              </a:graphicData>
            </a:graphic>
          </wp:inline>
        </w:drawing>
      </w:r>
    </w:p>
    <w:p w:rsidR="00DA5233" w:rsidRDefault="009F5068">
      <w:pPr>
        <w:spacing w:after="209" w:line="262" w:lineRule="auto"/>
        <w:ind w:left="1214" w:right="754" w:firstLine="658"/>
      </w:pPr>
      <w:r>
        <w:rPr>
          <w:sz w:val="20"/>
        </w:rPr>
        <w:t xml:space="preserve">Provided that </w:t>
      </w:r>
      <w:proofErr w:type="spellStart"/>
      <w:r>
        <w:rPr>
          <w:sz w:val="20"/>
        </w:rPr>
        <w:t>ifthe</w:t>
      </w:r>
      <w:proofErr w:type="spellEnd"/>
      <w:r>
        <w:rPr>
          <w:sz w:val="20"/>
        </w:rPr>
        <w:t xml:space="preserve"> transcript </w:t>
      </w:r>
      <w:proofErr w:type="spellStart"/>
      <w:r>
        <w:rPr>
          <w:sz w:val="20"/>
        </w:rPr>
        <w:t>ofa</w:t>
      </w:r>
      <w:proofErr w:type="spellEnd"/>
      <w:r>
        <w:rPr>
          <w:sz w:val="20"/>
        </w:rPr>
        <w:t xml:space="preserve"> candidate contains only marks or percentage, then the total marks/percentage obtain</w:t>
      </w:r>
      <w:r>
        <w:rPr>
          <w:sz w:val="20"/>
        </w:rPr>
        <w:t>ed under semester shall be multiplied by 0.9</w:t>
      </w:r>
    </w:p>
    <w:p w:rsidR="00DA5233" w:rsidRDefault="009F5068">
      <w:pPr>
        <w:spacing w:after="0" w:line="259" w:lineRule="auto"/>
        <w:ind w:left="1248" w:right="0" w:firstLine="638"/>
        <w:jc w:val="left"/>
      </w:pPr>
      <w:r>
        <w:rPr>
          <w:noProof/>
        </w:rPr>
        <mc:AlternateContent>
          <mc:Choice Requires="wpg">
            <w:drawing>
              <wp:anchor distT="0" distB="0" distL="114300" distR="114300" simplePos="0" relativeHeight="251662336" behindDoc="0" locked="0" layoutInCell="1" allowOverlap="1">
                <wp:simplePos x="0" y="0"/>
                <wp:positionH relativeFrom="page">
                  <wp:posOffset>5407152</wp:posOffset>
                </wp:positionH>
                <wp:positionV relativeFrom="page">
                  <wp:posOffset>8625406</wp:posOffset>
                </wp:positionV>
                <wp:extent cx="1295400" cy="829307"/>
                <wp:effectExtent l="0" t="0" r="0" b="0"/>
                <wp:wrapTopAndBottom/>
                <wp:docPr id="36397" name="Group 36397"/>
                <wp:cNvGraphicFramePr/>
                <a:graphic xmlns:a="http://schemas.openxmlformats.org/drawingml/2006/main">
                  <a:graphicData uri="http://schemas.microsoft.com/office/word/2010/wordprocessingGroup">
                    <wpg:wgp>
                      <wpg:cNvGrpSpPr/>
                      <wpg:grpSpPr>
                        <a:xfrm>
                          <a:off x="0" y="0"/>
                          <a:ext cx="1295400" cy="829307"/>
                          <a:chOff x="0" y="0"/>
                          <a:chExt cx="1295400" cy="829307"/>
                        </a:xfrm>
                      </wpg:grpSpPr>
                      <pic:pic xmlns:pic="http://schemas.openxmlformats.org/drawingml/2006/picture">
                        <pic:nvPicPr>
                          <pic:cNvPr id="36659" name="Picture 36659"/>
                          <pic:cNvPicPr/>
                        </pic:nvPicPr>
                        <pic:blipFill>
                          <a:blip r:embed="rId30"/>
                          <a:stretch>
                            <a:fillRect/>
                          </a:stretch>
                        </pic:blipFill>
                        <pic:spPr>
                          <a:xfrm>
                            <a:off x="18288" y="0"/>
                            <a:ext cx="1225297" cy="829307"/>
                          </a:xfrm>
                          <a:prstGeom prst="rect">
                            <a:avLst/>
                          </a:prstGeom>
                        </pic:spPr>
                      </pic:pic>
                      <wps:wsp>
                        <wps:cNvPr id="3742" name="Rectangle 3742"/>
                        <wps:cNvSpPr/>
                        <wps:spPr>
                          <a:xfrm>
                            <a:off x="0" y="426848"/>
                            <a:ext cx="141884" cy="125707"/>
                          </a:xfrm>
                          <a:prstGeom prst="rect">
                            <a:avLst/>
                          </a:prstGeom>
                          <a:ln>
                            <a:noFill/>
                          </a:ln>
                        </wps:spPr>
                        <wps:txbx>
                          <w:txbxContent>
                            <w:p w:rsidR="00DA5233" w:rsidRDefault="009F5068">
                              <w:pPr>
                                <w:spacing w:after="160" w:line="259" w:lineRule="auto"/>
                                <w:ind w:left="0" w:right="0" w:firstLine="0"/>
                                <w:jc w:val="left"/>
                              </w:pPr>
                              <w:r>
                                <w:rPr>
                                  <w:sz w:val="30"/>
                                </w:rPr>
                                <w:t xml:space="preserve">e </w:t>
                              </w:r>
                            </w:p>
                          </w:txbxContent>
                        </wps:txbx>
                        <wps:bodyPr horzOverflow="overflow" vert="horz" lIns="0" tIns="0" rIns="0" bIns="0" rtlCol="0">
                          <a:noAutofit/>
                        </wps:bodyPr>
                      </wps:wsp>
                      <wps:wsp>
                        <wps:cNvPr id="3746" name="Rectangle 3746"/>
                        <wps:cNvSpPr/>
                        <wps:spPr>
                          <a:xfrm>
                            <a:off x="1088136" y="376542"/>
                            <a:ext cx="275661" cy="156120"/>
                          </a:xfrm>
                          <a:prstGeom prst="rect">
                            <a:avLst/>
                          </a:prstGeom>
                          <a:ln>
                            <a:noFill/>
                          </a:ln>
                        </wps:spPr>
                        <wps:txbx>
                          <w:txbxContent>
                            <w:p w:rsidR="00DA5233" w:rsidRDefault="009F5068">
                              <w:pPr>
                                <w:spacing w:after="160" w:line="259" w:lineRule="auto"/>
                                <w:ind w:left="0" w:right="0" w:firstLine="0"/>
                                <w:jc w:val="left"/>
                              </w:pPr>
                              <w:proofErr w:type="spellStart"/>
                              <w:r>
                                <w:rPr>
                                  <w:sz w:val="20"/>
                                </w:rPr>
                                <w:t>s•oð</w:t>
                              </w:r>
                              <w:proofErr w:type="spellEnd"/>
                            </w:p>
                          </w:txbxContent>
                        </wps:txbx>
                        <wps:bodyPr horzOverflow="overflow" vert="horz" lIns="0" tIns="0" rIns="0" bIns="0" rtlCol="0">
                          <a:noAutofit/>
                        </wps:bodyPr>
                      </wps:wsp>
                    </wpg:wgp>
                  </a:graphicData>
                </a:graphic>
              </wp:anchor>
            </w:drawing>
          </mc:Choice>
          <mc:Fallback xmlns:a="http://schemas.openxmlformats.org/drawingml/2006/main">
            <w:pict>
              <v:group id="Group 36397" style="width:102pt;height:65.2997pt;position:absolute;mso-position-horizontal-relative:page;mso-position-horizontal:absolute;margin-left:425.76pt;mso-position-vertical-relative:page;margin-top:679.166pt;" coordsize="12954,8293">
                <v:shape id="Picture 36659" style="position:absolute;width:12252;height:8293;left:182;top:0;" filled="f">
                  <v:imagedata r:id="rId31"/>
                </v:shape>
                <v:rect id="Rectangle 3742" style="position:absolute;width:1418;height:1257;left:0;top:4268;" filled="f" stroked="f">
                  <v:textbox inset="0,0,0,0">
                    <w:txbxContent>
                      <w:p>
                        <w:pPr>
                          <w:spacing w:before="0" w:after="160" w:line="259" w:lineRule="auto"/>
                          <w:ind w:left="0" w:right="0" w:firstLine="0"/>
                          <w:jc w:val="left"/>
                        </w:pPr>
                        <w:r>
                          <w:rPr>
                            <w:rFonts w:cs="Times New Roman" w:hAnsi="Times New Roman" w:eastAsia="Times New Roman" w:ascii="Times New Roman"/>
                            <w:sz w:val="30"/>
                          </w:rPr>
                          <w:t xml:space="preserve">e </w:t>
                        </w:r>
                      </w:p>
                    </w:txbxContent>
                  </v:textbox>
                </v:rect>
                <v:rect id="Rectangle 3746" style="position:absolute;width:2756;height:1561;left:10881;top:3765;" filled="f" stroked="f">
                  <v:textbox inset="0,0,0,0">
                    <w:txbxContent>
                      <w:p>
                        <w:pPr>
                          <w:spacing w:before="0" w:after="160" w:line="259" w:lineRule="auto"/>
                          <w:ind w:left="0" w:right="0" w:firstLine="0"/>
                          <w:jc w:val="left"/>
                        </w:pPr>
                        <w:r>
                          <w:rPr>
                            <w:rFonts w:cs="Times New Roman" w:hAnsi="Times New Roman" w:eastAsia="Times New Roman" w:ascii="Times New Roman"/>
                            <w:sz w:val="20"/>
                          </w:rPr>
                          <w:t xml:space="preserve">s•oð</w:t>
                        </w:r>
                      </w:p>
                    </w:txbxContent>
                  </v:textbox>
                </v:rect>
                <w10:wrap type="topAndBottom"/>
              </v:group>
            </w:pict>
          </mc:Fallback>
        </mc:AlternateContent>
      </w:r>
      <w:proofErr w:type="spellStart"/>
      <w:r>
        <w:rPr>
          <w:sz w:val="20"/>
        </w:rPr>
        <w:t>Providedfurther</w:t>
      </w:r>
      <w:proofErr w:type="spellEnd"/>
      <w:r>
        <w:rPr>
          <w:sz w:val="20"/>
        </w:rPr>
        <w:t xml:space="preserve"> that </w:t>
      </w:r>
      <w:proofErr w:type="spellStart"/>
      <w:r>
        <w:rPr>
          <w:sz w:val="20"/>
        </w:rPr>
        <w:t>ifthe</w:t>
      </w:r>
      <w:proofErr w:type="spellEnd"/>
      <w:r>
        <w:rPr>
          <w:sz w:val="20"/>
        </w:rPr>
        <w:t xml:space="preserve"> transcript </w:t>
      </w:r>
      <w:proofErr w:type="spellStart"/>
      <w:r>
        <w:rPr>
          <w:sz w:val="20"/>
        </w:rPr>
        <w:t>ofa</w:t>
      </w:r>
      <w:proofErr w:type="spellEnd"/>
      <w:r>
        <w:rPr>
          <w:sz w:val="20"/>
        </w:rPr>
        <w:t xml:space="preserve"> candidate contains CGPA (on the scale of4) or both CGPA &amp; Percentage/Marks, then only CGPA will be consider and the approximate point value will be given as </w:t>
      </w:r>
      <w:proofErr w:type="spellStart"/>
      <w:r>
        <w:rPr>
          <w:sz w:val="20"/>
        </w:rPr>
        <w:t>perfollowing</w:t>
      </w:r>
      <w:proofErr w:type="spellEnd"/>
      <w:r>
        <w:rPr>
          <w:sz w:val="20"/>
        </w:rPr>
        <w:t xml:space="preserve"> table:</w:t>
      </w:r>
    </w:p>
    <w:tbl>
      <w:tblPr>
        <w:tblStyle w:val="TableGrid"/>
        <w:tblW w:w="8612" w:type="dxa"/>
        <w:tblInd w:w="-835" w:type="dxa"/>
        <w:tblCellMar>
          <w:top w:w="0" w:type="dxa"/>
          <w:left w:w="0" w:type="dxa"/>
          <w:bottom w:w="0" w:type="dxa"/>
          <w:right w:w="0" w:type="dxa"/>
        </w:tblCellMar>
        <w:tblLook w:val="04A0" w:firstRow="1" w:lastRow="0" w:firstColumn="1" w:lastColumn="0" w:noHBand="0" w:noVBand="1"/>
      </w:tblPr>
      <w:tblGrid>
        <w:gridCol w:w="1328"/>
        <w:gridCol w:w="7518"/>
      </w:tblGrid>
      <w:tr w:rsidR="00DA5233">
        <w:trPr>
          <w:trHeight w:val="5284"/>
        </w:trPr>
        <w:tc>
          <w:tcPr>
            <w:tcW w:w="1918" w:type="dxa"/>
            <w:tcBorders>
              <w:top w:val="nil"/>
              <w:left w:val="nil"/>
              <w:bottom w:val="nil"/>
              <w:right w:val="nil"/>
            </w:tcBorders>
            <w:vAlign w:val="bottom"/>
          </w:tcPr>
          <w:p w:rsidR="00DA5233" w:rsidRDefault="009F5068">
            <w:pPr>
              <w:spacing w:after="0" w:line="259" w:lineRule="auto"/>
              <w:ind w:left="0" w:right="0" w:firstLine="0"/>
              <w:jc w:val="left"/>
            </w:pPr>
            <w:r>
              <w:rPr>
                <w:noProof/>
              </w:rPr>
              <w:drawing>
                <wp:inline distT="0" distB="0" distL="0" distR="0">
                  <wp:extent cx="1146048" cy="1301891"/>
                  <wp:effectExtent l="0" t="0" r="0" b="0"/>
                  <wp:docPr id="8276" name="Picture 8276"/>
                  <wp:cNvGraphicFramePr/>
                  <a:graphic xmlns:a="http://schemas.openxmlformats.org/drawingml/2006/main">
                    <a:graphicData uri="http://schemas.openxmlformats.org/drawingml/2006/picture">
                      <pic:pic xmlns:pic="http://schemas.openxmlformats.org/drawingml/2006/picture">
                        <pic:nvPicPr>
                          <pic:cNvPr id="8276" name="Picture 8276"/>
                          <pic:cNvPicPr/>
                        </pic:nvPicPr>
                        <pic:blipFill>
                          <a:blip r:embed="rId32"/>
                          <a:stretch>
                            <a:fillRect/>
                          </a:stretch>
                        </pic:blipFill>
                        <pic:spPr>
                          <a:xfrm>
                            <a:off x="0" y="0"/>
                            <a:ext cx="1146048" cy="1301891"/>
                          </a:xfrm>
                          <a:prstGeom prst="rect">
                            <a:avLst/>
                          </a:prstGeom>
                        </pic:spPr>
                      </pic:pic>
                    </a:graphicData>
                  </a:graphic>
                </wp:inline>
              </w:drawing>
            </w:r>
          </w:p>
        </w:tc>
        <w:tc>
          <w:tcPr>
            <w:tcW w:w="6694" w:type="dxa"/>
            <w:tcBorders>
              <w:top w:val="nil"/>
              <w:left w:val="nil"/>
              <w:bottom w:val="nil"/>
              <w:right w:val="nil"/>
            </w:tcBorders>
          </w:tcPr>
          <w:p w:rsidR="00DA5233" w:rsidRDefault="00DA5233">
            <w:pPr>
              <w:spacing w:after="0" w:line="259" w:lineRule="auto"/>
              <w:ind w:left="-3146" w:right="9841" w:firstLine="0"/>
              <w:jc w:val="left"/>
            </w:pPr>
          </w:p>
          <w:tbl>
            <w:tblPr>
              <w:tblStyle w:val="TableGrid"/>
              <w:tblW w:w="6581" w:type="dxa"/>
              <w:tblInd w:w="113" w:type="dxa"/>
              <w:tblCellMar>
                <w:top w:w="122" w:type="dxa"/>
                <w:left w:w="74" w:type="dxa"/>
                <w:bottom w:w="0" w:type="dxa"/>
                <w:right w:w="41" w:type="dxa"/>
              </w:tblCellMar>
              <w:tblLook w:val="04A0" w:firstRow="1" w:lastRow="0" w:firstColumn="1" w:lastColumn="0" w:noHBand="0" w:noVBand="1"/>
            </w:tblPr>
            <w:tblGrid>
              <w:gridCol w:w="781"/>
              <w:gridCol w:w="806"/>
              <w:gridCol w:w="796"/>
              <w:gridCol w:w="869"/>
              <w:gridCol w:w="792"/>
              <w:gridCol w:w="955"/>
              <w:gridCol w:w="796"/>
              <w:gridCol w:w="786"/>
            </w:tblGrid>
            <w:tr w:rsidR="00DA5233">
              <w:trPr>
                <w:trHeight w:val="561"/>
              </w:trPr>
              <w:tc>
                <w:tcPr>
                  <w:tcW w:w="781" w:type="dxa"/>
                  <w:tcBorders>
                    <w:top w:val="single" w:sz="2" w:space="0" w:color="000000"/>
                    <w:left w:val="single" w:sz="2" w:space="0" w:color="000000"/>
                    <w:bottom w:val="single" w:sz="2" w:space="0" w:color="000000"/>
                    <w:right w:val="single" w:sz="2" w:space="0" w:color="000000"/>
                  </w:tcBorders>
                  <w:vAlign w:val="center"/>
                </w:tcPr>
                <w:p w:rsidR="00DA5233" w:rsidRDefault="009F5068">
                  <w:pPr>
                    <w:spacing w:after="0" w:line="259" w:lineRule="auto"/>
                    <w:ind w:left="2" w:right="0" w:firstLine="0"/>
                  </w:pPr>
                  <w:r>
                    <w:t xml:space="preserve">Value </w:t>
                  </w:r>
                </w:p>
              </w:tc>
              <w:tc>
                <w:tcPr>
                  <w:tcW w:w="806" w:type="dxa"/>
                  <w:tcBorders>
                    <w:top w:val="single" w:sz="2" w:space="0" w:color="000000"/>
                    <w:left w:val="single" w:sz="2" w:space="0" w:color="000000"/>
                    <w:bottom w:val="single" w:sz="2" w:space="0" w:color="000000"/>
                    <w:right w:val="single" w:sz="2" w:space="0" w:color="000000"/>
                  </w:tcBorders>
                  <w:vAlign w:val="center"/>
                </w:tcPr>
                <w:p w:rsidR="00DA5233" w:rsidRDefault="009F5068">
                  <w:pPr>
                    <w:spacing w:after="0" w:line="259" w:lineRule="auto"/>
                    <w:ind w:left="14" w:right="0" w:firstLine="0"/>
                  </w:pPr>
                  <w:r>
                    <w:t xml:space="preserve">CGPA </w:t>
                  </w:r>
                </w:p>
              </w:tc>
              <w:tc>
                <w:tcPr>
                  <w:tcW w:w="796" w:type="dxa"/>
                  <w:tcBorders>
                    <w:top w:val="single" w:sz="2" w:space="0" w:color="000000"/>
                    <w:left w:val="single" w:sz="2" w:space="0" w:color="000000"/>
                    <w:bottom w:val="single" w:sz="2" w:space="0" w:color="000000"/>
                    <w:right w:val="single" w:sz="2" w:space="0" w:color="000000"/>
                  </w:tcBorders>
                  <w:vAlign w:val="center"/>
                </w:tcPr>
                <w:p w:rsidR="00DA5233" w:rsidRDefault="009F5068">
                  <w:pPr>
                    <w:spacing w:after="0" w:line="259" w:lineRule="auto"/>
                    <w:ind w:left="0" w:right="0" w:firstLine="0"/>
                    <w:jc w:val="left"/>
                  </w:pPr>
                  <w:r>
                    <w:t xml:space="preserve">Value </w:t>
                  </w:r>
                </w:p>
              </w:tc>
              <w:tc>
                <w:tcPr>
                  <w:tcW w:w="869" w:type="dxa"/>
                  <w:tcBorders>
                    <w:top w:val="single" w:sz="2" w:space="0" w:color="000000"/>
                    <w:left w:val="single" w:sz="2" w:space="0" w:color="000000"/>
                    <w:bottom w:val="single" w:sz="2" w:space="0" w:color="000000"/>
                    <w:right w:val="single" w:sz="2" w:space="0" w:color="000000"/>
                  </w:tcBorders>
                  <w:vAlign w:val="center"/>
                </w:tcPr>
                <w:p w:rsidR="00DA5233" w:rsidRDefault="009F5068">
                  <w:pPr>
                    <w:spacing w:after="0" w:line="259" w:lineRule="auto"/>
                    <w:ind w:left="10" w:right="0" w:firstLine="0"/>
                  </w:pPr>
                  <w:r>
                    <w:t xml:space="preserve">CGPA </w:t>
                  </w:r>
                </w:p>
              </w:tc>
              <w:tc>
                <w:tcPr>
                  <w:tcW w:w="792" w:type="dxa"/>
                  <w:tcBorders>
                    <w:top w:val="single" w:sz="2" w:space="0" w:color="000000"/>
                    <w:left w:val="single" w:sz="2" w:space="0" w:color="000000"/>
                    <w:bottom w:val="single" w:sz="2" w:space="0" w:color="000000"/>
                    <w:right w:val="single" w:sz="2" w:space="0" w:color="000000"/>
                  </w:tcBorders>
                  <w:vAlign w:val="center"/>
                </w:tcPr>
                <w:p w:rsidR="00DA5233" w:rsidRDefault="009F5068">
                  <w:pPr>
                    <w:spacing w:after="0" w:line="259" w:lineRule="auto"/>
                    <w:ind w:left="5" w:right="0" w:firstLine="0"/>
                    <w:jc w:val="left"/>
                  </w:pPr>
                  <w:r>
                    <w:t xml:space="preserve">Value </w:t>
                  </w:r>
                </w:p>
              </w:tc>
              <w:tc>
                <w:tcPr>
                  <w:tcW w:w="955" w:type="dxa"/>
                  <w:tcBorders>
                    <w:top w:val="single" w:sz="2" w:space="0" w:color="000000"/>
                    <w:left w:val="single" w:sz="2" w:space="0" w:color="000000"/>
                    <w:bottom w:val="single" w:sz="2" w:space="0" w:color="000000"/>
                    <w:right w:val="single" w:sz="2" w:space="0" w:color="000000"/>
                  </w:tcBorders>
                  <w:vAlign w:val="center"/>
                </w:tcPr>
                <w:p w:rsidR="00DA5233" w:rsidRDefault="009F5068">
                  <w:pPr>
                    <w:spacing w:after="0" w:line="259" w:lineRule="auto"/>
                    <w:ind w:left="5" w:right="0" w:firstLine="0"/>
                    <w:jc w:val="left"/>
                  </w:pPr>
                  <w:r>
                    <w:t xml:space="preserve">CGPA </w:t>
                  </w:r>
                </w:p>
              </w:tc>
              <w:tc>
                <w:tcPr>
                  <w:tcW w:w="796" w:type="dxa"/>
                  <w:tcBorders>
                    <w:top w:val="single" w:sz="2" w:space="0" w:color="000000"/>
                    <w:left w:val="single" w:sz="2" w:space="0" w:color="000000"/>
                    <w:bottom w:val="single" w:sz="2" w:space="0" w:color="000000"/>
                    <w:right w:val="single" w:sz="2" w:space="0" w:color="000000"/>
                  </w:tcBorders>
                  <w:vAlign w:val="center"/>
                </w:tcPr>
                <w:p w:rsidR="00DA5233" w:rsidRDefault="009F5068">
                  <w:pPr>
                    <w:spacing w:after="0" w:line="259" w:lineRule="auto"/>
                    <w:ind w:left="0" w:right="0" w:firstLine="0"/>
                    <w:jc w:val="left"/>
                  </w:pPr>
                  <w:r>
                    <w:t>Value</w:t>
                  </w:r>
                </w:p>
              </w:tc>
              <w:tc>
                <w:tcPr>
                  <w:tcW w:w="786" w:type="dxa"/>
                  <w:tcBorders>
                    <w:top w:val="single" w:sz="2" w:space="0" w:color="000000"/>
                    <w:left w:val="single" w:sz="2" w:space="0" w:color="000000"/>
                    <w:bottom w:val="single" w:sz="2" w:space="0" w:color="000000"/>
                    <w:right w:val="single" w:sz="2" w:space="0" w:color="000000"/>
                  </w:tcBorders>
                  <w:vAlign w:val="center"/>
                </w:tcPr>
                <w:p w:rsidR="00DA5233" w:rsidRDefault="009F5068">
                  <w:pPr>
                    <w:spacing w:after="0" w:line="259" w:lineRule="auto"/>
                    <w:ind w:left="10" w:right="0" w:firstLine="0"/>
                  </w:pPr>
                  <w:r>
                    <w:t>CGPA</w:t>
                  </w:r>
                </w:p>
              </w:tc>
            </w:tr>
            <w:tr w:rsidR="00DA5233">
              <w:trPr>
                <w:trHeight w:val="368"/>
              </w:trPr>
              <w:tc>
                <w:tcPr>
                  <w:tcW w:w="781"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0" w:right="84" w:firstLine="0"/>
                    <w:jc w:val="center"/>
                  </w:pPr>
                  <w:r>
                    <w:t>33</w:t>
                  </w:r>
                </w:p>
              </w:tc>
              <w:tc>
                <w:tcPr>
                  <w:tcW w:w="806"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0" w:right="43" w:firstLine="0"/>
                    <w:jc w:val="center"/>
                  </w:pPr>
                  <w:r>
                    <w:t>1.00</w:t>
                  </w:r>
                </w:p>
              </w:tc>
              <w:tc>
                <w:tcPr>
                  <w:tcW w:w="796"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0" w:right="61" w:firstLine="0"/>
                    <w:jc w:val="center"/>
                  </w:pPr>
                  <w:r>
                    <w:t>46</w:t>
                  </w:r>
                </w:p>
              </w:tc>
              <w:tc>
                <w:tcPr>
                  <w:tcW w:w="869"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0" w:right="42" w:firstLine="0"/>
                    <w:jc w:val="center"/>
                  </w:pPr>
                  <w:r>
                    <w:t>1.77</w:t>
                  </w:r>
                </w:p>
              </w:tc>
              <w:tc>
                <w:tcPr>
                  <w:tcW w:w="792"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0" w:right="57" w:firstLine="0"/>
                    <w:jc w:val="center"/>
                  </w:pPr>
                  <w:r>
                    <w:t>59</w:t>
                  </w:r>
                </w:p>
              </w:tc>
              <w:tc>
                <w:tcPr>
                  <w:tcW w:w="955" w:type="dxa"/>
                  <w:tcBorders>
                    <w:top w:val="single" w:sz="2" w:space="0" w:color="000000"/>
                    <w:left w:val="single" w:sz="2" w:space="0" w:color="000000"/>
                    <w:bottom w:val="single" w:sz="2" w:space="0" w:color="000000"/>
                    <w:right w:val="single" w:sz="2" w:space="0" w:color="000000"/>
                  </w:tcBorders>
                </w:tcPr>
                <w:p w:rsidR="00DA5233" w:rsidRDefault="009F5068">
                  <w:pPr>
                    <w:spacing w:after="0" w:line="259" w:lineRule="auto"/>
                    <w:ind w:left="0" w:right="67" w:firstLine="0"/>
                    <w:jc w:val="center"/>
                  </w:pPr>
                  <w:r>
                    <w:t>2.94</w:t>
                  </w:r>
                </w:p>
              </w:tc>
              <w:tc>
                <w:tcPr>
                  <w:tcW w:w="796"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0" w:right="56" w:firstLine="0"/>
                    <w:jc w:val="center"/>
                  </w:pPr>
                  <w:r>
                    <w:t>72</w:t>
                  </w:r>
                </w:p>
              </w:tc>
              <w:tc>
                <w:tcPr>
                  <w:tcW w:w="786" w:type="dxa"/>
                  <w:tcBorders>
                    <w:top w:val="single" w:sz="2" w:space="0" w:color="000000"/>
                    <w:left w:val="single" w:sz="2" w:space="0" w:color="000000"/>
                    <w:bottom w:val="single" w:sz="2" w:space="0" w:color="000000"/>
                    <w:right w:val="single" w:sz="2" w:space="0" w:color="000000"/>
                  </w:tcBorders>
                </w:tcPr>
                <w:p w:rsidR="00DA5233" w:rsidRDefault="009F5068">
                  <w:pPr>
                    <w:spacing w:after="0" w:line="259" w:lineRule="auto"/>
                    <w:ind w:left="0" w:right="74" w:firstLine="0"/>
                    <w:jc w:val="center"/>
                  </w:pPr>
                  <w:r>
                    <w:t>3.71</w:t>
                  </w:r>
                </w:p>
              </w:tc>
            </w:tr>
            <w:tr w:rsidR="00DA5233">
              <w:trPr>
                <w:trHeight w:val="364"/>
              </w:trPr>
              <w:tc>
                <w:tcPr>
                  <w:tcW w:w="781"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0" w:right="60" w:firstLine="0"/>
                    <w:jc w:val="center"/>
                  </w:pPr>
                  <w:r>
                    <w:t>34</w:t>
                  </w:r>
                </w:p>
              </w:tc>
              <w:tc>
                <w:tcPr>
                  <w:tcW w:w="806"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0" w:right="38" w:firstLine="0"/>
                    <w:jc w:val="center"/>
                  </w:pPr>
                  <w:r>
                    <w:t>1.06</w:t>
                  </w:r>
                </w:p>
              </w:tc>
              <w:tc>
                <w:tcPr>
                  <w:tcW w:w="796"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0" w:right="61" w:firstLine="0"/>
                    <w:jc w:val="center"/>
                  </w:pPr>
                  <w:r>
                    <w:t>47</w:t>
                  </w:r>
                </w:p>
              </w:tc>
              <w:tc>
                <w:tcPr>
                  <w:tcW w:w="869"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0" w:right="52" w:firstLine="0"/>
                    <w:jc w:val="center"/>
                  </w:pPr>
                  <w:r>
                    <w:t>1.88</w:t>
                  </w:r>
                </w:p>
              </w:tc>
              <w:tc>
                <w:tcPr>
                  <w:tcW w:w="792"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0" w:right="57" w:firstLine="0"/>
                    <w:jc w:val="center"/>
                  </w:pPr>
                  <w:r>
                    <w:t>60</w:t>
                  </w:r>
                </w:p>
              </w:tc>
              <w:tc>
                <w:tcPr>
                  <w:tcW w:w="955"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0" w:right="81" w:firstLine="0"/>
                    <w:jc w:val="center"/>
                  </w:pPr>
                  <w:r>
                    <w:t>3.01</w:t>
                  </w:r>
                </w:p>
              </w:tc>
              <w:tc>
                <w:tcPr>
                  <w:tcW w:w="796"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0" w:right="71" w:firstLine="0"/>
                    <w:jc w:val="center"/>
                  </w:pPr>
                  <w:r>
                    <w:t>73</w:t>
                  </w:r>
                </w:p>
              </w:tc>
              <w:tc>
                <w:tcPr>
                  <w:tcW w:w="786"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0" w:right="64" w:firstLine="0"/>
                    <w:jc w:val="center"/>
                  </w:pPr>
                  <w:r>
                    <w:t>3.73</w:t>
                  </w:r>
                </w:p>
              </w:tc>
            </w:tr>
            <w:tr w:rsidR="00DA5233">
              <w:trPr>
                <w:trHeight w:val="361"/>
              </w:trPr>
              <w:tc>
                <w:tcPr>
                  <w:tcW w:w="781"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0" w:right="70" w:firstLine="0"/>
                    <w:jc w:val="center"/>
                  </w:pPr>
                  <w:r>
                    <w:rPr>
                      <w:sz w:val="20"/>
                    </w:rPr>
                    <w:t>35</w:t>
                  </w:r>
                </w:p>
              </w:tc>
              <w:tc>
                <w:tcPr>
                  <w:tcW w:w="806"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0" w:right="38" w:firstLine="0"/>
                    <w:jc w:val="center"/>
                  </w:pPr>
                  <w:r>
                    <w:t>1.12</w:t>
                  </w:r>
                </w:p>
              </w:tc>
              <w:tc>
                <w:tcPr>
                  <w:tcW w:w="796"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0" w:right="52" w:firstLine="0"/>
                    <w:jc w:val="center"/>
                  </w:pPr>
                  <w:r>
                    <w:t>48</w:t>
                  </w:r>
                </w:p>
              </w:tc>
              <w:tc>
                <w:tcPr>
                  <w:tcW w:w="869"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0" w:right="32" w:firstLine="0"/>
                    <w:jc w:val="center"/>
                  </w:pPr>
                  <w:r>
                    <w:t>1.99</w:t>
                  </w:r>
                </w:p>
              </w:tc>
              <w:tc>
                <w:tcPr>
                  <w:tcW w:w="792"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0" w:right="62" w:firstLine="0"/>
                    <w:jc w:val="center"/>
                  </w:pPr>
                  <w:r>
                    <w:t>61</w:t>
                  </w:r>
                </w:p>
              </w:tc>
              <w:tc>
                <w:tcPr>
                  <w:tcW w:w="955"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0" w:right="57" w:firstLine="0"/>
                    <w:jc w:val="center"/>
                  </w:pPr>
                  <w:r>
                    <w:t>3.08</w:t>
                  </w:r>
                </w:p>
              </w:tc>
              <w:tc>
                <w:tcPr>
                  <w:tcW w:w="796"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0" w:right="52" w:firstLine="0"/>
                    <w:jc w:val="center"/>
                  </w:pPr>
                  <w:r>
                    <w:t>74</w:t>
                  </w:r>
                </w:p>
              </w:tc>
              <w:tc>
                <w:tcPr>
                  <w:tcW w:w="786"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0" w:right="55" w:firstLine="0"/>
                    <w:jc w:val="center"/>
                  </w:pPr>
                  <w:r>
                    <w:t>3.75</w:t>
                  </w:r>
                </w:p>
              </w:tc>
            </w:tr>
            <w:tr w:rsidR="00DA5233">
              <w:trPr>
                <w:trHeight w:val="360"/>
              </w:trPr>
              <w:tc>
                <w:tcPr>
                  <w:tcW w:w="781"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0" w:right="55" w:firstLine="0"/>
                    <w:jc w:val="center"/>
                  </w:pPr>
                  <w:r>
                    <w:t>36</w:t>
                  </w:r>
                </w:p>
              </w:tc>
              <w:tc>
                <w:tcPr>
                  <w:tcW w:w="806"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0" w:right="29" w:firstLine="0"/>
                    <w:jc w:val="center"/>
                  </w:pPr>
                  <w:r>
                    <w:t>1.18</w:t>
                  </w:r>
                </w:p>
              </w:tc>
              <w:tc>
                <w:tcPr>
                  <w:tcW w:w="796" w:type="dxa"/>
                  <w:tcBorders>
                    <w:top w:val="single" w:sz="2" w:space="0" w:color="000000"/>
                    <w:left w:val="single" w:sz="2" w:space="0" w:color="000000"/>
                    <w:bottom w:val="single" w:sz="2" w:space="0" w:color="000000"/>
                    <w:right w:val="single" w:sz="2" w:space="0" w:color="000000"/>
                  </w:tcBorders>
                </w:tcPr>
                <w:p w:rsidR="00DA5233" w:rsidRDefault="009F5068">
                  <w:pPr>
                    <w:spacing w:after="0" w:line="259" w:lineRule="auto"/>
                    <w:ind w:left="0" w:right="52" w:firstLine="0"/>
                    <w:jc w:val="center"/>
                  </w:pPr>
                  <w:r>
                    <w:rPr>
                      <w:sz w:val="20"/>
                    </w:rPr>
                    <w:t>49</w:t>
                  </w:r>
                </w:p>
              </w:tc>
              <w:tc>
                <w:tcPr>
                  <w:tcW w:w="869"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0" w:right="52" w:firstLine="0"/>
                    <w:jc w:val="center"/>
                  </w:pPr>
                  <w:r>
                    <w:rPr>
                      <w:sz w:val="20"/>
                    </w:rPr>
                    <w:t>2.10</w:t>
                  </w:r>
                </w:p>
              </w:tc>
              <w:tc>
                <w:tcPr>
                  <w:tcW w:w="792"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0" w:right="43" w:firstLine="0"/>
                    <w:jc w:val="center"/>
                  </w:pPr>
                  <w:r>
                    <w:t>62</w:t>
                  </w:r>
                </w:p>
              </w:tc>
              <w:tc>
                <w:tcPr>
                  <w:tcW w:w="955"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0" w:right="47" w:firstLine="0"/>
                    <w:jc w:val="center"/>
                  </w:pPr>
                  <w:r>
                    <w:t>3.16</w:t>
                  </w:r>
                </w:p>
              </w:tc>
              <w:tc>
                <w:tcPr>
                  <w:tcW w:w="796"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0" w:right="56" w:firstLine="0"/>
                    <w:jc w:val="center"/>
                  </w:pPr>
                  <w:r>
                    <w:t>75</w:t>
                  </w:r>
                </w:p>
              </w:tc>
              <w:tc>
                <w:tcPr>
                  <w:tcW w:w="786"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0" w:right="55" w:firstLine="0"/>
                    <w:jc w:val="center"/>
                  </w:pPr>
                  <w:r>
                    <w:t>3.78</w:t>
                  </w:r>
                </w:p>
              </w:tc>
            </w:tr>
            <w:tr w:rsidR="00DA5233">
              <w:trPr>
                <w:trHeight w:val="364"/>
              </w:trPr>
              <w:tc>
                <w:tcPr>
                  <w:tcW w:w="781"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0" w:right="50" w:firstLine="0"/>
                    <w:jc w:val="center"/>
                  </w:pPr>
                  <w:r>
                    <w:t>37</w:t>
                  </w:r>
                </w:p>
              </w:tc>
              <w:tc>
                <w:tcPr>
                  <w:tcW w:w="806" w:type="dxa"/>
                  <w:tcBorders>
                    <w:top w:val="single" w:sz="2" w:space="0" w:color="000000"/>
                    <w:left w:val="single" w:sz="2" w:space="0" w:color="000000"/>
                    <w:bottom w:val="single" w:sz="2" w:space="0" w:color="000000"/>
                    <w:right w:val="single" w:sz="2" w:space="0" w:color="000000"/>
                  </w:tcBorders>
                </w:tcPr>
                <w:p w:rsidR="00DA5233" w:rsidRDefault="00DA5233">
                  <w:pPr>
                    <w:spacing w:after="160" w:line="259" w:lineRule="auto"/>
                    <w:ind w:left="0" w:right="0" w:firstLine="0"/>
                    <w:jc w:val="left"/>
                  </w:pPr>
                </w:p>
              </w:tc>
              <w:tc>
                <w:tcPr>
                  <w:tcW w:w="796"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0" w:right="42" w:firstLine="0"/>
                    <w:jc w:val="center"/>
                  </w:pPr>
                  <w:r>
                    <w:t>50</w:t>
                  </w:r>
                </w:p>
              </w:tc>
              <w:tc>
                <w:tcPr>
                  <w:tcW w:w="869"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0" w:right="66" w:firstLine="0"/>
                    <w:jc w:val="center"/>
                  </w:pPr>
                  <w:r>
                    <w:t>2.21</w:t>
                  </w:r>
                </w:p>
              </w:tc>
              <w:tc>
                <w:tcPr>
                  <w:tcW w:w="792"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0" w:right="52" w:firstLine="0"/>
                    <w:jc w:val="center"/>
                  </w:pPr>
                  <w:r>
                    <w:t>63</w:t>
                  </w:r>
                </w:p>
              </w:tc>
              <w:tc>
                <w:tcPr>
                  <w:tcW w:w="955"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0" w:right="52" w:firstLine="0"/>
                    <w:jc w:val="center"/>
                  </w:pPr>
                  <w:r>
                    <w:t>3.23</w:t>
                  </w:r>
                </w:p>
              </w:tc>
              <w:tc>
                <w:tcPr>
                  <w:tcW w:w="796"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0" w:right="47" w:firstLine="0"/>
                    <w:jc w:val="center"/>
                  </w:pPr>
                  <w:r>
                    <w:t>76</w:t>
                  </w:r>
                </w:p>
              </w:tc>
              <w:tc>
                <w:tcPr>
                  <w:tcW w:w="786" w:type="dxa"/>
                  <w:tcBorders>
                    <w:top w:val="single" w:sz="2" w:space="0" w:color="000000"/>
                    <w:left w:val="single" w:sz="2" w:space="0" w:color="000000"/>
                    <w:bottom w:val="single" w:sz="2" w:space="0" w:color="000000"/>
                    <w:right w:val="single" w:sz="2" w:space="0" w:color="000000"/>
                  </w:tcBorders>
                </w:tcPr>
                <w:p w:rsidR="00DA5233" w:rsidRDefault="009F5068">
                  <w:pPr>
                    <w:spacing w:after="0" w:line="259" w:lineRule="auto"/>
                    <w:ind w:left="0" w:right="40" w:firstLine="0"/>
                    <w:jc w:val="center"/>
                  </w:pPr>
                  <w:r>
                    <w:rPr>
                      <w:sz w:val="20"/>
                    </w:rPr>
                    <w:t>3.80</w:t>
                  </w:r>
                </w:p>
              </w:tc>
            </w:tr>
            <w:tr w:rsidR="00DA5233">
              <w:trPr>
                <w:trHeight w:val="366"/>
              </w:trPr>
              <w:tc>
                <w:tcPr>
                  <w:tcW w:w="781"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0" w:right="41" w:firstLine="0"/>
                    <w:jc w:val="center"/>
                  </w:pPr>
                  <w:r>
                    <w:rPr>
                      <w:sz w:val="20"/>
                    </w:rPr>
                    <w:t>38</w:t>
                  </w:r>
                </w:p>
              </w:tc>
              <w:tc>
                <w:tcPr>
                  <w:tcW w:w="806"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0" w:right="29" w:firstLine="0"/>
                    <w:jc w:val="center"/>
                  </w:pPr>
                  <w:r>
                    <w:t>1.30</w:t>
                  </w:r>
                </w:p>
              </w:tc>
              <w:tc>
                <w:tcPr>
                  <w:tcW w:w="796"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0" w:right="47" w:firstLine="0"/>
                    <w:jc w:val="center"/>
                  </w:pPr>
                  <w:r>
                    <w:rPr>
                      <w:sz w:val="24"/>
                    </w:rPr>
                    <w:t>51</w:t>
                  </w:r>
                </w:p>
              </w:tc>
              <w:tc>
                <w:tcPr>
                  <w:tcW w:w="869"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0" w:right="37" w:firstLine="0"/>
                    <w:jc w:val="center"/>
                  </w:pPr>
                  <w:r>
                    <w:t>2.32</w:t>
                  </w:r>
                </w:p>
              </w:tc>
              <w:tc>
                <w:tcPr>
                  <w:tcW w:w="792" w:type="dxa"/>
                  <w:tcBorders>
                    <w:top w:val="single" w:sz="2" w:space="0" w:color="000000"/>
                    <w:left w:val="single" w:sz="2" w:space="0" w:color="000000"/>
                    <w:bottom w:val="single" w:sz="2" w:space="0" w:color="000000"/>
                    <w:right w:val="single" w:sz="2" w:space="0" w:color="000000"/>
                  </w:tcBorders>
                </w:tcPr>
                <w:p w:rsidR="00DA5233" w:rsidRDefault="00DA5233">
                  <w:pPr>
                    <w:spacing w:after="160" w:line="259" w:lineRule="auto"/>
                    <w:ind w:left="0" w:right="0" w:firstLine="0"/>
                    <w:jc w:val="left"/>
                  </w:pPr>
                </w:p>
              </w:tc>
              <w:tc>
                <w:tcPr>
                  <w:tcW w:w="955"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0" w:right="38" w:firstLine="0"/>
                    <w:jc w:val="center"/>
                  </w:pPr>
                  <w:r>
                    <w:rPr>
                      <w:sz w:val="20"/>
                    </w:rPr>
                    <w:t>3.30</w:t>
                  </w:r>
                </w:p>
              </w:tc>
              <w:tc>
                <w:tcPr>
                  <w:tcW w:w="796"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0" w:right="47" w:firstLine="0"/>
                    <w:jc w:val="center"/>
                  </w:pPr>
                  <w:r>
                    <w:t>77</w:t>
                  </w:r>
                </w:p>
              </w:tc>
              <w:tc>
                <w:tcPr>
                  <w:tcW w:w="786" w:type="dxa"/>
                  <w:tcBorders>
                    <w:top w:val="single" w:sz="2" w:space="0" w:color="000000"/>
                    <w:left w:val="single" w:sz="2" w:space="0" w:color="000000"/>
                    <w:bottom w:val="single" w:sz="2" w:space="0" w:color="000000"/>
                    <w:right w:val="single" w:sz="2" w:space="0" w:color="000000"/>
                  </w:tcBorders>
                </w:tcPr>
                <w:p w:rsidR="00DA5233" w:rsidRDefault="009F5068">
                  <w:pPr>
                    <w:spacing w:after="0" w:line="259" w:lineRule="auto"/>
                    <w:ind w:left="0" w:right="45" w:firstLine="0"/>
                    <w:jc w:val="center"/>
                  </w:pPr>
                  <w:r>
                    <w:t>3.83</w:t>
                  </w:r>
                </w:p>
              </w:tc>
            </w:tr>
            <w:tr w:rsidR="00DA5233">
              <w:trPr>
                <w:trHeight w:val="363"/>
              </w:trPr>
              <w:tc>
                <w:tcPr>
                  <w:tcW w:w="781"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0" w:right="31" w:firstLine="0"/>
                    <w:jc w:val="center"/>
                  </w:pPr>
                  <w:r>
                    <w:t>39</w:t>
                  </w:r>
                </w:p>
              </w:tc>
              <w:tc>
                <w:tcPr>
                  <w:tcW w:w="806"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0" w:right="14" w:firstLine="0"/>
                    <w:jc w:val="center"/>
                  </w:pPr>
                  <w:r>
                    <w:t>1.35</w:t>
                  </w:r>
                </w:p>
              </w:tc>
              <w:tc>
                <w:tcPr>
                  <w:tcW w:w="796"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0" w:right="18" w:firstLine="0"/>
                    <w:jc w:val="center"/>
                  </w:pPr>
                  <w:r>
                    <w:t>52</w:t>
                  </w:r>
                </w:p>
              </w:tc>
              <w:tc>
                <w:tcPr>
                  <w:tcW w:w="869"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0" w:right="47" w:firstLine="0"/>
                    <w:jc w:val="center"/>
                  </w:pPr>
                  <w:r>
                    <w:t>2.43</w:t>
                  </w:r>
                </w:p>
              </w:tc>
              <w:tc>
                <w:tcPr>
                  <w:tcW w:w="792"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0" w:right="43" w:firstLine="0"/>
                    <w:jc w:val="center"/>
                  </w:pPr>
                  <w:r>
                    <w:t>65</w:t>
                  </w:r>
                </w:p>
              </w:tc>
              <w:tc>
                <w:tcPr>
                  <w:tcW w:w="955"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0" w:right="23" w:firstLine="0"/>
                    <w:jc w:val="center"/>
                  </w:pPr>
                  <w:r>
                    <w:t>3.37</w:t>
                  </w:r>
                </w:p>
              </w:tc>
              <w:tc>
                <w:tcPr>
                  <w:tcW w:w="796"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0" w:right="37" w:firstLine="0"/>
                    <w:jc w:val="center"/>
                  </w:pPr>
                  <w:r>
                    <w:t>78</w:t>
                  </w:r>
                </w:p>
              </w:tc>
              <w:tc>
                <w:tcPr>
                  <w:tcW w:w="786"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0" w:right="35" w:firstLine="0"/>
                    <w:jc w:val="center"/>
                  </w:pPr>
                  <w:r>
                    <w:t>3.85</w:t>
                  </w:r>
                </w:p>
              </w:tc>
            </w:tr>
            <w:tr w:rsidR="00DA5233">
              <w:trPr>
                <w:trHeight w:val="368"/>
              </w:trPr>
              <w:tc>
                <w:tcPr>
                  <w:tcW w:w="781"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0" w:right="31" w:firstLine="0"/>
                    <w:jc w:val="center"/>
                  </w:pPr>
                  <w:r>
                    <w:rPr>
                      <w:sz w:val="20"/>
                    </w:rPr>
                    <w:t>40</w:t>
                  </w:r>
                </w:p>
              </w:tc>
              <w:tc>
                <w:tcPr>
                  <w:tcW w:w="806"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0" w:right="24" w:firstLine="0"/>
                    <w:jc w:val="center"/>
                  </w:pPr>
                  <w:r>
                    <w:t>1.41</w:t>
                  </w:r>
                </w:p>
              </w:tc>
              <w:tc>
                <w:tcPr>
                  <w:tcW w:w="796"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0" w:right="28" w:firstLine="0"/>
                    <w:jc w:val="center"/>
                  </w:pPr>
                  <w:r>
                    <w:rPr>
                      <w:sz w:val="20"/>
                    </w:rPr>
                    <w:t>53</w:t>
                  </w:r>
                </w:p>
              </w:tc>
              <w:tc>
                <w:tcPr>
                  <w:tcW w:w="869"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0" w:right="32" w:firstLine="0"/>
                    <w:jc w:val="center"/>
                  </w:pPr>
                  <w:r>
                    <w:t>2.54</w:t>
                  </w:r>
                </w:p>
              </w:tc>
              <w:tc>
                <w:tcPr>
                  <w:tcW w:w="792"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0" w:right="19" w:firstLine="0"/>
                    <w:jc w:val="center"/>
                  </w:pPr>
                  <w:r>
                    <w:t>66</w:t>
                  </w:r>
                </w:p>
              </w:tc>
              <w:tc>
                <w:tcPr>
                  <w:tcW w:w="955" w:type="dxa"/>
                  <w:tcBorders>
                    <w:top w:val="single" w:sz="2" w:space="0" w:color="000000"/>
                    <w:left w:val="single" w:sz="2" w:space="0" w:color="000000"/>
                    <w:bottom w:val="single" w:sz="2" w:space="0" w:color="000000"/>
                    <w:right w:val="single" w:sz="2" w:space="0" w:color="000000"/>
                  </w:tcBorders>
                </w:tcPr>
                <w:p w:rsidR="00DA5233" w:rsidRDefault="009F5068">
                  <w:pPr>
                    <w:spacing w:after="0" w:line="259" w:lineRule="auto"/>
                    <w:ind w:left="0" w:right="23" w:firstLine="0"/>
                    <w:jc w:val="center"/>
                  </w:pPr>
                  <w:r>
                    <w:t>3.44</w:t>
                  </w:r>
                </w:p>
              </w:tc>
              <w:tc>
                <w:tcPr>
                  <w:tcW w:w="796"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0" w:right="28" w:firstLine="0"/>
                    <w:jc w:val="center"/>
                  </w:pPr>
                  <w:r>
                    <w:t>79</w:t>
                  </w:r>
                </w:p>
              </w:tc>
              <w:tc>
                <w:tcPr>
                  <w:tcW w:w="786"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0" w:right="21" w:firstLine="0"/>
                    <w:jc w:val="center"/>
                  </w:pPr>
                  <w:r>
                    <w:t>3.87</w:t>
                  </w:r>
                </w:p>
              </w:tc>
            </w:tr>
            <w:tr w:rsidR="00DA5233">
              <w:trPr>
                <w:trHeight w:val="357"/>
              </w:trPr>
              <w:tc>
                <w:tcPr>
                  <w:tcW w:w="781"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0" w:right="41" w:firstLine="0"/>
                    <w:jc w:val="center"/>
                  </w:pPr>
                  <w:r>
                    <w:t>41</w:t>
                  </w:r>
                </w:p>
              </w:tc>
              <w:tc>
                <w:tcPr>
                  <w:tcW w:w="806"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5" w:right="0" w:firstLine="0"/>
                    <w:jc w:val="center"/>
                  </w:pPr>
                  <w:r>
                    <w:t>1.47</w:t>
                  </w:r>
                </w:p>
              </w:tc>
              <w:tc>
                <w:tcPr>
                  <w:tcW w:w="796"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0" w:right="13" w:firstLine="0"/>
                    <w:jc w:val="center"/>
                  </w:pPr>
                  <w:r>
                    <w:t>54</w:t>
                  </w:r>
                </w:p>
              </w:tc>
              <w:tc>
                <w:tcPr>
                  <w:tcW w:w="869"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0" w:right="32" w:firstLine="0"/>
                    <w:jc w:val="center"/>
                  </w:pPr>
                  <w:r>
                    <w:t>2.65</w:t>
                  </w:r>
                </w:p>
              </w:tc>
              <w:tc>
                <w:tcPr>
                  <w:tcW w:w="792"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0" w:right="19" w:firstLine="0"/>
                    <w:jc w:val="center"/>
                  </w:pPr>
                  <w:r>
                    <w:t>67</w:t>
                  </w:r>
                </w:p>
              </w:tc>
              <w:tc>
                <w:tcPr>
                  <w:tcW w:w="955"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0" w:right="38" w:firstLine="0"/>
                    <w:jc w:val="center"/>
                  </w:pPr>
                  <w:r>
                    <w:t>3.51</w:t>
                  </w:r>
                </w:p>
              </w:tc>
              <w:tc>
                <w:tcPr>
                  <w:tcW w:w="796"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0" w:right="13" w:firstLine="0"/>
                    <w:jc w:val="center"/>
                  </w:pPr>
                  <w:r>
                    <w:t>80</w:t>
                  </w:r>
                </w:p>
              </w:tc>
              <w:tc>
                <w:tcPr>
                  <w:tcW w:w="786" w:type="dxa"/>
                  <w:tcBorders>
                    <w:top w:val="single" w:sz="2" w:space="0" w:color="000000"/>
                    <w:left w:val="single" w:sz="2" w:space="0" w:color="000000"/>
                    <w:bottom w:val="single" w:sz="2" w:space="0" w:color="000000"/>
                    <w:right w:val="single" w:sz="2" w:space="0" w:color="000000"/>
                  </w:tcBorders>
                </w:tcPr>
                <w:p w:rsidR="00DA5233" w:rsidRDefault="009F5068">
                  <w:pPr>
                    <w:spacing w:after="0" w:line="259" w:lineRule="auto"/>
                    <w:ind w:left="0" w:right="11" w:firstLine="0"/>
                    <w:jc w:val="center"/>
                  </w:pPr>
                  <w:r>
                    <w:rPr>
                      <w:sz w:val="20"/>
                    </w:rPr>
                    <w:t>3.90</w:t>
                  </w:r>
                </w:p>
              </w:tc>
            </w:tr>
            <w:tr w:rsidR="00DA5233">
              <w:trPr>
                <w:trHeight w:val="361"/>
              </w:trPr>
              <w:tc>
                <w:tcPr>
                  <w:tcW w:w="781"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0" w:right="22" w:firstLine="0"/>
                    <w:jc w:val="center"/>
                  </w:pPr>
                  <w:r>
                    <w:rPr>
                      <w:sz w:val="20"/>
                    </w:rPr>
                    <w:lastRenderedPageBreak/>
                    <w:t>42</w:t>
                  </w:r>
                </w:p>
              </w:tc>
              <w:tc>
                <w:tcPr>
                  <w:tcW w:w="806"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0" w:right="5" w:firstLine="0"/>
                    <w:jc w:val="center"/>
                  </w:pPr>
                  <w:r>
                    <w:t>1.53</w:t>
                  </w:r>
                </w:p>
              </w:tc>
              <w:tc>
                <w:tcPr>
                  <w:tcW w:w="796"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0" w:right="8" w:firstLine="0"/>
                    <w:jc w:val="center"/>
                  </w:pPr>
                  <w:r>
                    <w:rPr>
                      <w:sz w:val="20"/>
                    </w:rPr>
                    <w:t>55</w:t>
                  </w:r>
                </w:p>
              </w:tc>
              <w:tc>
                <w:tcPr>
                  <w:tcW w:w="869"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0" w:right="18" w:firstLine="0"/>
                    <w:jc w:val="center"/>
                  </w:pPr>
                  <w:r>
                    <w:t>2.66</w:t>
                  </w:r>
                </w:p>
              </w:tc>
              <w:tc>
                <w:tcPr>
                  <w:tcW w:w="792"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0" w:right="14" w:firstLine="0"/>
                    <w:jc w:val="center"/>
                  </w:pPr>
                  <w:r>
                    <w:t>68</w:t>
                  </w:r>
                </w:p>
              </w:tc>
              <w:tc>
                <w:tcPr>
                  <w:tcW w:w="955"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0" w:right="19" w:firstLine="0"/>
                    <w:jc w:val="center"/>
                  </w:pPr>
                  <w:r>
                    <w:t>3.58</w:t>
                  </w:r>
                </w:p>
              </w:tc>
              <w:tc>
                <w:tcPr>
                  <w:tcW w:w="796"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0" w:right="28" w:firstLine="0"/>
                    <w:jc w:val="center"/>
                  </w:pPr>
                  <w:r>
                    <w:t>81</w:t>
                  </w:r>
                </w:p>
              </w:tc>
              <w:tc>
                <w:tcPr>
                  <w:tcW w:w="786" w:type="dxa"/>
                  <w:tcBorders>
                    <w:top w:val="single" w:sz="2" w:space="0" w:color="000000"/>
                    <w:left w:val="single" w:sz="2" w:space="0" w:color="000000"/>
                    <w:bottom w:val="single" w:sz="2" w:space="0" w:color="000000"/>
                    <w:right w:val="single" w:sz="2" w:space="0" w:color="000000"/>
                  </w:tcBorders>
                </w:tcPr>
                <w:p w:rsidR="00DA5233" w:rsidRDefault="009F5068">
                  <w:pPr>
                    <w:spacing w:after="0" w:line="259" w:lineRule="auto"/>
                    <w:ind w:left="0" w:right="7" w:firstLine="0"/>
                    <w:jc w:val="center"/>
                  </w:pPr>
                  <w:r>
                    <w:t>3.92</w:t>
                  </w:r>
                </w:p>
              </w:tc>
            </w:tr>
            <w:tr w:rsidR="00DA5233">
              <w:trPr>
                <w:trHeight w:val="360"/>
              </w:trPr>
              <w:tc>
                <w:tcPr>
                  <w:tcW w:w="781"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0" w:right="26" w:firstLine="0"/>
                    <w:jc w:val="center"/>
                  </w:pPr>
                  <w:r>
                    <w:t>43</w:t>
                  </w:r>
                </w:p>
              </w:tc>
              <w:tc>
                <w:tcPr>
                  <w:tcW w:w="806"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5" w:right="0" w:firstLine="0"/>
                    <w:jc w:val="center"/>
                  </w:pPr>
                  <w:r>
                    <w:t>1.59</w:t>
                  </w:r>
                </w:p>
              </w:tc>
              <w:tc>
                <w:tcPr>
                  <w:tcW w:w="796"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1" w:right="0" w:firstLine="0"/>
                    <w:jc w:val="center"/>
                  </w:pPr>
                  <w:r>
                    <w:t>56</w:t>
                  </w:r>
                </w:p>
              </w:tc>
              <w:tc>
                <w:tcPr>
                  <w:tcW w:w="869"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0" w:right="28" w:firstLine="0"/>
                    <w:jc w:val="center"/>
                  </w:pPr>
                  <w:r>
                    <w:t>2,73</w:t>
                  </w:r>
                </w:p>
              </w:tc>
              <w:tc>
                <w:tcPr>
                  <w:tcW w:w="792"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0" w:right="9" w:firstLine="0"/>
                    <w:jc w:val="center"/>
                  </w:pPr>
                  <w:r>
                    <w:t>69</w:t>
                  </w:r>
                </w:p>
              </w:tc>
              <w:tc>
                <w:tcPr>
                  <w:tcW w:w="955"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0" w:right="14" w:firstLine="0"/>
                    <w:jc w:val="center"/>
                  </w:pPr>
                  <w:r>
                    <w:t>3.65</w:t>
                  </w:r>
                </w:p>
              </w:tc>
              <w:tc>
                <w:tcPr>
                  <w:tcW w:w="796"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6" w:right="0" w:firstLine="0"/>
                    <w:jc w:val="center"/>
                  </w:pPr>
                  <w:r>
                    <w:t>82</w:t>
                  </w:r>
                </w:p>
              </w:tc>
              <w:tc>
                <w:tcPr>
                  <w:tcW w:w="786" w:type="dxa"/>
                  <w:tcBorders>
                    <w:top w:val="single" w:sz="2" w:space="0" w:color="000000"/>
                    <w:left w:val="single" w:sz="2" w:space="0" w:color="000000"/>
                    <w:bottom w:val="single" w:sz="2" w:space="0" w:color="000000"/>
                    <w:right w:val="single" w:sz="2" w:space="0" w:color="000000"/>
                  </w:tcBorders>
                </w:tcPr>
                <w:p w:rsidR="00DA5233" w:rsidRDefault="009F5068">
                  <w:pPr>
                    <w:spacing w:after="0" w:line="259" w:lineRule="auto"/>
                    <w:ind w:left="0" w:right="2" w:firstLine="0"/>
                    <w:jc w:val="center"/>
                  </w:pPr>
                  <w:r>
                    <w:rPr>
                      <w:sz w:val="20"/>
                    </w:rPr>
                    <w:t>3.94</w:t>
                  </w:r>
                </w:p>
              </w:tc>
            </w:tr>
            <w:tr w:rsidR="00DA5233">
              <w:trPr>
                <w:trHeight w:val="368"/>
              </w:trPr>
              <w:tc>
                <w:tcPr>
                  <w:tcW w:w="781"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0" w:right="17" w:firstLine="0"/>
                    <w:jc w:val="center"/>
                  </w:pPr>
                  <w:r>
                    <w:t>44</w:t>
                  </w:r>
                </w:p>
              </w:tc>
              <w:tc>
                <w:tcPr>
                  <w:tcW w:w="806"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5" w:right="0" w:firstLine="0"/>
                    <w:jc w:val="center"/>
                  </w:pPr>
                  <w:r>
                    <w:t>1.65</w:t>
                  </w:r>
                </w:p>
              </w:tc>
              <w:tc>
                <w:tcPr>
                  <w:tcW w:w="796"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16" w:right="0" w:firstLine="0"/>
                    <w:jc w:val="center"/>
                  </w:pPr>
                  <w:r>
                    <w:t>57</w:t>
                  </w:r>
                </w:p>
              </w:tc>
              <w:tc>
                <w:tcPr>
                  <w:tcW w:w="869"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0" w:right="8" w:firstLine="0"/>
                    <w:jc w:val="center"/>
                  </w:pPr>
                  <w:r>
                    <w:t>2.80</w:t>
                  </w:r>
                </w:p>
              </w:tc>
              <w:tc>
                <w:tcPr>
                  <w:tcW w:w="792"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0" w:right="9" w:firstLine="0"/>
                    <w:jc w:val="center"/>
                  </w:pPr>
                  <w:r>
                    <w:t>70</w:t>
                  </w:r>
                </w:p>
              </w:tc>
              <w:tc>
                <w:tcPr>
                  <w:tcW w:w="955"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10" w:right="0" w:firstLine="0"/>
                    <w:jc w:val="center"/>
                  </w:pPr>
                  <w:r>
                    <w:rPr>
                      <w:sz w:val="20"/>
                    </w:rPr>
                    <w:t>3.66</w:t>
                  </w:r>
                </w:p>
              </w:tc>
              <w:tc>
                <w:tcPr>
                  <w:tcW w:w="796"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0" w:right="8" w:firstLine="0"/>
                    <w:jc w:val="center"/>
                  </w:pPr>
                  <w:r>
                    <w:t>83</w:t>
                  </w:r>
                </w:p>
              </w:tc>
              <w:tc>
                <w:tcPr>
                  <w:tcW w:w="786" w:type="dxa"/>
                  <w:tcBorders>
                    <w:top w:val="single" w:sz="2" w:space="0" w:color="000000"/>
                    <w:left w:val="single" w:sz="2" w:space="0" w:color="000000"/>
                    <w:bottom w:val="single" w:sz="2" w:space="0" w:color="000000"/>
                    <w:right w:val="single" w:sz="2" w:space="0" w:color="000000"/>
                  </w:tcBorders>
                </w:tcPr>
                <w:p w:rsidR="00DA5233" w:rsidRDefault="009F5068">
                  <w:pPr>
                    <w:spacing w:after="0" w:line="259" w:lineRule="auto"/>
                    <w:ind w:left="8" w:right="0" w:firstLine="0"/>
                    <w:jc w:val="center"/>
                  </w:pPr>
                  <w:r>
                    <w:t>3.97</w:t>
                  </w:r>
                </w:p>
              </w:tc>
            </w:tr>
            <w:tr w:rsidR="00DA5233">
              <w:trPr>
                <w:trHeight w:val="363"/>
              </w:trPr>
              <w:tc>
                <w:tcPr>
                  <w:tcW w:w="781"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0" w:right="17" w:firstLine="0"/>
                    <w:jc w:val="center"/>
                  </w:pPr>
                  <w:r>
                    <w:rPr>
                      <w:sz w:val="20"/>
                    </w:rPr>
                    <w:t>45</w:t>
                  </w:r>
                </w:p>
              </w:tc>
              <w:tc>
                <w:tcPr>
                  <w:tcW w:w="806"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19" w:right="0" w:firstLine="0"/>
                    <w:jc w:val="center"/>
                  </w:pPr>
                  <w:r>
                    <w:t>1.66</w:t>
                  </w:r>
                </w:p>
              </w:tc>
              <w:tc>
                <w:tcPr>
                  <w:tcW w:w="796"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6" w:right="0" w:firstLine="0"/>
                    <w:jc w:val="center"/>
                  </w:pPr>
                  <w:r>
                    <w:rPr>
                      <w:sz w:val="20"/>
                    </w:rPr>
                    <w:t>58</w:t>
                  </w:r>
                </w:p>
              </w:tc>
              <w:tc>
                <w:tcPr>
                  <w:tcW w:w="869"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1" w:right="0" w:firstLine="0"/>
                    <w:jc w:val="center"/>
                  </w:pPr>
                  <w:r>
                    <w:t>2,87</w:t>
                  </w:r>
                </w:p>
              </w:tc>
              <w:tc>
                <w:tcPr>
                  <w:tcW w:w="792"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0" w:right="14" w:firstLine="0"/>
                    <w:jc w:val="center"/>
                  </w:pPr>
                  <w:r>
                    <w:rPr>
                      <w:sz w:val="20"/>
                    </w:rPr>
                    <w:t>71</w:t>
                  </w:r>
                </w:p>
              </w:tc>
              <w:tc>
                <w:tcPr>
                  <w:tcW w:w="955" w:type="dxa"/>
                  <w:tcBorders>
                    <w:top w:val="single" w:sz="2" w:space="0" w:color="000000"/>
                    <w:left w:val="single" w:sz="2" w:space="0" w:color="000000"/>
                    <w:bottom w:val="single" w:sz="2" w:space="0" w:color="000000"/>
                    <w:right w:val="single" w:sz="2" w:space="0" w:color="000000"/>
                  </w:tcBorders>
                  <w:vAlign w:val="bottom"/>
                </w:tcPr>
                <w:p w:rsidR="00DA5233" w:rsidRDefault="009F5068">
                  <w:pPr>
                    <w:spacing w:after="0" w:line="259" w:lineRule="auto"/>
                    <w:ind w:left="10" w:right="0" w:firstLine="0"/>
                    <w:jc w:val="center"/>
                  </w:pPr>
                  <w:r>
                    <w:rPr>
                      <w:sz w:val="20"/>
                    </w:rPr>
                    <w:t>3.68</w:t>
                  </w:r>
                </w:p>
              </w:tc>
              <w:tc>
                <w:tcPr>
                  <w:tcW w:w="796" w:type="dxa"/>
                  <w:tcBorders>
                    <w:top w:val="single" w:sz="2" w:space="0" w:color="000000"/>
                    <w:left w:val="single" w:sz="2" w:space="0" w:color="000000"/>
                    <w:bottom w:val="single" w:sz="2" w:space="0" w:color="000000"/>
                    <w:right w:val="single" w:sz="2" w:space="0" w:color="000000"/>
                  </w:tcBorders>
                </w:tcPr>
                <w:p w:rsidR="00DA5233" w:rsidRDefault="009F5068">
                  <w:pPr>
                    <w:spacing w:after="0" w:line="259" w:lineRule="auto"/>
                    <w:ind w:left="16" w:right="0" w:firstLine="0"/>
                    <w:jc w:val="center"/>
                  </w:pPr>
                  <w:r>
                    <w:t>84</w:t>
                  </w:r>
                </w:p>
              </w:tc>
              <w:tc>
                <w:tcPr>
                  <w:tcW w:w="786" w:type="dxa"/>
                  <w:tcBorders>
                    <w:top w:val="single" w:sz="2" w:space="0" w:color="000000"/>
                    <w:left w:val="single" w:sz="2" w:space="0" w:color="000000"/>
                    <w:bottom w:val="single" w:sz="2" w:space="0" w:color="000000"/>
                    <w:right w:val="single" w:sz="2" w:space="0" w:color="000000"/>
                  </w:tcBorders>
                </w:tcPr>
                <w:p w:rsidR="00DA5233" w:rsidRDefault="009F5068">
                  <w:pPr>
                    <w:spacing w:after="0" w:line="259" w:lineRule="auto"/>
                    <w:ind w:left="3" w:right="0" w:firstLine="0"/>
                    <w:jc w:val="center"/>
                  </w:pPr>
                  <w:r>
                    <w:rPr>
                      <w:sz w:val="20"/>
                    </w:rPr>
                    <w:t>3.99</w:t>
                  </w:r>
                </w:p>
              </w:tc>
            </w:tr>
          </w:tbl>
          <w:p w:rsidR="00DA5233" w:rsidRDefault="00DA5233">
            <w:pPr>
              <w:spacing w:after="160" w:line="259" w:lineRule="auto"/>
              <w:ind w:left="0" w:right="0" w:firstLine="0"/>
              <w:jc w:val="left"/>
            </w:pPr>
          </w:p>
        </w:tc>
      </w:tr>
    </w:tbl>
    <w:p w:rsidR="00DA5233" w:rsidRDefault="009F5068">
      <w:pPr>
        <w:numPr>
          <w:ilvl w:val="0"/>
          <w:numId w:val="3"/>
        </w:numPr>
        <w:ind w:left="879" w:right="14" w:hanging="322"/>
      </w:pPr>
      <w:r>
        <w:rPr>
          <w:noProof/>
        </w:rPr>
        <w:lastRenderedPageBreak/>
        <w:drawing>
          <wp:anchor distT="0" distB="0" distL="114300" distR="114300" simplePos="0" relativeHeight="251663360" behindDoc="0" locked="0" layoutInCell="1" allowOverlap="0">
            <wp:simplePos x="0" y="0"/>
            <wp:positionH relativeFrom="column">
              <wp:posOffset>-411479</wp:posOffset>
            </wp:positionH>
            <wp:positionV relativeFrom="paragraph">
              <wp:posOffset>-140143</wp:posOffset>
            </wp:positionV>
            <wp:extent cx="521208" cy="640274"/>
            <wp:effectExtent l="0" t="0" r="0" b="0"/>
            <wp:wrapSquare wrapText="bothSides"/>
            <wp:docPr id="8277" name="Picture 8277"/>
            <wp:cNvGraphicFramePr/>
            <a:graphic xmlns:a="http://schemas.openxmlformats.org/drawingml/2006/main">
              <a:graphicData uri="http://schemas.openxmlformats.org/drawingml/2006/picture">
                <pic:pic xmlns:pic="http://schemas.openxmlformats.org/drawingml/2006/picture">
                  <pic:nvPicPr>
                    <pic:cNvPr id="8277" name="Picture 8277"/>
                    <pic:cNvPicPr/>
                  </pic:nvPicPr>
                  <pic:blipFill>
                    <a:blip r:embed="rId33"/>
                    <a:stretch>
                      <a:fillRect/>
                    </a:stretch>
                  </pic:blipFill>
                  <pic:spPr>
                    <a:xfrm>
                      <a:off x="0" y="0"/>
                      <a:ext cx="521208" cy="640274"/>
                    </a:xfrm>
                    <a:prstGeom prst="rect">
                      <a:avLst/>
                    </a:prstGeom>
                  </pic:spPr>
                </pic:pic>
              </a:graphicData>
            </a:graphic>
          </wp:anchor>
        </w:drawing>
      </w:r>
      <w:r>
        <w:t>Additional Relevant Higher Qualification (05 Marks)</w:t>
      </w:r>
    </w:p>
    <w:p w:rsidR="00DA5233" w:rsidRDefault="009F5068">
      <w:pPr>
        <w:spacing w:after="26"/>
        <w:ind w:left="480" w:right="14"/>
      </w:pPr>
      <w:r>
        <w:t>This shall contribute 20% marks to the overall merit. Marks for the relevant additional higher qualification above the minimum eligibility criteria shall be awarded as under;</w:t>
      </w:r>
    </w:p>
    <w:p w:rsidR="00DA5233" w:rsidRDefault="009F5068">
      <w:pPr>
        <w:spacing w:after="0" w:line="259" w:lineRule="auto"/>
        <w:ind w:left="-614" w:right="0" w:firstLine="0"/>
        <w:jc w:val="left"/>
      </w:pPr>
      <w:r>
        <w:rPr>
          <w:noProof/>
        </w:rPr>
        <w:lastRenderedPageBreak/>
        <w:drawing>
          <wp:inline distT="0" distB="0" distL="0" distR="0">
            <wp:extent cx="1014984" cy="926873"/>
            <wp:effectExtent l="0" t="0" r="0" b="0"/>
            <wp:docPr id="36660" name="Picture 36660"/>
            <wp:cNvGraphicFramePr/>
            <a:graphic xmlns:a="http://schemas.openxmlformats.org/drawingml/2006/main">
              <a:graphicData uri="http://schemas.openxmlformats.org/drawingml/2006/picture">
                <pic:pic xmlns:pic="http://schemas.openxmlformats.org/drawingml/2006/picture">
                  <pic:nvPicPr>
                    <pic:cNvPr id="36660" name="Picture 36660"/>
                    <pic:cNvPicPr/>
                  </pic:nvPicPr>
                  <pic:blipFill>
                    <a:blip r:embed="rId34"/>
                    <a:stretch>
                      <a:fillRect/>
                    </a:stretch>
                  </pic:blipFill>
                  <pic:spPr>
                    <a:xfrm>
                      <a:off x="0" y="0"/>
                      <a:ext cx="1014984" cy="926873"/>
                    </a:xfrm>
                    <a:prstGeom prst="rect">
                      <a:avLst/>
                    </a:prstGeom>
                  </pic:spPr>
                </pic:pic>
              </a:graphicData>
            </a:graphic>
          </wp:inline>
        </w:drawing>
      </w:r>
    </w:p>
    <w:p w:rsidR="00DA5233" w:rsidRDefault="009F5068">
      <w:pPr>
        <w:numPr>
          <w:ilvl w:val="1"/>
          <w:numId w:val="3"/>
        </w:numPr>
        <w:spacing w:after="27"/>
        <w:ind w:right="14" w:hanging="312"/>
      </w:pPr>
      <w:r>
        <w:t>LL.M/</w:t>
      </w:r>
      <w:proofErr w:type="spellStart"/>
      <w:r>
        <w:t>M.Phil</w:t>
      </w:r>
      <w:proofErr w:type="spellEnd"/>
      <w:r>
        <w:t xml:space="preserve"> or equivalent (Law)</w:t>
      </w:r>
      <w:r>
        <w:tab/>
        <w:t>= 03</w:t>
      </w:r>
      <w:r>
        <w:rPr>
          <w:noProof/>
        </w:rPr>
        <w:drawing>
          <wp:inline distT="0" distB="0" distL="0" distR="0">
            <wp:extent cx="3048" cy="6098"/>
            <wp:effectExtent l="0" t="0" r="0" b="0"/>
            <wp:docPr id="12486" name="Picture 12486"/>
            <wp:cNvGraphicFramePr/>
            <a:graphic xmlns:a="http://schemas.openxmlformats.org/drawingml/2006/main">
              <a:graphicData uri="http://schemas.openxmlformats.org/drawingml/2006/picture">
                <pic:pic xmlns:pic="http://schemas.openxmlformats.org/drawingml/2006/picture">
                  <pic:nvPicPr>
                    <pic:cNvPr id="12486" name="Picture 12486"/>
                    <pic:cNvPicPr/>
                  </pic:nvPicPr>
                  <pic:blipFill>
                    <a:blip r:embed="rId35"/>
                    <a:stretch>
                      <a:fillRect/>
                    </a:stretch>
                  </pic:blipFill>
                  <pic:spPr>
                    <a:xfrm>
                      <a:off x="0" y="0"/>
                      <a:ext cx="3048" cy="6098"/>
                    </a:xfrm>
                    <a:prstGeom prst="rect">
                      <a:avLst/>
                    </a:prstGeom>
                  </pic:spPr>
                </pic:pic>
              </a:graphicData>
            </a:graphic>
          </wp:inline>
        </w:drawing>
      </w:r>
    </w:p>
    <w:p w:rsidR="00DA5233" w:rsidRDefault="009F5068">
      <w:pPr>
        <w:numPr>
          <w:ilvl w:val="1"/>
          <w:numId w:val="3"/>
        </w:numPr>
        <w:spacing w:after="66"/>
        <w:ind w:right="14" w:hanging="312"/>
      </w:pPr>
      <w:r>
        <w:t>PhD</w:t>
      </w:r>
      <w:r>
        <w:tab/>
        <w:t>= 05</w:t>
      </w:r>
    </w:p>
    <w:p w:rsidR="00DA5233" w:rsidRDefault="009F5068">
      <w:pPr>
        <w:spacing w:after="139"/>
        <w:ind w:left="1210" w:right="14" w:firstLine="312"/>
      </w:pPr>
      <w:r>
        <w:t xml:space="preserve">Provided that </w:t>
      </w:r>
      <w:proofErr w:type="spellStart"/>
      <w:r>
        <w:t>ifa</w:t>
      </w:r>
      <w:proofErr w:type="spellEnd"/>
      <w:r>
        <w:t xml:space="preserve"> candidate hold</w:t>
      </w:r>
      <w:r>
        <w:t xml:space="preserve">s both the degrees, only the marks </w:t>
      </w:r>
      <w:proofErr w:type="spellStart"/>
      <w:r>
        <w:t>ofPhD</w:t>
      </w:r>
      <w:proofErr w:type="spellEnd"/>
      <w:r>
        <w:t xml:space="preserve"> degree shall be awarded.</w:t>
      </w:r>
    </w:p>
    <w:p w:rsidR="00DA5233" w:rsidRDefault="009F5068">
      <w:pPr>
        <w:numPr>
          <w:ilvl w:val="0"/>
          <w:numId w:val="3"/>
        </w:numPr>
        <w:spacing w:after="40"/>
        <w:ind w:left="879" w:right="14" w:hanging="322"/>
      </w:pPr>
      <w:r>
        <w:t>Screening Test (10, 20 Marks)</w:t>
      </w:r>
    </w:p>
    <w:p w:rsidR="00DA5233" w:rsidRDefault="009F5068">
      <w:pPr>
        <w:spacing w:after="29"/>
        <w:ind w:left="874" w:right="14"/>
      </w:pPr>
      <w:r>
        <w:t xml:space="preserve">Screening Test shall comprise of written test and demonstration each carries 10 </w:t>
      </w:r>
      <w:r>
        <w:rPr>
          <w:noProof/>
        </w:rPr>
        <w:drawing>
          <wp:inline distT="0" distB="0" distL="0" distR="0">
            <wp:extent cx="6096" cy="3049"/>
            <wp:effectExtent l="0" t="0" r="0" b="0"/>
            <wp:docPr id="12487" name="Picture 12487"/>
            <wp:cNvGraphicFramePr/>
            <a:graphic xmlns:a="http://schemas.openxmlformats.org/drawingml/2006/main">
              <a:graphicData uri="http://schemas.openxmlformats.org/drawingml/2006/picture">
                <pic:pic xmlns:pic="http://schemas.openxmlformats.org/drawingml/2006/picture">
                  <pic:nvPicPr>
                    <pic:cNvPr id="12487" name="Picture 12487"/>
                    <pic:cNvPicPr/>
                  </pic:nvPicPr>
                  <pic:blipFill>
                    <a:blip r:embed="rId27"/>
                    <a:stretch>
                      <a:fillRect/>
                    </a:stretch>
                  </pic:blipFill>
                  <pic:spPr>
                    <a:xfrm>
                      <a:off x="0" y="0"/>
                      <a:ext cx="6096" cy="3049"/>
                    </a:xfrm>
                    <a:prstGeom prst="rect">
                      <a:avLst/>
                    </a:prstGeom>
                  </pic:spPr>
                </pic:pic>
              </a:graphicData>
            </a:graphic>
          </wp:inline>
        </w:drawing>
      </w:r>
      <w:r>
        <w:rPr>
          <w:noProof/>
        </w:rPr>
        <w:drawing>
          <wp:inline distT="0" distB="0" distL="0" distR="0">
            <wp:extent cx="3048" cy="24391"/>
            <wp:effectExtent l="0" t="0" r="0" b="0"/>
            <wp:docPr id="36665" name="Picture 36665"/>
            <wp:cNvGraphicFramePr/>
            <a:graphic xmlns:a="http://schemas.openxmlformats.org/drawingml/2006/main">
              <a:graphicData uri="http://schemas.openxmlformats.org/drawingml/2006/picture">
                <pic:pic xmlns:pic="http://schemas.openxmlformats.org/drawingml/2006/picture">
                  <pic:nvPicPr>
                    <pic:cNvPr id="36665" name="Picture 36665"/>
                    <pic:cNvPicPr/>
                  </pic:nvPicPr>
                  <pic:blipFill>
                    <a:blip r:embed="rId36"/>
                    <a:stretch>
                      <a:fillRect/>
                    </a:stretch>
                  </pic:blipFill>
                  <pic:spPr>
                    <a:xfrm>
                      <a:off x="0" y="0"/>
                      <a:ext cx="3048" cy="24391"/>
                    </a:xfrm>
                    <a:prstGeom prst="rect">
                      <a:avLst/>
                    </a:prstGeom>
                  </pic:spPr>
                </pic:pic>
              </a:graphicData>
            </a:graphic>
          </wp:inline>
        </w:drawing>
      </w:r>
      <w:r>
        <w:t xml:space="preserve">marks in case of Lecturer and 5 marks each in case </w:t>
      </w:r>
      <w:proofErr w:type="spellStart"/>
      <w:r>
        <w:t>ofAssistant</w:t>
      </w:r>
      <w:proofErr w:type="spellEnd"/>
      <w:r>
        <w:t xml:space="preserve"> Professor.</w:t>
      </w:r>
    </w:p>
    <w:p w:rsidR="00DA5233" w:rsidRDefault="009F5068">
      <w:pPr>
        <w:numPr>
          <w:ilvl w:val="1"/>
          <w:numId w:val="3"/>
        </w:numPr>
        <w:spacing w:after="44"/>
        <w:ind w:right="14" w:hanging="312"/>
      </w:pPr>
      <w:r>
        <w:t>Writ</w:t>
      </w:r>
      <w:r>
        <w:t>ten Test: Written Test shall be conducted for appointments in BPS-18 (Lecturer) and for Assistant Professor BPS-19 by the University/Approved</w:t>
      </w:r>
    </w:p>
    <w:p w:rsidR="00DA5233" w:rsidRDefault="009F5068">
      <w:pPr>
        <w:spacing w:after="37"/>
        <w:ind w:left="1195" w:right="14"/>
      </w:pPr>
      <w:r>
        <w:t>Testing Agency, Qualifying marks of screening test shall be 50%,</w:t>
      </w:r>
      <w:r>
        <w:rPr>
          <w:noProof/>
        </w:rPr>
        <w:drawing>
          <wp:inline distT="0" distB="0" distL="0" distR="0">
            <wp:extent cx="3048" cy="33538"/>
            <wp:effectExtent l="0" t="0" r="0" b="0"/>
            <wp:docPr id="36667" name="Picture 36667"/>
            <wp:cNvGraphicFramePr/>
            <a:graphic xmlns:a="http://schemas.openxmlformats.org/drawingml/2006/main">
              <a:graphicData uri="http://schemas.openxmlformats.org/drawingml/2006/picture">
                <pic:pic xmlns:pic="http://schemas.openxmlformats.org/drawingml/2006/picture">
                  <pic:nvPicPr>
                    <pic:cNvPr id="36667" name="Picture 36667"/>
                    <pic:cNvPicPr/>
                  </pic:nvPicPr>
                  <pic:blipFill>
                    <a:blip r:embed="rId37"/>
                    <a:stretch>
                      <a:fillRect/>
                    </a:stretch>
                  </pic:blipFill>
                  <pic:spPr>
                    <a:xfrm>
                      <a:off x="0" y="0"/>
                      <a:ext cx="3048" cy="33538"/>
                    </a:xfrm>
                    <a:prstGeom prst="rect">
                      <a:avLst/>
                    </a:prstGeom>
                  </pic:spPr>
                </pic:pic>
              </a:graphicData>
            </a:graphic>
          </wp:inline>
        </w:drawing>
      </w:r>
    </w:p>
    <w:p w:rsidR="00DA5233" w:rsidRDefault="009F5068">
      <w:pPr>
        <w:numPr>
          <w:ilvl w:val="1"/>
          <w:numId w:val="3"/>
        </w:numPr>
        <w:ind w:right="14" w:hanging="312"/>
      </w:pPr>
      <w:r>
        <w:t>Demonstration: Qualifying marks of demonstration</w:t>
      </w:r>
      <w:r>
        <w:t xml:space="preserve"> shall be 50%,</w:t>
      </w:r>
    </w:p>
    <w:p w:rsidR="00DA5233" w:rsidRDefault="009F5068">
      <w:pPr>
        <w:numPr>
          <w:ilvl w:val="1"/>
          <w:numId w:val="3"/>
        </w:numPr>
        <w:spacing w:after="36"/>
        <w:ind w:right="14" w:hanging="312"/>
      </w:pPr>
      <w:r>
        <w:t>In order to qualify the screening test, an overall 60% marks in aggregate in the written test and demonstration as a whole (e.g. 12 marks out of 20 marks for Lecturer or 06 marks out of 10 marks for Assistant Professor) shall be required.</w:t>
      </w:r>
    </w:p>
    <w:p w:rsidR="00DA5233" w:rsidRDefault="009F5068">
      <w:pPr>
        <w:numPr>
          <w:ilvl w:val="0"/>
          <w:numId w:val="3"/>
        </w:numPr>
        <w:spacing w:after="27"/>
        <w:ind w:left="879" w:right="14" w:hanging="322"/>
      </w:pPr>
      <w:r>
        <w:t>Relevant Experience (05,10 Marks)</w:t>
      </w:r>
    </w:p>
    <w:p w:rsidR="00DA5233" w:rsidRDefault="009F5068">
      <w:pPr>
        <w:spacing w:after="36"/>
        <w:ind w:left="869" w:right="130"/>
      </w:pPr>
      <w:r>
        <w:rPr>
          <w:noProof/>
        </w:rPr>
        <w:drawing>
          <wp:anchor distT="0" distB="0" distL="114300" distR="114300" simplePos="0" relativeHeight="251664384" behindDoc="0" locked="0" layoutInCell="1" allowOverlap="0">
            <wp:simplePos x="0" y="0"/>
            <wp:positionH relativeFrom="page">
              <wp:posOffset>5346192</wp:posOffset>
            </wp:positionH>
            <wp:positionV relativeFrom="page">
              <wp:posOffset>8741265</wp:posOffset>
            </wp:positionV>
            <wp:extent cx="1234439" cy="972607"/>
            <wp:effectExtent l="0" t="0" r="0" b="0"/>
            <wp:wrapTopAndBottom/>
            <wp:docPr id="12866" name="Picture 12866"/>
            <wp:cNvGraphicFramePr/>
            <a:graphic xmlns:a="http://schemas.openxmlformats.org/drawingml/2006/main">
              <a:graphicData uri="http://schemas.openxmlformats.org/drawingml/2006/picture">
                <pic:pic xmlns:pic="http://schemas.openxmlformats.org/drawingml/2006/picture">
                  <pic:nvPicPr>
                    <pic:cNvPr id="12866" name="Picture 12866"/>
                    <pic:cNvPicPr/>
                  </pic:nvPicPr>
                  <pic:blipFill>
                    <a:blip r:embed="rId38"/>
                    <a:stretch>
                      <a:fillRect/>
                    </a:stretch>
                  </pic:blipFill>
                  <pic:spPr>
                    <a:xfrm>
                      <a:off x="0" y="0"/>
                      <a:ext cx="1234439" cy="972607"/>
                    </a:xfrm>
                    <a:prstGeom prst="rect">
                      <a:avLst/>
                    </a:prstGeom>
                  </pic:spPr>
                </pic:pic>
              </a:graphicData>
            </a:graphic>
          </wp:anchor>
        </w:drawing>
      </w:r>
      <w:r>
        <w:t>Teaching/research experience (full time) in HEC recognized university/institution or a postgraduate institution or professional experience in the relevant field in a National or International Organization shall be conside</w:t>
      </w:r>
      <w:r>
        <w:t>red. A candidate shall be awarded 01 mark for each year of experience over and above of the required experience subject to provision of authentic document.</w:t>
      </w:r>
    </w:p>
    <w:p w:rsidR="00DA5233" w:rsidRDefault="009F5068">
      <w:pPr>
        <w:spacing w:after="61"/>
        <w:ind w:left="869" w:right="14"/>
      </w:pPr>
      <w:r>
        <w:t>The maximum marks shall not exceed 05 for Law and Arts &amp; Design Disciplines,</w:t>
      </w:r>
    </w:p>
    <w:p w:rsidR="00DA5233" w:rsidRDefault="009F5068">
      <w:pPr>
        <w:spacing w:after="47"/>
        <w:ind w:left="869" w:right="139"/>
      </w:pPr>
      <w:r>
        <w:t>The maximum marks shall</w:t>
      </w:r>
      <w:r>
        <w:t xml:space="preserve"> not exceed 05 for BPS-18 and BPS 19 while the maximum marks shall not exceed 10 for BPS-20 to BPS-21 for all discipline excluding Law and Arts &amp; Design.</w:t>
      </w:r>
    </w:p>
    <w:p w:rsidR="00DA5233" w:rsidRDefault="009F5068">
      <w:pPr>
        <w:ind w:left="854" w:right="144" w:firstLine="312"/>
      </w:pPr>
      <w:r>
        <w:t>Provided that fraction of experience (in months and days) shall be calculated infraction. For illustra</w:t>
      </w:r>
      <w:r>
        <w:t xml:space="preserve">tion, a candidate having 2 years, 5 months and 10 days over </w:t>
      </w:r>
      <w:r>
        <w:rPr>
          <w:noProof/>
        </w:rPr>
        <w:drawing>
          <wp:inline distT="0" distB="0" distL="0" distR="0">
            <wp:extent cx="3048" cy="3049"/>
            <wp:effectExtent l="0" t="0" r="0" b="0"/>
            <wp:docPr id="12492" name="Picture 12492"/>
            <wp:cNvGraphicFramePr/>
            <a:graphic xmlns:a="http://schemas.openxmlformats.org/drawingml/2006/main">
              <a:graphicData uri="http://schemas.openxmlformats.org/drawingml/2006/picture">
                <pic:pic xmlns:pic="http://schemas.openxmlformats.org/drawingml/2006/picture">
                  <pic:nvPicPr>
                    <pic:cNvPr id="12492" name="Picture 12492"/>
                    <pic:cNvPicPr/>
                  </pic:nvPicPr>
                  <pic:blipFill>
                    <a:blip r:embed="rId39"/>
                    <a:stretch>
                      <a:fillRect/>
                    </a:stretch>
                  </pic:blipFill>
                  <pic:spPr>
                    <a:xfrm>
                      <a:off x="0" y="0"/>
                      <a:ext cx="3048" cy="3049"/>
                    </a:xfrm>
                    <a:prstGeom prst="rect">
                      <a:avLst/>
                    </a:prstGeom>
                  </pic:spPr>
                </pic:pic>
              </a:graphicData>
            </a:graphic>
          </wp:inline>
        </w:drawing>
      </w:r>
      <w:proofErr w:type="spellStart"/>
      <w:r>
        <w:t>andabove</w:t>
      </w:r>
      <w:proofErr w:type="spellEnd"/>
      <w:r>
        <w:t xml:space="preserve"> the required experience, be awarded 2 + (5x30 + 10)/360 = 2 + 160/360 2 + 0.44 2,44 marks. Similarly, a candidate having 2 years and 6 months over and above the required experience shall</w:t>
      </w:r>
      <w:r>
        <w:t xml:space="preserve"> be granted 2 + </w:t>
      </w:r>
      <w:r>
        <w:rPr>
          <w:noProof/>
        </w:rPr>
        <w:drawing>
          <wp:inline distT="0" distB="0" distL="0" distR="0">
            <wp:extent cx="780288" cy="176838"/>
            <wp:effectExtent l="0" t="0" r="0" b="0"/>
            <wp:docPr id="12864" name="Picture 12864"/>
            <wp:cNvGraphicFramePr/>
            <a:graphic xmlns:a="http://schemas.openxmlformats.org/drawingml/2006/main">
              <a:graphicData uri="http://schemas.openxmlformats.org/drawingml/2006/picture">
                <pic:pic xmlns:pic="http://schemas.openxmlformats.org/drawingml/2006/picture">
                  <pic:nvPicPr>
                    <pic:cNvPr id="12864" name="Picture 12864"/>
                    <pic:cNvPicPr/>
                  </pic:nvPicPr>
                  <pic:blipFill>
                    <a:blip r:embed="rId40"/>
                    <a:stretch>
                      <a:fillRect/>
                    </a:stretch>
                  </pic:blipFill>
                  <pic:spPr>
                    <a:xfrm>
                      <a:off x="0" y="0"/>
                      <a:ext cx="780288" cy="176838"/>
                    </a:xfrm>
                    <a:prstGeom prst="rect">
                      <a:avLst/>
                    </a:prstGeom>
                  </pic:spPr>
                </pic:pic>
              </a:graphicData>
            </a:graphic>
          </wp:inline>
        </w:drawing>
      </w:r>
      <w:r>
        <w:t>2 + 180/360 — 2 + 0.50 = 250 marks,</w:t>
      </w:r>
    </w:p>
    <w:p w:rsidR="00DA5233" w:rsidRDefault="009F5068">
      <w:pPr>
        <w:numPr>
          <w:ilvl w:val="0"/>
          <w:numId w:val="4"/>
        </w:numPr>
        <w:ind w:right="14" w:hanging="312"/>
      </w:pPr>
      <w:r>
        <w:t>Distinction (05 Marks)</w:t>
      </w:r>
    </w:p>
    <w:p w:rsidR="00DA5233" w:rsidRDefault="009F5068">
      <w:pPr>
        <w:spacing w:after="39"/>
        <w:ind w:left="850" w:right="149"/>
      </w:pPr>
      <w:r>
        <w:t>Distinction shall contribute 5% to the overall merit. Marks for distinction shall only be assigned after provision of authentic certificates/ degrees issued by the Controller of Ex</w:t>
      </w:r>
      <w:r>
        <w:t>aminations. Distinction marks shall be allocated as per the following table:</w:t>
      </w:r>
      <w:r>
        <w:rPr>
          <w:noProof/>
        </w:rPr>
        <w:drawing>
          <wp:inline distT="0" distB="0" distL="0" distR="0">
            <wp:extent cx="3048" cy="21342"/>
            <wp:effectExtent l="0" t="0" r="0" b="0"/>
            <wp:docPr id="36669" name="Picture 36669"/>
            <wp:cNvGraphicFramePr/>
            <a:graphic xmlns:a="http://schemas.openxmlformats.org/drawingml/2006/main">
              <a:graphicData uri="http://schemas.openxmlformats.org/drawingml/2006/picture">
                <pic:pic xmlns:pic="http://schemas.openxmlformats.org/drawingml/2006/picture">
                  <pic:nvPicPr>
                    <pic:cNvPr id="36669" name="Picture 36669"/>
                    <pic:cNvPicPr/>
                  </pic:nvPicPr>
                  <pic:blipFill>
                    <a:blip r:embed="rId41"/>
                    <a:stretch>
                      <a:fillRect/>
                    </a:stretch>
                  </pic:blipFill>
                  <pic:spPr>
                    <a:xfrm>
                      <a:off x="0" y="0"/>
                      <a:ext cx="3048" cy="21342"/>
                    </a:xfrm>
                    <a:prstGeom prst="rect">
                      <a:avLst/>
                    </a:prstGeom>
                  </pic:spPr>
                </pic:pic>
              </a:graphicData>
            </a:graphic>
          </wp:inline>
        </w:drawing>
      </w:r>
    </w:p>
    <w:p w:rsidR="00DA5233" w:rsidRDefault="009F5068">
      <w:pPr>
        <w:numPr>
          <w:ilvl w:val="0"/>
          <w:numId w:val="4"/>
        </w:numPr>
        <w:ind w:right="14" w:hanging="312"/>
      </w:pPr>
      <w:r>
        <w:t>Research Publications in HEC Recognized Journals (05,10 Marks)</w:t>
      </w:r>
    </w:p>
    <w:p w:rsidR="00DA5233" w:rsidRDefault="009F5068">
      <w:pPr>
        <w:spacing w:after="145"/>
        <w:ind w:left="960" w:right="14"/>
      </w:pPr>
      <w:r>
        <w:lastRenderedPageBreak/>
        <w:t>Publication marks shall be awarded to candidates for their papers published in HEC approved/recognized journals. Pu</w:t>
      </w:r>
      <w:r>
        <w:t>blication(s) of candidates shall be verified as per HEC criteria by Quality Enhancement Cell (QEC) duly endorsed by the Scrutiny Committee, Candidates for the post of Associate Professor and Professor shall be evaluated for relevancy, nature of work and co</w:t>
      </w:r>
      <w:r>
        <w:t>ntribution in the relevant field by the Subject Experts (Referees) for the purpose from duly approved list by the Vice Chancellor. A candidate shall be awarded 01 marks as 1st author/corresponding author and 0.5 mark as co-author for each paper, over and a</w:t>
      </w:r>
      <w:r>
        <w:t>bove the required number of publications, published in HEC approved journals. Maximum marks shall not exceed 05 for BPS -18 &amp; BPS -19 and 10 marks for appointment in BPS20 &amp; BPS-21,</w:t>
      </w:r>
    </w:p>
    <w:p w:rsidR="00DA5233" w:rsidRDefault="009F5068">
      <w:pPr>
        <w:numPr>
          <w:ilvl w:val="0"/>
          <w:numId w:val="4"/>
        </w:numPr>
        <w:ind w:right="14" w:hanging="312"/>
      </w:pPr>
      <w:r>
        <w:t>Research Projects Completed (05 Marks)</w:t>
      </w:r>
    </w:p>
    <w:p w:rsidR="00DA5233" w:rsidRDefault="009F5068">
      <w:pPr>
        <w:ind w:left="1051" w:right="14"/>
      </w:pPr>
      <w:r>
        <w:t>Marks for research projects shall b</w:t>
      </w:r>
      <w:r>
        <w:t xml:space="preserve">e granted to a candidate for appointment as Assistant Professor, Associate Professor and Professor, who has successfully completed (duly certified) research projects equal to or greater than PKR 1.0 million as Principal </w:t>
      </w:r>
      <w:proofErr w:type="gramStart"/>
      <w:r>
        <w:t>Investigator..</w:t>
      </w:r>
      <w:proofErr w:type="gramEnd"/>
      <w:r>
        <w:t xml:space="preserve"> A candidate shall be </w:t>
      </w:r>
      <w:r>
        <w:t xml:space="preserve">awarded 1.0 mark for each completed project of 1.0 million, 02 mark for 2 million, 03 marks for 3 million, 04 marks for 4 million and 05 marks for 5 million </w:t>
      </w:r>
      <w:proofErr w:type="gramStart"/>
      <w:r>
        <w:t>rupees</w:t>
      </w:r>
      <w:proofErr w:type="gramEnd"/>
      <w:r>
        <w:t xml:space="preserve"> projects. Maximum in all cases shall not exceed 05 marks:</w:t>
      </w:r>
    </w:p>
    <w:p w:rsidR="00DA5233" w:rsidRDefault="009F5068">
      <w:pPr>
        <w:spacing w:after="167"/>
        <w:ind w:left="1123" w:right="14" w:firstLine="806"/>
      </w:pPr>
      <w:r>
        <w:rPr>
          <w:noProof/>
        </w:rPr>
        <w:drawing>
          <wp:anchor distT="0" distB="0" distL="114300" distR="114300" simplePos="0" relativeHeight="251665408" behindDoc="0" locked="0" layoutInCell="1" allowOverlap="0">
            <wp:simplePos x="0" y="0"/>
            <wp:positionH relativeFrom="page">
              <wp:posOffset>5486400</wp:posOffset>
            </wp:positionH>
            <wp:positionV relativeFrom="page">
              <wp:posOffset>8771754</wp:posOffset>
            </wp:positionV>
            <wp:extent cx="1307592" cy="856748"/>
            <wp:effectExtent l="0" t="0" r="0" b="0"/>
            <wp:wrapTopAndBottom/>
            <wp:docPr id="16010" name="Picture 16010"/>
            <wp:cNvGraphicFramePr/>
            <a:graphic xmlns:a="http://schemas.openxmlformats.org/drawingml/2006/main">
              <a:graphicData uri="http://schemas.openxmlformats.org/drawingml/2006/picture">
                <pic:pic xmlns:pic="http://schemas.openxmlformats.org/drawingml/2006/picture">
                  <pic:nvPicPr>
                    <pic:cNvPr id="16010" name="Picture 16010"/>
                    <pic:cNvPicPr/>
                  </pic:nvPicPr>
                  <pic:blipFill>
                    <a:blip r:embed="rId42"/>
                    <a:stretch>
                      <a:fillRect/>
                    </a:stretch>
                  </pic:blipFill>
                  <pic:spPr>
                    <a:xfrm>
                      <a:off x="0" y="0"/>
                      <a:ext cx="1307592" cy="856748"/>
                    </a:xfrm>
                    <a:prstGeom prst="rect">
                      <a:avLst/>
                    </a:prstGeom>
                  </pic:spPr>
                </pic:pic>
              </a:graphicData>
            </a:graphic>
          </wp:anchor>
        </w:drawing>
      </w:r>
      <w:r>
        <w:rPr>
          <w:noProof/>
        </w:rPr>
        <w:drawing>
          <wp:anchor distT="0" distB="0" distL="114300" distR="114300" simplePos="0" relativeHeight="251666432" behindDoc="0" locked="0" layoutInCell="1" allowOverlap="0">
            <wp:simplePos x="0" y="0"/>
            <wp:positionH relativeFrom="page">
              <wp:posOffset>6470904</wp:posOffset>
            </wp:positionH>
            <wp:positionV relativeFrom="page">
              <wp:posOffset>8116236</wp:posOffset>
            </wp:positionV>
            <wp:extent cx="9144" cy="6098"/>
            <wp:effectExtent l="0" t="0" r="0" b="0"/>
            <wp:wrapSquare wrapText="bothSides"/>
            <wp:docPr id="15911" name="Picture 15911"/>
            <wp:cNvGraphicFramePr/>
            <a:graphic xmlns:a="http://schemas.openxmlformats.org/drawingml/2006/main">
              <a:graphicData uri="http://schemas.openxmlformats.org/drawingml/2006/picture">
                <pic:pic xmlns:pic="http://schemas.openxmlformats.org/drawingml/2006/picture">
                  <pic:nvPicPr>
                    <pic:cNvPr id="15911" name="Picture 15911"/>
                    <pic:cNvPicPr/>
                  </pic:nvPicPr>
                  <pic:blipFill>
                    <a:blip r:embed="rId43"/>
                    <a:stretch>
                      <a:fillRect/>
                    </a:stretch>
                  </pic:blipFill>
                  <pic:spPr>
                    <a:xfrm>
                      <a:off x="0" y="0"/>
                      <a:ext cx="9144" cy="6098"/>
                    </a:xfrm>
                    <a:prstGeom prst="rect">
                      <a:avLst/>
                    </a:prstGeom>
                  </pic:spPr>
                </pic:pic>
              </a:graphicData>
            </a:graphic>
          </wp:anchor>
        </w:drawing>
      </w:r>
      <w:r>
        <w:rPr>
          <w:noProof/>
        </w:rPr>
        <w:drawing>
          <wp:anchor distT="0" distB="0" distL="114300" distR="114300" simplePos="0" relativeHeight="251667456" behindDoc="0" locked="0" layoutInCell="1" allowOverlap="0">
            <wp:simplePos x="0" y="0"/>
            <wp:positionH relativeFrom="page">
              <wp:posOffset>6528816</wp:posOffset>
            </wp:positionH>
            <wp:positionV relativeFrom="page">
              <wp:posOffset>8125383</wp:posOffset>
            </wp:positionV>
            <wp:extent cx="3048" cy="3049"/>
            <wp:effectExtent l="0" t="0" r="0" b="0"/>
            <wp:wrapSquare wrapText="bothSides"/>
            <wp:docPr id="15912" name="Picture 15912"/>
            <wp:cNvGraphicFramePr/>
            <a:graphic xmlns:a="http://schemas.openxmlformats.org/drawingml/2006/main">
              <a:graphicData uri="http://schemas.openxmlformats.org/drawingml/2006/picture">
                <pic:pic xmlns:pic="http://schemas.openxmlformats.org/drawingml/2006/picture">
                  <pic:nvPicPr>
                    <pic:cNvPr id="15912" name="Picture 15912"/>
                    <pic:cNvPicPr/>
                  </pic:nvPicPr>
                  <pic:blipFill>
                    <a:blip r:embed="rId44"/>
                    <a:stretch>
                      <a:fillRect/>
                    </a:stretch>
                  </pic:blipFill>
                  <pic:spPr>
                    <a:xfrm>
                      <a:off x="0" y="0"/>
                      <a:ext cx="3048" cy="3049"/>
                    </a:xfrm>
                    <a:prstGeom prst="rect">
                      <a:avLst/>
                    </a:prstGeom>
                  </pic:spPr>
                </pic:pic>
              </a:graphicData>
            </a:graphic>
          </wp:anchor>
        </w:drawing>
      </w:r>
      <w:r>
        <w:rPr>
          <w:noProof/>
        </w:rPr>
        <w:drawing>
          <wp:anchor distT="0" distB="0" distL="114300" distR="114300" simplePos="0" relativeHeight="251668480" behindDoc="0" locked="0" layoutInCell="1" allowOverlap="0">
            <wp:simplePos x="0" y="0"/>
            <wp:positionH relativeFrom="page">
              <wp:posOffset>6458712</wp:posOffset>
            </wp:positionH>
            <wp:positionV relativeFrom="page">
              <wp:posOffset>8137578</wp:posOffset>
            </wp:positionV>
            <wp:extent cx="91440" cy="51832"/>
            <wp:effectExtent l="0" t="0" r="0" b="0"/>
            <wp:wrapSquare wrapText="bothSides"/>
            <wp:docPr id="15913" name="Picture 15913"/>
            <wp:cNvGraphicFramePr/>
            <a:graphic xmlns:a="http://schemas.openxmlformats.org/drawingml/2006/main">
              <a:graphicData uri="http://schemas.openxmlformats.org/drawingml/2006/picture">
                <pic:pic xmlns:pic="http://schemas.openxmlformats.org/drawingml/2006/picture">
                  <pic:nvPicPr>
                    <pic:cNvPr id="15913" name="Picture 15913"/>
                    <pic:cNvPicPr/>
                  </pic:nvPicPr>
                  <pic:blipFill>
                    <a:blip r:embed="rId45"/>
                    <a:stretch>
                      <a:fillRect/>
                    </a:stretch>
                  </pic:blipFill>
                  <pic:spPr>
                    <a:xfrm>
                      <a:off x="0" y="0"/>
                      <a:ext cx="91440" cy="51832"/>
                    </a:xfrm>
                    <a:prstGeom prst="rect">
                      <a:avLst/>
                    </a:prstGeom>
                  </pic:spPr>
                </pic:pic>
              </a:graphicData>
            </a:graphic>
          </wp:anchor>
        </w:drawing>
      </w:r>
      <w:r>
        <w:rPr>
          <w:noProof/>
        </w:rPr>
        <w:drawing>
          <wp:anchor distT="0" distB="0" distL="114300" distR="114300" simplePos="0" relativeHeight="251669504" behindDoc="0" locked="0" layoutInCell="1" allowOverlap="0">
            <wp:simplePos x="0" y="0"/>
            <wp:positionH relativeFrom="page">
              <wp:posOffset>6528816</wp:posOffset>
            </wp:positionH>
            <wp:positionV relativeFrom="page">
              <wp:posOffset>8213801</wp:posOffset>
            </wp:positionV>
            <wp:extent cx="9144" cy="9147"/>
            <wp:effectExtent l="0" t="0" r="0" b="0"/>
            <wp:wrapSquare wrapText="bothSides"/>
            <wp:docPr id="15914" name="Picture 15914"/>
            <wp:cNvGraphicFramePr/>
            <a:graphic xmlns:a="http://schemas.openxmlformats.org/drawingml/2006/main">
              <a:graphicData uri="http://schemas.openxmlformats.org/drawingml/2006/picture">
                <pic:pic xmlns:pic="http://schemas.openxmlformats.org/drawingml/2006/picture">
                  <pic:nvPicPr>
                    <pic:cNvPr id="15914" name="Picture 15914"/>
                    <pic:cNvPicPr/>
                  </pic:nvPicPr>
                  <pic:blipFill>
                    <a:blip r:embed="rId46"/>
                    <a:stretch>
                      <a:fillRect/>
                    </a:stretch>
                  </pic:blipFill>
                  <pic:spPr>
                    <a:xfrm>
                      <a:off x="0" y="0"/>
                      <a:ext cx="9144" cy="9147"/>
                    </a:xfrm>
                    <a:prstGeom prst="rect">
                      <a:avLst/>
                    </a:prstGeom>
                  </pic:spPr>
                </pic:pic>
              </a:graphicData>
            </a:graphic>
          </wp:anchor>
        </w:drawing>
      </w:r>
      <w:r>
        <w:t>Provided that in case of Co-</w:t>
      </w:r>
      <w:proofErr w:type="gramStart"/>
      <w:r>
        <w:t>principal</w:t>
      </w:r>
      <w:proofErr w:type="gramEnd"/>
      <w:r>
        <w:t xml:space="preserve"> Investigator(s), </w:t>
      </w:r>
      <w:proofErr w:type="spellStart"/>
      <w:r>
        <w:t>halfofthe</w:t>
      </w:r>
      <w:proofErr w:type="spellEnd"/>
      <w:r>
        <w:t xml:space="preserve"> marks allotted to the Principal Investigator shall be allotted to each Co-principal Investigat01t</w:t>
      </w:r>
    </w:p>
    <w:p w:rsidR="00DA5233" w:rsidRDefault="009F5068">
      <w:pPr>
        <w:numPr>
          <w:ilvl w:val="0"/>
          <w:numId w:val="4"/>
        </w:numPr>
        <w:ind w:right="14" w:hanging="312"/>
      </w:pPr>
      <w:r>
        <w:t>Post-Doctoral Experience (05 Marks)</w:t>
      </w:r>
    </w:p>
    <w:p w:rsidR="00DA5233" w:rsidRDefault="009F5068">
      <w:pPr>
        <w:ind w:left="1138" w:right="14"/>
      </w:pPr>
      <w:r>
        <w:t xml:space="preserve">Two marks for 6 months to </w:t>
      </w:r>
      <w:proofErr w:type="gramStart"/>
      <w:r>
        <w:t>one year</w:t>
      </w:r>
      <w:proofErr w:type="gramEnd"/>
      <w:r>
        <w:t xml:space="preserve"> duration, to a maximum</w:t>
      </w:r>
      <w:r>
        <w:t xml:space="preserve"> of 4 marks and 5 marks for more than one year post-doctoral duration at foreign university or institute;</w:t>
      </w:r>
    </w:p>
    <w:p w:rsidR="00DA5233" w:rsidRDefault="009F5068">
      <w:pPr>
        <w:spacing w:after="124"/>
        <w:ind w:left="1138" w:right="14" w:firstLine="806"/>
      </w:pPr>
      <w:r>
        <w:t xml:space="preserve">Provided that Post-doctorate of at least 6 </w:t>
      </w:r>
      <w:proofErr w:type="gramStart"/>
      <w:r>
        <w:t>months</w:t>
      </w:r>
      <w:proofErr w:type="gramEnd"/>
      <w:r>
        <w:t xml:space="preserve"> duration shall be considered, however, in case </w:t>
      </w:r>
      <w:proofErr w:type="spellStart"/>
      <w:r>
        <w:t>ofcounting</w:t>
      </w:r>
      <w:proofErr w:type="spellEnd"/>
      <w:r>
        <w:t xml:space="preserve"> such experience in the eligibility criteri</w:t>
      </w:r>
      <w:r>
        <w:t>a, marks shall not be assigned.</w:t>
      </w:r>
    </w:p>
    <w:p w:rsidR="00DA5233" w:rsidRDefault="009F5068">
      <w:pPr>
        <w:numPr>
          <w:ilvl w:val="0"/>
          <w:numId w:val="4"/>
        </w:numPr>
        <w:ind w:right="14" w:hanging="312"/>
      </w:pPr>
      <w:r>
        <w:rPr>
          <w:noProof/>
        </w:rPr>
        <w:drawing>
          <wp:anchor distT="0" distB="0" distL="114300" distR="114300" simplePos="0" relativeHeight="251670528" behindDoc="0" locked="0" layoutInCell="1" allowOverlap="0">
            <wp:simplePos x="0" y="0"/>
            <wp:positionH relativeFrom="column">
              <wp:posOffset>-661415</wp:posOffset>
            </wp:positionH>
            <wp:positionV relativeFrom="paragraph">
              <wp:posOffset>11332</wp:posOffset>
            </wp:positionV>
            <wp:extent cx="1078992" cy="1082368"/>
            <wp:effectExtent l="0" t="0" r="0" b="0"/>
            <wp:wrapSquare wrapText="bothSides"/>
            <wp:docPr id="16008" name="Picture 16008"/>
            <wp:cNvGraphicFramePr/>
            <a:graphic xmlns:a="http://schemas.openxmlformats.org/drawingml/2006/main">
              <a:graphicData uri="http://schemas.openxmlformats.org/drawingml/2006/picture">
                <pic:pic xmlns:pic="http://schemas.openxmlformats.org/drawingml/2006/picture">
                  <pic:nvPicPr>
                    <pic:cNvPr id="16008" name="Picture 16008"/>
                    <pic:cNvPicPr/>
                  </pic:nvPicPr>
                  <pic:blipFill>
                    <a:blip r:embed="rId47"/>
                    <a:stretch>
                      <a:fillRect/>
                    </a:stretch>
                  </pic:blipFill>
                  <pic:spPr>
                    <a:xfrm>
                      <a:off x="0" y="0"/>
                      <a:ext cx="1078992" cy="1082368"/>
                    </a:xfrm>
                    <a:prstGeom prst="rect">
                      <a:avLst/>
                    </a:prstGeom>
                  </pic:spPr>
                </pic:pic>
              </a:graphicData>
            </a:graphic>
          </wp:anchor>
        </w:drawing>
      </w:r>
      <w:r>
        <w:t>Research Supervision of MPhil/MS/LLM or equivalent/PhD Scholars (05 Marks)</w:t>
      </w:r>
    </w:p>
    <w:p w:rsidR="00DA5233" w:rsidRDefault="009F5068">
      <w:pPr>
        <w:numPr>
          <w:ilvl w:val="1"/>
          <w:numId w:val="4"/>
        </w:numPr>
        <w:ind w:right="14" w:hanging="331"/>
      </w:pPr>
      <w:r>
        <w:t>0.5 marks per MPhil/MS/LLM or equivalent scholar supervised;</w:t>
      </w:r>
      <w:r>
        <w:rPr>
          <w:noProof/>
        </w:rPr>
        <w:drawing>
          <wp:inline distT="0" distB="0" distL="0" distR="0">
            <wp:extent cx="3048" cy="6098"/>
            <wp:effectExtent l="0" t="0" r="0" b="0"/>
            <wp:docPr id="15909" name="Picture 15909"/>
            <wp:cNvGraphicFramePr/>
            <a:graphic xmlns:a="http://schemas.openxmlformats.org/drawingml/2006/main">
              <a:graphicData uri="http://schemas.openxmlformats.org/drawingml/2006/picture">
                <pic:pic xmlns:pic="http://schemas.openxmlformats.org/drawingml/2006/picture">
                  <pic:nvPicPr>
                    <pic:cNvPr id="15909" name="Picture 15909"/>
                    <pic:cNvPicPr/>
                  </pic:nvPicPr>
                  <pic:blipFill>
                    <a:blip r:embed="rId48"/>
                    <a:stretch>
                      <a:fillRect/>
                    </a:stretch>
                  </pic:blipFill>
                  <pic:spPr>
                    <a:xfrm>
                      <a:off x="0" y="0"/>
                      <a:ext cx="3048" cy="6098"/>
                    </a:xfrm>
                    <a:prstGeom prst="rect">
                      <a:avLst/>
                    </a:prstGeom>
                  </pic:spPr>
                </pic:pic>
              </a:graphicData>
            </a:graphic>
          </wp:inline>
        </w:drawing>
      </w:r>
    </w:p>
    <w:p w:rsidR="00DA5233" w:rsidRDefault="009F5068">
      <w:pPr>
        <w:numPr>
          <w:ilvl w:val="1"/>
          <w:numId w:val="4"/>
        </w:numPr>
        <w:ind w:right="14" w:hanging="331"/>
      </w:pPr>
      <w:r>
        <w:t>1.0 mark per PhD student supervised;</w:t>
      </w:r>
    </w:p>
    <w:p w:rsidR="00DA5233" w:rsidRDefault="009F5068">
      <w:pPr>
        <w:spacing w:after="127"/>
        <w:ind w:left="475" w:right="14" w:firstLine="302"/>
      </w:pPr>
      <w:r>
        <w:t xml:space="preserve">Provided that documentary evidence </w:t>
      </w:r>
      <w:proofErr w:type="spellStart"/>
      <w:r>
        <w:t>ofthe</w:t>
      </w:r>
      <w:proofErr w:type="spellEnd"/>
      <w:r>
        <w:t xml:space="preserve"> supervis</w:t>
      </w:r>
      <w:r>
        <w:t xml:space="preserve">ion shall be determined by the </w:t>
      </w:r>
      <w:proofErr w:type="spellStart"/>
      <w:r>
        <w:t>proofofsupervision</w:t>
      </w:r>
      <w:proofErr w:type="spellEnd"/>
      <w:r>
        <w:t xml:space="preserve"> and result declaration/degree.</w:t>
      </w:r>
      <w:r>
        <w:rPr>
          <w:noProof/>
        </w:rPr>
        <w:drawing>
          <wp:inline distT="0" distB="0" distL="0" distR="0">
            <wp:extent cx="3048" cy="3049"/>
            <wp:effectExtent l="0" t="0" r="0" b="0"/>
            <wp:docPr id="15910" name="Picture 15910"/>
            <wp:cNvGraphicFramePr/>
            <a:graphic xmlns:a="http://schemas.openxmlformats.org/drawingml/2006/main">
              <a:graphicData uri="http://schemas.openxmlformats.org/drawingml/2006/picture">
                <pic:pic xmlns:pic="http://schemas.openxmlformats.org/drawingml/2006/picture">
                  <pic:nvPicPr>
                    <pic:cNvPr id="15910" name="Picture 15910"/>
                    <pic:cNvPicPr/>
                  </pic:nvPicPr>
                  <pic:blipFill>
                    <a:blip r:embed="rId49"/>
                    <a:stretch>
                      <a:fillRect/>
                    </a:stretch>
                  </pic:blipFill>
                  <pic:spPr>
                    <a:xfrm>
                      <a:off x="0" y="0"/>
                      <a:ext cx="3048" cy="3049"/>
                    </a:xfrm>
                    <a:prstGeom prst="rect">
                      <a:avLst/>
                    </a:prstGeom>
                  </pic:spPr>
                </pic:pic>
              </a:graphicData>
            </a:graphic>
          </wp:inline>
        </w:drawing>
      </w:r>
    </w:p>
    <w:p w:rsidR="00DA5233" w:rsidRDefault="009F5068">
      <w:pPr>
        <w:ind w:left="211" w:right="14"/>
      </w:pPr>
      <w:r>
        <w:t>6. Quantification of the Short-listed Candidates</w:t>
      </w:r>
    </w:p>
    <w:p w:rsidR="00DA5233" w:rsidRDefault="009F5068">
      <w:pPr>
        <w:spacing w:after="148"/>
        <w:ind w:left="480" w:right="14"/>
      </w:pPr>
      <w:r>
        <w:rPr>
          <w:noProof/>
        </w:rPr>
        <w:drawing>
          <wp:anchor distT="0" distB="0" distL="114300" distR="114300" simplePos="0" relativeHeight="251671552" behindDoc="0" locked="0" layoutInCell="1" allowOverlap="0">
            <wp:simplePos x="0" y="0"/>
            <wp:positionH relativeFrom="column">
              <wp:posOffset>-448055</wp:posOffset>
            </wp:positionH>
            <wp:positionV relativeFrom="paragraph">
              <wp:posOffset>269984</wp:posOffset>
            </wp:positionV>
            <wp:extent cx="533400" cy="615883"/>
            <wp:effectExtent l="0" t="0" r="0" b="0"/>
            <wp:wrapSquare wrapText="bothSides"/>
            <wp:docPr id="16009" name="Picture 16009"/>
            <wp:cNvGraphicFramePr/>
            <a:graphic xmlns:a="http://schemas.openxmlformats.org/drawingml/2006/main">
              <a:graphicData uri="http://schemas.openxmlformats.org/drawingml/2006/picture">
                <pic:pic xmlns:pic="http://schemas.openxmlformats.org/drawingml/2006/picture">
                  <pic:nvPicPr>
                    <pic:cNvPr id="16009" name="Picture 16009"/>
                    <pic:cNvPicPr/>
                  </pic:nvPicPr>
                  <pic:blipFill>
                    <a:blip r:embed="rId50"/>
                    <a:stretch>
                      <a:fillRect/>
                    </a:stretch>
                  </pic:blipFill>
                  <pic:spPr>
                    <a:xfrm>
                      <a:off x="0" y="0"/>
                      <a:ext cx="533400" cy="615883"/>
                    </a:xfrm>
                    <a:prstGeom prst="rect">
                      <a:avLst/>
                    </a:prstGeom>
                  </pic:spPr>
                </pic:pic>
              </a:graphicData>
            </a:graphic>
          </wp:anchor>
        </w:drawing>
      </w:r>
      <w:r>
        <w:t>A maximum top 5, 8 and Il candidates on the basis of overall merit shall be called for interview against 1, 2 and 3 advertis</w:t>
      </w:r>
      <w:r>
        <w:t>ed positions, respectively for lecturer(s)/Assistant Professor. In case of more than 3 advertised positions, two additional candidates per post shall be added accordingly.</w:t>
      </w:r>
    </w:p>
    <w:p w:rsidR="00DA5233" w:rsidRDefault="009F5068">
      <w:pPr>
        <w:ind w:left="480" w:right="14"/>
      </w:pPr>
      <w:r>
        <w:t>Quantification of the short-listed candidates for interview shall be displayed by th</w:t>
      </w:r>
      <w:r>
        <w:t>e Registrar office at the time of interview for the concerned candidates.</w:t>
      </w:r>
    </w:p>
    <w:p w:rsidR="00DA5233" w:rsidRDefault="009F5068">
      <w:pPr>
        <w:spacing w:after="0" w:line="259" w:lineRule="auto"/>
        <w:ind w:left="-893" w:right="0" w:firstLine="0"/>
        <w:jc w:val="left"/>
      </w:pPr>
      <w:r>
        <w:rPr>
          <w:noProof/>
        </w:rPr>
        <w:lastRenderedPageBreak/>
        <w:drawing>
          <wp:inline distT="0" distB="0" distL="0" distR="0">
            <wp:extent cx="694944" cy="911628"/>
            <wp:effectExtent l="0" t="0" r="0" b="0"/>
            <wp:docPr id="16011" name="Picture 16011"/>
            <wp:cNvGraphicFramePr/>
            <a:graphic xmlns:a="http://schemas.openxmlformats.org/drawingml/2006/main">
              <a:graphicData uri="http://schemas.openxmlformats.org/drawingml/2006/picture">
                <pic:pic xmlns:pic="http://schemas.openxmlformats.org/drawingml/2006/picture">
                  <pic:nvPicPr>
                    <pic:cNvPr id="16011" name="Picture 16011"/>
                    <pic:cNvPicPr/>
                  </pic:nvPicPr>
                  <pic:blipFill>
                    <a:blip r:embed="rId51"/>
                    <a:stretch>
                      <a:fillRect/>
                    </a:stretch>
                  </pic:blipFill>
                  <pic:spPr>
                    <a:xfrm>
                      <a:off x="0" y="0"/>
                      <a:ext cx="694944" cy="911628"/>
                    </a:xfrm>
                    <a:prstGeom prst="rect">
                      <a:avLst/>
                    </a:prstGeom>
                  </pic:spPr>
                </pic:pic>
              </a:graphicData>
            </a:graphic>
          </wp:inline>
        </w:drawing>
      </w:r>
    </w:p>
    <w:p w:rsidR="00DA5233" w:rsidRDefault="009F5068">
      <w:pPr>
        <w:pStyle w:val="Heading1"/>
        <w:ind w:left="307" w:hanging="307"/>
      </w:pPr>
      <w:r>
        <w:t>Interview (20 Marks)</w:t>
      </w:r>
    </w:p>
    <w:p w:rsidR="00DA5233" w:rsidRDefault="009F5068">
      <w:pPr>
        <w:ind w:left="777" w:right="14" w:hanging="302"/>
      </w:pPr>
      <w:r>
        <w:t>(l) The candidates for the positions in BPS-18 to BPS-21 shall appear in person before the Selection Board for interview;</w:t>
      </w:r>
    </w:p>
    <w:p w:rsidR="00DA5233" w:rsidRDefault="009F5068">
      <w:pPr>
        <w:ind w:left="768" w:right="202"/>
      </w:pPr>
      <w:r>
        <w:t xml:space="preserve">Provided that a candidate with permission </w:t>
      </w:r>
      <w:proofErr w:type="spellStart"/>
      <w:r>
        <w:t>ofthe</w:t>
      </w:r>
      <w:proofErr w:type="spellEnd"/>
      <w:r>
        <w:t xml:space="preserve"> chair may present </w:t>
      </w:r>
      <w:proofErr w:type="spellStart"/>
      <w:r>
        <w:t>himselfthrough</w:t>
      </w:r>
      <w:proofErr w:type="spellEnd"/>
      <w:r>
        <w:t xml:space="preserve"> visual electronic media if he is unable to appear </w:t>
      </w:r>
      <w:proofErr w:type="spellStart"/>
      <w:r>
        <w:t>beýöre</w:t>
      </w:r>
      <w:proofErr w:type="spellEnd"/>
      <w:r>
        <w:t xml:space="preserve"> the Selection Board in person with genuine reasons.</w:t>
      </w:r>
    </w:p>
    <w:p w:rsidR="00DA5233" w:rsidRDefault="009F5068">
      <w:pPr>
        <w:numPr>
          <w:ilvl w:val="0"/>
          <w:numId w:val="5"/>
        </w:numPr>
        <w:ind w:right="14" w:hanging="326"/>
      </w:pPr>
      <w:r>
        <w:t>All members of the Selection Board including subject expert(s) sha</w:t>
      </w:r>
      <w:r>
        <w:t>ll record their marking/evaluation independently (by name). After interview of the candidate(s), final marks of the interview based on assessment by members of the Selection Board and subject expert(s), shall be determined based on average. In case of tie,</w:t>
      </w:r>
      <w:r>
        <w:t xml:space="preserve"> calculation </w:t>
      </w:r>
      <w:proofErr w:type="spellStart"/>
      <w:r>
        <w:t>ofmarks</w:t>
      </w:r>
      <w:proofErr w:type="spellEnd"/>
      <w:r>
        <w:t xml:space="preserve"> shall be carried out to more than two decimal places and then the marks shall be determined for final decision about the recommendation of the candidate.</w:t>
      </w:r>
    </w:p>
    <w:p w:rsidR="00DA5233" w:rsidRDefault="009F5068">
      <w:pPr>
        <w:numPr>
          <w:ilvl w:val="0"/>
          <w:numId w:val="5"/>
        </w:numPr>
        <w:spacing w:after="35"/>
        <w:ind w:right="14" w:hanging="326"/>
      </w:pPr>
      <w:r>
        <w:t>Sixty percent (60%) qualifying marks in the interview is pre-requisite for select</w:t>
      </w:r>
      <w:r>
        <w:t>ion</w:t>
      </w:r>
    </w:p>
    <w:p w:rsidR="00DA5233" w:rsidRDefault="009F5068">
      <w:pPr>
        <w:ind w:left="802" w:right="14"/>
      </w:pPr>
      <w:r>
        <w:t xml:space="preserve">i.e., a candidate must secure at least 12 marks out of 20, he shall otherwise be declared as failed in interview. </w:t>
      </w:r>
      <w:r>
        <w:rPr>
          <w:noProof/>
        </w:rPr>
        <w:drawing>
          <wp:inline distT="0" distB="0" distL="0" distR="0">
            <wp:extent cx="18288" cy="27440"/>
            <wp:effectExtent l="0" t="0" r="0" b="0"/>
            <wp:docPr id="19563" name="Picture 19563"/>
            <wp:cNvGraphicFramePr/>
            <a:graphic xmlns:a="http://schemas.openxmlformats.org/drawingml/2006/main">
              <a:graphicData uri="http://schemas.openxmlformats.org/drawingml/2006/picture">
                <pic:pic xmlns:pic="http://schemas.openxmlformats.org/drawingml/2006/picture">
                  <pic:nvPicPr>
                    <pic:cNvPr id="19563" name="Picture 19563"/>
                    <pic:cNvPicPr/>
                  </pic:nvPicPr>
                  <pic:blipFill>
                    <a:blip r:embed="rId52"/>
                    <a:stretch>
                      <a:fillRect/>
                    </a:stretch>
                  </pic:blipFill>
                  <pic:spPr>
                    <a:xfrm>
                      <a:off x="0" y="0"/>
                      <a:ext cx="18288" cy="27440"/>
                    </a:xfrm>
                    <a:prstGeom prst="rect">
                      <a:avLst/>
                    </a:prstGeom>
                  </pic:spPr>
                </pic:pic>
              </a:graphicData>
            </a:graphic>
          </wp:inline>
        </w:drawing>
      </w:r>
    </w:p>
    <w:p w:rsidR="00DA5233" w:rsidRDefault="009F5068">
      <w:pPr>
        <w:numPr>
          <w:ilvl w:val="0"/>
          <w:numId w:val="5"/>
        </w:numPr>
        <w:ind w:right="14" w:hanging="326"/>
      </w:pPr>
      <w:r>
        <w:t>The Selection Board shall recommend name(s) of suitable candidate(s) for appointment on the basis of overall merit.</w:t>
      </w:r>
    </w:p>
    <w:p w:rsidR="00DA5233" w:rsidRDefault="009F5068">
      <w:pPr>
        <w:numPr>
          <w:ilvl w:val="0"/>
          <w:numId w:val="6"/>
        </w:numPr>
        <w:ind w:right="14" w:hanging="312"/>
      </w:pPr>
      <w:r>
        <w:t>Basic Pay Scales, Al</w:t>
      </w:r>
      <w:r>
        <w:t>lowances and Fringe Benefits</w:t>
      </w:r>
    </w:p>
    <w:p w:rsidR="00DA5233" w:rsidRDefault="009F5068">
      <w:pPr>
        <w:numPr>
          <w:ilvl w:val="1"/>
          <w:numId w:val="6"/>
        </w:numPr>
        <w:ind w:right="14" w:hanging="312"/>
      </w:pPr>
      <w:r>
        <w:t xml:space="preserve">The scales </w:t>
      </w:r>
      <w:proofErr w:type="spellStart"/>
      <w:r>
        <w:t>ofpay</w:t>
      </w:r>
      <w:proofErr w:type="spellEnd"/>
      <w:r>
        <w:t xml:space="preserve"> </w:t>
      </w:r>
      <w:proofErr w:type="spellStart"/>
      <w:r>
        <w:t>ofUniversity</w:t>
      </w:r>
      <w:proofErr w:type="spellEnd"/>
      <w:r>
        <w:t xml:space="preserve"> Teachers shall be governed by the Schemes </w:t>
      </w:r>
      <w:proofErr w:type="spellStart"/>
      <w:r>
        <w:t>ofBasic</w:t>
      </w:r>
      <w:proofErr w:type="spellEnd"/>
      <w:r>
        <w:t xml:space="preserve"> Pay Scales and other related benefits, as approved by the Syndicate.</w:t>
      </w:r>
    </w:p>
    <w:p w:rsidR="00DA5233" w:rsidRDefault="009F5068">
      <w:pPr>
        <w:numPr>
          <w:ilvl w:val="1"/>
          <w:numId w:val="6"/>
        </w:numPr>
        <w:ind w:right="14" w:hanging="312"/>
      </w:pPr>
      <w:r>
        <w:rPr>
          <w:noProof/>
        </w:rPr>
        <w:drawing>
          <wp:anchor distT="0" distB="0" distL="114300" distR="114300" simplePos="0" relativeHeight="251672576" behindDoc="0" locked="0" layoutInCell="1" allowOverlap="0">
            <wp:simplePos x="0" y="0"/>
            <wp:positionH relativeFrom="page">
              <wp:posOffset>359664</wp:posOffset>
            </wp:positionH>
            <wp:positionV relativeFrom="page">
              <wp:posOffset>7945496</wp:posOffset>
            </wp:positionV>
            <wp:extent cx="835152" cy="557954"/>
            <wp:effectExtent l="0" t="0" r="0" b="0"/>
            <wp:wrapSquare wrapText="bothSides"/>
            <wp:docPr id="19689" name="Picture 19689"/>
            <wp:cNvGraphicFramePr/>
            <a:graphic xmlns:a="http://schemas.openxmlformats.org/drawingml/2006/main">
              <a:graphicData uri="http://schemas.openxmlformats.org/drawingml/2006/picture">
                <pic:pic xmlns:pic="http://schemas.openxmlformats.org/drawingml/2006/picture">
                  <pic:nvPicPr>
                    <pic:cNvPr id="19689" name="Picture 19689"/>
                    <pic:cNvPicPr/>
                  </pic:nvPicPr>
                  <pic:blipFill>
                    <a:blip r:embed="rId53"/>
                    <a:stretch>
                      <a:fillRect/>
                    </a:stretch>
                  </pic:blipFill>
                  <pic:spPr>
                    <a:xfrm>
                      <a:off x="0" y="0"/>
                      <a:ext cx="835152" cy="557954"/>
                    </a:xfrm>
                    <a:prstGeom prst="rect">
                      <a:avLst/>
                    </a:prstGeom>
                  </pic:spPr>
                </pic:pic>
              </a:graphicData>
            </a:graphic>
          </wp:anchor>
        </w:drawing>
      </w:r>
      <w:r>
        <w:rPr>
          <w:noProof/>
        </w:rPr>
        <w:drawing>
          <wp:anchor distT="0" distB="0" distL="114300" distR="114300" simplePos="0" relativeHeight="251673600" behindDoc="0" locked="0" layoutInCell="1" allowOverlap="0">
            <wp:simplePos x="0" y="0"/>
            <wp:positionH relativeFrom="page">
              <wp:posOffset>5650992</wp:posOffset>
            </wp:positionH>
            <wp:positionV relativeFrom="page">
              <wp:posOffset>8866270</wp:posOffset>
            </wp:positionV>
            <wp:extent cx="1246632" cy="990901"/>
            <wp:effectExtent l="0" t="0" r="0" b="0"/>
            <wp:wrapTopAndBottom/>
            <wp:docPr id="36673" name="Picture 36673"/>
            <wp:cNvGraphicFramePr/>
            <a:graphic xmlns:a="http://schemas.openxmlformats.org/drawingml/2006/main">
              <a:graphicData uri="http://schemas.openxmlformats.org/drawingml/2006/picture">
                <pic:pic xmlns:pic="http://schemas.openxmlformats.org/drawingml/2006/picture">
                  <pic:nvPicPr>
                    <pic:cNvPr id="36673" name="Picture 36673"/>
                    <pic:cNvPicPr/>
                  </pic:nvPicPr>
                  <pic:blipFill>
                    <a:blip r:embed="rId54"/>
                    <a:stretch>
                      <a:fillRect/>
                    </a:stretch>
                  </pic:blipFill>
                  <pic:spPr>
                    <a:xfrm>
                      <a:off x="0" y="0"/>
                      <a:ext cx="1246632" cy="990901"/>
                    </a:xfrm>
                    <a:prstGeom prst="rect">
                      <a:avLst/>
                    </a:prstGeom>
                  </pic:spPr>
                </pic:pic>
              </a:graphicData>
            </a:graphic>
          </wp:anchor>
        </w:drawing>
      </w:r>
      <w:r>
        <w:t>Any change in pay and allowances by the government shall be adopted by the U</w:t>
      </w:r>
      <w:r>
        <w:t>niversity through relevant bodies.</w:t>
      </w:r>
    </w:p>
    <w:p w:rsidR="00DA5233" w:rsidRDefault="009F5068">
      <w:pPr>
        <w:numPr>
          <w:ilvl w:val="1"/>
          <w:numId w:val="6"/>
        </w:numPr>
        <w:spacing w:after="26"/>
        <w:ind w:right="14" w:hanging="312"/>
      </w:pPr>
      <w:r>
        <w:t>The following Basic Pay Scales shall be admissible to Teachers:</w:t>
      </w:r>
    </w:p>
    <w:tbl>
      <w:tblPr>
        <w:tblStyle w:val="TableGrid"/>
        <w:tblpPr w:vertAnchor="text" w:tblpX="629" w:tblpY="-1500"/>
        <w:tblOverlap w:val="never"/>
        <w:tblW w:w="6411" w:type="dxa"/>
        <w:tblInd w:w="0" w:type="dxa"/>
        <w:tblCellMar>
          <w:top w:w="45" w:type="dxa"/>
          <w:left w:w="115" w:type="dxa"/>
          <w:bottom w:w="0" w:type="dxa"/>
          <w:right w:w="115" w:type="dxa"/>
        </w:tblCellMar>
        <w:tblLook w:val="04A0" w:firstRow="1" w:lastRow="0" w:firstColumn="1" w:lastColumn="0" w:noHBand="0" w:noVBand="1"/>
      </w:tblPr>
      <w:tblGrid>
        <w:gridCol w:w="1989"/>
        <w:gridCol w:w="2379"/>
        <w:gridCol w:w="2043"/>
      </w:tblGrid>
      <w:tr w:rsidR="00DA5233">
        <w:trPr>
          <w:trHeight w:val="288"/>
        </w:trPr>
        <w:tc>
          <w:tcPr>
            <w:tcW w:w="1989" w:type="dxa"/>
            <w:tcBorders>
              <w:top w:val="single" w:sz="2" w:space="0" w:color="000000"/>
              <w:left w:val="single" w:sz="2" w:space="0" w:color="000000"/>
              <w:bottom w:val="single" w:sz="2" w:space="0" w:color="000000"/>
              <w:right w:val="single" w:sz="2" w:space="0" w:color="000000"/>
            </w:tcBorders>
          </w:tcPr>
          <w:p w:rsidR="00DA5233" w:rsidRDefault="00DA5233">
            <w:pPr>
              <w:spacing w:after="160" w:line="259" w:lineRule="auto"/>
              <w:ind w:left="0" w:right="0" w:firstLine="0"/>
              <w:jc w:val="left"/>
            </w:pPr>
          </w:p>
        </w:tc>
        <w:tc>
          <w:tcPr>
            <w:tcW w:w="2379" w:type="dxa"/>
            <w:tcBorders>
              <w:top w:val="single" w:sz="2" w:space="0" w:color="000000"/>
              <w:left w:val="single" w:sz="2" w:space="0" w:color="000000"/>
              <w:bottom w:val="single" w:sz="2" w:space="0" w:color="000000"/>
              <w:right w:val="single" w:sz="2" w:space="0" w:color="000000"/>
            </w:tcBorders>
          </w:tcPr>
          <w:p w:rsidR="00DA5233" w:rsidRDefault="009F5068">
            <w:pPr>
              <w:spacing w:after="0" w:line="259" w:lineRule="auto"/>
              <w:ind w:left="0" w:right="2" w:firstLine="0"/>
              <w:jc w:val="center"/>
            </w:pPr>
            <w:r>
              <w:rPr>
                <w:sz w:val="24"/>
              </w:rPr>
              <w:t>Post</w:t>
            </w:r>
          </w:p>
        </w:tc>
        <w:tc>
          <w:tcPr>
            <w:tcW w:w="2043" w:type="dxa"/>
            <w:tcBorders>
              <w:top w:val="single" w:sz="2" w:space="0" w:color="000000"/>
              <w:left w:val="single" w:sz="2" w:space="0" w:color="000000"/>
              <w:bottom w:val="single" w:sz="2" w:space="0" w:color="000000"/>
              <w:right w:val="single" w:sz="2" w:space="0" w:color="000000"/>
            </w:tcBorders>
          </w:tcPr>
          <w:p w:rsidR="00DA5233" w:rsidRDefault="009F5068">
            <w:pPr>
              <w:spacing w:after="0" w:line="259" w:lineRule="auto"/>
              <w:ind w:left="0" w:right="3" w:firstLine="0"/>
              <w:jc w:val="center"/>
            </w:pPr>
            <w:r>
              <w:t>BPS</w:t>
            </w:r>
          </w:p>
        </w:tc>
      </w:tr>
      <w:tr w:rsidR="00DA5233">
        <w:trPr>
          <w:trHeight w:val="288"/>
        </w:trPr>
        <w:tc>
          <w:tcPr>
            <w:tcW w:w="1989" w:type="dxa"/>
            <w:tcBorders>
              <w:top w:val="single" w:sz="2" w:space="0" w:color="000000"/>
              <w:left w:val="single" w:sz="2" w:space="0" w:color="000000"/>
              <w:bottom w:val="single" w:sz="2" w:space="0" w:color="000000"/>
              <w:right w:val="single" w:sz="2" w:space="0" w:color="000000"/>
            </w:tcBorders>
          </w:tcPr>
          <w:p w:rsidR="00DA5233" w:rsidRDefault="009F5068">
            <w:pPr>
              <w:spacing w:after="0" w:line="259" w:lineRule="auto"/>
              <w:ind w:left="3" w:right="0" w:firstLine="0"/>
              <w:jc w:val="center"/>
            </w:pPr>
            <w:r>
              <w:t>(a)</w:t>
            </w:r>
          </w:p>
        </w:tc>
        <w:tc>
          <w:tcPr>
            <w:tcW w:w="2379" w:type="dxa"/>
            <w:tcBorders>
              <w:top w:val="single" w:sz="2" w:space="0" w:color="000000"/>
              <w:left w:val="single" w:sz="2" w:space="0" w:color="000000"/>
              <w:bottom w:val="single" w:sz="2" w:space="0" w:color="000000"/>
              <w:right w:val="single" w:sz="2" w:space="0" w:color="000000"/>
            </w:tcBorders>
          </w:tcPr>
          <w:p w:rsidR="00DA5233" w:rsidRDefault="009F5068">
            <w:pPr>
              <w:spacing w:after="0" w:line="259" w:lineRule="auto"/>
              <w:ind w:left="0" w:right="2" w:firstLine="0"/>
              <w:jc w:val="center"/>
            </w:pPr>
            <w:r>
              <w:t>Professor</w:t>
            </w:r>
          </w:p>
        </w:tc>
        <w:tc>
          <w:tcPr>
            <w:tcW w:w="2043" w:type="dxa"/>
            <w:tcBorders>
              <w:top w:val="single" w:sz="2" w:space="0" w:color="000000"/>
              <w:left w:val="single" w:sz="2" w:space="0" w:color="000000"/>
              <w:bottom w:val="single" w:sz="2" w:space="0" w:color="000000"/>
              <w:right w:val="single" w:sz="2" w:space="0" w:color="000000"/>
            </w:tcBorders>
          </w:tcPr>
          <w:p w:rsidR="00DA5233" w:rsidRDefault="009F5068">
            <w:pPr>
              <w:spacing w:after="0" w:line="259" w:lineRule="auto"/>
              <w:ind w:left="0" w:right="13" w:firstLine="0"/>
              <w:jc w:val="center"/>
            </w:pPr>
            <w:r>
              <w:t>21</w:t>
            </w:r>
          </w:p>
        </w:tc>
      </w:tr>
      <w:tr w:rsidR="00DA5233">
        <w:trPr>
          <w:trHeight w:val="288"/>
        </w:trPr>
        <w:tc>
          <w:tcPr>
            <w:tcW w:w="1989" w:type="dxa"/>
            <w:tcBorders>
              <w:top w:val="single" w:sz="2" w:space="0" w:color="000000"/>
              <w:left w:val="single" w:sz="2" w:space="0" w:color="000000"/>
              <w:bottom w:val="single" w:sz="2" w:space="0" w:color="000000"/>
              <w:right w:val="single" w:sz="2" w:space="0" w:color="000000"/>
            </w:tcBorders>
          </w:tcPr>
          <w:p w:rsidR="00DA5233" w:rsidRDefault="009F5068">
            <w:pPr>
              <w:spacing w:after="0" w:line="259" w:lineRule="auto"/>
              <w:ind w:left="3" w:right="0" w:firstLine="0"/>
              <w:jc w:val="center"/>
            </w:pPr>
            <w:r>
              <w:t>(b)</w:t>
            </w:r>
          </w:p>
        </w:tc>
        <w:tc>
          <w:tcPr>
            <w:tcW w:w="2379" w:type="dxa"/>
            <w:tcBorders>
              <w:top w:val="single" w:sz="2" w:space="0" w:color="000000"/>
              <w:left w:val="single" w:sz="2" w:space="0" w:color="000000"/>
              <w:bottom w:val="single" w:sz="2" w:space="0" w:color="000000"/>
              <w:right w:val="single" w:sz="2" w:space="0" w:color="000000"/>
            </w:tcBorders>
          </w:tcPr>
          <w:p w:rsidR="00DA5233" w:rsidRDefault="009F5068">
            <w:pPr>
              <w:spacing w:after="0" w:line="259" w:lineRule="auto"/>
              <w:ind w:left="3" w:right="0" w:firstLine="0"/>
              <w:jc w:val="center"/>
            </w:pPr>
            <w:r>
              <w:t>Associate Professor</w:t>
            </w:r>
          </w:p>
        </w:tc>
        <w:tc>
          <w:tcPr>
            <w:tcW w:w="2043" w:type="dxa"/>
            <w:tcBorders>
              <w:top w:val="single" w:sz="2" w:space="0" w:color="000000"/>
              <w:left w:val="single" w:sz="2" w:space="0" w:color="000000"/>
              <w:bottom w:val="single" w:sz="2" w:space="0" w:color="000000"/>
              <w:right w:val="single" w:sz="2" w:space="0" w:color="000000"/>
            </w:tcBorders>
          </w:tcPr>
          <w:p w:rsidR="00DA5233" w:rsidRDefault="009F5068">
            <w:pPr>
              <w:spacing w:after="0" w:line="259" w:lineRule="auto"/>
              <w:ind w:left="0" w:right="13" w:firstLine="0"/>
              <w:jc w:val="center"/>
            </w:pPr>
            <w:r>
              <w:t>20</w:t>
            </w:r>
          </w:p>
        </w:tc>
      </w:tr>
      <w:tr w:rsidR="00DA5233">
        <w:trPr>
          <w:trHeight w:val="290"/>
        </w:trPr>
        <w:tc>
          <w:tcPr>
            <w:tcW w:w="1989" w:type="dxa"/>
            <w:tcBorders>
              <w:top w:val="single" w:sz="2" w:space="0" w:color="000000"/>
              <w:left w:val="single" w:sz="2" w:space="0" w:color="000000"/>
              <w:bottom w:val="single" w:sz="2" w:space="0" w:color="000000"/>
              <w:right w:val="single" w:sz="2" w:space="0" w:color="000000"/>
            </w:tcBorders>
          </w:tcPr>
          <w:p w:rsidR="00DA5233" w:rsidRDefault="009F5068">
            <w:pPr>
              <w:spacing w:after="0" w:line="259" w:lineRule="auto"/>
              <w:ind w:left="3" w:right="0" w:firstLine="0"/>
              <w:jc w:val="center"/>
            </w:pPr>
            <w:r>
              <w:rPr>
                <w:sz w:val="18"/>
              </w:rPr>
              <w:t>(c)</w:t>
            </w:r>
          </w:p>
        </w:tc>
        <w:tc>
          <w:tcPr>
            <w:tcW w:w="2379" w:type="dxa"/>
            <w:tcBorders>
              <w:top w:val="single" w:sz="2" w:space="0" w:color="000000"/>
              <w:left w:val="single" w:sz="2" w:space="0" w:color="000000"/>
              <w:bottom w:val="single" w:sz="2" w:space="0" w:color="000000"/>
              <w:right w:val="single" w:sz="2" w:space="0" w:color="000000"/>
            </w:tcBorders>
          </w:tcPr>
          <w:p w:rsidR="00DA5233" w:rsidRDefault="009F5068">
            <w:pPr>
              <w:spacing w:after="0" w:line="259" w:lineRule="auto"/>
              <w:ind w:left="8" w:right="0" w:firstLine="0"/>
              <w:jc w:val="center"/>
            </w:pPr>
            <w:r>
              <w:t>Assistant Professor</w:t>
            </w:r>
          </w:p>
        </w:tc>
        <w:tc>
          <w:tcPr>
            <w:tcW w:w="2043" w:type="dxa"/>
            <w:tcBorders>
              <w:top w:val="single" w:sz="2" w:space="0" w:color="000000"/>
              <w:left w:val="single" w:sz="2" w:space="0" w:color="000000"/>
              <w:bottom w:val="single" w:sz="2" w:space="0" w:color="000000"/>
              <w:right w:val="single" w:sz="2" w:space="0" w:color="000000"/>
            </w:tcBorders>
          </w:tcPr>
          <w:p w:rsidR="00DA5233" w:rsidRDefault="009F5068">
            <w:pPr>
              <w:spacing w:after="0" w:line="259" w:lineRule="auto"/>
              <w:ind w:left="16" w:right="0" w:firstLine="0"/>
              <w:jc w:val="center"/>
            </w:pPr>
            <w:r>
              <w:t>19</w:t>
            </w:r>
          </w:p>
        </w:tc>
      </w:tr>
      <w:tr w:rsidR="00DA5233">
        <w:trPr>
          <w:trHeight w:val="293"/>
        </w:trPr>
        <w:tc>
          <w:tcPr>
            <w:tcW w:w="1989" w:type="dxa"/>
            <w:tcBorders>
              <w:top w:val="single" w:sz="2" w:space="0" w:color="000000"/>
              <w:left w:val="single" w:sz="2" w:space="0" w:color="000000"/>
              <w:bottom w:val="single" w:sz="2" w:space="0" w:color="000000"/>
              <w:right w:val="single" w:sz="2" w:space="0" w:color="000000"/>
            </w:tcBorders>
          </w:tcPr>
          <w:p w:rsidR="00DA5233" w:rsidRDefault="009F5068">
            <w:pPr>
              <w:spacing w:after="0" w:line="259" w:lineRule="auto"/>
              <w:ind w:left="0" w:right="2" w:firstLine="0"/>
              <w:jc w:val="center"/>
            </w:pPr>
            <w:r>
              <w:rPr>
                <w:sz w:val="24"/>
              </w:rPr>
              <w:t>(d)</w:t>
            </w:r>
          </w:p>
        </w:tc>
        <w:tc>
          <w:tcPr>
            <w:tcW w:w="2379" w:type="dxa"/>
            <w:tcBorders>
              <w:top w:val="single" w:sz="2" w:space="0" w:color="000000"/>
              <w:left w:val="single" w:sz="2" w:space="0" w:color="000000"/>
              <w:bottom w:val="single" w:sz="2" w:space="0" w:color="000000"/>
              <w:right w:val="single" w:sz="2" w:space="0" w:color="000000"/>
            </w:tcBorders>
          </w:tcPr>
          <w:p w:rsidR="00DA5233" w:rsidRDefault="009F5068">
            <w:pPr>
              <w:spacing w:after="0" w:line="259" w:lineRule="auto"/>
              <w:ind w:left="13" w:right="0" w:firstLine="0"/>
              <w:jc w:val="center"/>
            </w:pPr>
            <w:r>
              <w:t>Lecturer</w:t>
            </w:r>
          </w:p>
        </w:tc>
        <w:tc>
          <w:tcPr>
            <w:tcW w:w="2043" w:type="dxa"/>
            <w:tcBorders>
              <w:top w:val="single" w:sz="2" w:space="0" w:color="000000"/>
              <w:left w:val="single" w:sz="2" w:space="0" w:color="000000"/>
              <w:bottom w:val="single" w:sz="2" w:space="0" w:color="000000"/>
              <w:right w:val="single" w:sz="2" w:space="0" w:color="000000"/>
            </w:tcBorders>
          </w:tcPr>
          <w:p w:rsidR="00DA5233" w:rsidRDefault="009F5068">
            <w:pPr>
              <w:spacing w:after="0" w:line="259" w:lineRule="auto"/>
              <w:ind w:left="16" w:right="0" w:firstLine="0"/>
              <w:jc w:val="center"/>
            </w:pPr>
            <w:r>
              <w:t>18</w:t>
            </w:r>
          </w:p>
        </w:tc>
      </w:tr>
    </w:tbl>
    <w:p w:rsidR="00DA5233" w:rsidRDefault="009F5068">
      <w:pPr>
        <w:numPr>
          <w:ilvl w:val="0"/>
          <w:numId w:val="6"/>
        </w:numPr>
        <w:spacing w:before="53" w:after="40"/>
        <w:ind w:right="14" w:hanging="312"/>
      </w:pPr>
      <w:r>
        <w:rPr>
          <w:noProof/>
        </w:rPr>
        <w:lastRenderedPageBreak/>
        <w:drawing>
          <wp:anchor distT="0" distB="0" distL="114300" distR="114300" simplePos="0" relativeHeight="251674624" behindDoc="0" locked="0" layoutInCell="1" allowOverlap="0">
            <wp:simplePos x="0" y="0"/>
            <wp:positionH relativeFrom="column">
              <wp:posOffset>-816863</wp:posOffset>
            </wp:positionH>
            <wp:positionV relativeFrom="paragraph">
              <wp:posOffset>-57923</wp:posOffset>
            </wp:positionV>
            <wp:extent cx="999744" cy="1804964"/>
            <wp:effectExtent l="0" t="0" r="0" b="0"/>
            <wp:wrapSquare wrapText="bothSides"/>
            <wp:docPr id="19687" name="Picture 19687"/>
            <wp:cNvGraphicFramePr/>
            <a:graphic xmlns:a="http://schemas.openxmlformats.org/drawingml/2006/main">
              <a:graphicData uri="http://schemas.openxmlformats.org/drawingml/2006/picture">
                <pic:pic xmlns:pic="http://schemas.openxmlformats.org/drawingml/2006/picture">
                  <pic:nvPicPr>
                    <pic:cNvPr id="19687" name="Picture 19687"/>
                    <pic:cNvPicPr/>
                  </pic:nvPicPr>
                  <pic:blipFill>
                    <a:blip r:embed="rId55"/>
                    <a:stretch>
                      <a:fillRect/>
                    </a:stretch>
                  </pic:blipFill>
                  <pic:spPr>
                    <a:xfrm>
                      <a:off x="0" y="0"/>
                      <a:ext cx="999744" cy="1804964"/>
                    </a:xfrm>
                    <a:prstGeom prst="rect">
                      <a:avLst/>
                    </a:prstGeom>
                  </pic:spPr>
                </pic:pic>
              </a:graphicData>
            </a:graphic>
          </wp:anchor>
        </w:drawing>
      </w:r>
      <w:r>
        <w:t>Fixation of Pay on Appointment to Higher Post</w:t>
      </w:r>
    </w:p>
    <w:p w:rsidR="00DA5233" w:rsidRDefault="009F5068">
      <w:pPr>
        <w:ind w:left="802" w:right="187" w:hanging="504"/>
      </w:pPr>
      <w:r>
        <w:t xml:space="preserve">0 (l) When a Teacher is appointed from a lower post to a higher post, where the stage in the scale of pay of the higher post, next above the Substantive Pay </w:t>
      </w:r>
      <w:proofErr w:type="spellStart"/>
      <w:r>
        <w:t>ofthe</w:t>
      </w:r>
      <w:proofErr w:type="spellEnd"/>
      <w:r>
        <w:t xml:space="preserve"> teacher in the Scale of Pay of the lower post, gives a pay increase equal to or less than a f</w:t>
      </w:r>
      <w:r>
        <w:t xml:space="preserve">ull increment in the scale of pay of higher post, the initial pay in the scale of pay </w:t>
      </w:r>
      <w:proofErr w:type="spellStart"/>
      <w:r>
        <w:t>ofthe</w:t>
      </w:r>
      <w:proofErr w:type="spellEnd"/>
      <w:r>
        <w:t xml:space="preserve"> higher post shall be fixed after allowing a premature increment in the scale of pay of such higher post.</w:t>
      </w:r>
    </w:p>
    <w:p w:rsidR="00DA5233" w:rsidRDefault="009F5068">
      <w:pPr>
        <w:numPr>
          <w:ilvl w:val="1"/>
          <w:numId w:val="7"/>
        </w:numPr>
        <w:ind w:left="792" w:right="14" w:hanging="317"/>
      </w:pPr>
      <w:r>
        <w:t>On appointment to the next higher post, actual pay of the h</w:t>
      </w:r>
      <w:r>
        <w:t>igher post shall be given to the incumbent on assumption of duty,</w:t>
      </w:r>
    </w:p>
    <w:p w:rsidR="00DA5233" w:rsidRDefault="009F5068">
      <w:pPr>
        <w:numPr>
          <w:ilvl w:val="1"/>
          <w:numId w:val="7"/>
        </w:numPr>
        <w:ind w:left="792" w:right="14" w:hanging="317"/>
      </w:pPr>
      <w:r>
        <w:t xml:space="preserve">Seniority shall be determined by the order of merit by the Selection Board and shall stand intact irrespective of the date </w:t>
      </w:r>
      <w:proofErr w:type="spellStart"/>
      <w:r>
        <w:t>ofjoining</w:t>
      </w:r>
      <w:proofErr w:type="spellEnd"/>
      <w:r>
        <w:t>.</w:t>
      </w:r>
    </w:p>
    <w:p w:rsidR="00DA5233" w:rsidRDefault="009F5068">
      <w:pPr>
        <w:spacing w:after="90"/>
        <w:ind w:left="29" w:right="14"/>
      </w:pPr>
      <w:r>
        <w:t>10, Age Limit</w:t>
      </w:r>
    </w:p>
    <w:p w:rsidR="00DA5233" w:rsidRDefault="009F5068">
      <w:pPr>
        <w:ind w:left="691" w:right="14"/>
      </w:pPr>
      <w:r>
        <w:t>The upper age limit for initial appointmen</w:t>
      </w:r>
      <w:r>
        <w:t xml:space="preserve">t </w:t>
      </w:r>
      <w:proofErr w:type="spellStart"/>
      <w:r>
        <w:t>ofteachers</w:t>
      </w:r>
      <w:proofErr w:type="spellEnd"/>
      <w:r>
        <w:t xml:space="preserve"> shall be 45 years and the date of birth shall be determined from the Secondary School Certificate or equivalent;</w:t>
      </w:r>
    </w:p>
    <w:p w:rsidR="00DA5233" w:rsidRDefault="009F5068">
      <w:pPr>
        <w:ind w:left="686" w:right="14" w:firstLine="437"/>
      </w:pPr>
      <w:r>
        <w:t xml:space="preserve">Provided that employee </w:t>
      </w:r>
      <w:proofErr w:type="spellStart"/>
      <w:r>
        <w:t>ofthepublic</w:t>
      </w:r>
      <w:proofErr w:type="spellEnd"/>
      <w:r>
        <w:t xml:space="preserve"> sector universities, and government/ semi government /autonomous organizations shall be </w:t>
      </w:r>
      <w:proofErr w:type="spellStart"/>
      <w:r>
        <w:t>exempte</w:t>
      </w:r>
      <w:r>
        <w:t>dfrom</w:t>
      </w:r>
      <w:proofErr w:type="spellEnd"/>
      <w:r>
        <w:t xml:space="preserve"> this age bar if they</w:t>
      </w:r>
    </w:p>
    <w:sectPr w:rsidR="00DA5233">
      <w:footerReference w:type="even" r:id="rId56"/>
      <w:footerReference w:type="default" r:id="rId57"/>
      <w:footerReference w:type="first" r:id="rId58"/>
      <w:pgSz w:w="12240" w:h="15840"/>
      <w:pgMar w:top="630" w:right="2165" w:bottom="1176" w:left="2064" w:header="720" w:footer="1805" w:gutter="0"/>
      <w:pgNumType w:start="32"/>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5068" w:rsidRDefault="009F5068">
      <w:pPr>
        <w:spacing w:after="0" w:line="240" w:lineRule="auto"/>
      </w:pPr>
      <w:r>
        <w:separator/>
      </w:r>
    </w:p>
  </w:endnote>
  <w:endnote w:type="continuationSeparator" w:id="0">
    <w:p w:rsidR="009F5068" w:rsidRDefault="009F5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233" w:rsidRDefault="009F5068">
    <w:pPr>
      <w:spacing w:after="0" w:line="259" w:lineRule="auto"/>
      <w:ind w:left="0" w:right="302" w:firstLine="0"/>
      <w:jc w:val="center"/>
    </w:pPr>
    <w:r>
      <w:rPr>
        <w:sz w:val="20"/>
      </w:rPr>
      <w:t xml:space="preserve">Page </w:t>
    </w:r>
    <w:r>
      <w:fldChar w:fldCharType="begin"/>
    </w:r>
    <w:r>
      <w:instrText xml:space="preserve"> PAGE   \* MERGEFORMAT </w:instrText>
    </w:r>
    <w:r>
      <w:fldChar w:fldCharType="separate"/>
    </w:r>
    <w:r>
      <w:rPr>
        <w:sz w:val="20"/>
      </w:rPr>
      <w:t>32</w:t>
    </w:r>
    <w:r>
      <w:rPr>
        <w:sz w:val="20"/>
      </w:rPr>
      <w:fldChar w:fldCharType="end"/>
    </w:r>
    <w:r>
      <w:rPr>
        <w:sz w:val="20"/>
      </w:rPr>
      <w:t xml:space="preserve"> </w:t>
    </w:r>
    <w:r>
      <w:t>of304</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233" w:rsidRDefault="009F5068">
    <w:pPr>
      <w:spacing w:after="0" w:line="259" w:lineRule="auto"/>
      <w:ind w:left="0" w:right="302" w:firstLine="0"/>
      <w:jc w:val="center"/>
    </w:pPr>
    <w:r>
      <w:rPr>
        <w:sz w:val="20"/>
      </w:rPr>
      <w:t xml:space="preserve">Page </w:t>
    </w:r>
    <w:r>
      <w:fldChar w:fldCharType="begin"/>
    </w:r>
    <w:r>
      <w:instrText xml:space="preserve"> PAGE   \* MERGEFORMAT </w:instrText>
    </w:r>
    <w:r>
      <w:fldChar w:fldCharType="separate"/>
    </w:r>
    <w:r w:rsidR="00E2657A" w:rsidRPr="00E2657A">
      <w:rPr>
        <w:noProof/>
        <w:sz w:val="20"/>
      </w:rPr>
      <w:t>32</w:t>
    </w:r>
    <w:r>
      <w:rPr>
        <w:sz w:val="20"/>
      </w:rPr>
      <w:fldChar w:fldCharType="end"/>
    </w:r>
    <w:r>
      <w:rPr>
        <w:sz w:val="20"/>
      </w:rPr>
      <w:t xml:space="preserve"> </w:t>
    </w:r>
    <w:r>
      <w:t>of304</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233" w:rsidRDefault="009F5068">
    <w:pPr>
      <w:spacing w:after="0" w:line="259" w:lineRule="auto"/>
      <w:ind w:left="0" w:right="302" w:firstLine="0"/>
      <w:jc w:val="center"/>
    </w:pPr>
    <w:r>
      <w:rPr>
        <w:sz w:val="20"/>
      </w:rPr>
      <w:t xml:space="preserve">Page </w:t>
    </w:r>
    <w:r>
      <w:fldChar w:fldCharType="begin"/>
    </w:r>
    <w:r>
      <w:instrText xml:space="preserve"> PAGE   \* MERGEFORMAT </w:instrText>
    </w:r>
    <w:r>
      <w:fldChar w:fldCharType="separate"/>
    </w:r>
    <w:r>
      <w:rPr>
        <w:sz w:val="20"/>
      </w:rPr>
      <w:t>32</w:t>
    </w:r>
    <w:r>
      <w:rPr>
        <w:sz w:val="20"/>
      </w:rPr>
      <w:fldChar w:fldCharType="end"/>
    </w:r>
    <w:r>
      <w:rPr>
        <w:sz w:val="20"/>
      </w:rPr>
      <w:t xml:space="preserve"> </w:t>
    </w:r>
    <w:r>
      <w:t>of304</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5068" w:rsidRDefault="009F5068">
      <w:pPr>
        <w:spacing w:after="0" w:line="240" w:lineRule="auto"/>
      </w:pPr>
      <w:r>
        <w:separator/>
      </w:r>
    </w:p>
  </w:footnote>
  <w:footnote w:type="continuationSeparator" w:id="0">
    <w:p w:rsidR="009F5068" w:rsidRDefault="009F50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05387"/>
    <w:multiLevelType w:val="hybridMultilevel"/>
    <w:tmpl w:val="3892A842"/>
    <w:lvl w:ilvl="0" w:tplc="8BF8171E">
      <w:start w:val="2"/>
      <w:numFmt w:val="decimal"/>
      <w:lvlText w:val="(%1)"/>
      <w:lvlJc w:val="left"/>
      <w:pPr>
        <w:ind w:left="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39012A0">
      <w:start w:val="1"/>
      <w:numFmt w:val="lowerLetter"/>
      <w:lvlText w:val="%2"/>
      <w:lvlJc w:val="left"/>
      <w:pPr>
        <w:ind w:left="15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6E26A4A">
      <w:start w:val="1"/>
      <w:numFmt w:val="lowerRoman"/>
      <w:lvlText w:val="%3"/>
      <w:lvlJc w:val="left"/>
      <w:pPr>
        <w:ind w:left="22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7F06EFE">
      <w:start w:val="1"/>
      <w:numFmt w:val="decimal"/>
      <w:lvlText w:val="%4"/>
      <w:lvlJc w:val="left"/>
      <w:pPr>
        <w:ind w:left="30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C2ACD20">
      <w:start w:val="1"/>
      <w:numFmt w:val="lowerLetter"/>
      <w:lvlText w:val="%5"/>
      <w:lvlJc w:val="left"/>
      <w:pPr>
        <w:ind w:left="37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B422D96">
      <w:start w:val="1"/>
      <w:numFmt w:val="lowerRoman"/>
      <w:lvlText w:val="%6"/>
      <w:lvlJc w:val="left"/>
      <w:pPr>
        <w:ind w:left="44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1E44052">
      <w:start w:val="1"/>
      <w:numFmt w:val="decimal"/>
      <w:lvlText w:val="%7"/>
      <w:lvlJc w:val="left"/>
      <w:pPr>
        <w:ind w:left="51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DB03168">
      <w:start w:val="1"/>
      <w:numFmt w:val="lowerLetter"/>
      <w:lvlText w:val="%8"/>
      <w:lvlJc w:val="left"/>
      <w:pPr>
        <w:ind w:left="58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A68892A">
      <w:start w:val="1"/>
      <w:numFmt w:val="lowerRoman"/>
      <w:lvlText w:val="%9"/>
      <w:lvlJc w:val="left"/>
      <w:pPr>
        <w:ind w:left="66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DCB19AF"/>
    <w:multiLevelType w:val="hybridMultilevel"/>
    <w:tmpl w:val="F976EA80"/>
    <w:lvl w:ilvl="0" w:tplc="C7E8895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CEAF1CA">
      <w:start w:val="2"/>
      <w:numFmt w:val="decimal"/>
      <w:lvlText w:val="(%2)"/>
      <w:lvlJc w:val="left"/>
      <w:pPr>
        <w:ind w:left="7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3482AFC">
      <w:start w:val="1"/>
      <w:numFmt w:val="lowerRoman"/>
      <w:lvlText w:val="%3"/>
      <w:lvlJc w:val="left"/>
      <w:pPr>
        <w:ind w:left="15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972F5D6">
      <w:start w:val="1"/>
      <w:numFmt w:val="decimal"/>
      <w:lvlText w:val="%4"/>
      <w:lvlJc w:val="left"/>
      <w:pPr>
        <w:ind w:left="22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87A45F8">
      <w:start w:val="1"/>
      <w:numFmt w:val="lowerLetter"/>
      <w:lvlText w:val="%5"/>
      <w:lvlJc w:val="left"/>
      <w:pPr>
        <w:ind w:left="30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640CC4A">
      <w:start w:val="1"/>
      <w:numFmt w:val="lowerRoman"/>
      <w:lvlText w:val="%6"/>
      <w:lvlJc w:val="left"/>
      <w:pPr>
        <w:ind w:left="37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E0E331C">
      <w:start w:val="1"/>
      <w:numFmt w:val="decimal"/>
      <w:lvlText w:val="%7"/>
      <w:lvlJc w:val="left"/>
      <w:pPr>
        <w:ind w:left="44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68A237A">
      <w:start w:val="1"/>
      <w:numFmt w:val="lowerLetter"/>
      <w:lvlText w:val="%8"/>
      <w:lvlJc w:val="left"/>
      <w:pPr>
        <w:ind w:left="51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BE04F08">
      <w:start w:val="1"/>
      <w:numFmt w:val="lowerRoman"/>
      <w:lvlText w:val="%9"/>
      <w:lvlJc w:val="left"/>
      <w:pPr>
        <w:ind w:left="58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B7E12DC"/>
    <w:multiLevelType w:val="hybridMultilevel"/>
    <w:tmpl w:val="7BB40F64"/>
    <w:lvl w:ilvl="0" w:tplc="BD3AEC0E">
      <w:start w:val="5"/>
      <w:numFmt w:val="decimal"/>
      <w:lvlText w:val="(%1)"/>
      <w:lvlJc w:val="left"/>
      <w:pPr>
        <w:ind w:left="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7AC66E0">
      <w:start w:val="1"/>
      <w:numFmt w:val="lowerLetter"/>
      <w:lvlText w:val="(%2)"/>
      <w:lvlJc w:val="left"/>
      <w:pPr>
        <w:ind w:left="16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F389344">
      <w:start w:val="1"/>
      <w:numFmt w:val="lowerRoman"/>
      <w:lvlText w:val="%3"/>
      <w:lvlJc w:val="left"/>
      <w:pPr>
        <w:ind w:left="18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2E07FD2">
      <w:start w:val="1"/>
      <w:numFmt w:val="decimal"/>
      <w:lvlText w:val="%4"/>
      <w:lvlJc w:val="left"/>
      <w:pPr>
        <w:ind w:left="25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806F478">
      <w:start w:val="1"/>
      <w:numFmt w:val="lowerLetter"/>
      <w:lvlText w:val="%5"/>
      <w:lvlJc w:val="left"/>
      <w:pPr>
        <w:ind w:left="33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F04AC8A">
      <w:start w:val="1"/>
      <w:numFmt w:val="lowerRoman"/>
      <w:lvlText w:val="%6"/>
      <w:lvlJc w:val="left"/>
      <w:pPr>
        <w:ind w:left="40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7FCCAEE">
      <w:start w:val="1"/>
      <w:numFmt w:val="decimal"/>
      <w:lvlText w:val="%7"/>
      <w:lvlJc w:val="left"/>
      <w:pPr>
        <w:ind w:left="47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F4CA1A8">
      <w:start w:val="1"/>
      <w:numFmt w:val="lowerLetter"/>
      <w:lvlText w:val="%8"/>
      <w:lvlJc w:val="left"/>
      <w:pPr>
        <w:ind w:left="54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FB2C9E0">
      <w:start w:val="1"/>
      <w:numFmt w:val="lowerRoman"/>
      <w:lvlText w:val="%9"/>
      <w:lvlJc w:val="left"/>
      <w:pPr>
        <w:ind w:left="6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CCE5B82"/>
    <w:multiLevelType w:val="hybridMultilevel"/>
    <w:tmpl w:val="9684AD88"/>
    <w:lvl w:ilvl="0" w:tplc="B55883F8">
      <w:start w:val="7"/>
      <w:numFmt w:val="decimal"/>
      <w:pStyle w:val="Heading1"/>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2E62AD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4AC05F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D42DF2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DC464E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89488A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902A49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59072F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1DA46B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8942B59"/>
    <w:multiLevelType w:val="hybridMultilevel"/>
    <w:tmpl w:val="4AFAECDA"/>
    <w:lvl w:ilvl="0" w:tplc="E5F44184">
      <w:start w:val="8"/>
      <w:numFmt w:val="decimal"/>
      <w:lvlText w:val="%1."/>
      <w:lvlJc w:val="left"/>
      <w:pPr>
        <w:ind w:left="3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3B42576">
      <w:start w:val="1"/>
      <w:numFmt w:val="decimal"/>
      <w:lvlText w:val="(%2)"/>
      <w:lvlJc w:val="left"/>
      <w:pPr>
        <w:ind w:left="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A7ECCDC">
      <w:start w:val="1"/>
      <w:numFmt w:val="lowerRoman"/>
      <w:lvlText w:val="%3"/>
      <w:lvlJc w:val="left"/>
      <w:pPr>
        <w:ind w:left="15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BD85858">
      <w:start w:val="1"/>
      <w:numFmt w:val="decimal"/>
      <w:lvlText w:val="%4"/>
      <w:lvlJc w:val="left"/>
      <w:pPr>
        <w:ind w:left="22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BD6EFF2">
      <w:start w:val="1"/>
      <w:numFmt w:val="lowerLetter"/>
      <w:lvlText w:val="%5"/>
      <w:lvlJc w:val="left"/>
      <w:pPr>
        <w:ind w:left="30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DF6A93A">
      <w:start w:val="1"/>
      <w:numFmt w:val="lowerRoman"/>
      <w:lvlText w:val="%6"/>
      <w:lvlJc w:val="left"/>
      <w:pPr>
        <w:ind w:left="37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BB48CA2">
      <w:start w:val="1"/>
      <w:numFmt w:val="decimal"/>
      <w:lvlText w:val="%7"/>
      <w:lvlJc w:val="left"/>
      <w:pPr>
        <w:ind w:left="44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B946380">
      <w:start w:val="1"/>
      <w:numFmt w:val="lowerLetter"/>
      <w:lvlText w:val="%8"/>
      <w:lvlJc w:val="left"/>
      <w:pPr>
        <w:ind w:left="51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D3C9172">
      <w:start w:val="1"/>
      <w:numFmt w:val="lowerRoman"/>
      <w:lvlText w:val="%9"/>
      <w:lvlJc w:val="left"/>
      <w:pPr>
        <w:ind w:left="58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61C064F"/>
    <w:multiLevelType w:val="hybridMultilevel"/>
    <w:tmpl w:val="5CC68F50"/>
    <w:lvl w:ilvl="0" w:tplc="536A6A08">
      <w:start w:val="14"/>
      <w:numFmt w:val="decimal"/>
      <w:lvlText w:val="(%1)"/>
      <w:lvlJc w:val="left"/>
      <w:pPr>
        <w:ind w:left="9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694FA02">
      <w:start w:val="1"/>
      <w:numFmt w:val="lowerLetter"/>
      <w:lvlText w:val="%2"/>
      <w:lvlJc w:val="left"/>
      <w:pPr>
        <w:ind w:left="15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D2A7664">
      <w:start w:val="1"/>
      <w:numFmt w:val="lowerRoman"/>
      <w:lvlText w:val="%3"/>
      <w:lvlJc w:val="left"/>
      <w:pPr>
        <w:ind w:left="22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578FAAA">
      <w:start w:val="1"/>
      <w:numFmt w:val="decimal"/>
      <w:lvlText w:val="%4"/>
      <w:lvlJc w:val="left"/>
      <w:pPr>
        <w:ind w:left="30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D96AADA">
      <w:start w:val="1"/>
      <w:numFmt w:val="lowerLetter"/>
      <w:lvlText w:val="%5"/>
      <w:lvlJc w:val="left"/>
      <w:pPr>
        <w:ind w:left="37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D8CE9D0">
      <w:start w:val="1"/>
      <w:numFmt w:val="lowerRoman"/>
      <w:lvlText w:val="%6"/>
      <w:lvlJc w:val="left"/>
      <w:pPr>
        <w:ind w:left="44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FB8337E">
      <w:start w:val="1"/>
      <w:numFmt w:val="decimal"/>
      <w:lvlText w:val="%7"/>
      <w:lvlJc w:val="left"/>
      <w:pPr>
        <w:ind w:left="51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81047AE">
      <w:start w:val="1"/>
      <w:numFmt w:val="lowerLetter"/>
      <w:lvlText w:val="%8"/>
      <w:lvlJc w:val="left"/>
      <w:pPr>
        <w:ind w:left="58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6EEAD46">
      <w:start w:val="1"/>
      <w:numFmt w:val="lowerRoman"/>
      <w:lvlText w:val="%9"/>
      <w:lvlJc w:val="left"/>
      <w:pPr>
        <w:ind w:left="66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ABD3482"/>
    <w:multiLevelType w:val="hybridMultilevel"/>
    <w:tmpl w:val="3A785B84"/>
    <w:lvl w:ilvl="0" w:tplc="6E787CFA">
      <w:start w:val="2"/>
      <w:numFmt w:val="decimal"/>
      <w:lvlText w:val="(%1)"/>
      <w:lvlJc w:val="left"/>
      <w:pPr>
        <w:ind w:left="8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FE655B2">
      <w:start w:val="1"/>
      <w:numFmt w:val="lowerLetter"/>
      <w:lvlText w:val="(%2)"/>
      <w:lvlJc w:val="left"/>
      <w:pPr>
        <w:ind w:left="12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D186678">
      <w:start w:val="1"/>
      <w:numFmt w:val="lowerRoman"/>
      <w:lvlText w:val="%3"/>
      <w:lvlJc w:val="left"/>
      <w:pPr>
        <w:ind w:left="14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F88319E">
      <w:start w:val="1"/>
      <w:numFmt w:val="decimal"/>
      <w:lvlText w:val="%4"/>
      <w:lvlJc w:val="left"/>
      <w:pPr>
        <w:ind w:left="21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990B7E4">
      <w:start w:val="1"/>
      <w:numFmt w:val="lowerLetter"/>
      <w:lvlText w:val="%5"/>
      <w:lvlJc w:val="left"/>
      <w:pPr>
        <w:ind w:left="28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D72F88E">
      <w:start w:val="1"/>
      <w:numFmt w:val="lowerRoman"/>
      <w:lvlText w:val="%6"/>
      <w:lvlJc w:val="left"/>
      <w:pPr>
        <w:ind w:left="36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0C2D160">
      <w:start w:val="1"/>
      <w:numFmt w:val="decimal"/>
      <w:lvlText w:val="%7"/>
      <w:lvlJc w:val="left"/>
      <w:pPr>
        <w:ind w:left="43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DF245F8">
      <w:start w:val="1"/>
      <w:numFmt w:val="lowerLetter"/>
      <w:lvlText w:val="%8"/>
      <w:lvlJc w:val="left"/>
      <w:pPr>
        <w:ind w:left="50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7B85AC4">
      <w:start w:val="1"/>
      <w:numFmt w:val="lowerRoman"/>
      <w:lvlText w:val="%9"/>
      <w:lvlJc w:val="left"/>
      <w:pPr>
        <w:ind w:left="57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CFD55FE"/>
    <w:multiLevelType w:val="hybridMultilevel"/>
    <w:tmpl w:val="8EAE4294"/>
    <w:lvl w:ilvl="0" w:tplc="ADD8B5DA">
      <w:start w:val="1"/>
      <w:numFmt w:val="lowerLetter"/>
      <w:lvlText w:val="(%1)"/>
      <w:lvlJc w:val="left"/>
      <w:pPr>
        <w:ind w:left="7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9BCC3F0">
      <w:start w:val="1"/>
      <w:numFmt w:val="lowerLetter"/>
      <w:lvlText w:val="%2"/>
      <w:lvlJc w:val="left"/>
      <w:pPr>
        <w:ind w:left="18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724330E">
      <w:start w:val="1"/>
      <w:numFmt w:val="lowerRoman"/>
      <w:lvlText w:val="%3"/>
      <w:lvlJc w:val="left"/>
      <w:pPr>
        <w:ind w:left="25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30AD54E">
      <w:start w:val="1"/>
      <w:numFmt w:val="decimal"/>
      <w:lvlText w:val="%4"/>
      <w:lvlJc w:val="left"/>
      <w:pPr>
        <w:ind w:left="33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5DC8E04">
      <w:start w:val="1"/>
      <w:numFmt w:val="lowerLetter"/>
      <w:lvlText w:val="%5"/>
      <w:lvlJc w:val="left"/>
      <w:pPr>
        <w:ind w:left="40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7DA874A">
      <w:start w:val="1"/>
      <w:numFmt w:val="lowerRoman"/>
      <w:lvlText w:val="%6"/>
      <w:lvlJc w:val="left"/>
      <w:pPr>
        <w:ind w:left="47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F0C6536">
      <w:start w:val="1"/>
      <w:numFmt w:val="decimal"/>
      <w:lvlText w:val="%7"/>
      <w:lvlJc w:val="left"/>
      <w:pPr>
        <w:ind w:left="54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1469A80">
      <w:start w:val="1"/>
      <w:numFmt w:val="lowerLetter"/>
      <w:lvlText w:val="%8"/>
      <w:lvlJc w:val="left"/>
      <w:pPr>
        <w:ind w:left="61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590FFE0">
      <w:start w:val="1"/>
      <w:numFmt w:val="lowerRoman"/>
      <w:lvlText w:val="%9"/>
      <w:lvlJc w:val="left"/>
      <w:pPr>
        <w:ind w:left="69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5"/>
  </w:num>
  <w:num w:numId="2">
    <w:abstractNumId w:val="7"/>
  </w:num>
  <w:num w:numId="3">
    <w:abstractNumId w:val="6"/>
  </w:num>
  <w:num w:numId="4">
    <w:abstractNumId w:val="2"/>
  </w:num>
  <w:num w:numId="5">
    <w:abstractNumId w:val="0"/>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233"/>
    <w:rsid w:val="007A38F5"/>
    <w:rsid w:val="009F5068"/>
    <w:rsid w:val="00DA5233"/>
    <w:rsid w:val="00E26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70C585-85D7-4EA4-930A-DB96C34BC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69" w:lineRule="auto"/>
      <w:ind w:left="965" w:right="115" w:hanging="5"/>
      <w:jc w:val="both"/>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numPr>
        <w:numId w:val="8"/>
      </w:numPr>
      <w:spacing w:after="5"/>
      <w:outlineLvl w:val="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g"/><Relationship Id="rId39" Type="http://schemas.openxmlformats.org/officeDocument/2006/relationships/image" Target="media/image32.jpg"/><Relationship Id="rId21" Type="http://schemas.openxmlformats.org/officeDocument/2006/relationships/image" Target="media/image15.jpg"/><Relationship Id="rId34" Type="http://schemas.openxmlformats.org/officeDocument/2006/relationships/image" Target="media/image27.jpg"/><Relationship Id="rId42" Type="http://schemas.openxmlformats.org/officeDocument/2006/relationships/image" Target="media/image35.jpg"/><Relationship Id="rId47" Type="http://schemas.openxmlformats.org/officeDocument/2006/relationships/image" Target="media/image40.jpg"/><Relationship Id="rId50" Type="http://schemas.openxmlformats.org/officeDocument/2006/relationships/image" Target="media/image43.jpg"/><Relationship Id="rId55" Type="http://schemas.openxmlformats.org/officeDocument/2006/relationships/image" Target="media/image48.jpg"/><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10.jpg"/><Relationship Id="rId29" Type="http://schemas.openxmlformats.org/officeDocument/2006/relationships/image" Target="media/image23.jpg"/><Relationship Id="rId11" Type="http://schemas.openxmlformats.org/officeDocument/2006/relationships/image" Target="media/image5.jpg"/><Relationship Id="rId24" Type="http://schemas.openxmlformats.org/officeDocument/2006/relationships/image" Target="media/image18.jpg"/><Relationship Id="rId32" Type="http://schemas.openxmlformats.org/officeDocument/2006/relationships/image" Target="media/image25.jpg"/><Relationship Id="rId37" Type="http://schemas.openxmlformats.org/officeDocument/2006/relationships/image" Target="media/image30.jpg"/><Relationship Id="rId40" Type="http://schemas.openxmlformats.org/officeDocument/2006/relationships/image" Target="media/image33.jpg"/><Relationship Id="rId45" Type="http://schemas.openxmlformats.org/officeDocument/2006/relationships/image" Target="media/image38.jpg"/><Relationship Id="rId53" Type="http://schemas.openxmlformats.org/officeDocument/2006/relationships/image" Target="media/image46.jpg"/><Relationship Id="rId58" Type="http://schemas.openxmlformats.org/officeDocument/2006/relationships/footer" Target="footer3.xml"/><Relationship Id="rId5" Type="http://schemas.openxmlformats.org/officeDocument/2006/relationships/footnotes" Target="footnotes.xml"/><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image" Target="media/image24.jpg"/><Relationship Id="rId35" Type="http://schemas.openxmlformats.org/officeDocument/2006/relationships/image" Target="media/image28.jpg"/><Relationship Id="rId43" Type="http://schemas.openxmlformats.org/officeDocument/2006/relationships/image" Target="media/image36.jpg"/><Relationship Id="rId48" Type="http://schemas.openxmlformats.org/officeDocument/2006/relationships/image" Target="media/image41.jpg"/><Relationship Id="rId56" Type="http://schemas.openxmlformats.org/officeDocument/2006/relationships/footer" Target="footer1.xml"/><Relationship Id="rId8" Type="http://schemas.openxmlformats.org/officeDocument/2006/relationships/image" Target="media/image2.jpg"/><Relationship Id="rId51" Type="http://schemas.openxmlformats.org/officeDocument/2006/relationships/image" Target="media/image44.jpg"/><Relationship Id="rId3"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33" Type="http://schemas.openxmlformats.org/officeDocument/2006/relationships/image" Target="media/image26.jpg"/><Relationship Id="rId38" Type="http://schemas.openxmlformats.org/officeDocument/2006/relationships/image" Target="media/image31.jpg"/><Relationship Id="rId46" Type="http://schemas.openxmlformats.org/officeDocument/2006/relationships/image" Target="media/image39.jpg"/><Relationship Id="rId59" Type="http://schemas.openxmlformats.org/officeDocument/2006/relationships/fontTable" Target="fontTable.xml"/><Relationship Id="rId20" Type="http://schemas.openxmlformats.org/officeDocument/2006/relationships/image" Target="media/image14.jpg"/><Relationship Id="rId41" Type="http://schemas.openxmlformats.org/officeDocument/2006/relationships/image" Target="media/image34.jpg"/><Relationship Id="rId54" Type="http://schemas.openxmlformats.org/officeDocument/2006/relationships/image" Target="media/image47.jp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image" Target="media/image22.jpg"/><Relationship Id="rId36" Type="http://schemas.openxmlformats.org/officeDocument/2006/relationships/image" Target="media/image29.jpg"/><Relationship Id="rId49" Type="http://schemas.openxmlformats.org/officeDocument/2006/relationships/image" Target="media/image42.jpg"/><Relationship Id="rId57" Type="http://schemas.openxmlformats.org/officeDocument/2006/relationships/footer" Target="footer2.xml"/><Relationship Id="rId10" Type="http://schemas.openxmlformats.org/officeDocument/2006/relationships/image" Target="media/image4.jpg"/><Relationship Id="rId31" Type="http://schemas.openxmlformats.org/officeDocument/2006/relationships/image" Target="media/image97.jpg"/><Relationship Id="rId44" Type="http://schemas.openxmlformats.org/officeDocument/2006/relationships/image" Target="media/image37.jpg"/><Relationship Id="rId52" Type="http://schemas.openxmlformats.org/officeDocument/2006/relationships/image" Target="media/image45.jp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1802</Words>
  <Characters>10278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UoM--Statutes--Final-Scan-2024.pdf</vt:lpstr>
    </vt:vector>
  </TitlesOfParts>
  <Company/>
  <LinksUpToDate>false</LinksUpToDate>
  <CharactersWithSpaces>12056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UoM--Statutes--Final-Scan-2024.pdf</dc:title>
  <dc:subject/>
  <dc:creator>PMLS</dc:creator>
  <cp:keywords/>
  <cp:lastModifiedBy>PMLS</cp:lastModifiedBy>
  <cp:revision>3</cp:revision>
  <dcterms:created xsi:type="dcterms:W3CDTF">2024-12-11T21:10:00Z</dcterms:created>
  <dcterms:modified xsi:type="dcterms:W3CDTF">2024-12-11T21:10:00Z</dcterms:modified>
</cp:coreProperties>
</file>