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E112F" w14:textId="77777777" w:rsidR="007C66FA" w:rsidRPr="007C66FA" w:rsidRDefault="007C66FA" w:rsidP="007C66FA"/>
    <w:p w14:paraId="375606AD" w14:textId="77777777" w:rsidR="007C66FA" w:rsidRPr="007C66FA" w:rsidRDefault="007C66FA" w:rsidP="007C66FA"/>
    <w:p w14:paraId="7A4AE313" w14:textId="77777777" w:rsidR="007C66FA" w:rsidRPr="007C66FA" w:rsidRDefault="007C66FA" w:rsidP="007C66FA"/>
    <w:p w14:paraId="25F65401" w14:textId="7B45292A" w:rsidR="007C66FA" w:rsidRPr="007C66FA" w:rsidRDefault="007C66FA" w:rsidP="007C66FA">
      <w:r w:rsidRPr="007C66FA">
        <w:drawing>
          <wp:inline distT="0" distB="0" distL="0" distR="0" wp14:anchorId="0D3158F3" wp14:editId="08493364">
            <wp:extent cx="5686425" cy="1419225"/>
            <wp:effectExtent l="0" t="0" r="9525" b="9525"/>
            <wp:docPr id="52443015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66D4" w14:textId="77777777" w:rsidR="007C66FA" w:rsidRPr="007C66FA" w:rsidRDefault="007C66FA" w:rsidP="007C66FA">
      <w:pPr>
        <w:jc w:val="center"/>
        <w:rPr>
          <w:b/>
          <w:bCs/>
          <w:sz w:val="40"/>
          <w:szCs w:val="40"/>
        </w:rPr>
      </w:pPr>
      <w:r w:rsidRPr="007C66FA">
        <w:rPr>
          <w:b/>
          <w:bCs/>
          <w:sz w:val="40"/>
          <w:szCs w:val="40"/>
        </w:rPr>
        <w:t>Project Proposal</w:t>
      </w:r>
    </w:p>
    <w:p w14:paraId="2ED2C342" w14:textId="77777777" w:rsidR="007C66FA" w:rsidRPr="007C66FA" w:rsidRDefault="007C66FA" w:rsidP="007C66FA">
      <w:pPr>
        <w:jc w:val="center"/>
      </w:pPr>
    </w:p>
    <w:p w14:paraId="669998B6" w14:textId="77777777" w:rsidR="007C66FA" w:rsidRPr="007C66FA" w:rsidRDefault="007C66FA" w:rsidP="007C66FA">
      <w:pPr>
        <w:jc w:val="center"/>
        <w:rPr>
          <w:b/>
          <w:bCs/>
          <w:sz w:val="28"/>
          <w:szCs w:val="28"/>
        </w:rPr>
      </w:pPr>
      <w:r w:rsidRPr="007C66FA">
        <w:rPr>
          <w:b/>
          <w:bCs/>
          <w:sz w:val="28"/>
          <w:szCs w:val="28"/>
        </w:rPr>
        <w:t>Course: SRE (Spring 2025)</w:t>
      </w:r>
    </w:p>
    <w:p w14:paraId="2D8460E0" w14:textId="77777777" w:rsidR="007C66FA" w:rsidRPr="007C66FA" w:rsidRDefault="007C66FA" w:rsidP="007C66FA">
      <w:pPr>
        <w:jc w:val="center"/>
      </w:pPr>
    </w:p>
    <w:p w14:paraId="4A853449" w14:textId="77777777" w:rsidR="007C66FA" w:rsidRPr="007C66FA" w:rsidRDefault="007C66FA" w:rsidP="007C66FA">
      <w:pPr>
        <w:jc w:val="center"/>
      </w:pPr>
    </w:p>
    <w:p w14:paraId="7333B639" w14:textId="77777777" w:rsidR="007C66FA" w:rsidRPr="007C66FA" w:rsidRDefault="007C66FA" w:rsidP="007C66FA">
      <w:pPr>
        <w:jc w:val="center"/>
        <w:rPr>
          <w:b/>
          <w:bCs/>
          <w:sz w:val="28"/>
          <w:szCs w:val="28"/>
        </w:rPr>
      </w:pPr>
      <w:r w:rsidRPr="007C66FA">
        <w:rPr>
          <w:b/>
          <w:bCs/>
          <w:sz w:val="28"/>
          <w:szCs w:val="28"/>
        </w:rPr>
        <w:t>Submitted to:</w:t>
      </w:r>
    </w:p>
    <w:p w14:paraId="21E2A384" w14:textId="77777777" w:rsidR="007C66FA" w:rsidRPr="007C66FA" w:rsidRDefault="007C66FA" w:rsidP="007C66FA">
      <w:pPr>
        <w:jc w:val="center"/>
        <w:rPr>
          <w:sz w:val="28"/>
          <w:szCs w:val="28"/>
        </w:rPr>
      </w:pPr>
      <w:r w:rsidRPr="007C66FA">
        <w:rPr>
          <w:sz w:val="28"/>
          <w:szCs w:val="28"/>
        </w:rPr>
        <w:t>Dr. Imran Ali Bhatti</w:t>
      </w:r>
    </w:p>
    <w:p w14:paraId="0EA7CDB5" w14:textId="77777777" w:rsidR="007C66FA" w:rsidRPr="007C66FA" w:rsidRDefault="007C66FA" w:rsidP="007C66FA">
      <w:pPr>
        <w:jc w:val="center"/>
      </w:pPr>
    </w:p>
    <w:p w14:paraId="568B488F" w14:textId="77777777" w:rsidR="007C66FA" w:rsidRPr="007C66FA" w:rsidRDefault="007C66FA" w:rsidP="007C66FA">
      <w:pPr>
        <w:jc w:val="center"/>
        <w:rPr>
          <w:b/>
          <w:bCs/>
        </w:rPr>
      </w:pPr>
      <w:r w:rsidRPr="007C66FA">
        <w:rPr>
          <w:b/>
          <w:bCs/>
        </w:rPr>
        <w:t>By:</w:t>
      </w:r>
    </w:p>
    <w:p w14:paraId="386B6B71" w14:textId="77777777" w:rsidR="007C66FA" w:rsidRPr="007C66FA" w:rsidRDefault="007C66FA" w:rsidP="007C66FA">
      <w:pPr>
        <w:jc w:val="center"/>
      </w:pPr>
      <w:r w:rsidRPr="007C66FA">
        <w:t>Hassan   K21-3802</w:t>
      </w:r>
    </w:p>
    <w:p w14:paraId="0C05B18F" w14:textId="77777777" w:rsidR="007C66FA" w:rsidRPr="007C66FA" w:rsidRDefault="007C66FA" w:rsidP="007C66FA">
      <w:pPr>
        <w:jc w:val="center"/>
      </w:pPr>
      <w:r w:rsidRPr="007C66FA">
        <w:t>Suleman K21-3887</w:t>
      </w:r>
    </w:p>
    <w:p w14:paraId="517976D1" w14:textId="77777777" w:rsidR="007C66FA" w:rsidRDefault="007C66FA" w:rsidP="007C66FA">
      <w:pPr>
        <w:jc w:val="center"/>
      </w:pPr>
      <w:r w:rsidRPr="007C66FA">
        <w:t>Arqam    K21-3826</w:t>
      </w:r>
    </w:p>
    <w:p w14:paraId="051FC337" w14:textId="634D5280" w:rsidR="007C66FA" w:rsidRPr="007C66FA" w:rsidRDefault="007C66FA" w:rsidP="007C66FA">
      <w:pPr>
        <w:jc w:val="center"/>
      </w:pPr>
      <w:r>
        <w:t>Zeeshan K21-3919</w:t>
      </w:r>
    </w:p>
    <w:p w14:paraId="3BD00EC9" w14:textId="77777777" w:rsidR="007C66FA" w:rsidRPr="007C66FA" w:rsidRDefault="007C66FA" w:rsidP="007C66FA">
      <w:pPr>
        <w:jc w:val="center"/>
      </w:pPr>
    </w:p>
    <w:p w14:paraId="37D40D36" w14:textId="77777777" w:rsidR="007C66FA" w:rsidRPr="007C66FA" w:rsidRDefault="007C66FA" w:rsidP="007C66FA">
      <w:pPr>
        <w:jc w:val="center"/>
      </w:pPr>
    </w:p>
    <w:p w14:paraId="5D0BA270" w14:textId="77777777" w:rsidR="007C66FA" w:rsidRPr="007C66FA" w:rsidRDefault="007C66FA" w:rsidP="007C66FA">
      <w:pPr>
        <w:jc w:val="center"/>
      </w:pPr>
    </w:p>
    <w:p w14:paraId="22638A04" w14:textId="77777777" w:rsidR="007C66FA" w:rsidRPr="007C66FA" w:rsidRDefault="007C66FA" w:rsidP="007C66FA"/>
    <w:p w14:paraId="5FB2816F" w14:textId="77777777" w:rsidR="007C66FA" w:rsidRPr="007C66FA" w:rsidRDefault="007C66FA" w:rsidP="007C66FA">
      <w:pPr>
        <w:jc w:val="center"/>
        <w:rPr>
          <w:sz w:val="32"/>
          <w:szCs w:val="32"/>
        </w:rPr>
      </w:pPr>
      <w:r w:rsidRPr="007C66FA">
        <w:rPr>
          <w:sz w:val="32"/>
          <w:szCs w:val="32"/>
        </w:rPr>
        <w:t>FAST-NUCES Karachi</w:t>
      </w:r>
    </w:p>
    <w:p w14:paraId="6E373884" w14:textId="77777777" w:rsidR="007C66FA" w:rsidRDefault="007C66FA" w:rsidP="007C66FA">
      <w:pPr>
        <w:jc w:val="center"/>
      </w:pPr>
    </w:p>
    <w:p w14:paraId="041882C4" w14:textId="77777777" w:rsidR="007C66FA" w:rsidRPr="007C66FA" w:rsidRDefault="007C66FA" w:rsidP="007C66FA">
      <w:pPr>
        <w:jc w:val="center"/>
      </w:pPr>
    </w:p>
    <w:p w14:paraId="5E1C7230" w14:textId="65FF68BE" w:rsidR="007C66FA" w:rsidRPr="007C66FA" w:rsidRDefault="007C66FA" w:rsidP="007C66FA">
      <w:r w:rsidRPr="007C66FA">
        <mc:AlternateContent>
          <mc:Choice Requires="wps">
            <w:drawing>
              <wp:anchor distT="0" distB="0" distL="0" distR="0" simplePos="0" relativeHeight="251659264" behindDoc="1" locked="0" layoutInCell="1" allowOverlap="1" wp14:anchorId="4E4020A6" wp14:editId="7749D1B8">
                <wp:simplePos x="0" y="0"/>
                <wp:positionH relativeFrom="page">
                  <wp:posOffset>952500</wp:posOffset>
                </wp:positionH>
                <wp:positionV relativeFrom="paragraph">
                  <wp:posOffset>285750</wp:posOffset>
                </wp:positionV>
                <wp:extent cx="5867400" cy="1270"/>
                <wp:effectExtent l="0" t="0" r="0" b="0"/>
                <wp:wrapTopAndBottom/>
                <wp:docPr id="8466753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93DB1" id="Freeform: Shape 4" o:spid="_x0000_s1026" style="position:absolute;margin-left:75pt;margin-top:22.5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ALa5mnbAAAACgEAAA8AAABkcnMvZG93bnJldi54bWxMT8tO&#10;wzAQvCPxD9YicaM2UdqiNE4FiFdvUPoBTuwmEfY6st0m/D2bEz3tzu5oHuV2cpadTYi9Rwn3CwHM&#10;YON1j62Ew/fr3QOwmBRqZT0aCb8mwra6vipVof2IX+a8Ty0jEYyFktClNBScx6YzTsWFHwzS7+iD&#10;U4lgaLkOaiRxZ3kmxIo71SM5dGowz51pfvYnJ2H3uatzXK1DdnzXT28v9kON6KW8vZkeN8CSmdI/&#10;Geb4FB0qylT7E+rILOGloC5JQr6kORPEOqetni8Z8KrklxWqPwAAAP//AwBQSwECLQAUAAYACAAA&#10;ACEAtoM4kv4AAADhAQAAEwAAAAAAAAAAAAAAAAAAAAAAW0NvbnRlbnRfVHlwZXNdLnhtbFBLAQIt&#10;ABQABgAIAAAAIQA4/SH/1gAAAJQBAAALAAAAAAAAAAAAAAAAAC8BAABfcmVscy8ucmVsc1BLAQIt&#10;ABQABgAIAAAAIQBGnwUNIgIAAIQEAAAOAAAAAAAAAAAAAAAAAC4CAABkcnMvZTJvRG9jLnhtbFBL&#10;AQItABQABgAIAAAAIQAC2uZp2wAAAAoBAAAPAAAAAAAAAAAAAAAAAHw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E164F75" w14:textId="77777777" w:rsidR="00B109CE" w:rsidRDefault="00B109CE"/>
    <w:p w14:paraId="58F2F054" w14:textId="77777777" w:rsidR="00B109CE" w:rsidRDefault="00B109CE"/>
    <w:p w14:paraId="7AFAA286" w14:textId="77777777" w:rsidR="00B109CE" w:rsidRDefault="00B109CE"/>
    <w:p w14:paraId="7C39F0FA" w14:textId="77777777" w:rsidR="00B109CE" w:rsidRDefault="00B109CE"/>
    <w:p w14:paraId="55DEA23A" w14:textId="77777777" w:rsidR="00AF2614" w:rsidRPr="0047688F" w:rsidRDefault="0047688F" w:rsidP="00AF2614">
      <w:pPr>
        <w:rPr>
          <w:rFonts w:asciiTheme="minorBidi" w:hAnsiTheme="minorBidi"/>
          <w:b/>
          <w:bCs/>
          <w:sz w:val="28"/>
          <w:szCs w:val="28"/>
        </w:rPr>
      </w:pPr>
      <w:r w:rsidRPr="0047688F">
        <w:rPr>
          <w:rFonts w:asciiTheme="minorBidi" w:hAnsiTheme="minorBidi"/>
          <w:b/>
          <w:bCs/>
          <w:sz w:val="28"/>
          <w:szCs w:val="28"/>
        </w:rPr>
        <w:t xml:space="preserve">Project </w:t>
      </w:r>
      <w:r w:rsidR="00AF2614" w:rsidRPr="0047688F">
        <w:rPr>
          <w:rFonts w:asciiTheme="minorBidi" w:hAnsiTheme="minorBidi"/>
          <w:b/>
          <w:bCs/>
          <w:sz w:val="28"/>
          <w:szCs w:val="28"/>
        </w:rPr>
        <w:t>Description:</w:t>
      </w:r>
    </w:p>
    <w:p w14:paraId="59026B34" w14:textId="77777777" w:rsidR="00AF2614" w:rsidRPr="0047688F" w:rsidRDefault="00AF2614" w:rsidP="0047688F">
      <w:pPr>
        <w:jc w:val="both"/>
        <w:rPr>
          <w:rFonts w:asciiTheme="minorBidi" w:hAnsiTheme="minorBidi"/>
          <w:sz w:val="24"/>
          <w:szCs w:val="24"/>
        </w:rPr>
      </w:pPr>
      <w:r w:rsidRPr="0047688F">
        <w:rPr>
          <w:rFonts w:asciiTheme="minorBidi" w:hAnsiTheme="minorBidi"/>
          <w:sz w:val="24"/>
          <w:szCs w:val="24"/>
        </w:rPr>
        <w:t>The goal of this project is to maintain the purchase and sale records for a stationery</w:t>
      </w:r>
      <w:r w:rsidR="0047688F" w:rsidRPr="0047688F">
        <w:rPr>
          <w:rFonts w:asciiTheme="minorBidi" w:hAnsiTheme="minorBidi"/>
          <w:sz w:val="24"/>
          <w:szCs w:val="24"/>
        </w:rPr>
        <w:t xml:space="preserve"> Store</w:t>
      </w:r>
      <w:r w:rsidRPr="0047688F">
        <w:rPr>
          <w:rFonts w:asciiTheme="minorBidi" w:hAnsiTheme="minorBidi"/>
          <w:sz w:val="24"/>
          <w:szCs w:val="24"/>
        </w:rPr>
        <w:t>. The store owner purchases inventory from certain suppliers and resells it to</w:t>
      </w:r>
      <w:r w:rsidR="0047688F" w:rsidRPr="0047688F">
        <w:rPr>
          <w:rFonts w:asciiTheme="minorBidi" w:hAnsiTheme="minorBidi"/>
          <w:sz w:val="24"/>
          <w:szCs w:val="24"/>
        </w:rPr>
        <w:t xml:space="preserve"> Customers</w:t>
      </w:r>
      <w:r w:rsidRPr="0047688F">
        <w:rPr>
          <w:rFonts w:asciiTheme="minorBidi" w:hAnsiTheme="minorBidi"/>
          <w:sz w:val="24"/>
          <w:szCs w:val="24"/>
        </w:rPr>
        <w:t>. How many products are currently in stock at the store, which products may</w:t>
      </w:r>
      <w:r w:rsidR="0047688F" w:rsidRPr="0047688F">
        <w:rPr>
          <w:rFonts w:asciiTheme="minorBidi" w:hAnsiTheme="minorBidi"/>
          <w:sz w:val="24"/>
          <w:szCs w:val="24"/>
        </w:rPr>
        <w:t xml:space="preserve"> </w:t>
      </w:r>
      <w:r w:rsidRPr="0047688F">
        <w:rPr>
          <w:rFonts w:asciiTheme="minorBidi" w:hAnsiTheme="minorBidi"/>
          <w:sz w:val="24"/>
          <w:szCs w:val="24"/>
        </w:rPr>
        <w:t>run out of stock in the first few days, how many products break or get damaged, how</w:t>
      </w:r>
      <w:r w:rsidR="0047688F" w:rsidRPr="0047688F">
        <w:rPr>
          <w:rFonts w:asciiTheme="minorBidi" w:hAnsiTheme="minorBidi"/>
          <w:sz w:val="24"/>
          <w:szCs w:val="24"/>
        </w:rPr>
        <w:t xml:space="preserve"> </w:t>
      </w:r>
      <w:r w:rsidRPr="0047688F">
        <w:rPr>
          <w:rFonts w:asciiTheme="minorBidi" w:hAnsiTheme="minorBidi"/>
          <w:sz w:val="24"/>
          <w:szCs w:val="24"/>
        </w:rPr>
        <w:t>much money was sold today, and which vendor received how much money for stock</w:t>
      </w:r>
      <w:r w:rsidR="0047688F" w:rsidRPr="0047688F">
        <w:rPr>
          <w:rFonts w:asciiTheme="minorBidi" w:hAnsiTheme="minorBidi"/>
          <w:sz w:val="24"/>
          <w:szCs w:val="24"/>
        </w:rPr>
        <w:t xml:space="preserve"> </w:t>
      </w:r>
      <w:r w:rsidRPr="0047688F">
        <w:rPr>
          <w:rFonts w:asciiTheme="minorBidi" w:hAnsiTheme="minorBidi"/>
          <w:sz w:val="24"/>
          <w:szCs w:val="24"/>
        </w:rPr>
        <w:t>purchases these are the kinds of details that are difficult to record with pen and paper</w:t>
      </w:r>
      <w:r w:rsidR="0047688F" w:rsidRPr="0047688F">
        <w:rPr>
          <w:rFonts w:asciiTheme="minorBidi" w:hAnsiTheme="minorBidi"/>
          <w:sz w:val="24"/>
          <w:szCs w:val="24"/>
        </w:rPr>
        <w:t xml:space="preserve"> </w:t>
      </w:r>
      <w:r w:rsidRPr="0047688F">
        <w:rPr>
          <w:rFonts w:asciiTheme="minorBidi" w:hAnsiTheme="minorBidi"/>
          <w:sz w:val="24"/>
          <w:szCs w:val="24"/>
        </w:rPr>
        <w:t>and also take up a lot of time.</w:t>
      </w:r>
    </w:p>
    <w:p w14:paraId="4CD78574" w14:textId="77777777" w:rsidR="00AF2614" w:rsidRDefault="00AF2614" w:rsidP="00AF2614"/>
    <w:p w14:paraId="03278BA3" w14:textId="77777777" w:rsidR="00AF2614" w:rsidRPr="0047688F" w:rsidRDefault="00AF2614" w:rsidP="00AF2614">
      <w:pPr>
        <w:rPr>
          <w:rFonts w:asciiTheme="minorBidi" w:hAnsiTheme="minorBidi"/>
          <w:b/>
          <w:bCs/>
          <w:sz w:val="28"/>
          <w:szCs w:val="28"/>
        </w:rPr>
      </w:pPr>
      <w:r w:rsidRPr="0047688F">
        <w:rPr>
          <w:rFonts w:asciiTheme="minorBidi" w:hAnsiTheme="minorBidi"/>
          <w:b/>
          <w:bCs/>
          <w:sz w:val="28"/>
          <w:szCs w:val="28"/>
        </w:rPr>
        <w:t>Features</w:t>
      </w:r>
    </w:p>
    <w:p w14:paraId="1F248D30" w14:textId="77777777" w:rsidR="00AF2614" w:rsidRPr="0047688F" w:rsidRDefault="00AF2614" w:rsidP="00AF2614">
      <w:pPr>
        <w:rPr>
          <w:rFonts w:asciiTheme="minorBidi" w:hAnsiTheme="minorBidi"/>
          <w:sz w:val="24"/>
          <w:szCs w:val="24"/>
        </w:rPr>
      </w:pPr>
      <w:r>
        <w:t xml:space="preserve">● </w:t>
      </w:r>
      <w:r w:rsidRPr="0047688F">
        <w:rPr>
          <w:rFonts w:asciiTheme="minorBidi" w:hAnsiTheme="minorBidi"/>
          <w:sz w:val="24"/>
          <w:szCs w:val="24"/>
        </w:rPr>
        <w:t>View daily purchase,</w:t>
      </w:r>
      <w:r w:rsidR="0047688F">
        <w:rPr>
          <w:rFonts w:asciiTheme="minorBidi" w:hAnsiTheme="minorBidi"/>
          <w:sz w:val="24"/>
          <w:szCs w:val="24"/>
        </w:rPr>
        <w:t xml:space="preserve"> </w:t>
      </w:r>
      <w:r w:rsidRPr="0047688F">
        <w:rPr>
          <w:rFonts w:asciiTheme="minorBidi" w:hAnsiTheme="minorBidi"/>
          <w:sz w:val="24"/>
          <w:szCs w:val="24"/>
        </w:rPr>
        <w:t>sales and damage report</w:t>
      </w:r>
    </w:p>
    <w:p w14:paraId="58491AEB" w14:textId="77777777" w:rsidR="00AF2614" w:rsidRPr="0047688F" w:rsidRDefault="00AF2614" w:rsidP="00AF2614">
      <w:pPr>
        <w:rPr>
          <w:rFonts w:asciiTheme="minorBidi" w:hAnsiTheme="minorBidi"/>
          <w:sz w:val="24"/>
          <w:szCs w:val="24"/>
        </w:rPr>
      </w:pPr>
      <w:r w:rsidRPr="0047688F">
        <w:rPr>
          <w:rFonts w:asciiTheme="minorBidi" w:hAnsiTheme="minorBidi"/>
          <w:sz w:val="24"/>
          <w:szCs w:val="24"/>
        </w:rPr>
        <w:t>● View current stock and listing of new product</w:t>
      </w:r>
    </w:p>
    <w:p w14:paraId="079A87DC" w14:textId="77777777" w:rsidR="00AF2614" w:rsidRPr="0047688F" w:rsidRDefault="00AF2614" w:rsidP="00AF2614">
      <w:pPr>
        <w:rPr>
          <w:rFonts w:asciiTheme="minorBidi" w:hAnsiTheme="minorBidi"/>
          <w:sz w:val="24"/>
          <w:szCs w:val="24"/>
        </w:rPr>
      </w:pPr>
      <w:r w:rsidRPr="0047688F">
        <w:rPr>
          <w:rFonts w:asciiTheme="minorBidi" w:hAnsiTheme="minorBidi"/>
          <w:sz w:val="24"/>
          <w:szCs w:val="24"/>
        </w:rPr>
        <w:t>● Keep track of vendor’s purchases</w:t>
      </w:r>
    </w:p>
    <w:p w14:paraId="4E5AB845" w14:textId="77777777" w:rsidR="00AF2614" w:rsidRPr="0047688F" w:rsidRDefault="00AF2614" w:rsidP="00AF2614">
      <w:pPr>
        <w:rPr>
          <w:rFonts w:asciiTheme="minorBidi" w:hAnsiTheme="minorBidi"/>
          <w:sz w:val="24"/>
          <w:szCs w:val="24"/>
        </w:rPr>
      </w:pPr>
      <w:r w:rsidRPr="0047688F">
        <w:rPr>
          <w:rFonts w:asciiTheme="minorBidi" w:hAnsiTheme="minorBidi"/>
          <w:sz w:val="24"/>
          <w:szCs w:val="24"/>
        </w:rPr>
        <w:t>● Keep track of customer’s sales</w:t>
      </w:r>
    </w:p>
    <w:p w14:paraId="095C157F" w14:textId="77777777" w:rsidR="00AF2614" w:rsidRDefault="00AF2614" w:rsidP="00AF2614"/>
    <w:p w14:paraId="2CB1683A" w14:textId="77777777" w:rsidR="00AF2614" w:rsidRPr="0047688F" w:rsidRDefault="00AF2614" w:rsidP="00AF2614">
      <w:pPr>
        <w:rPr>
          <w:rFonts w:ascii="Arial" w:hAnsi="Arial" w:cs="Arial"/>
          <w:b/>
          <w:bCs/>
          <w:sz w:val="28"/>
          <w:szCs w:val="28"/>
        </w:rPr>
      </w:pPr>
      <w:r w:rsidRPr="0047688F">
        <w:rPr>
          <w:rFonts w:ascii="Arial" w:hAnsi="Arial" w:cs="Arial"/>
          <w:b/>
          <w:bCs/>
          <w:sz w:val="28"/>
          <w:szCs w:val="28"/>
        </w:rPr>
        <w:t>Stakeholders</w:t>
      </w:r>
    </w:p>
    <w:p w14:paraId="2CF850AA" w14:textId="77777777" w:rsidR="00AF2614" w:rsidRPr="0047688F" w:rsidRDefault="00AF2614" w:rsidP="00AF2614">
      <w:pPr>
        <w:rPr>
          <w:rFonts w:ascii="Arial" w:hAnsi="Arial" w:cs="Arial"/>
          <w:sz w:val="24"/>
          <w:szCs w:val="24"/>
        </w:rPr>
      </w:pPr>
      <w:r>
        <w:t xml:space="preserve">● </w:t>
      </w:r>
      <w:r w:rsidRPr="0047688F">
        <w:rPr>
          <w:rFonts w:ascii="Arial" w:hAnsi="Arial" w:cs="Arial"/>
          <w:sz w:val="24"/>
          <w:szCs w:val="24"/>
        </w:rPr>
        <w:t>Shop owner</w:t>
      </w:r>
    </w:p>
    <w:p w14:paraId="4D3B4A32" w14:textId="77777777" w:rsidR="00AF2614" w:rsidRPr="0047688F" w:rsidRDefault="00AF2614" w:rsidP="00AF2614">
      <w:pPr>
        <w:rPr>
          <w:rFonts w:ascii="Arial" w:hAnsi="Arial" w:cs="Arial"/>
          <w:sz w:val="24"/>
          <w:szCs w:val="24"/>
        </w:rPr>
      </w:pPr>
      <w:r w:rsidRPr="0047688F">
        <w:rPr>
          <w:rFonts w:ascii="Arial" w:hAnsi="Arial" w:cs="Arial"/>
          <w:sz w:val="24"/>
          <w:szCs w:val="24"/>
        </w:rPr>
        <w:t>● Customers/Vendors</w:t>
      </w:r>
    </w:p>
    <w:p w14:paraId="769A4218" w14:textId="77777777" w:rsidR="00AF2614" w:rsidRPr="0047688F" w:rsidRDefault="00AF2614" w:rsidP="00AF2614">
      <w:pPr>
        <w:rPr>
          <w:rFonts w:ascii="Arial" w:hAnsi="Arial" w:cs="Arial"/>
          <w:sz w:val="24"/>
          <w:szCs w:val="24"/>
        </w:rPr>
      </w:pPr>
      <w:r w:rsidRPr="0047688F">
        <w:rPr>
          <w:rFonts w:ascii="Arial" w:hAnsi="Arial" w:cs="Arial"/>
          <w:sz w:val="24"/>
          <w:szCs w:val="24"/>
        </w:rPr>
        <w:t>● Shop Employees (if any)</w:t>
      </w:r>
    </w:p>
    <w:p w14:paraId="16E67C12" w14:textId="77777777" w:rsidR="00AF2614" w:rsidRDefault="00AF2614"/>
    <w:p w14:paraId="23328101" w14:textId="77777777" w:rsidR="00AF2614" w:rsidRDefault="00AF2614"/>
    <w:p w14:paraId="638BBB42" w14:textId="77777777" w:rsidR="00AF2614" w:rsidRDefault="00AF2614"/>
    <w:p w14:paraId="029BC027" w14:textId="77777777" w:rsidR="00AF2614" w:rsidRDefault="00AF2614"/>
    <w:p w14:paraId="2C273E3C" w14:textId="77777777" w:rsidR="00AF2614" w:rsidRDefault="00AF2614"/>
    <w:p w14:paraId="788B41C3" w14:textId="77777777" w:rsidR="00AF2614" w:rsidRDefault="00AF2614"/>
    <w:p w14:paraId="1166CF01" w14:textId="77777777" w:rsidR="00AF2614" w:rsidRDefault="00AF2614"/>
    <w:p w14:paraId="302001E7" w14:textId="77777777" w:rsidR="00AF2614" w:rsidRDefault="00AF2614"/>
    <w:p w14:paraId="56F5B8A8" w14:textId="77777777" w:rsidR="00AF2614" w:rsidRDefault="00AF2614"/>
    <w:p w14:paraId="2BB9F8A6" w14:textId="77777777" w:rsidR="00AF2614" w:rsidRDefault="00AF2614"/>
    <w:p w14:paraId="1884B633" w14:textId="77777777" w:rsidR="00522293" w:rsidRPr="0047688F" w:rsidRDefault="00B109CE" w:rsidP="00AF2614">
      <w:pPr>
        <w:rPr>
          <w:rFonts w:asciiTheme="minorBidi" w:hAnsiTheme="minorBidi"/>
          <w:b/>
          <w:bCs/>
          <w:sz w:val="28"/>
          <w:szCs w:val="28"/>
        </w:rPr>
      </w:pPr>
      <w:r w:rsidRPr="0047688F">
        <w:rPr>
          <w:rFonts w:asciiTheme="minorBidi" w:hAnsiTheme="minorBidi"/>
          <w:b/>
          <w:bCs/>
          <w:sz w:val="28"/>
          <w:szCs w:val="28"/>
        </w:rPr>
        <w:t>User Stories:</w:t>
      </w:r>
      <w:r w:rsidRPr="0047688F">
        <w:rPr>
          <w:rFonts w:asciiTheme="minorBidi" w:hAnsiTheme="minorBidi"/>
          <w:b/>
          <w:bCs/>
          <w:sz w:val="28"/>
          <w:szCs w:val="28"/>
        </w:rPr>
        <w:br/>
      </w:r>
    </w:p>
    <w:p w14:paraId="364E775A" w14:textId="77777777" w:rsidR="00522293" w:rsidRDefault="00675DED">
      <w:r w:rsidRPr="00675DED">
        <w:rPr>
          <w:noProof/>
        </w:rPr>
        <w:drawing>
          <wp:inline distT="0" distB="0" distL="0" distR="0" wp14:anchorId="6845E2FD" wp14:editId="5C21F9B2">
            <wp:extent cx="594360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93B4" w14:textId="77777777" w:rsidR="00875B79" w:rsidRDefault="00522293">
      <w:r>
        <w:br/>
      </w:r>
    </w:p>
    <w:tbl>
      <w:tblPr>
        <w:tblStyle w:val="TableGrid"/>
        <w:tblW w:w="9900" w:type="dxa"/>
        <w:tblInd w:w="-5" w:type="dxa"/>
        <w:tblCellMar>
          <w:top w:w="5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6480"/>
      </w:tblGrid>
      <w:tr w:rsidR="00875B79" w14:paraId="3C16F558" w14:textId="77777777" w:rsidTr="00AC535A">
        <w:trPr>
          <w:trHeight w:val="530"/>
        </w:trPr>
        <w:tc>
          <w:tcPr>
            <w:tcW w:w="9900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062B1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Use Case Description</w:t>
            </w:r>
          </w:p>
        </w:tc>
      </w:tr>
      <w:tr w:rsidR="00875B79" w14:paraId="7EA43153" w14:textId="77777777" w:rsidTr="00AC535A">
        <w:trPr>
          <w:trHeight w:val="52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F1107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Use Case name: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0E23" w14:textId="77777777" w:rsidR="00875B79" w:rsidRDefault="00875B79" w:rsidP="00AC535A">
            <w:r>
              <w:rPr>
                <w:rFonts w:ascii="Times New Roman" w:eastAsia="Times New Roman" w:hAnsi="Times New Roman" w:cs="Times New Roman"/>
                <w:sz w:val="20"/>
              </w:rPr>
              <w:t>Add Product</w:t>
            </w:r>
          </w:p>
        </w:tc>
      </w:tr>
      <w:tr w:rsidR="00875B79" w14:paraId="6D3B3E65" w14:textId="77777777" w:rsidTr="00AC535A">
        <w:trPr>
          <w:trHeight w:val="52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52A78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Use Case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Description:</w:t>
            </w:r>
            <w:r w:rsidR="00675DED">
              <w:rPr>
                <w:rFonts w:ascii="Arial" w:eastAsia="Arial" w:hAnsi="Arial" w:cs="Arial"/>
                <w:i/>
                <w:sz w:val="20"/>
              </w:rPr>
              <w:t xml:space="preserve"> user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add new product to inventory</w:t>
            </w:r>
          </w:p>
        </w:tc>
      </w:tr>
      <w:tr w:rsidR="00875B79" w14:paraId="486C9BF8" w14:textId="77777777" w:rsidTr="00AC535A">
        <w:trPr>
          <w:trHeight w:val="58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58BD3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lastRenderedPageBreak/>
              <w:t xml:space="preserve">Primary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actor:</w:t>
            </w:r>
            <w:r w:rsidR="00675DED">
              <w:rPr>
                <w:rFonts w:ascii="Arial" w:eastAsia="Arial" w:hAnsi="Arial" w:cs="Arial"/>
                <w:i/>
                <w:sz w:val="20"/>
              </w:rPr>
              <w:t xml:space="preserve"> Shopkeeper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DD1D" w14:textId="77777777" w:rsidR="00875B79" w:rsidRDefault="00875B79" w:rsidP="00AC535A">
            <w:pPr>
              <w:ind w:left="75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Other actors:</w:t>
            </w:r>
          </w:p>
        </w:tc>
      </w:tr>
      <w:tr w:rsidR="00875B79" w14:paraId="4B7AECAE" w14:textId="77777777" w:rsidTr="00AC535A">
        <w:trPr>
          <w:trHeight w:val="54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84B4B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Stakeholders: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39B1" w14:textId="77777777" w:rsidR="00875B79" w:rsidRDefault="00675DED" w:rsidP="00AC535A">
            <w:r>
              <w:rPr>
                <w:rFonts w:ascii="Times New Roman" w:eastAsia="Times New Roman" w:hAnsi="Times New Roman" w:cs="Times New Roman"/>
                <w:sz w:val="20"/>
              </w:rPr>
              <w:t>Shopkeeper, shop</w:t>
            </w:r>
            <w:r w:rsidR="00875B79">
              <w:rPr>
                <w:rFonts w:ascii="Times New Roman" w:eastAsia="Times New Roman" w:hAnsi="Times New Roman" w:cs="Times New Roman"/>
                <w:sz w:val="20"/>
              </w:rPr>
              <w:t xml:space="preserve"> employees</w:t>
            </w:r>
          </w:p>
        </w:tc>
      </w:tr>
      <w:tr w:rsidR="00875B79" w14:paraId="608BC1D4" w14:textId="77777777" w:rsidTr="00AC535A">
        <w:trPr>
          <w:trHeight w:val="120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9D96" w14:textId="77777777" w:rsidR="00875B79" w:rsidRDefault="00875B79" w:rsidP="00AC535A">
            <w:pPr>
              <w:spacing w:after="69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Relationships</w:t>
            </w:r>
          </w:p>
          <w:p w14:paraId="55685D2E" w14:textId="77777777" w:rsidR="00875B79" w:rsidRDefault="00875B79" w:rsidP="00AC535A">
            <w:pPr>
              <w:tabs>
                <w:tab w:val="center" w:pos="485"/>
                <w:tab w:val="center" w:pos="1182"/>
              </w:tabs>
              <w:spacing w:after="67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Includes:</w:t>
            </w:r>
          </w:p>
          <w:p w14:paraId="1FCB97D0" w14:textId="77777777" w:rsidR="00875B79" w:rsidRDefault="00875B79" w:rsidP="00AC535A">
            <w:pPr>
              <w:tabs>
                <w:tab w:val="center" w:pos="485"/>
                <w:tab w:val="center" w:pos="198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Extends: </w:t>
            </w:r>
            <w:r>
              <w:rPr>
                <w:rFonts w:ascii="Arial" w:eastAsia="Arial" w:hAnsi="Arial" w:cs="Arial"/>
                <w:sz w:val="20"/>
              </w:rPr>
              <w:t>exclude from login</w:t>
            </w:r>
          </w:p>
        </w:tc>
      </w:tr>
      <w:tr w:rsidR="00875B79" w14:paraId="17F4055B" w14:textId="77777777" w:rsidTr="00AC535A">
        <w:trPr>
          <w:trHeight w:val="122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D5DA" w14:textId="77777777" w:rsidR="00875B79" w:rsidRDefault="00875B79" w:rsidP="00AC535A">
            <w:pPr>
              <w:ind w:left="450" w:right="7720" w:hanging="36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Pre-conditions: </w:t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Arial" w:eastAsia="Arial" w:hAnsi="Arial" w:cs="Arial"/>
                <w:i/>
                <w:sz w:val="20"/>
              </w:rPr>
              <w:t>must be login</w:t>
            </w:r>
          </w:p>
        </w:tc>
      </w:tr>
      <w:tr w:rsidR="00875B79" w14:paraId="1C80D299" w14:textId="77777777" w:rsidTr="00AC535A">
        <w:trPr>
          <w:trHeight w:val="160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E42F6" w14:textId="77777777" w:rsidR="00875B79" w:rsidRDefault="00875B79" w:rsidP="00AC535A">
            <w:pPr>
              <w:spacing w:after="60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Flow of Events:</w:t>
            </w:r>
          </w:p>
          <w:p w14:paraId="11DB951C" w14:textId="77777777" w:rsidR="00875B79" w:rsidRDefault="00875B79" w:rsidP="00875B79">
            <w:pPr>
              <w:numPr>
                <w:ilvl w:val="0"/>
                <w:numId w:val="3"/>
              </w:numPr>
              <w:ind w:hanging="222"/>
            </w:pPr>
            <w:r>
              <w:rPr>
                <w:rFonts w:ascii="Arial" w:eastAsia="Arial" w:hAnsi="Arial" w:cs="Arial"/>
                <w:i/>
                <w:sz w:val="20"/>
              </w:rPr>
              <w:t>Shopkeeper login the system</w:t>
            </w:r>
          </w:p>
          <w:p w14:paraId="2FF4206D" w14:textId="77777777" w:rsidR="00875B79" w:rsidRDefault="00875B79" w:rsidP="00875B79">
            <w:pPr>
              <w:numPr>
                <w:ilvl w:val="0"/>
                <w:numId w:val="3"/>
              </w:numPr>
              <w:spacing w:after="51"/>
              <w:ind w:hanging="222"/>
            </w:pPr>
            <w:r>
              <w:rPr>
                <w:rFonts w:ascii="Arial" w:eastAsia="Arial" w:hAnsi="Arial" w:cs="Arial"/>
                <w:i/>
                <w:sz w:val="20"/>
              </w:rPr>
              <w:t xml:space="preserve">Shopkeeper select option to  add new product </w:t>
            </w:r>
          </w:p>
          <w:p w14:paraId="438CB37D" w14:textId="77777777" w:rsidR="00875B79" w:rsidRDefault="00875B79" w:rsidP="00AC535A">
            <w:pPr>
              <w:spacing w:after="51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3.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Shopkeeper enter product details such as name,quantity,price</w:t>
            </w:r>
          </w:p>
          <w:p w14:paraId="07CE9D9A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4.</w:t>
            </w:r>
            <w:r>
              <w:rPr>
                <w:rFonts w:ascii="Arial" w:eastAsia="Arial" w:hAnsi="Arial" w:cs="Arial"/>
                <w:i/>
                <w:sz w:val="20"/>
              </w:rPr>
              <w:t>System Save the product in inventory</w:t>
            </w:r>
          </w:p>
        </w:tc>
      </w:tr>
      <w:tr w:rsidR="00875B79" w14:paraId="402EC397" w14:textId="77777777" w:rsidTr="00AC535A">
        <w:trPr>
          <w:trHeight w:val="86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ED29" w14:textId="77777777" w:rsidR="00875B79" w:rsidRDefault="00875B79" w:rsidP="00875B79">
            <w:pPr>
              <w:spacing w:after="51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Post-conditions:</w:t>
            </w:r>
          </w:p>
          <w:p w14:paraId="6B65EC7F" w14:textId="77777777" w:rsidR="00875B79" w:rsidRDefault="00875B79" w:rsidP="00875B79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20"/>
              </w:rPr>
              <w:t>▪product is available for sale</w:t>
            </w:r>
          </w:p>
        </w:tc>
      </w:tr>
      <w:tr w:rsidR="00875B79" w14:paraId="22ACAD26" w14:textId="77777777" w:rsidTr="00875B79">
        <w:trPr>
          <w:trHeight w:val="22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50A5" w14:textId="77777777" w:rsidR="00875B79" w:rsidRDefault="00875B79" w:rsidP="00875B79"/>
        </w:tc>
      </w:tr>
    </w:tbl>
    <w:p w14:paraId="557B5129" w14:textId="77777777" w:rsidR="00522293" w:rsidRDefault="00522293"/>
    <w:tbl>
      <w:tblPr>
        <w:tblStyle w:val="TableGrid"/>
        <w:tblW w:w="9900" w:type="dxa"/>
        <w:tblInd w:w="-5" w:type="dxa"/>
        <w:tblCellMar>
          <w:top w:w="5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6480"/>
      </w:tblGrid>
      <w:tr w:rsidR="00875B79" w14:paraId="5D9BD7DA" w14:textId="77777777" w:rsidTr="00AC535A">
        <w:trPr>
          <w:trHeight w:val="530"/>
        </w:trPr>
        <w:tc>
          <w:tcPr>
            <w:tcW w:w="9900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5813C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Use Case Description</w:t>
            </w:r>
          </w:p>
        </w:tc>
      </w:tr>
      <w:tr w:rsidR="00875B79" w14:paraId="5211C3F9" w14:textId="77777777" w:rsidTr="00AC535A">
        <w:trPr>
          <w:trHeight w:val="52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4A62E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Use Case name: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80056" w14:textId="77777777" w:rsidR="00875B79" w:rsidRDefault="00D5481F" w:rsidP="00AC535A">
            <w:r>
              <w:rPr>
                <w:rFonts w:ascii="Times New Roman" w:eastAsia="Times New Roman" w:hAnsi="Times New Roman" w:cs="Times New Roman"/>
                <w:sz w:val="20"/>
              </w:rPr>
              <w:t>Record Sales</w:t>
            </w:r>
          </w:p>
        </w:tc>
      </w:tr>
      <w:tr w:rsidR="00875B79" w14:paraId="7B53914D" w14:textId="77777777" w:rsidTr="00AC535A">
        <w:trPr>
          <w:trHeight w:val="52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81468" w14:textId="77777777" w:rsidR="00875B79" w:rsidRDefault="00875B79" w:rsidP="00D5481F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Use Case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Description:</w:t>
            </w:r>
            <w:r w:rsidR="00675DED">
              <w:rPr>
                <w:rFonts w:ascii="Arial" w:eastAsia="Arial" w:hAnsi="Arial" w:cs="Arial"/>
                <w:i/>
                <w:sz w:val="20"/>
              </w:rPr>
              <w:t xml:space="preserve"> user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D5481F">
              <w:rPr>
                <w:rFonts w:ascii="Arial" w:eastAsia="Arial" w:hAnsi="Arial" w:cs="Arial"/>
                <w:i/>
                <w:sz w:val="20"/>
              </w:rPr>
              <w:t>record the sale transaction</w:t>
            </w:r>
          </w:p>
        </w:tc>
      </w:tr>
      <w:tr w:rsidR="00875B79" w14:paraId="3CA978D7" w14:textId="77777777" w:rsidTr="00AC535A">
        <w:trPr>
          <w:trHeight w:val="58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27AA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Primary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actor:</w:t>
            </w:r>
            <w:r w:rsidR="00675DED">
              <w:rPr>
                <w:rFonts w:ascii="Arial" w:eastAsia="Arial" w:hAnsi="Arial" w:cs="Arial"/>
                <w:i/>
                <w:sz w:val="20"/>
              </w:rPr>
              <w:t xml:space="preserve"> Shopkeeper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85CA" w14:textId="77777777" w:rsidR="00875B79" w:rsidRDefault="00875B79" w:rsidP="00AC535A">
            <w:pPr>
              <w:ind w:left="75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Other actors:</w:t>
            </w:r>
          </w:p>
        </w:tc>
      </w:tr>
      <w:tr w:rsidR="00875B79" w14:paraId="0B6BFC09" w14:textId="77777777" w:rsidTr="00AC535A">
        <w:trPr>
          <w:trHeight w:val="54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D9D82" w14:textId="77777777" w:rsidR="00875B79" w:rsidRDefault="00875B7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Stakeholders: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500D" w14:textId="77777777" w:rsidR="00875B79" w:rsidRDefault="00675DED" w:rsidP="00AC535A">
            <w:r>
              <w:rPr>
                <w:rFonts w:ascii="Times New Roman" w:eastAsia="Times New Roman" w:hAnsi="Times New Roman" w:cs="Times New Roman"/>
                <w:sz w:val="20"/>
              </w:rPr>
              <w:t>Shopkeeper, shop</w:t>
            </w:r>
            <w:r w:rsidR="00875B79">
              <w:rPr>
                <w:rFonts w:ascii="Times New Roman" w:eastAsia="Times New Roman" w:hAnsi="Times New Roman" w:cs="Times New Roman"/>
                <w:sz w:val="20"/>
              </w:rPr>
              <w:t xml:space="preserve"> employees</w:t>
            </w:r>
          </w:p>
        </w:tc>
      </w:tr>
      <w:tr w:rsidR="00875B79" w14:paraId="164EF772" w14:textId="77777777" w:rsidTr="00AC535A">
        <w:trPr>
          <w:trHeight w:val="120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09BBE" w14:textId="77777777" w:rsidR="00875B79" w:rsidRDefault="00875B79" w:rsidP="00AC535A">
            <w:pPr>
              <w:spacing w:after="69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Relationships</w:t>
            </w:r>
          </w:p>
          <w:p w14:paraId="3A53A3E3" w14:textId="77777777" w:rsidR="00875B79" w:rsidRDefault="00875B79" w:rsidP="00AC535A">
            <w:pPr>
              <w:tabs>
                <w:tab w:val="center" w:pos="485"/>
                <w:tab w:val="center" w:pos="1182"/>
              </w:tabs>
              <w:spacing w:after="67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b/>
                <w:i/>
                <w:sz w:val="20"/>
              </w:rPr>
              <w:t>Includes:</w:t>
            </w:r>
          </w:p>
          <w:p w14:paraId="35C30977" w14:textId="77777777" w:rsidR="00875B79" w:rsidRDefault="00875B79" w:rsidP="00AC535A">
            <w:pPr>
              <w:tabs>
                <w:tab w:val="center" w:pos="485"/>
                <w:tab w:val="center" w:pos="198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Extends: </w:t>
            </w:r>
            <w:r>
              <w:rPr>
                <w:rFonts w:ascii="Arial" w:eastAsia="Arial" w:hAnsi="Arial" w:cs="Arial"/>
                <w:sz w:val="20"/>
              </w:rPr>
              <w:t>exclude from login</w:t>
            </w:r>
          </w:p>
        </w:tc>
      </w:tr>
      <w:tr w:rsidR="00875B79" w14:paraId="79D21615" w14:textId="77777777" w:rsidTr="00AC535A">
        <w:trPr>
          <w:trHeight w:val="122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78264" w14:textId="77777777" w:rsidR="00875B79" w:rsidRDefault="00875B79" w:rsidP="00AC535A">
            <w:pPr>
              <w:ind w:left="450" w:right="7720" w:hanging="360"/>
            </w:pPr>
            <w:r>
              <w:rPr>
                <w:rFonts w:ascii="Arial" w:eastAsia="Arial" w:hAnsi="Arial" w:cs="Arial"/>
                <w:b/>
                <w:i/>
                <w:sz w:val="20"/>
              </w:rPr>
              <w:lastRenderedPageBreak/>
              <w:t xml:space="preserve">Pre-conditions: </w:t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Arial" w:eastAsia="Arial" w:hAnsi="Arial" w:cs="Arial"/>
                <w:i/>
                <w:sz w:val="20"/>
              </w:rPr>
              <w:t>must be login</w:t>
            </w:r>
          </w:p>
        </w:tc>
      </w:tr>
      <w:tr w:rsidR="00875B79" w14:paraId="7D5E71F0" w14:textId="77777777" w:rsidTr="00AC535A">
        <w:trPr>
          <w:trHeight w:val="160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6293B" w14:textId="77777777" w:rsidR="00875B79" w:rsidRDefault="00875B79" w:rsidP="00AC535A">
            <w:pPr>
              <w:spacing w:after="60"/>
              <w:ind w:left="90"/>
              <w:rPr>
                <w:rFonts w:ascii="Arial" w:eastAsia="Arial" w:hAnsi="Arial" w:cs="Arial"/>
                <w:b/>
                <w:i/>
                <w:sz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>Flow of Events:</w:t>
            </w:r>
          </w:p>
          <w:p w14:paraId="00886AD2" w14:textId="77777777" w:rsidR="00D5481F" w:rsidRDefault="00D5481F" w:rsidP="00D5481F">
            <w:pPr>
              <w:spacing w:after="60"/>
              <w:ind w:left="90"/>
              <w:rPr>
                <w:rFonts w:ascii="Arial" w:eastAsia="Arial" w:hAnsi="Arial" w:cs="Arial"/>
                <w:i/>
                <w:sz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1.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Shopkeeper enter sold item </w:t>
            </w:r>
          </w:p>
          <w:p w14:paraId="0C76981D" w14:textId="77777777" w:rsidR="00D5481F" w:rsidRDefault="00D5481F" w:rsidP="00D5481F">
            <w:pPr>
              <w:spacing w:after="60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2.</w:t>
            </w:r>
            <w:r>
              <w:t xml:space="preserve"> </w:t>
            </w:r>
            <w:r>
              <w:rPr>
                <w:rFonts w:ascii="Arial" w:eastAsia="Arial" w:hAnsi="Arial" w:cs="Arial"/>
                <w:i/>
                <w:sz w:val="20"/>
              </w:rPr>
              <w:t>System calculate total cost</w:t>
            </w:r>
          </w:p>
          <w:p w14:paraId="3CB64F40" w14:textId="77777777" w:rsidR="00875B79" w:rsidRDefault="00D5481F" w:rsidP="00AC535A">
            <w:pPr>
              <w:numPr>
                <w:ilvl w:val="0"/>
                <w:numId w:val="3"/>
              </w:numPr>
              <w:ind w:hanging="222"/>
            </w:pPr>
            <w:r>
              <w:rPr>
                <w:rFonts w:ascii="Arial" w:eastAsia="Arial" w:hAnsi="Arial" w:cs="Arial"/>
                <w:i/>
                <w:sz w:val="20"/>
              </w:rPr>
              <w:t xml:space="preserve">System update inventory </w:t>
            </w:r>
          </w:p>
          <w:p w14:paraId="390B30DD" w14:textId="77777777" w:rsidR="00875B79" w:rsidRPr="00D5481F" w:rsidRDefault="00D5481F" w:rsidP="00D5481F">
            <w:pPr>
              <w:numPr>
                <w:ilvl w:val="0"/>
                <w:numId w:val="3"/>
              </w:numPr>
              <w:spacing w:after="51"/>
              <w:ind w:hanging="222"/>
            </w:pPr>
            <w:r>
              <w:rPr>
                <w:rFonts w:ascii="Arial" w:eastAsia="Arial" w:hAnsi="Arial" w:cs="Arial"/>
                <w:i/>
                <w:sz w:val="20"/>
              </w:rPr>
              <w:t>System record the sale transaction</w:t>
            </w:r>
          </w:p>
        </w:tc>
      </w:tr>
      <w:tr w:rsidR="00875B79" w14:paraId="0CCE2EA9" w14:textId="77777777" w:rsidTr="00AC535A">
        <w:trPr>
          <w:trHeight w:val="86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F45B" w14:textId="77777777" w:rsidR="00875B79" w:rsidRDefault="00875B79" w:rsidP="00AC535A">
            <w:pPr>
              <w:spacing w:after="51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Post-conditions:</w:t>
            </w:r>
          </w:p>
          <w:p w14:paraId="35BC1DC0" w14:textId="77777777" w:rsidR="00875B79" w:rsidRDefault="00875B79" w:rsidP="00D5481F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 w:rsidR="00D5481F">
              <w:rPr>
                <w:rFonts w:ascii="Times New Roman" w:eastAsia="Times New Roman" w:hAnsi="Times New Roman" w:cs="Times New Roman"/>
                <w:sz w:val="20"/>
              </w:rPr>
              <w:t>sale data updated and show</w:t>
            </w:r>
          </w:p>
        </w:tc>
      </w:tr>
      <w:tr w:rsidR="00875B79" w14:paraId="379A6794" w14:textId="77777777" w:rsidTr="00AC535A">
        <w:trPr>
          <w:trHeight w:val="22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D00D" w14:textId="77777777" w:rsidR="00875B79" w:rsidRDefault="00875B79" w:rsidP="00AC535A"/>
        </w:tc>
      </w:tr>
    </w:tbl>
    <w:p w14:paraId="39845EF9" w14:textId="77777777" w:rsidR="000454AA" w:rsidRDefault="000454AA"/>
    <w:p w14:paraId="263C57DE" w14:textId="77777777" w:rsidR="00E3505D" w:rsidRDefault="00E3505D"/>
    <w:tbl>
      <w:tblPr>
        <w:tblStyle w:val="TableGrid"/>
        <w:tblW w:w="9900" w:type="dxa"/>
        <w:tblInd w:w="-5" w:type="dxa"/>
        <w:tblCellMar>
          <w:top w:w="5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6480"/>
      </w:tblGrid>
      <w:tr w:rsidR="00D5481F" w14:paraId="48F37B81" w14:textId="77777777" w:rsidTr="00AC535A">
        <w:trPr>
          <w:trHeight w:val="530"/>
        </w:trPr>
        <w:tc>
          <w:tcPr>
            <w:tcW w:w="9900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39837" w14:textId="77777777" w:rsidR="00D5481F" w:rsidRDefault="00D5481F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Use Case Description</w:t>
            </w:r>
          </w:p>
        </w:tc>
      </w:tr>
      <w:tr w:rsidR="00D5481F" w14:paraId="5AB754B2" w14:textId="77777777" w:rsidTr="00AC535A">
        <w:trPr>
          <w:trHeight w:val="52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5D1B7" w14:textId="77777777" w:rsidR="00D5481F" w:rsidRDefault="00D5481F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Use Case name: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B28C2" w14:textId="77777777" w:rsidR="00D5481F" w:rsidRDefault="00D5481F" w:rsidP="00D5481F">
            <w:r>
              <w:rPr>
                <w:rFonts w:ascii="Times New Roman" w:eastAsia="Times New Roman" w:hAnsi="Times New Roman" w:cs="Times New Roman"/>
                <w:sz w:val="20"/>
              </w:rPr>
              <w:t>Record Purchase</w:t>
            </w:r>
          </w:p>
        </w:tc>
      </w:tr>
      <w:tr w:rsidR="00D5481F" w14:paraId="161B1F9D" w14:textId="77777777" w:rsidTr="00AC535A">
        <w:trPr>
          <w:trHeight w:val="52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90FAC" w14:textId="77777777" w:rsidR="00D5481F" w:rsidRDefault="00D5481F" w:rsidP="00D5481F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Use Case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Description:</w:t>
            </w:r>
            <w:r w:rsidR="00675DED">
              <w:rPr>
                <w:rFonts w:ascii="Arial" w:eastAsia="Arial" w:hAnsi="Arial" w:cs="Arial"/>
                <w:i/>
                <w:sz w:val="20"/>
              </w:rPr>
              <w:t xml:space="preserve"> user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record the Purchase transaction</w:t>
            </w:r>
          </w:p>
        </w:tc>
      </w:tr>
      <w:tr w:rsidR="00D5481F" w14:paraId="5A19D579" w14:textId="77777777" w:rsidTr="00AC535A">
        <w:trPr>
          <w:trHeight w:val="58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8939E" w14:textId="77777777" w:rsidR="00D5481F" w:rsidRDefault="00D5481F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Primary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actor:</w:t>
            </w:r>
            <w:r w:rsidR="00675DED">
              <w:rPr>
                <w:rFonts w:ascii="Arial" w:eastAsia="Arial" w:hAnsi="Arial" w:cs="Arial"/>
                <w:i/>
                <w:sz w:val="20"/>
              </w:rPr>
              <w:t xml:space="preserve"> Shopkeeper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3D61C" w14:textId="77777777" w:rsidR="00D5481F" w:rsidRDefault="00D5481F" w:rsidP="00AC535A">
            <w:pPr>
              <w:ind w:left="75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Other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actors:</w:t>
            </w:r>
            <w:r w:rsidR="00675DED" w:rsidRPr="00D5481F">
              <w:rPr>
                <w:rFonts w:ascii="Arial" w:eastAsia="Arial" w:hAnsi="Arial" w:cs="Arial"/>
                <w:bCs/>
                <w:i/>
                <w:sz w:val="20"/>
              </w:rPr>
              <w:t xml:space="preserve"> Vendors</w:t>
            </w:r>
          </w:p>
        </w:tc>
      </w:tr>
      <w:tr w:rsidR="00D5481F" w14:paraId="5B9574AE" w14:textId="77777777" w:rsidTr="00AC535A">
        <w:trPr>
          <w:trHeight w:val="54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F72FA" w14:textId="77777777" w:rsidR="00D5481F" w:rsidRDefault="00D5481F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Stakeholders: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AA980" w14:textId="77777777" w:rsidR="00D5481F" w:rsidRDefault="00675DED" w:rsidP="00AC535A">
            <w:r>
              <w:rPr>
                <w:rFonts w:ascii="Times New Roman" w:eastAsia="Times New Roman" w:hAnsi="Times New Roman" w:cs="Times New Roman"/>
                <w:sz w:val="20"/>
              </w:rPr>
              <w:t>Shopkeeper, shop</w:t>
            </w:r>
            <w:r w:rsidR="00D5481F">
              <w:rPr>
                <w:rFonts w:ascii="Times New Roman" w:eastAsia="Times New Roman" w:hAnsi="Times New Roman" w:cs="Times New Roman"/>
                <w:sz w:val="20"/>
              </w:rPr>
              <w:t xml:space="preserve"> employees</w:t>
            </w:r>
          </w:p>
        </w:tc>
      </w:tr>
      <w:tr w:rsidR="00D5481F" w14:paraId="0C4305E4" w14:textId="77777777" w:rsidTr="00AC535A">
        <w:trPr>
          <w:trHeight w:val="120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279B" w14:textId="77777777" w:rsidR="00D5481F" w:rsidRDefault="00D5481F" w:rsidP="00AC535A">
            <w:pPr>
              <w:spacing w:after="69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Relationships</w:t>
            </w:r>
          </w:p>
          <w:p w14:paraId="0DBE2A79" w14:textId="77777777" w:rsidR="00D5481F" w:rsidRDefault="00D5481F" w:rsidP="00AC535A">
            <w:pPr>
              <w:tabs>
                <w:tab w:val="center" w:pos="485"/>
                <w:tab w:val="center" w:pos="1182"/>
              </w:tabs>
              <w:spacing w:after="67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b/>
                <w:i/>
                <w:sz w:val="20"/>
              </w:rPr>
              <w:t>Includes:</w:t>
            </w:r>
          </w:p>
          <w:p w14:paraId="53700A2B" w14:textId="77777777" w:rsidR="00D5481F" w:rsidRDefault="00D5481F" w:rsidP="00AC535A">
            <w:pPr>
              <w:tabs>
                <w:tab w:val="center" w:pos="485"/>
                <w:tab w:val="center" w:pos="198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Extends: </w:t>
            </w:r>
            <w:r>
              <w:rPr>
                <w:rFonts w:ascii="Arial" w:eastAsia="Arial" w:hAnsi="Arial" w:cs="Arial"/>
                <w:sz w:val="20"/>
              </w:rPr>
              <w:t>exclude from login</w:t>
            </w:r>
          </w:p>
        </w:tc>
      </w:tr>
      <w:tr w:rsidR="00D5481F" w14:paraId="4665F4E1" w14:textId="77777777" w:rsidTr="00AC535A">
        <w:trPr>
          <w:trHeight w:val="122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5AF62" w14:textId="77777777" w:rsidR="00D5481F" w:rsidRDefault="00D5481F" w:rsidP="00AC535A">
            <w:pPr>
              <w:ind w:left="450" w:right="7720" w:hanging="36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Pre-conditions: </w:t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Arial" w:eastAsia="Arial" w:hAnsi="Arial" w:cs="Arial"/>
                <w:i/>
                <w:sz w:val="20"/>
              </w:rPr>
              <w:t>must be login</w:t>
            </w:r>
          </w:p>
        </w:tc>
      </w:tr>
      <w:tr w:rsidR="00D5481F" w14:paraId="2E325537" w14:textId="77777777" w:rsidTr="00AC535A">
        <w:trPr>
          <w:trHeight w:val="160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03102" w14:textId="77777777" w:rsidR="00D5481F" w:rsidRDefault="00D5481F" w:rsidP="00AC535A">
            <w:pPr>
              <w:spacing w:after="60"/>
              <w:ind w:left="90"/>
              <w:rPr>
                <w:rFonts w:ascii="Arial" w:eastAsia="Arial" w:hAnsi="Arial" w:cs="Arial"/>
                <w:b/>
                <w:i/>
                <w:sz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>Flow of Events:</w:t>
            </w:r>
          </w:p>
          <w:p w14:paraId="7B14FF53" w14:textId="77777777" w:rsidR="00D5481F" w:rsidRDefault="00D5481F" w:rsidP="00D5481F">
            <w:pPr>
              <w:spacing w:after="60"/>
              <w:ind w:left="90"/>
              <w:rPr>
                <w:rFonts w:ascii="Arial" w:eastAsia="Arial" w:hAnsi="Arial" w:cs="Arial"/>
                <w:i/>
                <w:sz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1. </w:t>
            </w:r>
            <w:r>
              <w:rPr>
                <w:rFonts w:ascii="Arial" w:eastAsia="Arial" w:hAnsi="Arial" w:cs="Arial"/>
                <w:i/>
                <w:sz w:val="20"/>
              </w:rPr>
              <w:t>Shopkeeper enter purchase item include cost and quantity</w:t>
            </w:r>
          </w:p>
          <w:p w14:paraId="6F941F0A" w14:textId="77777777" w:rsidR="00D5481F" w:rsidRDefault="00D5481F" w:rsidP="00D5481F">
            <w:r>
              <w:rPr>
                <w:rFonts w:ascii="Arial" w:eastAsia="Arial" w:hAnsi="Arial" w:cs="Arial"/>
                <w:b/>
                <w:i/>
                <w:sz w:val="20"/>
              </w:rPr>
              <w:t xml:space="preserve"> 2.</w:t>
            </w:r>
            <w:r>
              <w:t xml:space="preserve"> S</w:t>
            </w:r>
            <w:r>
              <w:rPr>
                <w:rFonts w:ascii="Arial" w:eastAsia="Arial" w:hAnsi="Arial" w:cs="Arial"/>
                <w:i/>
                <w:sz w:val="20"/>
              </w:rPr>
              <w:t>ystem update and record  inventory and include new items</w:t>
            </w:r>
          </w:p>
          <w:p w14:paraId="2077C7A2" w14:textId="77777777" w:rsidR="00D5481F" w:rsidRPr="00D5481F" w:rsidRDefault="00D5481F" w:rsidP="00D5481F"/>
        </w:tc>
      </w:tr>
      <w:tr w:rsidR="00D5481F" w14:paraId="52C0A13A" w14:textId="77777777" w:rsidTr="00AC535A">
        <w:trPr>
          <w:trHeight w:val="86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DDC5" w14:textId="77777777" w:rsidR="00D5481F" w:rsidRDefault="00D5481F" w:rsidP="00AC535A">
            <w:pPr>
              <w:spacing w:after="51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lastRenderedPageBreak/>
              <w:t>Post-conditions:</w:t>
            </w:r>
          </w:p>
          <w:p w14:paraId="6877B0A5" w14:textId="77777777" w:rsidR="00D5481F" w:rsidRDefault="00D5481F" w:rsidP="00D5481F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20"/>
              </w:rPr>
              <w:t>▪Purchase data updated and show</w:t>
            </w:r>
          </w:p>
        </w:tc>
      </w:tr>
      <w:tr w:rsidR="00D5481F" w14:paraId="74973BEF" w14:textId="77777777" w:rsidTr="00AC535A">
        <w:trPr>
          <w:trHeight w:val="22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60E81" w14:textId="77777777" w:rsidR="00D5481F" w:rsidRDefault="00D5481F" w:rsidP="00AC535A"/>
        </w:tc>
      </w:tr>
    </w:tbl>
    <w:p w14:paraId="68E32E31" w14:textId="77777777" w:rsidR="00E3505D" w:rsidRDefault="00E3505D"/>
    <w:tbl>
      <w:tblPr>
        <w:tblStyle w:val="TableGrid"/>
        <w:tblW w:w="9900" w:type="dxa"/>
        <w:tblInd w:w="-5" w:type="dxa"/>
        <w:tblCellMar>
          <w:top w:w="5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6480"/>
      </w:tblGrid>
      <w:tr w:rsidR="004A7EE9" w14:paraId="594C6B43" w14:textId="77777777" w:rsidTr="00AC535A">
        <w:trPr>
          <w:trHeight w:val="530"/>
        </w:trPr>
        <w:tc>
          <w:tcPr>
            <w:tcW w:w="9900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FFD11" w14:textId="77777777" w:rsidR="004A7EE9" w:rsidRDefault="004A7EE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Use Case Description</w:t>
            </w:r>
          </w:p>
        </w:tc>
      </w:tr>
      <w:tr w:rsidR="004A7EE9" w14:paraId="5E14031F" w14:textId="77777777" w:rsidTr="00AC535A">
        <w:trPr>
          <w:trHeight w:val="52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BCD5E" w14:textId="77777777" w:rsidR="004A7EE9" w:rsidRDefault="004A7EE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Use Case name: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7BCC" w14:textId="77777777" w:rsidR="004A7EE9" w:rsidRDefault="004A7EE9" w:rsidP="004A7EE9">
            <w:r>
              <w:rPr>
                <w:rFonts w:ascii="Times New Roman" w:eastAsia="Times New Roman" w:hAnsi="Times New Roman" w:cs="Times New Roman"/>
                <w:sz w:val="20"/>
              </w:rPr>
              <w:t>Record Damage Items</w:t>
            </w:r>
          </w:p>
        </w:tc>
      </w:tr>
      <w:tr w:rsidR="004A7EE9" w14:paraId="6A58936F" w14:textId="77777777" w:rsidTr="00AC535A">
        <w:trPr>
          <w:trHeight w:val="52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89713" w14:textId="77777777" w:rsidR="004A7EE9" w:rsidRDefault="004A7EE9" w:rsidP="004A7EE9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Use Case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Description:</w:t>
            </w:r>
            <w:r w:rsidR="00675DED">
              <w:rPr>
                <w:rFonts w:ascii="Arial" w:eastAsia="Arial" w:hAnsi="Arial" w:cs="Arial"/>
                <w:i/>
                <w:sz w:val="20"/>
              </w:rPr>
              <w:t xml:space="preserve"> user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record the Damage Items</w:t>
            </w:r>
          </w:p>
        </w:tc>
      </w:tr>
      <w:tr w:rsidR="004A7EE9" w14:paraId="4EE63FB9" w14:textId="77777777" w:rsidTr="00AC535A">
        <w:trPr>
          <w:trHeight w:val="58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CF9DD" w14:textId="77777777" w:rsidR="004A7EE9" w:rsidRDefault="004A7EE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Primary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actor:</w:t>
            </w:r>
            <w:r w:rsidR="00675DED">
              <w:rPr>
                <w:rFonts w:ascii="Arial" w:eastAsia="Arial" w:hAnsi="Arial" w:cs="Arial"/>
                <w:i/>
                <w:sz w:val="20"/>
              </w:rPr>
              <w:t xml:space="preserve"> Shopkeeper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8CBE" w14:textId="77777777" w:rsidR="004A7EE9" w:rsidRDefault="004A7EE9" w:rsidP="00AC535A">
            <w:pPr>
              <w:ind w:left="75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Other </w:t>
            </w:r>
            <w:r w:rsidR="00675DED">
              <w:rPr>
                <w:rFonts w:ascii="Arial" w:eastAsia="Arial" w:hAnsi="Arial" w:cs="Arial"/>
                <w:b/>
                <w:i/>
                <w:sz w:val="20"/>
              </w:rPr>
              <w:t>actors:</w:t>
            </w:r>
            <w:r w:rsidR="00675DED" w:rsidRPr="00D5481F">
              <w:rPr>
                <w:rFonts w:ascii="Arial" w:eastAsia="Arial" w:hAnsi="Arial" w:cs="Arial"/>
                <w:bCs/>
                <w:i/>
                <w:sz w:val="20"/>
              </w:rPr>
              <w:t xml:space="preserve"> Vendors</w:t>
            </w:r>
          </w:p>
        </w:tc>
      </w:tr>
      <w:tr w:rsidR="004A7EE9" w14:paraId="17824BB1" w14:textId="77777777" w:rsidTr="00AC535A">
        <w:trPr>
          <w:trHeight w:val="54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768DB" w14:textId="77777777" w:rsidR="004A7EE9" w:rsidRDefault="004A7EE9" w:rsidP="00AC535A">
            <w:pPr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Stakeholders: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92CA" w14:textId="77777777" w:rsidR="004A7EE9" w:rsidRDefault="00675DED" w:rsidP="00AC535A">
            <w:r>
              <w:rPr>
                <w:rFonts w:ascii="Times New Roman" w:eastAsia="Times New Roman" w:hAnsi="Times New Roman" w:cs="Times New Roman"/>
                <w:sz w:val="20"/>
              </w:rPr>
              <w:t>Shopkeeper, shop</w:t>
            </w:r>
            <w:r w:rsidR="004A7EE9">
              <w:rPr>
                <w:rFonts w:ascii="Times New Roman" w:eastAsia="Times New Roman" w:hAnsi="Times New Roman" w:cs="Times New Roman"/>
                <w:sz w:val="20"/>
              </w:rPr>
              <w:t xml:space="preserve"> employees</w:t>
            </w:r>
          </w:p>
        </w:tc>
      </w:tr>
      <w:tr w:rsidR="004A7EE9" w14:paraId="3822F2EA" w14:textId="77777777" w:rsidTr="00AC535A">
        <w:trPr>
          <w:trHeight w:val="120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E85F6" w14:textId="77777777" w:rsidR="004A7EE9" w:rsidRDefault="004A7EE9" w:rsidP="00AC535A">
            <w:pPr>
              <w:spacing w:after="69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Relationships</w:t>
            </w:r>
          </w:p>
          <w:p w14:paraId="68862534" w14:textId="77777777" w:rsidR="004A7EE9" w:rsidRDefault="004A7EE9" w:rsidP="00AC535A">
            <w:pPr>
              <w:tabs>
                <w:tab w:val="center" w:pos="485"/>
                <w:tab w:val="center" w:pos="1182"/>
              </w:tabs>
              <w:spacing w:after="67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b/>
                <w:i/>
                <w:sz w:val="20"/>
              </w:rPr>
              <w:t>Includes:</w:t>
            </w:r>
          </w:p>
          <w:p w14:paraId="7D4E1906" w14:textId="77777777" w:rsidR="004A7EE9" w:rsidRDefault="004A7EE9" w:rsidP="00AC535A">
            <w:pPr>
              <w:tabs>
                <w:tab w:val="center" w:pos="485"/>
                <w:tab w:val="center" w:pos="198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Extends: </w:t>
            </w:r>
            <w:r>
              <w:rPr>
                <w:rFonts w:ascii="Arial" w:eastAsia="Arial" w:hAnsi="Arial" w:cs="Arial"/>
                <w:sz w:val="20"/>
              </w:rPr>
              <w:t>exclude from login</w:t>
            </w:r>
          </w:p>
        </w:tc>
      </w:tr>
      <w:tr w:rsidR="004A7EE9" w14:paraId="07F248EB" w14:textId="77777777" w:rsidTr="00AC535A">
        <w:trPr>
          <w:trHeight w:val="122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DDF0A" w14:textId="77777777" w:rsidR="004A7EE9" w:rsidRDefault="004A7EE9" w:rsidP="00AC535A">
            <w:pPr>
              <w:ind w:left="450" w:right="7720" w:hanging="36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Pre-conditions: </w:t>
            </w:r>
            <w:r>
              <w:rPr>
                <w:rFonts w:ascii="Times New Roman" w:eastAsia="Times New Roman" w:hAnsi="Times New Roman" w:cs="Times New Roman"/>
                <w:sz w:val="20"/>
              </w:rPr>
              <w:t>▪</w:t>
            </w:r>
            <w:r>
              <w:rPr>
                <w:rFonts w:ascii="Arial" w:eastAsia="Arial" w:hAnsi="Arial" w:cs="Arial"/>
                <w:i/>
                <w:sz w:val="20"/>
              </w:rPr>
              <w:t>must be login</w:t>
            </w:r>
          </w:p>
        </w:tc>
      </w:tr>
      <w:tr w:rsidR="004A7EE9" w14:paraId="77A31650" w14:textId="77777777" w:rsidTr="00AC535A">
        <w:trPr>
          <w:trHeight w:val="160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42161" w14:textId="77777777" w:rsidR="004A7EE9" w:rsidRDefault="004A7EE9" w:rsidP="00AC535A">
            <w:pPr>
              <w:spacing w:after="60"/>
              <w:ind w:left="90"/>
              <w:rPr>
                <w:rFonts w:ascii="Arial" w:eastAsia="Arial" w:hAnsi="Arial" w:cs="Arial"/>
                <w:b/>
                <w:i/>
                <w:sz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>Flow of Events:</w:t>
            </w:r>
          </w:p>
          <w:p w14:paraId="6EE1876A" w14:textId="77777777" w:rsidR="004A7EE9" w:rsidRDefault="004A7EE9" w:rsidP="004A7EE9">
            <w:pPr>
              <w:spacing w:after="60"/>
              <w:ind w:left="90"/>
              <w:rPr>
                <w:rFonts w:ascii="Arial" w:eastAsia="Arial" w:hAnsi="Arial" w:cs="Arial"/>
                <w:i/>
                <w:sz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1. </w:t>
            </w:r>
            <w:r>
              <w:rPr>
                <w:rFonts w:ascii="Arial" w:eastAsia="Arial" w:hAnsi="Arial" w:cs="Arial"/>
                <w:i/>
                <w:sz w:val="20"/>
              </w:rPr>
              <w:t>Shopkeeper enter damage item include cause and extent of damage</w:t>
            </w:r>
          </w:p>
          <w:p w14:paraId="5D14CD0A" w14:textId="77777777" w:rsidR="004A7EE9" w:rsidRDefault="004A7EE9" w:rsidP="004A7EE9">
            <w:r>
              <w:rPr>
                <w:rFonts w:ascii="Arial" w:eastAsia="Arial" w:hAnsi="Arial" w:cs="Arial"/>
                <w:b/>
                <w:i/>
                <w:sz w:val="20"/>
              </w:rPr>
              <w:t xml:space="preserve"> 2.</w:t>
            </w:r>
            <w:r>
              <w:t xml:space="preserve"> S</w:t>
            </w:r>
            <w:r>
              <w:rPr>
                <w:rFonts w:ascii="Arial" w:eastAsia="Arial" w:hAnsi="Arial" w:cs="Arial"/>
                <w:i/>
                <w:sz w:val="20"/>
              </w:rPr>
              <w:t>ystem update and record  details of damage items</w:t>
            </w:r>
          </w:p>
          <w:p w14:paraId="020AE941" w14:textId="77777777" w:rsidR="004A7EE9" w:rsidRPr="00D5481F" w:rsidRDefault="004A7EE9" w:rsidP="00AC535A"/>
        </w:tc>
      </w:tr>
      <w:tr w:rsidR="004A7EE9" w14:paraId="6BEB0AF4" w14:textId="77777777" w:rsidTr="00AC535A">
        <w:trPr>
          <w:trHeight w:val="860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E1A4" w14:textId="77777777" w:rsidR="004A7EE9" w:rsidRDefault="004A7EE9" w:rsidP="00AC535A">
            <w:pPr>
              <w:spacing w:after="51"/>
              <w:ind w:left="9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Post-conditions:</w:t>
            </w:r>
          </w:p>
          <w:p w14:paraId="652C349B" w14:textId="77777777" w:rsidR="004A7EE9" w:rsidRDefault="004A7EE9" w:rsidP="004A7EE9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20"/>
              </w:rPr>
              <w:t>▪Damage Items updated and show</w:t>
            </w:r>
          </w:p>
        </w:tc>
      </w:tr>
      <w:tr w:rsidR="004A7EE9" w14:paraId="0BE94358" w14:textId="77777777" w:rsidTr="00AC535A">
        <w:trPr>
          <w:trHeight w:val="22"/>
        </w:trPr>
        <w:tc>
          <w:tcPr>
            <w:tcW w:w="9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01B04" w14:textId="77777777" w:rsidR="004A7EE9" w:rsidRDefault="004A7EE9" w:rsidP="00AC535A"/>
        </w:tc>
      </w:tr>
    </w:tbl>
    <w:p w14:paraId="0EC9471C" w14:textId="77777777" w:rsidR="00E3505D" w:rsidRDefault="00E3505D"/>
    <w:p w14:paraId="5AB9C33B" w14:textId="77777777" w:rsidR="00E3505D" w:rsidRDefault="00E3505D"/>
    <w:p w14:paraId="238381E8" w14:textId="77777777" w:rsidR="000454AA" w:rsidRDefault="000454AA"/>
    <w:p w14:paraId="071B6219" w14:textId="77777777" w:rsidR="00675DED" w:rsidRDefault="00675DED"/>
    <w:p w14:paraId="408F1121" w14:textId="77777777" w:rsidR="00675DED" w:rsidRDefault="00675DED"/>
    <w:p w14:paraId="4B90F3BB" w14:textId="77777777" w:rsidR="00675DED" w:rsidRDefault="00675DED"/>
    <w:p w14:paraId="12E3377C" w14:textId="77777777" w:rsidR="00675DED" w:rsidRDefault="00675DED"/>
    <w:p w14:paraId="31D44EC3" w14:textId="77777777" w:rsidR="00675DED" w:rsidRDefault="00675DED"/>
    <w:p w14:paraId="38DE69F4" w14:textId="77777777" w:rsidR="00675DED" w:rsidRDefault="00675DED"/>
    <w:p w14:paraId="47938AAF" w14:textId="77777777" w:rsidR="00675DED" w:rsidRDefault="00675DED"/>
    <w:p w14:paraId="023C3BA3" w14:textId="77777777" w:rsidR="000454AA" w:rsidRDefault="000454AA"/>
    <w:p w14:paraId="5BC88A72" w14:textId="77777777" w:rsidR="000454AA" w:rsidRDefault="000454AA"/>
    <w:p w14:paraId="37741407" w14:textId="77777777" w:rsidR="000454AA" w:rsidRPr="0047688F" w:rsidRDefault="00E3505D">
      <w:pPr>
        <w:rPr>
          <w:rFonts w:asciiTheme="minorBidi" w:hAnsiTheme="minorBidi"/>
          <w:b/>
          <w:bCs/>
          <w:sz w:val="28"/>
          <w:szCs w:val="28"/>
        </w:rPr>
      </w:pPr>
      <w:r w:rsidRPr="0047688F">
        <w:rPr>
          <w:rFonts w:asciiTheme="minorBidi" w:hAnsiTheme="minorBidi"/>
          <w:b/>
          <w:bCs/>
          <w:sz w:val="28"/>
          <w:szCs w:val="28"/>
        </w:rPr>
        <w:t>Reverse Engineering</w:t>
      </w:r>
    </w:p>
    <w:p w14:paraId="7B312E80" w14:textId="77777777" w:rsidR="00E3505D" w:rsidRPr="0047688F" w:rsidRDefault="002B6B62">
      <w:pPr>
        <w:rPr>
          <w:rFonts w:asciiTheme="minorBidi" w:hAnsiTheme="minorBidi"/>
          <w:b/>
          <w:bCs/>
          <w:sz w:val="24"/>
          <w:szCs w:val="24"/>
        </w:rPr>
      </w:pPr>
      <w:r w:rsidRPr="0047688F">
        <w:rPr>
          <w:rFonts w:asciiTheme="minorBidi" w:hAnsiTheme="minorBidi"/>
          <w:b/>
          <w:bCs/>
          <w:sz w:val="24"/>
          <w:szCs w:val="24"/>
        </w:rPr>
        <w:t xml:space="preserve"> Visualization</w:t>
      </w:r>
    </w:p>
    <w:p w14:paraId="28D1DC2A" w14:textId="77777777" w:rsidR="000454AA" w:rsidRDefault="000454AA"/>
    <w:p w14:paraId="15F7EDE2" w14:textId="77777777" w:rsidR="000454AA" w:rsidRPr="0047688F" w:rsidRDefault="000454AA">
      <w:pPr>
        <w:rPr>
          <w:rFonts w:asciiTheme="minorBidi" w:hAnsiTheme="minorBidi"/>
          <w:b/>
          <w:bCs/>
          <w:sz w:val="24"/>
          <w:szCs w:val="24"/>
        </w:rPr>
      </w:pPr>
      <w:r w:rsidRPr="0047688F">
        <w:rPr>
          <w:rFonts w:asciiTheme="minorBidi" w:hAnsiTheme="minorBidi"/>
          <w:b/>
          <w:bCs/>
          <w:sz w:val="24"/>
          <w:szCs w:val="24"/>
        </w:rPr>
        <w:t xml:space="preserve">Class </w:t>
      </w:r>
      <w:proofErr w:type="spellStart"/>
      <w:r w:rsidRPr="0047688F">
        <w:rPr>
          <w:rFonts w:asciiTheme="minorBidi" w:hAnsiTheme="minorBidi"/>
          <w:b/>
          <w:bCs/>
          <w:sz w:val="24"/>
          <w:szCs w:val="24"/>
        </w:rPr>
        <w:t>Digaram</w:t>
      </w:r>
      <w:proofErr w:type="spellEnd"/>
    </w:p>
    <w:p w14:paraId="636DBA89" w14:textId="77777777" w:rsidR="000454AA" w:rsidRDefault="000454AA"/>
    <w:p w14:paraId="039A05E5" w14:textId="77777777" w:rsidR="000454AA" w:rsidRDefault="000454AA">
      <w:r>
        <w:rPr>
          <w:noProof/>
        </w:rPr>
        <w:drawing>
          <wp:inline distT="0" distB="0" distL="0" distR="0" wp14:anchorId="1E751030" wp14:editId="0BFAB1D8">
            <wp:extent cx="5943600" cy="418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Sr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D9CA" w14:textId="77777777" w:rsidR="000454AA" w:rsidRDefault="000454AA"/>
    <w:p w14:paraId="3B0FEBAE" w14:textId="77777777" w:rsidR="000454AA" w:rsidRDefault="000454AA"/>
    <w:p w14:paraId="6CD14F1F" w14:textId="77777777" w:rsidR="000454AA" w:rsidRDefault="000454AA"/>
    <w:p w14:paraId="34D53B18" w14:textId="77777777" w:rsidR="000454AA" w:rsidRDefault="000454AA"/>
    <w:p w14:paraId="7348D1AC" w14:textId="77777777" w:rsidR="000454AA" w:rsidRDefault="000454AA"/>
    <w:p w14:paraId="4BA0980A" w14:textId="77777777" w:rsidR="000454AA" w:rsidRDefault="000454AA"/>
    <w:p w14:paraId="6AF5887A" w14:textId="77777777" w:rsidR="000454AA" w:rsidRDefault="000454AA"/>
    <w:p w14:paraId="6881B025" w14:textId="77777777" w:rsidR="00AF2614" w:rsidRPr="0047688F" w:rsidRDefault="00A957D3">
      <w:pPr>
        <w:rPr>
          <w:rFonts w:asciiTheme="minorBidi" w:hAnsiTheme="minorBidi"/>
          <w:b/>
          <w:bCs/>
          <w:sz w:val="24"/>
          <w:szCs w:val="24"/>
        </w:rPr>
      </w:pPr>
      <w:r w:rsidRPr="0047688F">
        <w:rPr>
          <w:rFonts w:asciiTheme="minorBidi" w:hAnsiTheme="minorBidi"/>
          <w:b/>
          <w:bCs/>
          <w:sz w:val="24"/>
          <w:szCs w:val="24"/>
        </w:rPr>
        <w:t>System Sequence Diagram</w:t>
      </w:r>
    </w:p>
    <w:p w14:paraId="524F7726" w14:textId="77777777" w:rsidR="00A957D3" w:rsidRDefault="00A957D3"/>
    <w:p w14:paraId="4D9AC25F" w14:textId="77777777" w:rsidR="00A957D3" w:rsidRDefault="00A957D3">
      <w:r w:rsidRPr="00A957D3">
        <w:rPr>
          <w:noProof/>
        </w:rPr>
        <w:lastRenderedPageBreak/>
        <w:drawing>
          <wp:inline distT="0" distB="0" distL="0" distR="0" wp14:anchorId="2B856BFC" wp14:editId="388C6515">
            <wp:extent cx="5439534" cy="7287642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A0FC" w14:textId="77777777" w:rsidR="00AF2614" w:rsidRDefault="00AF2614"/>
    <w:p w14:paraId="696FC1A8" w14:textId="77777777" w:rsidR="000454AA" w:rsidRDefault="000454AA"/>
    <w:p w14:paraId="7F652943" w14:textId="77777777" w:rsidR="000454AA" w:rsidRPr="0047688F" w:rsidRDefault="000454AA">
      <w:pPr>
        <w:rPr>
          <w:rFonts w:asciiTheme="minorBidi" w:hAnsiTheme="minorBidi"/>
          <w:b/>
          <w:bCs/>
          <w:sz w:val="24"/>
          <w:szCs w:val="24"/>
        </w:rPr>
      </w:pPr>
      <w:r w:rsidRPr="0047688F">
        <w:rPr>
          <w:rFonts w:asciiTheme="minorBidi" w:hAnsiTheme="minorBidi"/>
          <w:b/>
          <w:bCs/>
          <w:sz w:val="24"/>
          <w:szCs w:val="24"/>
        </w:rPr>
        <w:t>Sequence Diagram</w:t>
      </w:r>
    </w:p>
    <w:p w14:paraId="66ECEA5F" w14:textId="77777777" w:rsidR="000454AA" w:rsidRDefault="000454AA"/>
    <w:p w14:paraId="29E8223E" w14:textId="77777777" w:rsidR="000454AA" w:rsidRDefault="000454AA">
      <w:r>
        <w:rPr>
          <w:noProof/>
        </w:rPr>
        <w:drawing>
          <wp:inline distT="0" distB="0" distL="0" distR="0" wp14:anchorId="7D0EBBDB" wp14:editId="3949A99C">
            <wp:extent cx="5943600" cy="2279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e_sequenc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54C" w14:textId="77777777" w:rsidR="000454AA" w:rsidRDefault="000454AA"/>
    <w:p w14:paraId="607EB71B" w14:textId="77777777" w:rsidR="002B6B62" w:rsidRDefault="002B6B62"/>
    <w:p w14:paraId="7843601F" w14:textId="77777777" w:rsidR="002B6B62" w:rsidRDefault="002B6B62"/>
    <w:p w14:paraId="4BCB72E2" w14:textId="77777777" w:rsidR="00AF2614" w:rsidRPr="0047688F" w:rsidRDefault="002B6B62">
      <w:pPr>
        <w:rPr>
          <w:rFonts w:asciiTheme="minorBidi" w:hAnsiTheme="minorBidi"/>
          <w:b/>
          <w:bCs/>
          <w:sz w:val="28"/>
          <w:szCs w:val="28"/>
        </w:rPr>
      </w:pPr>
      <w:r w:rsidRPr="0047688F">
        <w:rPr>
          <w:rFonts w:asciiTheme="minorBidi" w:hAnsiTheme="minorBidi"/>
          <w:b/>
          <w:bCs/>
          <w:sz w:val="28"/>
          <w:szCs w:val="28"/>
        </w:rPr>
        <w:t>Forward Engineering</w:t>
      </w:r>
    </w:p>
    <w:p w14:paraId="5703180D" w14:textId="77777777" w:rsidR="00AF2614" w:rsidRDefault="00AF2614"/>
    <w:p w14:paraId="2CBE7D4C" w14:textId="77777777" w:rsidR="00AF2614" w:rsidRPr="0047688F" w:rsidRDefault="00AF2614">
      <w:pPr>
        <w:rPr>
          <w:rFonts w:ascii="Arial" w:hAnsi="Arial" w:cs="Arial"/>
          <w:b/>
          <w:bCs/>
          <w:sz w:val="24"/>
          <w:szCs w:val="24"/>
        </w:rPr>
      </w:pPr>
      <w:r w:rsidRPr="0047688F">
        <w:rPr>
          <w:rFonts w:ascii="Arial" w:hAnsi="Arial" w:cs="Arial"/>
          <w:b/>
          <w:bCs/>
          <w:sz w:val="24"/>
          <w:szCs w:val="24"/>
        </w:rPr>
        <w:t>New Features:</w:t>
      </w:r>
    </w:p>
    <w:p w14:paraId="22D98688" w14:textId="77777777" w:rsidR="00AF2614" w:rsidRPr="0047688F" w:rsidRDefault="00AF2614" w:rsidP="00AF26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 xml:space="preserve"> </w:t>
      </w:r>
      <w:r w:rsidRPr="0047688F">
        <w:rPr>
          <w:rFonts w:ascii="Arial" w:hAnsi="Arial" w:cs="Arial"/>
          <w:sz w:val="24"/>
          <w:szCs w:val="24"/>
        </w:rPr>
        <w:t>Add a Secure Login Page to maintain and access data in protective way</w:t>
      </w:r>
    </w:p>
    <w:p w14:paraId="0E0AD28C" w14:textId="77777777" w:rsidR="000454AA" w:rsidRPr="0047688F" w:rsidRDefault="00AF2614" w:rsidP="00AF26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688F">
        <w:rPr>
          <w:rFonts w:ascii="Arial" w:hAnsi="Arial" w:cs="Arial"/>
          <w:sz w:val="24"/>
          <w:szCs w:val="24"/>
        </w:rPr>
        <w:t>Add a Profile Page where Shopkeeper can see the detail of Shop including Location, Shop Timing and Marketing Profile including Facebook and Instagram Page and Shop Website</w:t>
      </w:r>
    </w:p>
    <w:p w14:paraId="503BEEBE" w14:textId="77777777" w:rsidR="00AF2614" w:rsidRDefault="00AF2614" w:rsidP="00AF2614"/>
    <w:p w14:paraId="2642DD78" w14:textId="77777777" w:rsidR="00AF2614" w:rsidRDefault="00AF2614" w:rsidP="00AF2614"/>
    <w:p w14:paraId="6E371464" w14:textId="77777777" w:rsidR="00AF2614" w:rsidRDefault="00AF2614" w:rsidP="00AF2614"/>
    <w:p w14:paraId="52162B53" w14:textId="77777777" w:rsidR="0047688F" w:rsidRDefault="0047688F" w:rsidP="00AF2614"/>
    <w:p w14:paraId="3788F7AE" w14:textId="77777777" w:rsidR="0047688F" w:rsidRDefault="0047688F" w:rsidP="00AF2614"/>
    <w:p w14:paraId="1C92909A" w14:textId="77777777" w:rsidR="0047688F" w:rsidRDefault="0047688F" w:rsidP="00AF2614"/>
    <w:p w14:paraId="3DC214E0" w14:textId="77777777" w:rsidR="000C7E75" w:rsidRPr="0047688F" w:rsidRDefault="00AF2614" w:rsidP="000C7E75">
      <w:pPr>
        <w:rPr>
          <w:rFonts w:asciiTheme="minorBidi" w:hAnsiTheme="minorBidi"/>
          <w:b/>
          <w:bCs/>
          <w:sz w:val="24"/>
          <w:szCs w:val="24"/>
        </w:rPr>
      </w:pPr>
      <w:r w:rsidRPr="0047688F">
        <w:rPr>
          <w:rFonts w:asciiTheme="minorBidi" w:hAnsiTheme="minorBidi"/>
          <w:b/>
          <w:bCs/>
          <w:sz w:val="24"/>
          <w:szCs w:val="24"/>
        </w:rPr>
        <w:t>New Design</w:t>
      </w:r>
      <w:r w:rsidR="000C7E75" w:rsidRPr="0047688F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688F">
        <w:rPr>
          <w:rFonts w:asciiTheme="minorBidi" w:hAnsiTheme="minorBidi"/>
          <w:b/>
          <w:bCs/>
          <w:sz w:val="24"/>
          <w:szCs w:val="24"/>
        </w:rPr>
        <w:br/>
      </w:r>
    </w:p>
    <w:p w14:paraId="59A7A04D" w14:textId="77777777" w:rsidR="000C7E75" w:rsidRPr="0047688F" w:rsidRDefault="000C7E75" w:rsidP="000C7E7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47688F">
        <w:rPr>
          <w:rFonts w:asciiTheme="minorBidi" w:hAnsiTheme="minorBidi"/>
          <w:sz w:val="24"/>
          <w:szCs w:val="24"/>
        </w:rPr>
        <w:t xml:space="preserve">New Login Screen For Secure </w:t>
      </w:r>
      <w:r w:rsidR="00E3505D" w:rsidRPr="0047688F">
        <w:rPr>
          <w:rFonts w:asciiTheme="minorBidi" w:hAnsiTheme="minorBidi"/>
          <w:sz w:val="24"/>
          <w:szCs w:val="24"/>
        </w:rPr>
        <w:t>Accessibility</w:t>
      </w:r>
    </w:p>
    <w:p w14:paraId="0EBD9C64" w14:textId="77777777" w:rsidR="00AF2614" w:rsidRDefault="00AF2614" w:rsidP="00AF2614">
      <w:r w:rsidRPr="00AF2614">
        <w:rPr>
          <w:noProof/>
        </w:rPr>
        <w:lastRenderedPageBreak/>
        <w:drawing>
          <wp:inline distT="0" distB="0" distL="0" distR="0" wp14:anchorId="59FC929F" wp14:editId="4991CC81">
            <wp:extent cx="4582164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69D1" w14:textId="77777777" w:rsidR="000C7E75" w:rsidRDefault="000C7E75" w:rsidP="00AF2614"/>
    <w:p w14:paraId="05594754" w14:textId="77777777" w:rsidR="00FD30CF" w:rsidRDefault="00FD30CF" w:rsidP="00AF2614"/>
    <w:p w14:paraId="4D12112B" w14:textId="77777777" w:rsidR="00FD30CF" w:rsidRDefault="00FD30CF" w:rsidP="00AF2614"/>
    <w:p w14:paraId="49298C8A" w14:textId="77777777" w:rsidR="00FD30CF" w:rsidRDefault="00FD30CF" w:rsidP="00AF2614"/>
    <w:p w14:paraId="5A0175E1" w14:textId="77777777" w:rsidR="00FD30CF" w:rsidRDefault="00FD30CF" w:rsidP="00AF2614"/>
    <w:p w14:paraId="05141A39" w14:textId="77777777" w:rsidR="00FD30CF" w:rsidRDefault="00FD30CF" w:rsidP="00AF2614"/>
    <w:p w14:paraId="6F3EBC3E" w14:textId="77777777" w:rsidR="00FD30CF" w:rsidRDefault="00FD30CF" w:rsidP="00AF2614"/>
    <w:p w14:paraId="54C897EC" w14:textId="77777777" w:rsidR="00FD30CF" w:rsidRDefault="00FD30CF" w:rsidP="00AF2614"/>
    <w:p w14:paraId="2E792D40" w14:textId="77777777" w:rsidR="00FD30CF" w:rsidRDefault="00FD30CF" w:rsidP="00AF2614"/>
    <w:p w14:paraId="79C9B508" w14:textId="77777777" w:rsidR="00FD30CF" w:rsidRDefault="00FD30CF" w:rsidP="00AF2614"/>
    <w:p w14:paraId="4A32EA5E" w14:textId="77777777" w:rsidR="00FD30CF" w:rsidRDefault="00FD30CF" w:rsidP="00AF2614"/>
    <w:p w14:paraId="1E55F8BC" w14:textId="77777777" w:rsidR="00FD30CF" w:rsidRDefault="00FD30CF" w:rsidP="00AF2614"/>
    <w:p w14:paraId="6333FCF1" w14:textId="77777777" w:rsidR="00FD30CF" w:rsidRDefault="00FD30CF" w:rsidP="00AF2614"/>
    <w:p w14:paraId="5C7B8FAD" w14:textId="77777777" w:rsidR="000C7E75" w:rsidRPr="00FD30CF" w:rsidRDefault="000C7E75" w:rsidP="000C7E7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D30CF">
        <w:rPr>
          <w:rFonts w:asciiTheme="minorBidi" w:hAnsiTheme="minorBidi"/>
          <w:sz w:val="24"/>
          <w:szCs w:val="24"/>
        </w:rPr>
        <w:t xml:space="preserve">Old and New Screen of All the Core Function </w:t>
      </w:r>
    </w:p>
    <w:p w14:paraId="0B43CFCB" w14:textId="77777777" w:rsidR="000C7E75" w:rsidRDefault="000C7E75" w:rsidP="000C7E75">
      <w:pPr>
        <w:pStyle w:val="ListParagraph"/>
      </w:pPr>
    </w:p>
    <w:p w14:paraId="43876075" w14:textId="77777777" w:rsidR="000C7E75" w:rsidRDefault="000C7E75" w:rsidP="000C7E75">
      <w:pPr>
        <w:pStyle w:val="ListParagraph"/>
      </w:pPr>
      <w:r w:rsidRPr="000C7E75">
        <w:rPr>
          <w:noProof/>
        </w:rPr>
        <w:lastRenderedPageBreak/>
        <w:drawing>
          <wp:inline distT="0" distB="0" distL="0" distR="0" wp14:anchorId="795F5C88" wp14:editId="5A6DCE48">
            <wp:extent cx="5240655" cy="3318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3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DCF" w14:textId="77777777" w:rsidR="000C7E75" w:rsidRDefault="000C7E75" w:rsidP="00AF2614"/>
    <w:p w14:paraId="1091C7DB" w14:textId="77777777" w:rsidR="000C7E75" w:rsidRDefault="000C7E75" w:rsidP="00AF2614">
      <w:r w:rsidRPr="00FD30CF">
        <w:rPr>
          <w:rFonts w:asciiTheme="minorBidi" w:hAnsiTheme="minorBidi"/>
          <w:sz w:val="24"/>
          <w:szCs w:val="24"/>
        </w:rPr>
        <w:lastRenderedPageBreak/>
        <w:t>New Screen:</w:t>
      </w:r>
      <w:r w:rsidR="00FD30CF" w:rsidRPr="00FD30CF">
        <w:rPr>
          <w:rFonts w:asciiTheme="minorBidi" w:hAnsiTheme="minorBidi"/>
          <w:sz w:val="24"/>
          <w:szCs w:val="24"/>
        </w:rPr>
        <w:br/>
      </w:r>
      <w:r>
        <w:br/>
      </w:r>
      <w:r w:rsidRPr="000C7E75">
        <w:rPr>
          <w:noProof/>
        </w:rPr>
        <w:drawing>
          <wp:inline distT="0" distB="0" distL="0" distR="0" wp14:anchorId="418F8A2E" wp14:editId="3AB4E160">
            <wp:extent cx="594360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E53D" w14:textId="77777777" w:rsidR="000C7E75" w:rsidRDefault="000C7E75" w:rsidP="00AF2614"/>
    <w:p w14:paraId="5AE33657" w14:textId="77777777" w:rsidR="00E733D6" w:rsidRPr="00FD30CF" w:rsidRDefault="00E733D6" w:rsidP="00FD30CF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D30CF">
        <w:rPr>
          <w:rFonts w:asciiTheme="minorBidi" w:hAnsiTheme="minorBidi"/>
          <w:sz w:val="24"/>
          <w:szCs w:val="24"/>
        </w:rPr>
        <w:t>Created a new Profile Screen which provide Information of Shop</w:t>
      </w:r>
    </w:p>
    <w:p w14:paraId="59A897FF" w14:textId="77777777" w:rsidR="00E733D6" w:rsidRDefault="00E733D6" w:rsidP="00E733D6">
      <w:r w:rsidRPr="00E733D6">
        <w:rPr>
          <w:noProof/>
        </w:rPr>
        <w:drawing>
          <wp:inline distT="0" distB="0" distL="0" distR="0" wp14:anchorId="4836F179" wp14:editId="7EDA8160">
            <wp:extent cx="3707639" cy="27165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894" cy="28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FD29" w14:textId="77777777" w:rsidR="00C97D76" w:rsidRDefault="00FD30CF" w:rsidP="00E733D6">
      <w:pPr>
        <w:rPr>
          <w:rFonts w:asciiTheme="minorBidi" w:hAnsiTheme="minorBidi"/>
          <w:b/>
          <w:bCs/>
          <w:sz w:val="28"/>
          <w:szCs w:val="28"/>
        </w:rPr>
      </w:pPr>
      <w:r w:rsidRPr="00FD30CF">
        <w:rPr>
          <w:rFonts w:asciiTheme="minorBidi" w:hAnsiTheme="minorBidi"/>
          <w:b/>
          <w:bCs/>
          <w:sz w:val="28"/>
          <w:szCs w:val="28"/>
        </w:rPr>
        <w:lastRenderedPageBreak/>
        <w:t>Code Refactoring</w:t>
      </w:r>
    </w:p>
    <w:p w14:paraId="198BDA79" w14:textId="77777777" w:rsidR="00FD30CF" w:rsidRDefault="00FD30CF" w:rsidP="00E733D6">
      <w:pPr>
        <w:rPr>
          <w:rFonts w:asciiTheme="minorBidi" w:hAnsiTheme="minorBidi"/>
          <w:b/>
          <w:bCs/>
          <w:sz w:val="28"/>
          <w:szCs w:val="28"/>
        </w:rPr>
      </w:pPr>
    </w:p>
    <w:p w14:paraId="25491FDD" w14:textId="77777777" w:rsidR="000A0C08" w:rsidRPr="00B54348" w:rsidRDefault="00312BD0" w:rsidP="000A0C08">
      <w:p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sz w:val="24"/>
          <w:szCs w:val="24"/>
        </w:rPr>
        <w:t xml:space="preserve">We have Change the “MainUi.java’ code </w:t>
      </w:r>
      <w:r w:rsidR="000A0C08" w:rsidRPr="00B54348">
        <w:rPr>
          <w:rFonts w:asciiTheme="minorBidi" w:hAnsiTheme="minorBidi"/>
          <w:sz w:val="24"/>
          <w:szCs w:val="24"/>
        </w:rPr>
        <w:t>the</w:t>
      </w:r>
      <w:r w:rsidRPr="00B54348">
        <w:rPr>
          <w:rFonts w:asciiTheme="minorBidi" w:hAnsiTheme="minorBidi"/>
          <w:sz w:val="24"/>
          <w:szCs w:val="24"/>
        </w:rPr>
        <w:t xml:space="preserve"> old one have several refactoring issue</w:t>
      </w:r>
      <w:r w:rsidR="000A0C08" w:rsidRPr="00B54348">
        <w:rPr>
          <w:rFonts w:asciiTheme="minorBidi" w:hAnsiTheme="minorBidi"/>
          <w:sz w:val="24"/>
          <w:szCs w:val="24"/>
        </w:rPr>
        <w:t>s</w:t>
      </w:r>
      <w:r w:rsidRPr="00B54348">
        <w:rPr>
          <w:rFonts w:asciiTheme="minorBidi" w:hAnsiTheme="minorBidi"/>
          <w:sz w:val="24"/>
          <w:szCs w:val="24"/>
        </w:rPr>
        <w:t xml:space="preserve"> .Below is the comparison between</w:t>
      </w:r>
      <w:r w:rsidR="000A0C08" w:rsidRPr="00B54348">
        <w:rPr>
          <w:rFonts w:asciiTheme="minorBidi" w:hAnsiTheme="minorBidi"/>
          <w:sz w:val="24"/>
          <w:szCs w:val="24"/>
        </w:rPr>
        <w:t xml:space="preserve"> old file and new file in term of code effectiveness and efficiency.</w:t>
      </w:r>
    </w:p>
    <w:p w14:paraId="015814D7" w14:textId="77777777" w:rsidR="000A0C08" w:rsidRPr="00B54348" w:rsidRDefault="000A0C08" w:rsidP="000A0C08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sz w:val="24"/>
          <w:szCs w:val="24"/>
        </w:rPr>
        <w:t xml:space="preserve"> </w:t>
      </w:r>
      <w:r w:rsidRPr="00B54348">
        <w:rPr>
          <w:rFonts w:asciiTheme="minorBidi" w:hAnsiTheme="minorBidi"/>
          <w:b/>
          <w:bCs/>
          <w:sz w:val="24"/>
          <w:szCs w:val="24"/>
        </w:rPr>
        <w:t>Class Structure:</w:t>
      </w:r>
    </w:p>
    <w:p w14:paraId="2B242E62" w14:textId="77777777" w:rsidR="000A0C08" w:rsidRPr="00B54348" w:rsidRDefault="000A0C08" w:rsidP="000A0C08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sz w:val="24"/>
          <w:szCs w:val="24"/>
        </w:rPr>
        <w:t xml:space="preserve">In the latest version library direct inherited from </w:t>
      </w:r>
      <w:proofErr w:type="spellStart"/>
      <w:r w:rsidRPr="00B54348">
        <w:rPr>
          <w:rFonts w:asciiTheme="minorBidi" w:hAnsiTheme="minorBidi"/>
          <w:b/>
          <w:bCs/>
          <w:sz w:val="24"/>
          <w:szCs w:val="24"/>
        </w:rPr>
        <w:t>JFrame</w:t>
      </w:r>
      <w:proofErr w:type="spellEnd"/>
      <w:r w:rsidRPr="00B54348">
        <w:rPr>
          <w:rFonts w:asciiTheme="minorBidi" w:hAnsiTheme="minorBidi"/>
          <w:sz w:val="24"/>
          <w:szCs w:val="24"/>
        </w:rPr>
        <w:t xml:space="preserve"> instead of </w:t>
      </w:r>
      <w:proofErr w:type="spellStart"/>
      <w:r w:rsidRPr="00B54348">
        <w:rPr>
          <w:rFonts w:asciiTheme="minorBidi" w:hAnsiTheme="minorBidi"/>
          <w:b/>
          <w:bCs/>
          <w:sz w:val="24"/>
          <w:szCs w:val="24"/>
        </w:rPr>
        <w:t>javax.swing.JFrame</w:t>
      </w:r>
      <w:r w:rsidRPr="00B54348">
        <w:rPr>
          <w:rFonts w:asciiTheme="minorBidi" w:hAnsiTheme="minorBidi"/>
          <w:sz w:val="24"/>
          <w:szCs w:val="24"/>
        </w:rPr>
        <w:t>,this</w:t>
      </w:r>
      <w:proofErr w:type="spellEnd"/>
      <w:r w:rsidRPr="00B54348">
        <w:rPr>
          <w:rFonts w:asciiTheme="minorBidi" w:hAnsiTheme="minorBidi"/>
          <w:sz w:val="24"/>
          <w:szCs w:val="24"/>
        </w:rPr>
        <w:t xml:space="preserve"> will simplify the import statement</w:t>
      </w:r>
    </w:p>
    <w:p w14:paraId="26143ADF" w14:textId="77777777" w:rsidR="000A0C08" w:rsidRPr="00B54348" w:rsidRDefault="000A0C08" w:rsidP="000A0C08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b/>
          <w:bCs/>
          <w:sz w:val="24"/>
          <w:szCs w:val="24"/>
        </w:rPr>
        <w:t>Variable Declaration:</w:t>
      </w:r>
    </w:p>
    <w:p w14:paraId="7123571C" w14:textId="77777777" w:rsidR="000A0C08" w:rsidRPr="00B54348" w:rsidRDefault="000A0C08" w:rsidP="00B54348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sz w:val="24"/>
          <w:szCs w:val="24"/>
        </w:rPr>
        <w:t xml:space="preserve">In the </w:t>
      </w:r>
      <w:r w:rsidR="00B54348" w:rsidRPr="00B54348">
        <w:rPr>
          <w:rFonts w:asciiTheme="minorBidi" w:hAnsiTheme="minorBidi"/>
          <w:sz w:val="24"/>
          <w:szCs w:val="24"/>
        </w:rPr>
        <w:t>latest version, all button has been</w:t>
      </w:r>
      <w:r w:rsidRPr="00B54348">
        <w:rPr>
          <w:rFonts w:asciiTheme="minorBidi" w:hAnsiTheme="minorBidi"/>
          <w:sz w:val="24"/>
          <w:szCs w:val="24"/>
        </w:rPr>
        <w:t xml:space="preserve"> declared </w:t>
      </w:r>
      <w:r w:rsidR="00B54348" w:rsidRPr="00B54348">
        <w:rPr>
          <w:rFonts w:asciiTheme="minorBidi" w:hAnsiTheme="minorBidi"/>
          <w:sz w:val="24"/>
          <w:szCs w:val="24"/>
        </w:rPr>
        <w:t>at one place for the better clarity</w:t>
      </w:r>
      <w:r w:rsidRPr="00B54348">
        <w:rPr>
          <w:rFonts w:asciiTheme="minorBidi" w:hAnsiTheme="minorBidi"/>
          <w:sz w:val="24"/>
          <w:szCs w:val="24"/>
        </w:rPr>
        <w:t>.</w:t>
      </w:r>
    </w:p>
    <w:p w14:paraId="73D1CA69" w14:textId="77777777" w:rsidR="000A0C08" w:rsidRPr="00B54348" w:rsidRDefault="000A0C08" w:rsidP="000A0C08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b/>
          <w:bCs/>
          <w:sz w:val="24"/>
          <w:szCs w:val="24"/>
        </w:rPr>
        <w:t>Component Initialization:</w:t>
      </w:r>
    </w:p>
    <w:p w14:paraId="524F22B1" w14:textId="77777777" w:rsidR="000A0C08" w:rsidRPr="00B54348" w:rsidRDefault="00B54348" w:rsidP="00B54348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A0C08" w:rsidRPr="00B54348">
        <w:rPr>
          <w:rFonts w:asciiTheme="minorBidi" w:hAnsiTheme="minorBidi"/>
          <w:b/>
          <w:bCs/>
          <w:sz w:val="24"/>
          <w:szCs w:val="24"/>
        </w:rPr>
        <w:t>initComponents</w:t>
      </w:r>
      <w:proofErr w:type="spellEnd"/>
      <w:r w:rsidR="000A0C08" w:rsidRPr="00B54348">
        <w:rPr>
          <w:rFonts w:asciiTheme="minorBidi" w:hAnsiTheme="minorBidi"/>
          <w:b/>
          <w:bCs/>
          <w:sz w:val="24"/>
          <w:szCs w:val="24"/>
        </w:rPr>
        <w:t>()</w:t>
      </w:r>
      <w:r w:rsidR="000A0C08" w:rsidRPr="00B54348">
        <w:rPr>
          <w:rFonts w:asciiTheme="minorBidi" w:hAnsiTheme="minorBidi"/>
          <w:sz w:val="24"/>
          <w:szCs w:val="24"/>
        </w:rPr>
        <w:t xml:space="preserve"> </w:t>
      </w:r>
      <w:r w:rsidRPr="00B54348">
        <w:rPr>
          <w:rFonts w:asciiTheme="minorBidi" w:hAnsiTheme="minorBidi"/>
          <w:sz w:val="24"/>
          <w:szCs w:val="24"/>
        </w:rPr>
        <w:t>has been initialize as private to encapsulate and secure.</w:t>
      </w:r>
    </w:p>
    <w:p w14:paraId="40F2C694" w14:textId="77777777" w:rsidR="000A0C08" w:rsidRPr="00B54348" w:rsidRDefault="000A0C08" w:rsidP="000A0C08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b/>
          <w:bCs/>
          <w:sz w:val="24"/>
          <w:szCs w:val="24"/>
        </w:rPr>
        <w:t>Styling:</w:t>
      </w:r>
    </w:p>
    <w:p w14:paraId="3CB8F348" w14:textId="77777777" w:rsidR="000A0C08" w:rsidRPr="00B54348" w:rsidRDefault="00B54348" w:rsidP="00B54348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All the styling of buttons</w:t>
      </w:r>
      <w:r w:rsidRPr="00B54348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r w:rsidRPr="00B54348">
        <w:rPr>
          <w:rFonts w:asciiTheme="minorBidi" w:hAnsiTheme="minorBidi"/>
          <w:sz w:val="24"/>
          <w:szCs w:val="24"/>
        </w:rPr>
        <w:t xml:space="preserve">color </w:t>
      </w:r>
      <w:proofErr w:type="spellStart"/>
      <w:r w:rsidRPr="00B54348">
        <w:rPr>
          <w:rFonts w:asciiTheme="minorBidi" w:hAnsiTheme="minorBidi"/>
          <w:sz w:val="24"/>
          <w:szCs w:val="24"/>
        </w:rPr>
        <w:t>etc</w:t>
      </w:r>
      <w:proofErr w:type="spellEnd"/>
      <w:r w:rsidRPr="00B54348">
        <w:rPr>
          <w:rFonts w:asciiTheme="minorBidi" w:hAnsiTheme="minorBidi"/>
          <w:sz w:val="24"/>
          <w:szCs w:val="24"/>
        </w:rPr>
        <w:t xml:space="preserve"> has been implemented in separate Method for organize the code.</w:t>
      </w:r>
    </w:p>
    <w:p w14:paraId="1E59F0FE" w14:textId="77777777" w:rsidR="000A0C08" w:rsidRPr="00B54348" w:rsidRDefault="000A0C08" w:rsidP="00B54348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b/>
          <w:bCs/>
          <w:sz w:val="24"/>
          <w:szCs w:val="24"/>
        </w:rPr>
        <w:t xml:space="preserve">Layout </w:t>
      </w:r>
      <w:r w:rsidR="00B54348" w:rsidRPr="00B54348">
        <w:rPr>
          <w:rFonts w:asciiTheme="minorBidi" w:hAnsiTheme="minorBidi"/>
          <w:b/>
          <w:bCs/>
          <w:sz w:val="24"/>
          <w:szCs w:val="24"/>
        </w:rPr>
        <w:t>Design</w:t>
      </w:r>
      <w:r w:rsidRPr="00B54348">
        <w:rPr>
          <w:rFonts w:asciiTheme="minorBidi" w:hAnsiTheme="minorBidi"/>
          <w:b/>
          <w:bCs/>
          <w:sz w:val="24"/>
          <w:szCs w:val="24"/>
        </w:rPr>
        <w:t>:</w:t>
      </w:r>
    </w:p>
    <w:p w14:paraId="7B7EFFF6" w14:textId="77777777" w:rsidR="000A0C08" w:rsidRPr="00B54348" w:rsidRDefault="00B54348" w:rsidP="00B54348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B54348">
        <w:rPr>
          <w:rFonts w:asciiTheme="minorBidi" w:hAnsiTheme="minorBidi"/>
          <w:sz w:val="24"/>
          <w:szCs w:val="24"/>
        </w:rPr>
        <w:t xml:space="preserve">In the latest version Layout has been implemented using </w:t>
      </w:r>
      <w:proofErr w:type="spellStart"/>
      <w:r w:rsidR="000A0C08" w:rsidRPr="00B54348">
        <w:rPr>
          <w:rFonts w:asciiTheme="minorBidi" w:hAnsiTheme="minorBidi"/>
          <w:b/>
          <w:bCs/>
          <w:sz w:val="24"/>
          <w:szCs w:val="24"/>
        </w:rPr>
        <w:t>GridBagLayout</w:t>
      </w:r>
      <w:proofErr w:type="spellEnd"/>
      <w:r w:rsidR="000A0C08" w:rsidRPr="00B54348">
        <w:rPr>
          <w:rFonts w:asciiTheme="minorBidi" w:hAnsiTheme="minorBidi"/>
          <w:sz w:val="24"/>
          <w:szCs w:val="24"/>
        </w:rPr>
        <w:t xml:space="preserve">, which </w:t>
      </w:r>
      <w:r w:rsidRPr="00B54348">
        <w:rPr>
          <w:rFonts w:asciiTheme="minorBidi" w:hAnsiTheme="minorBidi"/>
          <w:sz w:val="24"/>
          <w:szCs w:val="24"/>
        </w:rPr>
        <w:t>make it more flexible.</w:t>
      </w:r>
    </w:p>
    <w:p w14:paraId="522E6957" w14:textId="77777777" w:rsidR="00FD30CF" w:rsidRDefault="000A0C08" w:rsidP="000A0C0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/>
      </w:r>
    </w:p>
    <w:p w14:paraId="598C1AE0" w14:textId="77777777" w:rsidR="000A0C08" w:rsidRPr="00635F6D" w:rsidRDefault="00635F6D" w:rsidP="000A0C08">
      <w:pPr>
        <w:rPr>
          <w:rFonts w:asciiTheme="minorBidi" w:hAnsiTheme="minorBidi"/>
          <w:b/>
          <w:bCs/>
          <w:sz w:val="28"/>
          <w:szCs w:val="28"/>
        </w:rPr>
      </w:pPr>
      <w:r w:rsidRPr="00635F6D">
        <w:rPr>
          <w:rFonts w:asciiTheme="minorBidi" w:hAnsiTheme="minorBidi"/>
          <w:b/>
          <w:bCs/>
          <w:sz w:val="28"/>
          <w:szCs w:val="28"/>
        </w:rPr>
        <w:t>Reference Code:</w:t>
      </w:r>
      <w:r w:rsidRPr="00635F6D">
        <w:rPr>
          <w:rFonts w:asciiTheme="minorBidi" w:hAnsiTheme="minorBidi"/>
          <w:b/>
          <w:bCs/>
          <w:sz w:val="28"/>
          <w:szCs w:val="28"/>
        </w:rPr>
        <w:br/>
      </w:r>
    </w:p>
    <w:p w14:paraId="05BB197D" w14:textId="33538598" w:rsidR="00635F6D" w:rsidRDefault="007C66FA" w:rsidP="000A0C08">
      <w:r>
        <w:t>GITHUB :</w:t>
      </w:r>
    </w:p>
    <w:p w14:paraId="7232150A" w14:textId="31EC4665" w:rsidR="007C66FA" w:rsidRDefault="006E5B35" w:rsidP="000A0C08">
      <w:hyperlink r:id="rId14" w:history="1">
        <w:r w:rsidRPr="006E5B35">
          <w:rPr>
            <w:rStyle w:val="Hyperlink"/>
          </w:rPr>
          <w:t>https://github.com/SulemanMohiuddin/Software_ReEnigneering_Project</w:t>
        </w:r>
      </w:hyperlink>
    </w:p>
    <w:p w14:paraId="75CD87C7" w14:textId="77777777" w:rsidR="00635F6D" w:rsidRPr="00312BD0" w:rsidRDefault="00635F6D" w:rsidP="000A0C08">
      <w:pPr>
        <w:rPr>
          <w:rFonts w:asciiTheme="minorBidi" w:hAnsiTheme="minorBidi"/>
          <w:sz w:val="28"/>
          <w:szCs w:val="28"/>
        </w:rPr>
      </w:pPr>
      <w:r>
        <w:t>_____________________________________________________________________________________</w:t>
      </w:r>
    </w:p>
    <w:sectPr w:rsidR="00635F6D" w:rsidRPr="00312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1277"/>
    <w:multiLevelType w:val="hybridMultilevel"/>
    <w:tmpl w:val="C226D212"/>
    <w:lvl w:ilvl="0" w:tplc="446C5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66C9"/>
    <w:multiLevelType w:val="multilevel"/>
    <w:tmpl w:val="09B8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720B9"/>
    <w:multiLevelType w:val="multilevel"/>
    <w:tmpl w:val="112A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34D60"/>
    <w:multiLevelType w:val="hybridMultilevel"/>
    <w:tmpl w:val="24007A1A"/>
    <w:lvl w:ilvl="0" w:tplc="A022E802">
      <w:start w:val="1"/>
      <w:numFmt w:val="decimal"/>
      <w:lvlText w:val="%1."/>
      <w:lvlJc w:val="left"/>
      <w:pPr>
        <w:ind w:left="312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9499AA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222ED2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A8800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40611E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2736C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B0B68E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ECB9AC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1A5F42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8209492">
    <w:abstractNumId w:val="1"/>
  </w:num>
  <w:num w:numId="2" w16cid:durableId="851801326">
    <w:abstractNumId w:val="0"/>
  </w:num>
  <w:num w:numId="3" w16cid:durableId="998116476">
    <w:abstractNumId w:val="3"/>
  </w:num>
  <w:num w:numId="4" w16cid:durableId="1798910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9D"/>
    <w:rsid w:val="000454AA"/>
    <w:rsid w:val="000A0C08"/>
    <w:rsid w:val="000C7E75"/>
    <w:rsid w:val="001B75B4"/>
    <w:rsid w:val="002B6B62"/>
    <w:rsid w:val="00312BD0"/>
    <w:rsid w:val="0047688F"/>
    <w:rsid w:val="004A7EE9"/>
    <w:rsid w:val="004F4399"/>
    <w:rsid w:val="00522293"/>
    <w:rsid w:val="00635F6D"/>
    <w:rsid w:val="00675DED"/>
    <w:rsid w:val="006E5B35"/>
    <w:rsid w:val="007C66FA"/>
    <w:rsid w:val="00800A98"/>
    <w:rsid w:val="00875B79"/>
    <w:rsid w:val="00A957D3"/>
    <w:rsid w:val="00AF2614"/>
    <w:rsid w:val="00B109CE"/>
    <w:rsid w:val="00B54348"/>
    <w:rsid w:val="00C97D76"/>
    <w:rsid w:val="00D5481F"/>
    <w:rsid w:val="00DB6C43"/>
    <w:rsid w:val="00E3505D"/>
    <w:rsid w:val="00E733D6"/>
    <w:rsid w:val="00EB479D"/>
    <w:rsid w:val="00EC6A56"/>
    <w:rsid w:val="00F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2362"/>
  <w15:chartTrackingRefBased/>
  <w15:docId w15:val="{9369A61F-20B2-4E40-BFFF-E0D5953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14"/>
    <w:pPr>
      <w:ind w:left="720"/>
      <w:contextualSpacing/>
    </w:pPr>
  </w:style>
  <w:style w:type="table" w:customStyle="1" w:styleId="TableGrid">
    <w:name w:val="TableGrid"/>
    <w:rsid w:val="00875B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688F"/>
  </w:style>
  <w:style w:type="character" w:styleId="Hyperlink">
    <w:name w:val="Hyperlink"/>
    <w:basedOn w:val="DefaultParagraphFont"/>
    <w:uiPriority w:val="99"/>
    <w:unhideWhenUsed/>
    <w:rsid w:val="00635F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A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ulemanMohiuddin/Software_ReEnigneering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K213887 Suleman Mohiuddin Pirzada</cp:lastModifiedBy>
  <cp:revision>17</cp:revision>
  <dcterms:created xsi:type="dcterms:W3CDTF">2024-04-20T15:11:00Z</dcterms:created>
  <dcterms:modified xsi:type="dcterms:W3CDTF">2025-05-08T18:28:00Z</dcterms:modified>
</cp:coreProperties>
</file>