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F8" w:rsidRDefault="006744F8" w:rsidP="006744F8">
      <w:pPr>
        <w:spacing w:after="293"/>
        <w:ind w:left="2758"/>
      </w:pPr>
      <w:r>
        <w:rPr>
          <w:noProof/>
        </w:rPr>
        <w:drawing>
          <wp:inline distT="0" distB="0" distL="0" distR="0" wp14:anchorId="1BD58165" wp14:editId="68D1BB68">
            <wp:extent cx="2228850" cy="269494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F8" w:rsidRDefault="006744F8" w:rsidP="006744F8">
      <w:r>
        <w:t xml:space="preserve"> </w:t>
      </w:r>
    </w:p>
    <w:p w:rsidR="006744F8" w:rsidRDefault="006744F8" w:rsidP="006744F8">
      <w:pPr>
        <w:spacing w:after="204"/>
      </w:pPr>
      <w:r>
        <w:t xml:space="preserve"> </w:t>
      </w:r>
    </w:p>
    <w:p w:rsidR="006744F8" w:rsidRDefault="006744F8" w:rsidP="006744F8">
      <w:pPr>
        <w:spacing w:after="158"/>
        <w:ind w:left="1398" w:hanging="10"/>
      </w:pPr>
      <w:r>
        <w:rPr>
          <w:rFonts w:ascii="Franklin Gothic" w:eastAsia="Franklin Gothic" w:hAnsi="Franklin Gothic" w:cs="Franklin Gothic"/>
          <w:sz w:val="32"/>
        </w:rPr>
        <w:t xml:space="preserve">DEPARTMENT OF COMPUTER SCIENCE – UBIT </w:t>
      </w:r>
    </w:p>
    <w:p w:rsidR="006744F8" w:rsidRDefault="006744F8" w:rsidP="006744F8">
      <w:pPr>
        <w:spacing w:after="0"/>
        <w:ind w:left="8"/>
        <w:jc w:val="center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6744F8">
      <w:pPr>
        <w:spacing w:after="19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10F7C11" wp14:editId="5A17789B">
                <wp:extent cx="5768975" cy="18288"/>
                <wp:effectExtent l="0" t="0" r="0" b="0"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4300" name="Shape 430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6CC6C" id="Group 3714" o:spid="_x0000_s1026" style="width:454.25pt;height:1.45pt;mso-position-horizontal-relative:char;mso-position-vertical-relative:line" coordsize="576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">
                <v:shape id="Shape 4300" o:spid="_x0000_s1027" style="position:absolute;width:57689;height:182;visibility:visible;mso-wrap-style:square;v-text-anchor:top" coordsize="576897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" path="m,l5768975,r,18288l,18288,,e" fillcolor="black" stroked="f" strokeweight="0">
                  <v:stroke miterlimit="83231f" joinstyle="miter"/>
                  <v:path arrowok="t" textboxrect="0,0,5768975,18288"/>
                </v:shape>
                <w10:anchorlock/>
              </v:group>
            </w:pict>
          </mc:Fallback>
        </mc:AlternateContent>
      </w:r>
    </w:p>
    <w:p w:rsidR="006744F8" w:rsidRDefault="006744F8" w:rsidP="006744F8">
      <w:pPr>
        <w:spacing w:after="159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6744F8">
      <w:pPr>
        <w:spacing w:after="158"/>
        <w:ind w:left="-5" w:hanging="10"/>
        <w:jc w:val="center"/>
      </w:pPr>
      <w:r>
        <w:rPr>
          <w:rFonts w:ascii="Franklin Gothic" w:eastAsia="Franklin Gothic" w:hAnsi="Franklin Gothic" w:cs="Franklin Gothic"/>
          <w:sz w:val="32"/>
        </w:rPr>
        <w:t>“Assembly language”</w:t>
      </w:r>
    </w:p>
    <w:p w:rsidR="006744F8" w:rsidRDefault="006744F8" w:rsidP="006744F8">
      <w:pPr>
        <w:spacing w:after="158"/>
        <w:ind w:left="10" w:right="67" w:hanging="10"/>
        <w:jc w:val="center"/>
      </w:pPr>
      <w:r>
        <w:rPr>
          <w:rFonts w:ascii="Franklin Gothic" w:eastAsia="Franklin Gothic" w:hAnsi="Franklin Gothic" w:cs="Franklin Gothic"/>
          <w:sz w:val="32"/>
        </w:rPr>
        <w:t>CSSE – 403</w:t>
      </w:r>
    </w:p>
    <w:p w:rsidR="006744F8" w:rsidRDefault="006744F8" w:rsidP="006744F8">
      <w:pPr>
        <w:spacing w:after="159"/>
        <w:jc w:val="center"/>
      </w:pPr>
    </w:p>
    <w:p w:rsidR="006744F8" w:rsidRDefault="00857A21" w:rsidP="006744F8">
      <w:pPr>
        <w:spacing w:after="158"/>
        <w:ind w:left="10" w:right="74" w:hanging="10"/>
        <w:jc w:val="center"/>
      </w:pPr>
      <w:r>
        <w:rPr>
          <w:rFonts w:ascii="Franklin Gothic" w:eastAsia="Franklin Gothic" w:hAnsi="Franklin Gothic" w:cs="Franklin Gothic"/>
          <w:sz w:val="32"/>
        </w:rPr>
        <w:t>Muhammad Suleman</w:t>
      </w:r>
    </w:p>
    <w:p w:rsidR="006744F8" w:rsidRDefault="006744F8" w:rsidP="006744F8">
      <w:pPr>
        <w:spacing w:after="158"/>
        <w:ind w:left="10" w:right="76" w:hanging="10"/>
        <w:jc w:val="center"/>
      </w:pPr>
      <w:r>
        <w:rPr>
          <w:rFonts w:ascii="Franklin Gothic" w:eastAsia="Franklin Gothic" w:hAnsi="Franklin Gothic" w:cs="Franklin Gothic"/>
          <w:sz w:val="32"/>
        </w:rPr>
        <w:t>Section ‘A’ (EVENING)</w:t>
      </w:r>
    </w:p>
    <w:p w:rsidR="006744F8" w:rsidRDefault="005B5E07" w:rsidP="0058772A">
      <w:pPr>
        <w:spacing w:after="158"/>
        <w:ind w:left="10" w:right="71" w:hanging="10"/>
        <w:jc w:val="center"/>
      </w:pPr>
      <w:r>
        <w:rPr>
          <w:rFonts w:ascii="Franklin Gothic" w:eastAsia="Franklin Gothic" w:hAnsi="Franklin Gothic" w:cs="Franklin Gothic"/>
          <w:sz w:val="32"/>
        </w:rPr>
        <w:t>EB23210106</w:t>
      </w:r>
      <w:r w:rsidR="00857A21">
        <w:rPr>
          <w:rFonts w:ascii="Franklin Gothic" w:eastAsia="Franklin Gothic" w:hAnsi="Franklin Gothic" w:cs="Franklin Gothic"/>
          <w:sz w:val="32"/>
        </w:rPr>
        <w:t>101</w:t>
      </w:r>
    </w:p>
    <w:p w:rsidR="006744F8" w:rsidRDefault="006744F8" w:rsidP="006744F8">
      <w:pPr>
        <w:spacing w:after="158"/>
        <w:ind w:left="2137" w:hanging="10"/>
      </w:pPr>
      <w:r>
        <w:rPr>
          <w:rFonts w:ascii="Franklin Gothic" w:eastAsia="Franklin Gothic" w:hAnsi="Franklin Gothic" w:cs="Franklin Gothic"/>
          <w:sz w:val="32"/>
        </w:rPr>
        <w:t xml:space="preserve">          Submitted to: SIR FAROOQ</w:t>
      </w:r>
    </w:p>
    <w:p w:rsidR="006744F8" w:rsidRDefault="006744F8" w:rsidP="006744F8">
      <w:pPr>
        <w:spacing w:after="158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6744F8">
      <w:pPr>
        <w:spacing w:after="5" w:line="360" w:lineRule="auto"/>
        <w:ind w:right="9020"/>
      </w:pPr>
      <w:r>
        <w:rPr>
          <w:rFonts w:ascii="Franklin Gothic" w:eastAsia="Franklin Gothic" w:hAnsi="Franklin Gothic" w:cs="Franklin Gothic"/>
          <w:sz w:val="32"/>
        </w:rPr>
        <w:t xml:space="preserve">  </w:t>
      </w:r>
    </w:p>
    <w:p w:rsidR="006744F8" w:rsidRDefault="006744F8" w:rsidP="006744F8">
      <w:pPr>
        <w:spacing w:after="0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857A21" w:rsidP="006744F8">
      <w:pPr>
        <w:spacing w:after="158"/>
        <w:ind w:left="10" w:right="71" w:hanging="10"/>
        <w:jc w:val="center"/>
      </w:pPr>
      <w:r>
        <w:rPr>
          <w:rFonts w:ascii="Franklin Gothic" w:eastAsia="Franklin Gothic" w:hAnsi="Franklin Gothic" w:cs="Franklin Gothic"/>
          <w:sz w:val="32"/>
        </w:rPr>
        <w:t>ASSIGNMENT-05</w:t>
      </w:r>
    </w:p>
    <w:p w:rsidR="005B5E07" w:rsidRDefault="005B5E07" w:rsidP="005B5E07"/>
    <w:p w:rsidR="005B5E07" w:rsidRPr="006744F8" w:rsidRDefault="00857A21" w:rsidP="005B5E0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 TASK # 05</w:t>
      </w:r>
    </w:p>
    <w:p w:rsidR="005B5E07" w:rsidRDefault="005B5E07" w:rsidP="005B5E07">
      <w:r w:rsidRPr="006744F8">
        <w:rPr>
          <w:b/>
          <w:bCs/>
        </w:rPr>
        <w:t>Q</w:t>
      </w:r>
      <w:r>
        <w:t xml:space="preserve">: </w:t>
      </w:r>
      <w:r w:rsidR="00857A21">
        <w:t>To understand the concepts of loop and introduce control flow instruction in assembly language</w:t>
      </w:r>
      <w:r w:rsidR="00857A21">
        <w:t>.</w:t>
      </w:r>
    </w:p>
    <w:p w:rsidR="006744F8" w:rsidRPr="005B5E07" w:rsidRDefault="006744F8" w:rsidP="006744F8">
      <w:pPr>
        <w:rPr>
          <w:b/>
          <w:bCs/>
        </w:rPr>
      </w:pPr>
      <w:r w:rsidRPr="005B5E07">
        <w:rPr>
          <w:b/>
          <w:bCs/>
        </w:rPr>
        <w:t>INPUT:</w:t>
      </w:r>
    </w:p>
    <w:p w:rsidR="006744F8" w:rsidRDefault="00857A21" w:rsidP="006744F8">
      <w:pPr>
        <w:rPr>
          <w:u w:val="double"/>
        </w:rPr>
      </w:pPr>
      <w:r>
        <w:rPr>
          <w:noProof/>
          <w:u w:val="double"/>
        </w:rPr>
        <w:drawing>
          <wp:inline distT="0" distB="0" distL="0" distR="0">
            <wp:extent cx="4454741" cy="250436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85" cy="250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F8" w:rsidRDefault="006744F8" w:rsidP="006744F8">
      <w:pPr>
        <w:rPr>
          <w:u w:val="double"/>
        </w:rPr>
      </w:pPr>
    </w:p>
    <w:p w:rsidR="006744F8" w:rsidRPr="005B5E07" w:rsidRDefault="006744F8" w:rsidP="006744F8">
      <w:pPr>
        <w:rPr>
          <w:b/>
          <w:bCs/>
        </w:rPr>
      </w:pPr>
      <w:r w:rsidRPr="005B5E07">
        <w:rPr>
          <w:b/>
          <w:bCs/>
        </w:rPr>
        <w:t>OUTPUT:</w:t>
      </w:r>
    </w:p>
    <w:p w:rsidR="006744F8" w:rsidRDefault="00857A21">
      <w:r>
        <w:rPr>
          <w:noProof/>
        </w:rPr>
        <w:drawing>
          <wp:inline distT="0" distB="0" distL="0" distR="0">
            <wp:extent cx="5712362" cy="3211373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23" cy="32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663" w:rsidRPr="006744F8" w:rsidRDefault="006744F8" w:rsidP="00857A21">
      <w:pPr>
        <w:tabs>
          <w:tab w:val="left" w:pos="1558"/>
        </w:tabs>
      </w:pPr>
      <w:r>
        <w:tab/>
      </w:r>
    </w:p>
    <w:sectPr w:rsidR="00825663" w:rsidRPr="006744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092" w:rsidRDefault="00C65092" w:rsidP="006744F8">
      <w:pPr>
        <w:spacing w:after="0" w:line="240" w:lineRule="auto"/>
      </w:pPr>
      <w:r>
        <w:separator/>
      </w:r>
    </w:p>
  </w:endnote>
  <w:endnote w:type="continuationSeparator" w:id="0">
    <w:p w:rsidR="00C65092" w:rsidRDefault="00C65092" w:rsidP="0067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211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4F8" w:rsidRDefault="006744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A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44F8" w:rsidRDefault="006744F8">
    <w:pPr>
      <w:pStyle w:val="Footer"/>
    </w:pPr>
    <w:r>
      <w:t>UBIT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092" w:rsidRDefault="00C65092" w:rsidP="006744F8">
      <w:pPr>
        <w:spacing w:after="0" w:line="240" w:lineRule="auto"/>
      </w:pPr>
      <w:r>
        <w:separator/>
      </w:r>
    </w:p>
  </w:footnote>
  <w:footnote w:type="continuationSeparator" w:id="0">
    <w:p w:rsidR="00C65092" w:rsidRDefault="00C65092" w:rsidP="0067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A21" w:rsidRPr="00857A21" w:rsidRDefault="00857A21" w:rsidP="0058772A">
    <w:pPr>
      <w:rPr>
        <w:sz w:val="20"/>
        <w:szCs w:val="20"/>
      </w:rPr>
    </w:pPr>
    <w:r>
      <w:rPr>
        <w:sz w:val="20"/>
        <w:szCs w:val="20"/>
      </w:rPr>
      <w:t>Muhammad Suleman</w:t>
    </w:r>
    <w:r>
      <w:rPr>
        <w:sz w:val="20"/>
        <w:szCs w:val="20"/>
      </w:rPr>
      <w:tab/>
    </w:r>
    <w:r w:rsidR="006744F8" w:rsidRPr="005B5E07">
      <w:rPr>
        <w:sz w:val="20"/>
        <w:szCs w:val="20"/>
      </w:rPr>
      <w:tab/>
    </w:r>
    <w:r w:rsidR="006744F8" w:rsidRPr="005B5E07">
      <w:rPr>
        <w:sz w:val="20"/>
        <w:szCs w:val="20"/>
      </w:rPr>
      <w:tab/>
      <w:t xml:space="preserve">Assembly Language                           </w:t>
    </w:r>
    <w:r w:rsidR="005B5E07" w:rsidRPr="005B5E07">
      <w:rPr>
        <w:sz w:val="20"/>
        <w:szCs w:val="20"/>
      </w:rPr>
      <w:t xml:space="preserve">                   </w:t>
    </w:r>
    <w:r>
      <w:rPr>
        <w:sz w:val="20"/>
        <w:szCs w:val="20"/>
      </w:rPr>
      <w:t>EB23210106101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F8"/>
    <w:rsid w:val="00053881"/>
    <w:rsid w:val="0012010A"/>
    <w:rsid w:val="00362646"/>
    <w:rsid w:val="0044672D"/>
    <w:rsid w:val="004A237A"/>
    <w:rsid w:val="0058772A"/>
    <w:rsid w:val="005B5E07"/>
    <w:rsid w:val="006744F8"/>
    <w:rsid w:val="00857A21"/>
    <w:rsid w:val="00977672"/>
    <w:rsid w:val="00A20D16"/>
    <w:rsid w:val="00A62D11"/>
    <w:rsid w:val="00B01C02"/>
    <w:rsid w:val="00BC5112"/>
    <w:rsid w:val="00C65092"/>
    <w:rsid w:val="00E10814"/>
    <w:rsid w:val="00EA3C4B"/>
    <w:rsid w:val="00F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512EF"/>
  <w15:chartTrackingRefBased/>
  <w15:docId w15:val="{5486EE71-6B79-448E-AFBD-EB96923A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F8"/>
  </w:style>
  <w:style w:type="paragraph" w:styleId="Footer">
    <w:name w:val="footer"/>
    <w:basedOn w:val="Normal"/>
    <w:link w:val="FooterChar"/>
    <w:uiPriority w:val="99"/>
    <w:unhideWhenUsed/>
    <w:rsid w:val="0067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Suleman</cp:lastModifiedBy>
  <cp:revision>5</cp:revision>
  <dcterms:created xsi:type="dcterms:W3CDTF">2024-11-07T18:27:00Z</dcterms:created>
  <dcterms:modified xsi:type="dcterms:W3CDTF">2024-11-15T18:57:00Z</dcterms:modified>
</cp:coreProperties>
</file>