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F93C" w14:textId="77777777" w:rsidR="00AC3B15" w:rsidRDefault="00DD5945">
      <w:pPr>
        <w:spacing w:line="276" w:lineRule="auto"/>
        <w:ind w:left="-851"/>
        <w:jc w:val="center"/>
        <w:rPr>
          <w:rFonts w:eastAsia="Times New Roman" w:cs="Times New Roman"/>
          <w:sz w:val="24"/>
          <w:lang w:eastAsia="ar-SA"/>
        </w:rPr>
      </w:pPr>
      <w:r>
        <w:rPr>
          <w:rFonts w:eastAsia="Times New Roman" w:cs="Times New Roman"/>
          <w:sz w:val="24"/>
          <w:lang w:eastAsia="ar-SA"/>
        </w:rPr>
        <w:t>МИНИСТЕРСТВО НАУКИ И ВЫСШЕГО ОБРАЗОВАНИЯ РОССИЙСКОЙ ФЕДЕРАЦИИ</w:t>
      </w:r>
    </w:p>
    <w:p w14:paraId="0291715B" w14:textId="77777777" w:rsidR="00AC3B15" w:rsidRDefault="00DD5945">
      <w:pPr>
        <w:spacing w:line="276" w:lineRule="auto"/>
        <w:ind w:left="-851"/>
        <w:jc w:val="center"/>
        <w:rPr>
          <w:rFonts w:eastAsia="Times New Roman" w:cs="Times New Roman"/>
          <w:sz w:val="24"/>
          <w:lang w:eastAsia="ar-SA"/>
        </w:rPr>
      </w:pPr>
      <w:r>
        <w:rPr>
          <w:rFonts w:eastAsia="Times New Roman" w:cs="Times New Roman"/>
          <w:sz w:val="24"/>
          <w:lang w:eastAsia="ar-SA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 w:val="24"/>
          <w:lang w:eastAsia="ar-SA"/>
        </w:rPr>
        <w:br/>
        <w:t>высшего образования</w:t>
      </w:r>
    </w:p>
    <w:p w14:paraId="20B65B98" w14:textId="77777777" w:rsidR="00AC3B15" w:rsidRDefault="00DD5945">
      <w:pPr>
        <w:spacing w:line="276" w:lineRule="auto"/>
        <w:ind w:left="-851"/>
        <w:jc w:val="center"/>
        <w:rPr>
          <w:rFonts w:eastAsia="Times New Roman" w:cs="Times New Roman"/>
          <w:b/>
          <w:bCs/>
          <w:sz w:val="24"/>
          <w:lang w:eastAsia="ar-SA"/>
        </w:rPr>
      </w:pPr>
      <w:r>
        <w:rPr>
          <w:rFonts w:eastAsia="Times New Roman" w:cs="Times New Roman"/>
          <w:b/>
          <w:bCs/>
          <w:sz w:val="24"/>
          <w:lang w:eastAsia="ar-SA"/>
        </w:rPr>
        <w:t>«УЛЬЯНОВСКИЙ ГОСУДАРСТВЕННЫЙ ТЕХНИЧЕСКИЙ УНИВЕРСИТЕТ»</w:t>
      </w:r>
    </w:p>
    <w:p w14:paraId="0EE49E28" w14:textId="77777777" w:rsidR="00AC3B15" w:rsidRDefault="00DD5945">
      <w:pPr>
        <w:spacing w:line="276" w:lineRule="auto"/>
        <w:ind w:left="-851"/>
        <w:jc w:val="center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szCs w:val="24"/>
          <w:lang w:eastAsia="ar-SA"/>
        </w:rPr>
        <w:t>Кафедра вычислительная техника</w:t>
      </w:r>
    </w:p>
    <w:p w14:paraId="73941708" w14:textId="77777777" w:rsidR="00AC3B15" w:rsidRDefault="00DD5945">
      <w:pPr>
        <w:spacing w:after="24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13447815" w14:textId="77777777" w:rsidR="00AC3B15" w:rsidRDefault="00DD5945">
      <w:pPr>
        <w:spacing w:after="240"/>
        <w:ind w:left="-851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 xml:space="preserve">ЭССЕ по 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дисциплине «Автоматизация проектирования информационных систем»</w:t>
      </w:r>
    </w:p>
    <w:p w14:paraId="44BF7FF1" w14:textId="77777777" w:rsidR="00AC3B15" w:rsidRDefault="00DD5945">
      <w:pPr>
        <w:ind w:left="-851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Глава №3 «МОДЕЛИРОВАНИЕ ДАННЫХ В ФОРМАЛИЗМЕ СПЕЦИФИКАЦИИ XSD»</w:t>
      </w:r>
    </w:p>
    <w:p w14:paraId="019C10E1" w14:textId="77777777" w:rsidR="00AC3B15" w:rsidRDefault="00AC3B15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5B40306C" w14:textId="77777777" w:rsidR="00AC3B15" w:rsidRDefault="00AC3B15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88E9147" w14:textId="77777777" w:rsidR="00AC3B15" w:rsidRDefault="00AC3B15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0682145" w14:textId="77777777" w:rsidR="00AC3B15" w:rsidRDefault="00AC3B15">
      <w:pPr>
        <w:spacing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55D10AB0" w14:textId="77777777" w:rsidR="00AC3B15" w:rsidRDefault="00AC3B15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93EBBC" w14:textId="77777777" w:rsidR="00AC3B15" w:rsidRDefault="00AC3B15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C7776A" w14:textId="77777777" w:rsidR="00AC3B15" w:rsidRDefault="00AC3B15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73D21D6" w14:textId="2C82A112" w:rsidR="00AC3B15" w:rsidRDefault="00DD5945">
      <w:pPr>
        <w:spacing w:line="276" w:lineRule="auto"/>
        <w:ind w:left="-85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Отчёт составил:</w:t>
      </w:r>
      <w:r>
        <w:rPr>
          <w:rFonts w:eastAsia="Times New Roman" w:cs="Times New Roman"/>
          <w:color w:val="000000"/>
          <w:szCs w:val="28"/>
          <w:lang w:eastAsia="ru-RU"/>
        </w:rPr>
        <w:br/>
        <w:t>Бакалавр гр. ИВТАСбд-42</w:t>
      </w:r>
      <w:r>
        <w:rPr>
          <w:rFonts w:eastAsia="Times New Roman" w:cs="Times New Roman"/>
          <w:color w:val="000000"/>
          <w:szCs w:val="28"/>
          <w:lang w:eastAsia="ru-RU"/>
        </w:rPr>
        <w:br/>
        <w:t>Сулейманов М.З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14:paraId="1F47B9D4" w14:textId="77777777" w:rsidR="00AC3B15" w:rsidRDefault="00DD5945">
      <w:pPr>
        <w:spacing w:line="276" w:lineRule="auto"/>
        <w:ind w:left="-851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Отчёт принял:</w:t>
      </w:r>
      <w:r>
        <w:rPr>
          <w:rFonts w:eastAsia="Times New Roman" w:cs="Times New Roman"/>
          <w:color w:val="000000"/>
          <w:szCs w:val="28"/>
          <w:lang w:eastAsia="ru-RU"/>
        </w:rPr>
        <w:br/>
        <w:t>Профессор кафедры ВТ</w:t>
      </w:r>
      <w:r>
        <w:rPr>
          <w:rFonts w:eastAsia="Times New Roman" w:cs="Times New Roman"/>
          <w:color w:val="000000"/>
          <w:szCs w:val="28"/>
          <w:lang w:eastAsia="ru-RU"/>
        </w:rPr>
        <w:br/>
        <w:t>Токмаков Г.П.</w:t>
      </w:r>
    </w:p>
    <w:p w14:paraId="1DB0BE81" w14:textId="77777777" w:rsidR="00AC3B15" w:rsidRDefault="00AC3B15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0890F17" w14:textId="77777777" w:rsidR="00AC3B15" w:rsidRDefault="00AC3B15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14AFFC" w14:textId="77777777" w:rsidR="00AC3B15" w:rsidRDefault="00AC3B15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B02D17" w14:textId="77777777" w:rsidR="00AC3B15" w:rsidRDefault="00AC3B15">
      <w:pPr>
        <w:spacing w:after="24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2BE9D55" w14:textId="77777777" w:rsidR="00AC3B15" w:rsidRDefault="00DD5945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Ульяновск</w:t>
      </w:r>
    </w:p>
    <w:p w14:paraId="35A66E6B" w14:textId="77777777" w:rsidR="00AC3B15" w:rsidRDefault="00DD5945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УлГТУ</w:t>
      </w:r>
    </w:p>
    <w:p w14:paraId="4CE6BC9D" w14:textId="77777777" w:rsidR="00AC3B15" w:rsidRDefault="00DD5945">
      <w:pPr>
        <w:spacing w:line="276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2024</w:t>
      </w:r>
    </w:p>
    <w:p w14:paraId="4ADEA049" w14:textId="77777777" w:rsidR="00AC3B15" w:rsidRDefault="00AC3B15"/>
    <w:p w14:paraId="59B7F4C6" w14:textId="77777777" w:rsidR="00AC3B15" w:rsidRDefault="00DD5945">
      <w:r>
        <w:lastRenderedPageBreak/>
        <w:t>3.1 XML КАК СПОСОБ ЛОГИЧЕСКОГО ПРЕДСТАВЛЕНИЯ ИНФОРМАЦИИ</w:t>
      </w:r>
    </w:p>
    <w:p w14:paraId="01362B1F" w14:textId="77777777" w:rsidR="00AC3B15" w:rsidRDefault="00DD5945">
      <w:r>
        <w:t>3.1.1 XML-ПЛАТФОРМА И СРЕДСТВА ОПИСАНИЯ ЛОГИЧЕСКИХ ЧАСТЕЙ ДО КУМЕНТОВ</w:t>
      </w:r>
    </w:p>
    <w:p w14:paraId="1620F9EA" w14:textId="77777777" w:rsidR="00AC3B15" w:rsidRDefault="00DD5945">
      <w:pPr>
        <w:ind w:firstLine="708"/>
      </w:pPr>
      <w:r>
        <w:t>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был разработан для описания логической структуры документов. В </w:t>
      </w:r>
      <w:r>
        <w:t xml:space="preserve">отличие от HTML, который акцентируется на форматировании, XML ориентирован на строгое структурирование данных. Он предоставляет основу для создания специализированных языков разметки, таких как XML </w:t>
      </w:r>
      <w:proofErr w:type="spellStart"/>
      <w:r>
        <w:t>Schema</w:t>
      </w:r>
      <w:proofErr w:type="spellEnd"/>
      <w:r>
        <w:t>, и позволяет четко разделять содержание документа и</w:t>
      </w:r>
      <w:r>
        <w:t xml:space="preserve"> его форматирование. XML вырос из SGML (Standard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— метаязыка для определения языков разметки, обеспечивая универсальность и гибкость при описании различных типов данных.</w:t>
      </w:r>
    </w:p>
    <w:p w14:paraId="0A203B96" w14:textId="77777777" w:rsidR="00AC3B15" w:rsidRDefault="00DD5945">
      <w:r>
        <w:t>3.1.2 ПРОСТОЙ ПРИМЕР XML-ДОКУМЕНТА</w:t>
      </w:r>
    </w:p>
    <w:p w14:paraId="119AA39A" w14:textId="77777777" w:rsidR="00AC3B15" w:rsidRDefault="00DD5945">
      <w:pPr>
        <w:ind w:firstLine="708"/>
      </w:pPr>
      <w:r>
        <w:t>Способность языка реал</w:t>
      </w:r>
      <w:r>
        <w:t>изовать логическую разметку доку-XML</w:t>
      </w:r>
    </w:p>
    <w:p w14:paraId="74830C51" w14:textId="77777777" w:rsidR="00AC3B15" w:rsidRDefault="00DD5945">
      <w:r>
        <w:t>ментов была использована для представления данных, не зависящего от используемых информационных технологий.</w:t>
      </w:r>
    </w:p>
    <w:p w14:paraId="627C7EEA" w14:textId="77777777" w:rsidR="00AC3B15" w:rsidRDefault="00DD5945">
      <w:pPr>
        <w:ind w:firstLine="708"/>
      </w:pPr>
      <w:r>
        <w:t>Исходный документ в виде ASCII-текста. Пусть у нас имеется</w:t>
      </w:r>
    </w:p>
    <w:p w14:paraId="5D1DC66D" w14:textId="77777777" w:rsidR="00AC3B15" w:rsidRDefault="00DD5945">
      <w:r>
        <w:t>документ, представленный в виде текста:</w:t>
      </w:r>
    </w:p>
    <w:p w14:paraId="5A522142" w14:textId="77777777" w:rsidR="00AC3B15" w:rsidRDefault="00DD5945">
      <w:pPr>
        <w:spacing w:line="240" w:lineRule="auto"/>
      </w:pPr>
      <w:r>
        <w:t>Номер клиент</w:t>
      </w:r>
      <w:r>
        <w:t>а 12345</w:t>
      </w:r>
    </w:p>
    <w:p w14:paraId="1BD2BCC4" w14:textId="77777777" w:rsidR="00AC3B15" w:rsidRDefault="00DD5945">
      <w:pPr>
        <w:spacing w:line="240" w:lineRule="auto"/>
      </w:pPr>
      <w:r>
        <w:t>Имя клиента Федор Петров</w:t>
      </w:r>
    </w:p>
    <w:p w14:paraId="7EA0723B" w14:textId="77777777" w:rsidR="00AC3B15" w:rsidRDefault="00DD5945">
      <w:pPr>
        <w:spacing w:line="240" w:lineRule="auto"/>
      </w:pPr>
      <w:r>
        <w:t>Адрес клиента ул. Мира, д5, кв. 42</w:t>
      </w:r>
    </w:p>
    <w:p w14:paraId="6C4B4920" w14:textId="77777777" w:rsidR="00AC3B15" w:rsidRDefault="00DD5945">
      <w:pPr>
        <w:spacing w:line="240" w:lineRule="auto"/>
      </w:pPr>
      <w:r>
        <w:t>Телефон клиента (095) 123 45 67</w:t>
      </w:r>
    </w:p>
    <w:p w14:paraId="1F414F08" w14:textId="77777777" w:rsidR="00AC3B15" w:rsidRDefault="00DD5945">
      <w:pPr>
        <w:spacing w:line="240" w:lineRule="auto"/>
      </w:pPr>
      <w:r>
        <w:t>Почтовый индекс клиента 123456</w:t>
      </w:r>
    </w:p>
    <w:p w14:paraId="2781A9DE" w14:textId="77777777" w:rsidR="00AC3B15" w:rsidRDefault="00DD5945">
      <w:pPr>
        <w:spacing w:line="240" w:lineRule="auto"/>
      </w:pPr>
      <w:r>
        <w:t>Лимит кредита клиента 1 000 000</w:t>
      </w:r>
    </w:p>
    <w:p w14:paraId="345E79D3" w14:textId="77777777" w:rsidR="00AC3B15" w:rsidRDefault="00DD5945">
      <w:pPr>
        <w:spacing w:after="240" w:line="240" w:lineRule="auto"/>
      </w:pPr>
      <w:r>
        <w:t>Кредитоспособность клиента 5</w:t>
      </w:r>
    </w:p>
    <w:p w14:paraId="277454C4" w14:textId="77777777" w:rsidR="00AC3B15" w:rsidRDefault="00DD5945">
      <w:pPr>
        <w:spacing w:before="240"/>
        <w:ind w:firstLine="708"/>
      </w:pPr>
      <w:r>
        <w:t xml:space="preserve">Анализ данных документа. На основе этого документа специалист в </w:t>
      </w:r>
      <w:r>
        <w:t xml:space="preserve">области моделирования данных должен создать сложный </w:t>
      </w:r>
      <w:proofErr w:type="gramStart"/>
      <w:r>
        <w:t>элемент ,</w:t>
      </w:r>
      <w:proofErr w:type="gramEnd"/>
      <w:r>
        <w:t xml:space="preserve"> содержащий простые типизированные элементы.</w:t>
      </w:r>
    </w:p>
    <w:p w14:paraId="34E4B720" w14:textId="77777777" w:rsidR="00AC3B15" w:rsidRDefault="00DD5945">
      <w:pPr>
        <w:spacing w:before="240" w:line="240" w:lineRule="auto"/>
      </w:pPr>
      <w:r>
        <w:t>Номер клиента 12345 целое число</w:t>
      </w:r>
    </w:p>
    <w:p w14:paraId="45520AE2" w14:textId="77777777" w:rsidR="00AC3B15" w:rsidRDefault="00DD5945">
      <w:pPr>
        <w:spacing w:line="240" w:lineRule="auto"/>
      </w:pPr>
      <w:r>
        <w:t>Имя клиента Федор Петров текст</w:t>
      </w:r>
    </w:p>
    <w:p w14:paraId="77786C25" w14:textId="77777777" w:rsidR="00AC3B15" w:rsidRDefault="00DD5945">
      <w:pPr>
        <w:spacing w:line="240" w:lineRule="auto"/>
      </w:pPr>
      <w:r>
        <w:t>Адрес клиента ул. Мира, д5, кв. 42 текст</w:t>
      </w:r>
    </w:p>
    <w:p w14:paraId="61D9C4CB" w14:textId="77777777" w:rsidR="00AC3B15" w:rsidRDefault="00DD5945">
      <w:pPr>
        <w:spacing w:line="240" w:lineRule="auto"/>
      </w:pPr>
      <w:r>
        <w:lastRenderedPageBreak/>
        <w:t>Телефон клиента (095) 123 45 67 целое число</w:t>
      </w:r>
    </w:p>
    <w:p w14:paraId="7A5F9B99" w14:textId="77777777" w:rsidR="00AC3B15" w:rsidRDefault="00DD5945">
      <w:pPr>
        <w:spacing w:line="240" w:lineRule="auto"/>
      </w:pPr>
      <w:r>
        <w:t>По</w:t>
      </w:r>
      <w:r>
        <w:t>чтовый индекс клиента 123456 текст</w:t>
      </w:r>
    </w:p>
    <w:p w14:paraId="40E14673" w14:textId="77777777" w:rsidR="00AC3B15" w:rsidRDefault="00DD5945">
      <w:pPr>
        <w:spacing w:line="240" w:lineRule="auto"/>
      </w:pPr>
      <w:r>
        <w:t>Лимит кредита клиента 1 000 000 десятичное число</w:t>
      </w:r>
    </w:p>
    <w:p w14:paraId="1D588C03" w14:textId="77777777" w:rsidR="00AC3B15" w:rsidRDefault="00DD5945">
      <w:pPr>
        <w:spacing w:line="240" w:lineRule="auto"/>
      </w:pPr>
      <w:r>
        <w:t>Кредитоспособность клиента 5 целое число</w:t>
      </w:r>
    </w:p>
    <w:p w14:paraId="69000795" w14:textId="77777777" w:rsidR="00AC3B15" w:rsidRDefault="00AC3B15"/>
    <w:p w14:paraId="412FDDAF" w14:textId="77777777" w:rsidR="00AC3B15" w:rsidRDefault="00DD5945">
      <w:pPr>
        <w:ind w:firstLine="708"/>
      </w:pPr>
      <w:r>
        <w:t>Формирование XML-документа. Программист форматирует полученные данные в виде -документа следующим образом:</w:t>
      </w:r>
    </w:p>
    <w:p w14:paraId="64585465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&lt;?xml </w:t>
      </w:r>
      <w:r>
        <w:rPr>
          <w:lang w:val="en-US"/>
        </w:rPr>
        <w:t>version="1.0" encoding="UTF-8"?&gt;</w:t>
      </w:r>
    </w:p>
    <w:p w14:paraId="2BAA8E05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&lt;Customer&gt;</w:t>
      </w:r>
    </w:p>
    <w:p w14:paraId="49171BCD" w14:textId="77777777" w:rsidR="00AC3B15" w:rsidRDefault="00DD5945">
      <w:pPr>
        <w:spacing w:line="240" w:lineRule="auto"/>
      </w:pPr>
      <w:r>
        <w:t>&lt;</w:t>
      </w:r>
      <w:proofErr w:type="spellStart"/>
      <w:r>
        <w:t>НомерКлиента</w:t>
      </w:r>
      <w:proofErr w:type="spellEnd"/>
      <w:r>
        <w:t>&gt;12345&lt;/</w:t>
      </w:r>
      <w:proofErr w:type="spellStart"/>
      <w:r>
        <w:t>НомерКлиента</w:t>
      </w:r>
      <w:proofErr w:type="spellEnd"/>
      <w:r>
        <w:t>&gt;</w:t>
      </w:r>
    </w:p>
    <w:p w14:paraId="169253FA" w14:textId="77777777" w:rsidR="00AC3B15" w:rsidRDefault="00DD5945">
      <w:pPr>
        <w:spacing w:line="240" w:lineRule="auto"/>
      </w:pPr>
      <w:r>
        <w:t>&lt;</w:t>
      </w:r>
      <w:proofErr w:type="spellStart"/>
      <w:r>
        <w:t>ИмяКлиента</w:t>
      </w:r>
      <w:proofErr w:type="spellEnd"/>
      <w:r>
        <w:t>&gt;Федор Петров&lt;/</w:t>
      </w:r>
      <w:proofErr w:type="spellStart"/>
      <w:r>
        <w:t>ИмяКлиента</w:t>
      </w:r>
      <w:proofErr w:type="spellEnd"/>
      <w:r>
        <w:t>&gt;</w:t>
      </w:r>
    </w:p>
    <w:p w14:paraId="06AC62C2" w14:textId="77777777" w:rsidR="00AC3B15" w:rsidRDefault="00DD5945">
      <w:pPr>
        <w:spacing w:line="240" w:lineRule="auto"/>
      </w:pPr>
      <w:r>
        <w:t>&lt;</w:t>
      </w:r>
      <w:proofErr w:type="spellStart"/>
      <w:r>
        <w:t>АдресКлиента</w:t>
      </w:r>
      <w:proofErr w:type="spellEnd"/>
      <w:r>
        <w:t>&gt;ул. Мира, д5, кв. 42&lt;/</w:t>
      </w:r>
      <w:proofErr w:type="spellStart"/>
      <w:r>
        <w:t>АдресКлиента</w:t>
      </w:r>
      <w:proofErr w:type="spellEnd"/>
      <w:r>
        <w:t>&gt;</w:t>
      </w:r>
    </w:p>
    <w:p w14:paraId="1E556427" w14:textId="77777777" w:rsidR="00AC3B15" w:rsidRDefault="00DD5945">
      <w:pPr>
        <w:spacing w:line="240" w:lineRule="auto"/>
      </w:pPr>
      <w:r>
        <w:t>&lt;</w:t>
      </w:r>
      <w:proofErr w:type="spellStart"/>
      <w:r>
        <w:t>ТелефонКлиента</w:t>
      </w:r>
      <w:proofErr w:type="spellEnd"/>
      <w:proofErr w:type="gramStart"/>
      <w:r>
        <w:t>&gt;(</w:t>
      </w:r>
      <w:proofErr w:type="gramEnd"/>
      <w:r>
        <w:t>095) 123 45 67&lt;/</w:t>
      </w:r>
      <w:proofErr w:type="spellStart"/>
      <w:r>
        <w:t>ТелефонКлиента</w:t>
      </w:r>
      <w:proofErr w:type="spellEnd"/>
      <w:r>
        <w:t>&gt;</w:t>
      </w:r>
    </w:p>
    <w:p w14:paraId="4CEFDE12" w14:textId="77777777" w:rsidR="00AC3B15" w:rsidRDefault="00DD5945">
      <w:pPr>
        <w:spacing w:line="240" w:lineRule="auto"/>
      </w:pPr>
      <w:r>
        <w:t>&lt;</w:t>
      </w:r>
      <w:proofErr w:type="spellStart"/>
      <w:r>
        <w:t>ПочтовыйИндекс</w:t>
      </w:r>
      <w:proofErr w:type="spellEnd"/>
      <w:r>
        <w:t>&gt;123456&lt;/</w:t>
      </w:r>
      <w:proofErr w:type="spellStart"/>
      <w:r>
        <w:t>ПочтовыйИндекс</w:t>
      </w:r>
      <w:proofErr w:type="spellEnd"/>
      <w:r>
        <w:t>&gt;</w:t>
      </w:r>
    </w:p>
    <w:p w14:paraId="29273155" w14:textId="77777777" w:rsidR="00AC3B15" w:rsidRDefault="00DD5945">
      <w:pPr>
        <w:spacing w:line="240" w:lineRule="auto"/>
      </w:pPr>
      <w:r>
        <w:t>&lt;</w:t>
      </w:r>
      <w:proofErr w:type="spellStart"/>
      <w:r>
        <w:t>ЛимитКредита</w:t>
      </w:r>
      <w:proofErr w:type="spellEnd"/>
      <w:r>
        <w:t>&gt;1 000 000&lt;/</w:t>
      </w:r>
      <w:proofErr w:type="spellStart"/>
      <w:r>
        <w:t>ЛимитКредита</w:t>
      </w:r>
      <w:proofErr w:type="spellEnd"/>
      <w:r>
        <w:t>&gt;</w:t>
      </w:r>
    </w:p>
    <w:p w14:paraId="5F9C46B8" w14:textId="77777777" w:rsidR="00AC3B15" w:rsidRDefault="00DD5945">
      <w:pPr>
        <w:spacing w:line="240" w:lineRule="auto"/>
      </w:pPr>
      <w:r>
        <w:t>&lt;Кредитоспособность&gt;5&lt;/Кредитоспособность&gt;</w:t>
      </w:r>
    </w:p>
    <w:p w14:paraId="0951ED92" w14:textId="77777777" w:rsidR="00AC3B15" w:rsidRDefault="00DD5945">
      <w:pPr>
        <w:spacing w:line="240" w:lineRule="auto"/>
      </w:pPr>
      <w:r>
        <w:t>&lt;/Customer&gt;</w:t>
      </w:r>
    </w:p>
    <w:p w14:paraId="27139CA8" w14:textId="77777777" w:rsidR="00AC3B15" w:rsidRDefault="00AC3B15"/>
    <w:p w14:paraId="366DAFB9" w14:textId="77777777" w:rsidR="00AC3B15" w:rsidRDefault="00DD5945">
      <w:pPr>
        <w:ind w:firstLine="708"/>
      </w:pPr>
      <w:r>
        <w:t>XML-схема документа. После представления данных о клиенте</w:t>
      </w:r>
    </w:p>
    <w:p w14:paraId="28FB2C1E" w14:textId="77777777" w:rsidR="00AC3B15" w:rsidRDefault="00DD5945">
      <w:r>
        <w:t xml:space="preserve">в виде -описания и имея в наличии требования к данным этого описания, аналитик компании для </w:t>
      </w:r>
      <w:r>
        <w:t>проверки достоверности сведений</w:t>
      </w:r>
    </w:p>
    <w:p w14:paraId="46D8418E" w14:textId="77777777" w:rsidR="00AC3B15" w:rsidRDefault="00DD5945">
      <w:r>
        <w:t>на предмет соответствия структуре и типам данных создает следующую схему:</w:t>
      </w:r>
    </w:p>
    <w:p w14:paraId="7157C970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&lt;?xml version="1.0" encoding="UTF-8"?&gt;</w:t>
      </w:r>
    </w:p>
    <w:p w14:paraId="4FD7BA42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xs:schema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xmlns:xs</w:t>
      </w:r>
      <w:proofErr w:type="spellEnd"/>
      <w:r>
        <w:rPr>
          <w:lang w:val="en-US"/>
        </w:rPr>
        <w:t>="http://www.w3.org/2001/XMLSchema"</w:t>
      </w:r>
    </w:p>
    <w:p w14:paraId="22115776" w14:textId="77777777" w:rsidR="00AC3B15" w:rsidRDefault="00DD5945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elementFormDefault</w:t>
      </w:r>
      <w:proofErr w:type="spellEnd"/>
      <w:r>
        <w:rPr>
          <w:lang w:val="en-US"/>
        </w:rPr>
        <w:t xml:space="preserve">="qualified" </w:t>
      </w:r>
      <w:proofErr w:type="spellStart"/>
      <w:r>
        <w:rPr>
          <w:lang w:val="en-US"/>
        </w:rPr>
        <w:t>attributeFormDefault</w:t>
      </w:r>
      <w:proofErr w:type="spellEnd"/>
      <w:r>
        <w:rPr>
          <w:lang w:val="en-US"/>
        </w:rPr>
        <w:t>="unq</w:t>
      </w:r>
      <w:r>
        <w:rPr>
          <w:lang w:val="en-US"/>
        </w:rPr>
        <w:t>ualified"&gt;</w:t>
      </w:r>
    </w:p>
    <w:p w14:paraId="0E550969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name="Customer" type="</w:t>
      </w:r>
      <w:proofErr w:type="spellStart"/>
      <w:r>
        <w:rPr>
          <w:lang w:val="en-US"/>
        </w:rPr>
        <w:t>CustomerType</w:t>
      </w:r>
      <w:proofErr w:type="spellEnd"/>
      <w:r>
        <w:rPr>
          <w:lang w:val="en-US"/>
        </w:rPr>
        <w:t>"/&gt;</w:t>
      </w:r>
    </w:p>
    <w:p w14:paraId="6F56B5D1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xs:complexType</w:t>
      </w:r>
      <w:proofErr w:type="spellEnd"/>
      <w:proofErr w:type="gramEnd"/>
      <w:r>
        <w:rPr>
          <w:lang w:val="en-US"/>
        </w:rPr>
        <w:t xml:space="preserve"> name="</w:t>
      </w:r>
      <w:proofErr w:type="spellStart"/>
      <w:r>
        <w:rPr>
          <w:lang w:val="en-US"/>
        </w:rPr>
        <w:t>CustomerType</w:t>
      </w:r>
      <w:proofErr w:type="spellEnd"/>
      <w:r>
        <w:rPr>
          <w:lang w:val="en-US"/>
        </w:rPr>
        <w:t>"&gt;</w:t>
      </w:r>
    </w:p>
    <w:p w14:paraId="6C8A075D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xs:sequence</w:t>
      </w:r>
      <w:proofErr w:type="spellEnd"/>
      <w:proofErr w:type="gramEnd"/>
      <w:r>
        <w:rPr>
          <w:lang w:val="en-US"/>
        </w:rPr>
        <w:t>&gt;</w:t>
      </w:r>
    </w:p>
    <w:p w14:paraId="06495F1E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proofErr w:type="spellStart"/>
      <w:r>
        <w:t>НомерКлиента</w:t>
      </w:r>
      <w:proofErr w:type="spellEnd"/>
      <w:r>
        <w:rPr>
          <w:lang w:val="en-US"/>
        </w:rPr>
        <w:t>" type="</w:t>
      </w:r>
      <w:proofErr w:type="spellStart"/>
      <w:r>
        <w:rPr>
          <w:lang w:val="en-US"/>
        </w:rPr>
        <w:t>xs:integer</w:t>
      </w:r>
      <w:proofErr w:type="spellEnd"/>
      <w:r>
        <w:rPr>
          <w:lang w:val="en-US"/>
        </w:rPr>
        <w:t>"/&gt;</w:t>
      </w:r>
    </w:p>
    <w:p w14:paraId="47D2BDC4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proofErr w:type="spellStart"/>
      <w:r>
        <w:t>ИмяКлиента</w:t>
      </w:r>
      <w:proofErr w:type="spellEnd"/>
      <w:r>
        <w:rPr>
          <w:lang w:val="en-US"/>
        </w:rPr>
        <w:t>" type="</w:t>
      </w:r>
      <w:proofErr w:type="spellStart"/>
      <w:r>
        <w:rPr>
          <w:lang w:val="en-US"/>
        </w:rPr>
        <w:t>xs:string</w:t>
      </w:r>
      <w:proofErr w:type="spellEnd"/>
      <w:r>
        <w:rPr>
          <w:lang w:val="en-US"/>
        </w:rPr>
        <w:t>"/&gt;</w:t>
      </w:r>
    </w:p>
    <w:p w14:paraId="7AC6E70F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proofErr w:type="spellStart"/>
      <w:r>
        <w:t>АдресКлиента</w:t>
      </w:r>
      <w:proofErr w:type="spellEnd"/>
      <w:r>
        <w:rPr>
          <w:lang w:val="en-US"/>
        </w:rPr>
        <w:t>" type="</w:t>
      </w:r>
      <w:proofErr w:type="spellStart"/>
      <w:r>
        <w:rPr>
          <w:lang w:val="en-US"/>
        </w:rPr>
        <w:t>xs:st</w:t>
      </w:r>
      <w:r>
        <w:rPr>
          <w:lang w:val="en-US"/>
        </w:rPr>
        <w:t>ring</w:t>
      </w:r>
      <w:proofErr w:type="spellEnd"/>
      <w:r>
        <w:rPr>
          <w:lang w:val="en-US"/>
        </w:rPr>
        <w:t>"/&gt;</w:t>
      </w:r>
    </w:p>
    <w:p w14:paraId="3B9B2901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proofErr w:type="spellStart"/>
      <w:r>
        <w:t>ТелефонКлиента</w:t>
      </w:r>
      <w:proofErr w:type="spellEnd"/>
      <w:r>
        <w:rPr>
          <w:lang w:val="en-US"/>
        </w:rPr>
        <w:t>" type="</w:t>
      </w:r>
      <w:proofErr w:type="spellStart"/>
      <w:r>
        <w:rPr>
          <w:lang w:val="en-US"/>
        </w:rPr>
        <w:t>xs:string</w:t>
      </w:r>
      <w:proofErr w:type="spellEnd"/>
      <w:r>
        <w:rPr>
          <w:lang w:val="en-US"/>
        </w:rPr>
        <w:t>"/&gt;</w:t>
      </w:r>
    </w:p>
    <w:p w14:paraId="4A80DD42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proofErr w:type="spellStart"/>
      <w:r>
        <w:t>ПочтовыйИндекс</w:t>
      </w:r>
      <w:proofErr w:type="spellEnd"/>
      <w:r>
        <w:rPr>
          <w:lang w:val="en-US"/>
        </w:rPr>
        <w:t>" type="</w:t>
      </w:r>
      <w:proofErr w:type="spellStart"/>
      <w:r>
        <w:rPr>
          <w:lang w:val="en-US"/>
        </w:rPr>
        <w:t>PostalCodeType</w:t>
      </w:r>
      <w:proofErr w:type="spellEnd"/>
      <w:r>
        <w:rPr>
          <w:lang w:val="en-US"/>
        </w:rPr>
        <w:t>"/&gt;</w:t>
      </w:r>
    </w:p>
    <w:p w14:paraId="4CB51B45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proofErr w:type="spellStart"/>
      <w:r>
        <w:t>ЛимитКредита</w:t>
      </w:r>
      <w:proofErr w:type="spellEnd"/>
      <w:r>
        <w:rPr>
          <w:lang w:val="en-US"/>
        </w:rPr>
        <w:t>" type="</w:t>
      </w:r>
      <w:proofErr w:type="spellStart"/>
      <w:r>
        <w:rPr>
          <w:lang w:val="en-US"/>
        </w:rPr>
        <w:t>xs:decimal</w:t>
      </w:r>
      <w:proofErr w:type="spellEnd"/>
      <w:r>
        <w:rPr>
          <w:lang w:val="en-US"/>
        </w:rPr>
        <w:t>"/&gt;</w:t>
      </w:r>
    </w:p>
    <w:p w14:paraId="5AE40E4A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r>
        <w:t>Кредитоспособность</w:t>
      </w:r>
      <w:r>
        <w:rPr>
          <w:lang w:val="en-US"/>
        </w:rPr>
        <w:t>" type="</w:t>
      </w:r>
      <w:proofErr w:type="spellStart"/>
      <w:r>
        <w:rPr>
          <w:lang w:val="en-US"/>
        </w:rPr>
        <w:t>xs:integer</w:t>
      </w:r>
      <w:proofErr w:type="spellEnd"/>
      <w:r>
        <w:rPr>
          <w:lang w:val="en-US"/>
        </w:rPr>
        <w:t>"/&gt;</w:t>
      </w:r>
    </w:p>
    <w:p w14:paraId="7A05201F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&lt;/</w:t>
      </w:r>
      <w:proofErr w:type="spellStart"/>
      <w:proofErr w:type="gramStart"/>
      <w:r>
        <w:rPr>
          <w:lang w:val="en-US"/>
        </w:rPr>
        <w:t>xs:sequence</w:t>
      </w:r>
      <w:proofErr w:type="spellEnd"/>
      <w:proofErr w:type="gramEnd"/>
      <w:r>
        <w:rPr>
          <w:lang w:val="en-US"/>
        </w:rPr>
        <w:t>&gt;</w:t>
      </w:r>
    </w:p>
    <w:p w14:paraId="31AE2D0A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&lt;/</w:t>
      </w:r>
      <w:proofErr w:type="spellStart"/>
      <w:proofErr w:type="gramStart"/>
      <w:r>
        <w:rPr>
          <w:lang w:val="en-US"/>
        </w:rPr>
        <w:t>xs:complexType</w:t>
      </w:r>
      <w:proofErr w:type="spellEnd"/>
      <w:proofErr w:type="gramEnd"/>
      <w:r>
        <w:rPr>
          <w:lang w:val="en-US"/>
        </w:rPr>
        <w:t>&gt;</w:t>
      </w:r>
    </w:p>
    <w:p w14:paraId="0202A224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xs:simpleType</w:t>
      </w:r>
      <w:proofErr w:type="spellEnd"/>
      <w:proofErr w:type="gramEnd"/>
      <w:r>
        <w:rPr>
          <w:lang w:val="en-US"/>
        </w:rPr>
        <w:t xml:space="preserve"> name="</w:t>
      </w:r>
      <w:proofErr w:type="spellStart"/>
      <w:r>
        <w:rPr>
          <w:lang w:val="en-US"/>
        </w:rPr>
        <w:t>PostalCodeType</w:t>
      </w:r>
      <w:proofErr w:type="spellEnd"/>
      <w:r>
        <w:rPr>
          <w:lang w:val="en-US"/>
        </w:rPr>
        <w:t>"&gt;</w:t>
      </w:r>
    </w:p>
    <w:p w14:paraId="3A12F9D3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xs:restriction</w:t>
      </w:r>
      <w:proofErr w:type="spellEnd"/>
      <w:proofErr w:type="gramEnd"/>
      <w:r>
        <w:rPr>
          <w:lang w:val="en-US"/>
        </w:rPr>
        <w:t xml:space="preserve"> base="</w:t>
      </w:r>
      <w:proofErr w:type="spellStart"/>
      <w:r>
        <w:rPr>
          <w:lang w:val="en-US"/>
        </w:rPr>
        <w:t>xs:string</w:t>
      </w:r>
      <w:proofErr w:type="spellEnd"/>
      <w:r>
        <w:rPr>
          <w:lang w:val="en-US"/>
        </w:rPr>
        <w:t>"&gt;</w:t>
      </w:r>
    </w:p>
    <w:p w14:paraId="0506D6B8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proofErr w:type="gramStart"/>
      <w:r>
        <w:rPr>
          <w:lang w:val="en-US"/>
        </w:rPr>
        <w:t>xs:pattern</w:t>
      </w:r>
      <w:proofErr w:type="spellEnd"/>
      <w:proofErr w:type="gramEnd"/>
      <w:r>
        <w:rPr>
          <w:lang w:val="en-US"/>
        </w:rPr>
        <w:t xml:space="preserve"> value="\d{5}|\d{5}-d{4}"/&gt;</w:t>
      </w:r>
    </w:p>
    <w:p w14:paraId="72680AC3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&lt;/</w:t>
      </w:r>
      <w:proofErr w:type="spellStart"/>
      <w:proofErr w:type="gramStart"/>
      <w:r>
        <w:rPr>
          <w:lang w:val="en-US"/>
        </w:rPr>
        <w:t>xs:restriction</w:t>
      </w:r>
      <w:proofErr w:type="spellEnd"/>
      <w:proofErr w:type="gramEnd"/>
      <w:r>
        <w:rPr>
          <w:lang w:val="en-US"/>
        </w:rPr>
        <w:t>&gt;</w:t>
      </w:r>
    </w:p>
    <w:p w14:paraId="1C71C457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&lt;/</w:t>
      </w:r>
      <w:proofErr w:type="spellStart"/>
      <w:proofErr w:type="gramStart"/>
      <w:r>
        <w:rPr>
          <w:lang w:val="en-US"/>
        </w:rPr>
        <w:t>xs:simpleType</w:t>
      </w:r>
      <w:proofErr w:type="spellEnd"/>
      <w:proofErr w:type="gramEnd"/>
      <w:r>
        <w:rPr>
          <w:lang w:val="en-US"/>
        </w:rPr>
        <w:t>&gt;</w:t>
      </w:r>
    </w:p>
    <w:p w14:paraId="53860DDA" w14:textId="77777777" w:rsidR="00AC3B15" w:rsidRDefault="00DD5945">
      <w:pPr>
        <w:spacing w:after="240" w:line="240" w:lineRule="auto"/>
        <w:rPr>
          <w:lang w:val="en-US"/>
        </w:rPr>
      </w:pPr>
      <w:r>
        <w:rPr>
          <w:lang w:val="en-US"/>
        </w:rPr>
        <w:t>&lt;/</w:t>
      </w:r>
      <w:proofErr w:type="spellStart"/>
      <w:proofErr w:type="gramStart"/>
      <w:r>
        <w:rPr>
          <w:lang w:val="en-US"/>
        </w:rPr>
        <w:t>xs:schema</w:t>
      </w:r>
      <w:proofErr w:type="spellEnd"/>
      <w:proofErr w:type="gramEnd"/>
      <w:r>
        <w:rPr>
          <w:lang w:val="en-US"/>
        </w:rPr>
        <w:t>&gt;</w:t>
      </w:r>
    </w:p>
    <w:p w14:paraId="58CE52A3" w14:textId="77777777" w:rsidR="00AC3B15" w:rsidRDefault="00DD5945">
      <w:pPr>
        <w:ind w:firstLine="708"/>
      </w:pPr>
      <w:r>
        <w:t>Пример иллюстрирует схему, отвечающую за проверку достоверности,</w:t>
      </w:r>
      <w:r>
        <w:t xml:space="preserve"> типов данных и структуры документа, включающего запись о клиенте.</w:t>
      </w:r>
    </w:p>
    <w:p w14:paraId="7E452D60" w14:textId="77777777" w:rsidR="00AC3B15" w:rsidRDefault="00DD5945">
      <w:r>
        <w:t>3.1.3 XML КАК УНИВЕРСАЛЬНЫЙ СИНТАК СИСПРЕДСТАВЛЕНИЯ ДАННЫХ</w:t>
      </w:r>
    </w:p>
    <w:p w14:paraId="3EEAA6DF" w14:textId="77777777" w:rsidR="00AC3B15" w:rsidRDefault="00DD5945">
      <w:pPr>
        <w:ind w:firstLine="708"/>
      </w:pPr>
      <w:r>
        <w:t>Основное преимущество XML заключается в том, что программы разных производителей могут обмениваться данными на едином языке. Это р</w:t>
      </w:r>
      <w:r>
        <w:t>ешает проблему разрозненных форматов представления информации и позволяет передавать данные между приложениями, работающими в различных средах.</w:t>
      </w:r>
    </w:p>
    <w:p w14:paraId="4B10A189" w14:textId="77777777" w:rsidR="00AC3B15" w:rsidRDefault="00DD5945">
      <w:pPr>
        <w:ind w:firstLine="708"/>
      </w:pPr>
      <w:r>
        <w:t>Унификация достигается благодаря системе типов данных, описанной в спецификации XSD. Каждый язык программировани</w:t>
      </w:r>
      <w:r>
        <w:t>я имеет свои определения типов и структур данных, которые указывают, сколько памяти выделяется под переменные.</w:t>
      </w:r>
    </w:p>
    <w:p w14:paraId="5811ED85" w14:textId="77777777" w:rsidR="00AC3B15" w:rsidRDefault="00DD5945">
      <w:pPr>
        <w:ind w:firstLine="708"/>
      </w:pPr>
      <w:r>
        <w:t>Ранее разработчики были вынуждены создавать программы для конвертации данных между языками, так как каждый из них использовал уникальные механизм</w:t>
      </w:r>
      <w:r>
        <w:t>ы для формирования и хранения информации. С появлением XML эта необходимость отпала, поскольку XML-процессоры обладают функциями преобразования данных между форматами.</w:t>
      </w:r>
    </w:p>
    <w:p w14:paraId="42D1DE9C" w14:textId="77777777" w:rsidR="00AC3B15" w:rsidRDefault="00DD5945">
      <w:pPr>
        <w:ind w:firstLine="708"/>
      </w:pPr>
      <w:r>
        <w:t>Хотя отображение значений в текстовую форму может показаться неэффективным (текст требуе</w:t>
      </w:r>
      <w:r>
        <w:t>т больше памяти и времени для обработки), XML предлагает решение для интеграции разнородных данных. Программы, использующие XML, хранят данные в текстовом формате, что позволяет им легко обмениваться информацией, используя типы данных, заданные в XSD-схеме</w:t>
      </w:r>
      <w:r>
        <w:t>.</w:t>
      </w:r>
    </w:p>
    <w:p w14:paraId="0855D19B" w14:textId="77777777" w:rsidR="00AC3B15" w:rsidRDefault="00DD5945">
      <w:r>
        <w:t>3.2 СРЕДСТВА МОДЕЛИРОВАНИЯ ДАННЫХ, ОПРЕДЕЛЕННЫЕ В СПЕЦИФИКАЦИИ XSD</w:t>
      </w:r>
    </w:p>
    <w:p w14:paraId="5F56CCFF" w14:textId="77777777" w:rsidR="00AC3B15" w:rsidRDefault="00DD5945">
      <w:r>
        <w:lastRenderedPageBreak/>
        <w:tab/>
        <w:t>В начале главы отмечалось, что спецификации XSD могут использоваться для моделирования данных в различных приложениях, включая реляционные базы данных, объектные представления на сервера</w:t>
      </w:r>
      <w:r>
        <w:t>х и пользовательские интерфейсы на стороне клиента. Рассмотрим подробнее спецификацию XSD, которая может стать основой для новой парадигмы разработки корпоративных приложений.</w:t>
      </w:r>
    </w:p>
    <w:p w14:paraId="20033A7D" w14:textId="77777777" w:rsidR="00AC3B15" w:rsidRDefault="00DD5945">
      <w:pPr>
        <w:ind w:firstLine="708"/>
      </w:pPr>
      <w:r>
        <w:t xml:space="preserve">XSD-схема — это язык, предназначенный для определения структуры XML-документов, </w:t>
      </w:r>
      <w:r>
        <w:t>включая их организацию и используемые типы данных. Она описывает, как определить каждый элемент в схеме и привязать к ним соответствующие типы данных. XSD-схема сама является документом XML, использующим элементы и атрибуты для выражения своей семантики.</w:t>
      </w:r>
    </w:p>
    <w:p w14:paraId="36E79DCF" w14:textId="77777777" w:rsidR="00AC3B15" w:rsidRDefault="00DD5945">
      <w:r>
        <w:t>3</w:t>
      </w:r>
      <w:r>
        <w:t>.2.1 ПРОСТЫЕ И СЛОЖНЫЕ ТИПЫ</w:t>
      </w:r>
    </w:p>
    <w:p w14:paraId="6E9DE437" w14:textId="77777777" w:rsidR="00AC3B15" w:rsidRDefault="00DD5945">
      <w:r>
        <w:tab/>
        <w:t>Создание схемы начинается с отслеживания структуры документа и определения элементов по мере их обнаружения. Элементы, не содержащие других элементов или атрибутов, относятся к простому типу (</w:t>
      </w:r>
      <w:proofErr w:type="spellStart"/>
      <w:r>
        <w:t>simpleType</w:t>
      </w:r>
      <w:proofErr w:type="spellEnd"/>
      <w:r>
        <w:t>). Например, элементы «Фа</w:t>
      </w:r>
      <w:r>
        <w:t>милия», «Имя», «Отчество» и «</w:t>
      </w:r>
      <w:proofErr w:type="spellStart"/>
      <w:r>
        <w:t>ДатаРождения</w:t>
      </w:r>
      <w:proofErr w:type="spellEnd"/>
      <w:r>
        <w:t>» могут быть определены следующим образом:</w:t>
      </w:r>
    </w:p>
    <w:p w14:paraId="3A48FFE7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r>
        <w:t>Фамилия</w:t>
      </w:r>
      <w:r>
        <w:rPr>
          <w:lang w:val="en-US"/>
        </w:rPr>
        <w:t>" type="</w:t>
      </w:r>
      <w:proofErr w:type="spellStart"/>
      <w:r>
        <w:rPr>
          <w:lang w:val="en-US"/>
        </w:rPr>
        <w:t>xs:string</w:t>
      </w:r>
      <w:proofErr w:type="spellEnd"/>
      <w:r>
        <w:rPr>
          <w:lang w:val="en-US"/>
        </w:rPr>
        <w:t>"/&gt;</w:t>
      </w:r>
    </w:p>
    <w:p w14:paraId="1D8E0661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r>
        <w:t>Имя</w:t>
      </w:r>
      <w:r>
        <w:rPr>
          <w:lang w:val="en-US"/>
        </w:rPr>
        <w:t>" type="</w:t>
      </w:r>
      <w:proofErr w:type="spellStart"/>
      <w:r>
        <w:rPr>
          <w:lang w:val="en-US"/>
        </w:rPr>
        <w:t>xs:string</w:t>
      </w:r>
      <w:proofErr w:type="spellEnd"/>
      <w:r>
        <w:rPr>
          <w:lang w:val="en-US"/>
        </w:rPr>
        <w:t>"/&gt;</w:t>
      </w:r>
    </w:p>
    <w:p w14:paraId="6C977953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r>
        <w:t>Отчество</w:t>
      </w:r>
      <w:r>
        <w:rPr>
          <w:lang w:val="en-US"/>
        </w:rPr>
        <w:t>" type="</w:t>
      </w:r>
      <w:proofErr w:type="spellStart"/>
      <w:r>
        <w:rPr>
          <w:lang w:val="en-US"/>
        </w:rPr>
        <w:t>xs:string</w:t>
      </w:r>
      <w:proofErr w:type="spellEnd"/>
      <w:r>
        <w:rPr>
          <w:lang w:val="en-US"/>
        </w:rPr>
        <w:t>"/&gt;</w:t>
      </w:r>
    </w:p>
    <w:p w14:paraId="0A1646F0" w14:textId="77777777" w:rsidR="00AC3B15" w:rsidRDefault="00DD5945">
      <w:pPr>
        <w:spacing w:after="240"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proofErr w:type="spellStart"/>
      <w:r>
        <w:t>ДатаРождения</w:t>
      </w:r>
      <w:proofErr w:type="spellEnd"/>
      <w:r>
        <w:rPr>
          <w:lang w:val="en-US"/>
        </w:rPr>
        <w:t>" type="</w:t>
      </w:r>
      <w:proofErr w:type="spellStart"/>
      <w:r>
        <w:rPr>
          <w:lang w:val="en-US"/>
        </w:rPr>
        <w:t>xs:date</w:t>
      </w:r>
      <w:proofErr w:type="spellEnd"/>
      <w:r>
        <w:rPr>
          <w:lang w:val="en-US"/>
        </w:rPr>
        <w:t>"/&gt;</w:t>
      </w:r>
    </w:p>
    <w:p w14:paraId="13AC1A51" w14:textId="77777777" w:rsidR="00AC3B15" w:rsidRDefault="00DD5945">
      <w:r>
        <w:rPr>
          <w:lang w:val="en-US"/>
        </w:rPr>
        <w:tab/>
      </w:r>
      <w:r>
        <w:t>Элементы, содержащие другие элементы, определяются как сложные (</w:t>
      </w:r>
      <w:proofErr w:type="spellStart"/>
      <w:r>
        <w:t>complexType</w:t>
      </w:r>
      <w:proofErr w:type="spellEnd"/>
      <w:r>
        <w:t xml:space="preserve">). Например, элемент «Адрес» может быть описан как сложный тип с использованием элемента </w:t>
      </w:r>
      <w:proofErr w:type="spellStart"/>
      <w:r>
        <w:t>sequence</w:t>
      </w:r>
      <w:proofErr w:type="spellEnd"/>
      <w:r>
        <w:t xml:space="preserve">, который задает упорядоченную последовательность </w:t>
      </w:r>
      <w:proofErr w:type="spellStart"/>
      <w:r>
        <w:t>по</w:t>
      </w:r>
      <w:r>
        <w:t>дэлементов</w:t>
      </w:r>
      <w:proofErr w:type="spellEnd"/>
      <w:r>
        <w:t>.</w:t>
      </w:r>
    </w:p>
    <w:p w14:paraId="4C7A4096" w14:textId="77777777" w:rsidR="00AC3B15" w:rsidRDefault="00DD5945">
      <w:r>
        <w:tab/>
        <w:t>Кроме того, в XSD-схеме можно объявлять атрибуты, которые обеспечивают альтернативный способ хранения информации в элементе.</w:t>
      </w:r>
    </w:p>
    <w:p w14:paraId="090C85F3" w14:textId="77777777" w:rsidR="00AC3B15" w:rsidRDefault="00DD5945">
      <w:r>
        <w:t>3.2.2 КАРДИНАЛЬНОСТЬ</w:t>
      </w:r>
    </w:p>
    <w:p w14:paraId="407B6B62" w14:textId="77777777" w:rsidR="00AC3B15" w:rsidRDefault="00DD5945">
      <w:r>
        <w:tab/>
        <w:t xml:space="preserve">Язык XML </w:t>
      </w:r>
      <w:proofErr w:type="spellStart"/>
      <w:r>
        <w:t>Schema</w:t>
      </w:r>
      <w:proofErr w:type="spellEnd"/>
      <w:r>
        <w:t xml:space="preserve"> позволяет задавать кардинальность элементов с помощью атрибутов </w:t>
      </w:r>
      <w:proofErr w:type="spellStart"/>
      <w:r>
        <w:t>minOccurs</w:t>
      </w:r>
      <w:proofErr w:type="spellEnd"/>
      <w:r>
        <w:t xml:space="preserve"> (минимальное количество вхождений) и </w:t>
      </w:r>
      <w:proofErr w:type="spellStart"/>
      <w:r>
        <w:t>maxOccurs</w:t>
      </w:r>
      <w:proofErr w:type="spellEnd"/>
      <w:r>
        <w:t xml:space="preserve"> (максимальное количество вхождений). Для обозначения </w:t>
      </w:r>
      <w:r>
        <w:lastRenderedPageBreak/>
        <w:t xml:space="preserve">необязательного элемента </w:t>
      </w:r>
      <w:proofErr w:type="spellStart"/>
      <w:r>
        <w:t>minOccurs</w:t>
      </w:r>
      <w:proofErr w:type="spellEnd"/>
      <w:r>
        <w:t xml:space="preserve"> устанавливается в 0, а для неограниченного количества вхождений </w:t>
      </w:r>
      <w:proofErr w:type="spellStart"/>
      <w:r>
        <w:t>maxOccurs</w:t>
      </w:r>
      <w:proofErr w:type="spellEnd"/>
      <w:r>
        <w:t xml:space="preserve"> — в </w:t>
      </w:r>
      <w:proofErr w:type="spellStart"/>
      <w:r>
        <w:t>unbounded</w:t>
      </w:r>
      <w:proofErr w:type="spellEnd"/>
      <w:r>
        <w:t xml:space="preserve">. Значение по умолчанию </w:t>
      </w:r>
      <w:r>
        <w:t>для неуказанных атрибутов — 1. Например, элемент «Отчество» может быть описан так:</w:t>
      </w:r>
    </w:p>
    <w:p w14:paraId="59D3599B" w14:textId="77777777" w:rsidR="00AC3B15" w:rsidRDefault="00DD5945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r>
        <w:t>Отчество</w:t>
      </w:r>
      <w:r>
        <w:rPr>
          <w:lang w:val="en-US"/>
        </w:rPr>
        <w:t>" type="</w:t>
      </w:r>
      <w:proofErr w:type="spellStart"/>
      <w:r>
        <w:rPr>
          <w:lang w:val="en-US"/>
        </w:rPr>
        <w:t>xs:string</w:t>
      </w:r>
      <w:proofErr w:type="spellEnd"/>
      <w:r>
        <w:rPr>
          <w:lang w:val="en-US"/>
        </w:rPr>
        <w:t>" minOccurs="0"/&gt;</w:t>
      </w:r>
    </w:p>
    <w:p w14:paraId="1C216255" w14:textId="77777777" w:rsidR="00AC3B15" w:rsidRDefault="00DD5945">
      <w:r>
        <w:t>Для регистрации двух фамилий используется:</w:t>
      </w:r>
    </w:p>
    <w:p w14:paraId="47C6143F" w14:textId="77777777" w:rsidR="00AC3B15" w:rsidRDefault="00DD5945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r>
        <w:t>Фамилия</w:t>
      </w:r>
      <w:r>
        <w:rPr>
          <w:lang w:val="en-US"/>
        </w:rPr>
        <w:t>" type="</w:t>
      </w:r>
      <w:proofErr w:type="spellStart"/>
      <w:r>
        <w:rPr>
          <w:lang w:val="en-US"/>
        </w:rPr>
        <w:t>xs:string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maxOccurs</w:t>
      </w:r>
      <w:proofErr w:type="spellEnd"/>
      <w:r>
        <w:rPr>
          <w:lang w:val="en-US"/>
        </w:rPr>
        <w:t>="2"/&gt;</w:t>
      </w:r>
    </w:p>
    <w:p w14:paraId="150385AA" w14:textId="77777777" w:rsidR="00AC3B15" w:rsidRDefault="00DD5945">
      <w:r>
        <w:t>3.2.3 ОПР</w:t>
      </w:r>
      <w:r>
        <w:t>ЕДЕЛЕНИЕ НОВЫХ ТИПОВ</w:t>
      </w:r>
    </w:p>
    <w:p w14:paraId="432B76E4" w14:textId="77777777" w:rsidR="00AC3B15" w:rsidRDefault="00DD5945">
      <w:r>
        <w:tab/>
        <w:t xml:space="preserve">XML </w:t>
      </w:r>
      <w:proofErr w:type="spellStart"/>
      <w:r>
        <w:t>Schema</w:t>
      </w:r>
      <w:proofErr w:type="spellEnd"/>
      <w:r>
        <w:t xml:space="preserve"> предоставляет возможность создания новых типов данных, аналогично определению классов. Новым типам присваиваются имена, а их определения размещаются отдельно от элементов и атрибутов. Например, новый простой тип для элемент</w:t>
      </w:r>
      <w:r>
        <w:t>а «Группа» можно определить так:</w:t>
      </w:r>
    </w:p>
    <w:p w14:paraId="757CE224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xs:simpleType</w:t>
      </w:r>
      <w:proofErr w:type="spellEnd"/>
      <w:proofErr w:type="gramEnd"/>
      <w:r>
        <w:rPr>
          <w:lang w:val="en-US"/>
        </w:rPr>
        <w:t xml:space="preserve"> name="</w:t>
      </w:r>
      <w:r>
        <w:t>Группа</w:t>
      </w:r>
      <w:r>
        <w:rPr>
          <w:lang w:val="en-US"/>
        </w:rPr>
        <w:t>"&gt;</w:t>
      </w:r>
    </w:p>
    <w:p w14:paraId="52FC6CB3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xs:restriction</w:t>
      </w:r>
      <w:proofErr w:type="spellEnd"/>
      <w:proofErr w:type="gramEnd"/>
      <w:r>
        <w:rPr>
          <w:lang w:val="en-US"/>
        </w:rPr>
        <w:t xml:space="preserve"> base="</w:t>
      </w:r>
      <w:proofErr w:type="spellStart"/>
      <w:r>
        <w:rPr>
          <w:lang w:val="en-US"/>
        </w:rPr>
        <w:t>xs:string</w:t>
      </w:r>
      <w:proofErr w:type="spellEnd"/>
      <w:r>
        <w:rPr>
          <w:lang w:val="en-US"/>
        </w:rPr>
        <w:t>"&gt;</w:t>
      </w:r>
    </w:p>
    <w:p w14:paraId="38E2DEFA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xs:maxLength</w:t>
      </w:r>
      <w:proofErr w:type="spellEnd"/>
      <w:proofErr w:type="gramEnd"/>
      <w:r>
        <w:rPr>
          <w:lang w:val="en-US"/>
        </w:rPr>
        <w:t xml:space="preserve"> value="7"/&gt;</w:t>
      </w:r>
    </w:p>
    <w:p w14:paraId="7290EF63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&lt;/</w:t>
      </w:r>
      <w:proofErr w:type="spellStart"/>
      <w:proofErr w:type="gramStart"/>
      <w:r>
        <w:rPr>
          <w:lang w:val="en-US"/>
        </w:rPr>
        <w:t>xs:restriction</w:t>
      </w:r>
      <w:proofErr w:type="spellEnd"/>
      <w:proofErr w:type="gramEnd"/>
      <w:r>
        <w:rPr>
          <w:lang w:val="en-US"/>
        </w:rPr>
        <w:t>&gt;</w:t>
      </w:r>
    </w:p>
    <w:p w14:paraId="3D3CAF9D" w14:textId="77777777" w:rsidR="00AC3B15" w:rsidRDefault="00DD5945">
      <w:pPr>
        <w:spacing w:after="240" w:line="240" w:lineRule="auto"/>
      </w:pPr>
      <w:r>
        <w:t>&lt;/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5C29DD3F" w14:textId="77777777" w:rsidR="00AC3B15" w:rsidRDefault="00DD5945">
      <w:r>
        <w:t xml:space="preserve">Этот тип имеет ограничение по длине, а также может включать другие фасеты, такие как </w:t>
      </w:r>
      <w:proofErr w:type="spellStart"/>
      <w:r>
        <w:t>lengt</w:t>
      </w:r>
      <w:r>
        <w:t>h</w:t>
      </w:r>
      <w:proofErr w:type="spellEnd"/>
      <w:r>
        <w:t xml:space="preserve">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maxInclusive</w:t>
      </w:r>
      <w:proofErr w:type="spellEnd"/>
      <w:r>
        <w:t xml:space="preserve"> и </w:t>
      </w:r>
      <w:proofErr w:type="spellStart"/>
      <w:r>
        <w:t>maxExclusive</w:t>
      </w:r>
      <w:proofErr w:type="spellEnd"/>
      <w:r>
        <w:t>. Например, элемент «Группа» может иметь шаблон, ограничивающий его значение:</w:t>
      </w:r>
    </w:p>
    <w:p w14:paraId="4D19911A" w14:textId="77777777" w:rsidR="00AC3B15" w:rsidRDefault="00DD5945">
      <w:pPr>
        <w:spacing w:after="240"/>
      </w:pPr>
      <w:r>
        <w:t>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="[А-Я]{4}[а-я]{1}-[1-6]{2}"/&gt;</w:t>
      </w:r>
    </w:p>
    <w:p w14:paraId="68E07CC4" w14:textId="77777777" w:rsidR="00AC3B15" w:rsidRDefault="00DD5945">
      <w:r>
        <w:t>Примеры значений: «ЭВМд-32», «АД-12», «БЭВМд-32».</w:t>
      </w:r>
    </w:p>
    <w:p w14:paraId="071F61BE" w14:textId="77777777" w:rsidR="00AC3B15" w:rsidRDefault="00DD5945">
      <w:pPr>
        <w:ind w:firstLine="708"/>
      </w:pPr>
      <w:r>
        <w:t xml:space="preserve">Элемент </w:t>
      </w:r>
      <w:proofErr w:type="spellStart"/>
      <w:r>
        <w:t>enumeration</w:t>
      </w:r>
      <w:proofErr w:type="spellEnd"/>
      <w:r>
        <w:t xml:space="preserve"> позволяет ограничит</w:t>
      </w:r>
      <w:r>
        <w:t>ь простой тип набором определенных значений. Например, для элемента «Статус», который может принимать значения «Бакалавр», «Специалист» или «Магистр», это будет выглядеть так:</w:t>
      </w:r>
    </w:p>
    <w:p w14:paraId="59F57723" w14:textId="77777777" w:rsidR="00AC3B15" w:rsidRDefault="00DD5945">
      <w:pPr>
        <w:spacing w:after="240" w:line="240" w:lineRule="auto"/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xs:enumeration</w:t>
      </w:r>
      <w:proofErr w:type="spellEnd"/>
      <w:proofErr w:type="gramEnd"/>
      <w:r>
        <w:rPr>
          <w:lang w:val="en-US"/>
        </w:rPr>
        <w:t xml:space="preserve"> value="</w:t>
      </w:r>
      <w:r>
        <w:t>Бакалавр</w:t>
      </w:r>
      <w:r>
        <w:rPr>
          <w:lang w:val="en-US"/>
        </w:rPr>
        <w:t>"/&gt;</w:t>
      </w:r>
    </w:p>
    <w:p w14:paraId="38E84DA3" w14:textId="77777777" w:rsidR="00AC3B15" w:rsidRDefault="00DD5945">
      <w:pPr>
        <w:spacing w:after="240" w:line="240" w:lineRule="auto"/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xs:enumeration</w:t>
      </w:r>
      <w:proofErr w:type="spellEnd"/>
      <w:proofErr w:type="gramEnd"/>
      <w:r>
        <w:rPr>
          <w:lang w:val="en-US"/>
        </w:rPr>
        <w:t xml:space="preserve"> value="</w:t>
      </w:r>
      <w:r>
        <w:t>Специалист</w:t>
      </w:r>
      <w:r>
        <w:rPr>
          <w:lang w:val="en-US"/>
        </w:rPr>
        <w:t>"/&gt;</w:t>
      </w:r>
    </w:p>
    <w:p w14:paraId="42F72A7A" w14:textId="77777777" w:rsidR="00AC3B15" w:rsidRDefault="00DD5945">
      <w:pPr>
        <w:spacing w:after="240" w:line="240" w:lineRule="auto"/>
        <w:ind w:firstLine="708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xs:enum</w:t>
      </w:r>
      <w:r>
        <w:rPr>
          <w:lang w:val="en-US"/>
        </w:rPr>
        <w:t>eration</w:t>
      </w:r>
      <w:proofErr w:type="spellEnd"/>
      <w:proofErr w:type="gramEnd"/>
      <w:r>
        <w:rPr>
          <w:lang w:val="en-US"/>
        </w:rPr>
        <w:t xml:space="preserve"> value="</w:t>
      </w:r>
      <w:r>
        <w:t>Магистр</w:t>
      </w:r>
      <w:r>
        <w:rPr>
          <w:lang w:val="en-US"/>
        </w:rPr>
        <w:t>"/&gt;</w:t>
      </w:r>
    </w:p>
    <w:p w14:paraId="1F255002" w14:textId="77777777" w:rsidR="00AC3B15" w:rsidRDefault="00DD5945">
      <w:pPr>
        <w:spacing w:after="240" w:line="240" w:lineRule="auto"/>
        <w:rPr>
          <w:lang w:val="en-US"/>
        </w:rPr>
      </w:pPr>
      <w:r>
        <w:rPr>
          <w:lang w:val="en-US"/>
        </w:rPr>
        <w:t xml:space="preserve">3.2.4 </w:t>
      </w:r>
      <w:r>
        <w:t>ЭЛЕМЕНТЫ</w:t>
      </w:r>
      <w:r>
        <w:rPr>
          <w:lang w:val="en-US"/>
        </w:rPr>
        <w:t xml:space="preserve"> </w:t>
      </w:r>
      <w:r>
        <w:t>СОСТАВИТЕЛИ</w:t>
      </w:r>
      <w:r>
        <w:rPr>
          <w:lang w:val="en-US"/>
        </w:rPr>
        <w:t xml:space="preserve"> CHOICE </w:t>
      </w:r>
      <w:r>
        <w:t>И</w:t>
      </w:r>
      <w:r>
        <w:rPr>
          <w:lang w:val="en-US"/>
        </w:rPr>
        <w:t xml:space="preserve"> ALL</w:t>
      </w:r>
    </w:p>
    <w:p w14:paraId="757B0D5A" w14:textId="77777777" w:rsidR="00AC3B15" w:rsidRDefault="00DD5945">
      <w:pPr>
        <w:spacing w:after="240"/>
        <w:ind w:firstLine="708"/>
      </w:pPr>
      <w:r>
        <w:lastRenderedPageBreak/>
        <w:t xml:space="preserve">В XML </w:t>
      </w:r>
      <w:proofErr w:type="spellStart"/>
      <w:r>
        <w:t>Schema</w:t>
      </w:r>
      <w:proofErr w:type="spellEnd"/>
      <w:r>
        <w:t xml:space="preserve"> предусмотрены два дополнительных типа элементов-составителей: </w:t>
      </w:r>
      <w:proofErr w:type="spellStart"/>
      <w:r>
        <w:t>choice</w:t>
      </w:r>
      <w:proofErr w:type="spellEnd"/>
      <w:r>
        <w:t xml:space="preserve"> и </w:t>
      </w:r>
      <w:proofErr w:type="spellStart"/>
      <w:r>
        <w:t>all</w:t>
      </w:r>
      <w:proofErr w:type="spellEnd"/>
      <w:r>
        <w:t>.</w:t>
      </w:r>
    </w:p>
    <w:p w14:paraId="0CBC317B" w14:textId="77777777" w:rsidR="00AC3B15" w:rsidRDefault="00DD5945">
      <w:pPr>
        <w:spacing w:after="240"/>
        <w:ind w:firstLine="708"/>
      </w:pPr>
      <w:r>
        <w:t xml:space="preserve">Элемент-составитель </w:t>
      </w:r>
      <w:proofErr w:type="spellStart"/>
      <w:r>
        <w:t>choice</w:t>
      </w:r>
      <w:proofErr w:type="spellEnd"/>
      <w:r>
        <w:t xml:space="preserve"> позволяет выбрать один из нескольких допустимых элементов или групп элемен</w:t>
      </w:r>
      <w:r>
        <w:t>тов. Например, кафедра может быть представлена либо кодом, либо наименованием:</w:t>
      </w:r>
    </w:p>
    <w:p w14:paraId="2AC2F1DC" w14:textId="77777777" w:rsidR="00AC3B15" w:rsidRDefault="00DD5945">
      <w:pPr>
        <w:spacing w:line="240" w:lineRule="auto"/>
        <w:ind w:firstLine="708"/>
      </w:pPr>
      <w:r>
        <w:t>&lt;</w:t>
      </w:r>
      <w:proofErr w:type="spellStart"/>
      <w:proofErr w:type="gramStart"/>
      <w:r>
        <w:rPr>
          <w:lang w:val="en-US"/>
        </w:rPr>
        <w:t>xs</w:t>
      </w:r>
      <w:proofErr w:type="spellEnd"/>
      <w:r>
        <w:t>:</w:t>
      </w:r>
      <w:r>
        <w:rPr>
          <w:lang w:val="en-US"/>
        </w:rPr>
        <w:t>element</w:t>
      </w:r>
      <w:proofErr w:type="gramEnd"/>
      <w:r>
        <w:t xml:space="preserve"> </w:t>
      </w:r>
      <w:r>
        <w:rPr>
          <w:lang w:val="en-US"/>
        </w:rPr>
        <w:t>name</w:t>
      </w:r>
      <w:r>
        <w:t>="Кафедра"&gt;</w:t>
      </w:r>
    </w:p>
    <w:p w14:paraId="13C544EA" w14:textId="77777777" w:rsidR="00AC3B15" w:rsidRDefault="00DD5945">
      <w:pPr>
        <w:spacing w:line="240" w:lineRule="auto"/>
        <w:ind w:firstLine="708"/>
        <w:rPr>
          <w:lang w:val="en-US"/>
        </w:rPr>
      </w:pPr>
      <w:r>
        <w:t xml:space="preserve">  </w:t>
      </w: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xs:complexType</w:t>
      </w:r>
      <w:proofErr w:type="spellEnd"/>
      <w:proofErr w:type="gramEnd"/>
      <w:r>
        <w:rPr>
          <w:lang w:val="en-US"/>
        </w:rPr>
        <w:t>&gt;</w:t>
      </w:r>
    </w:p>
    <w:p w14:paraId="11F17D22" w14:textId="77777777" w:rsidR="00AC3B15" w:rsidRDefault="00DD5945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    &lt;</w:t>
      </w:r>
      <w:proofErr w:type="spellStart"/>
      <w:proofErr w:type="gramStart"/>
      <w:r>
        <w:rPr>
          <w:lang w:val="en-US"/>
        </w:rPr>
        <w:t>xs:choice</w:t>
      </w:r>
      <w:proofErr w:type="spellEnd"/>
      <w:proofErr w:type="gramEnd"/>
      <w:r>
        <w:rPr>
          <w:lang w:val="en-US"/>
        </w:rPr>
        <w:t>&gt;</w:t>
      </w:r>
    </w:p>
    <w:p w14:paraId="785A36B3" w14:textId="77777777" w:rsidR="00AC3B15" w:rsidRDefault="00DD5945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      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r>
        <w:t>Код</w:t>
      </w:r>
      <w:r>
        <w:rPr>
          <w:lang w:val="en-US"/>
        </w:rPr>
        <w:t>" type="</w:t>
      </w:r>
      <w:proofErr w:type="spellStart"/>
      <w:r>
        <w:rPr>
          <w:lang w:val="en-US"/>
        </w:rPr>
        <w:t>xs:integer</w:t>
      </w:r>
      <w:proofErr w:type="spellEnd"/>
      <w:r>
        <w:rPr>
          <w:lang w:val="en-US"/>
        </w:rPr>
        <w:t>"/&gt;</w:t>
      </w:r>
    </w:p>
    <w:p w14:paraId="37F15775" w14:textId="77777777" w:rsidR="00AC3B15" w:rsidRDefault="00DD5945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      &lt;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 xml:space="preserve"> name="</w:t>
      </w:r>
      <w:r>
        <w:t>Наименование</w:t>
      </w:r>
      <w:r>
        <w:rPr>
          <w:lang w:val="en-US"/>
        </w:rPr>
        <w:t>" type="</w:t>
      </w:r>
      <w:proofErr w:type="spellStart"/>
      <w:r>
        <w:rPr>
          <w:lang w:val="en-US"/>
        </w:rPr>
        <w:t>xs:string</w:t>
      </w:r>
      <w:proofErr w:type="spellEnd"/>
      <w:r>
        <w:rPr>
          <w:lang w:val="en-US"/>
        </w:rPr>
        <w:t>"/&gt;</w:t>
      </w:r>
    </w:p>
    <w:p w14:paraId="40B4E2AB" w14:textId="77777777" w:rsidR="00AC3B15" w:rsidRDefault="00DD5945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    &lt;/</w:t>
      </w:r>
      <w:proofErr w:type="spellStart"/>
      <w:proofErr w:type="gramStart"/>
      <w:r>
        <w:rPr>
          <w:lang w:val="en-US"/>
        </w:rPr>
        <w:t>xs:choice</w:t>
      </w:r>
      <w:proofErr w:type="spellEnd"/>
      <w:proofErr w:type="gramEnd"/>
      <w:r>
        <w:rPr>
          <w:lang w:val="en-US"/>
        </w:rPr>
        <w:t>&gt;</w:t>
      </w:r>
    </w:p>
    <w:p w14:paraId="766898AD" w14:textId="77777777" w:rsidR="00AC3B15" w:rsidRDefault="00DD5945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  &lt;/</w:t>
      </w:r>
      <w:proofErr w:type="spellStart"/>
      <w:proofErr w:type="gramStart"/>
      <w:r>
        <w:rPr>
          <w:lang w:val="en-US"/>
        </w:rPr>
        <w:t>xs:complexType</w:t>
      </w:r>
      <w:proofErr w:type="spellEnd"/>
      <w:proofErr w:type="gramEnd"/>
      <w:r>
        <w:rPr>
          <w:lang w:val="en-US"/>
        </w:rPr>
        <w:t>&gt;</w:t>
      </w:r>
    </w:p>
    <w:p w14:paraId="25B62DE5" w14:textId="77777777" w:rsidR="00AC3B15" w:rsidRDefault="00DD5945">
      <w:pPr>
        <w:spacing w:after="240" w:line="240" w:lineRule="auto"/>
        <w:ind w:firstLine="708"/>
        <w:rPr>
          <w:lang w:val="en-US"/>
        </w:rPr>
      </w:pPr>
      <w:r>
        <w:rPr>
          <w:lang w:val="en-US"/>
        </w:rPr>
        <w:t>&lt;/</w:t>
      </w:r>
      <w:proofErr w:type="spellStart"/>
      <w:proofErr w:type="gramStart"/>
      <w:r>
        <w:rPr>
          <w:lang w:val="en-US"/>
        </w:rPr>
        <w:t>xs:element</w:t>
      </w:r>
      <w:proofErr w:type="spellEnd"/>
      <w:proofErr w:type="gramEnd"/>
      <w:r>
        <w:rPr>
          <w:lang w:val="en-US"/>
        </w:rPr>
        <w:t>&gt;</w:t>
      </w:r>
    </w:p>
    <w:p w14:paraId="590B6635" w14:textId="77777777" w:rsidR="00AC3B15" w:rsidRDefault="00DD5945">
      <w:pPr>
        <w:spacing w:after="240"/>
        <w:ind w:firstLine="708"/>
      </w:pPr>
      <w:r>
        <w:t xml:space="preserve">Элемент-составитель </w:t>
      </w:r>
      <w:proofErr w:type="spellStart"/>
      <w:r>
        <w:t>all</w:t>
      </w:r>
      <w:proofErr w:type="spellEnd"/>
      <w:r>
        <w:t xml:space="preserve"> определяет неупорядоченный набор элементов, но в данном контексте не был рассмотрен.</w:t>
      </w:r>
    </w:p>
    <w:p w14:paraId="255CEC0D" w14:textId="77777777" w:rsidR="00AC3B15" w:rsidRDefault="00DD5945">
      <w:pPr>
        <w:spacing w:after="240" w:line="240" w:lineRule="auto"/>
      </w:pPr>
      <w:r>
        <w:t>3.2.5 ОГРАНИЧЕНИЯ</w:t>
      </w:r>
    </w:p>
    <w:p w14:paraId="78D87EAB" w14:textId="77777777" w:rsidR="00AC3B15" w:rsidRDefault="00DD5945">
      <w:r>
        <w:t xml:space="preserve">XML </w:t>
      </w:r>
      <w:proofErr w:type="spellStart"/>
      <w:r>
        <w:t>Schema</w:t>
      </w:r>
      <w:proofErr w:type="spellEnd"/>
      <w:r>
        <w:t xml:space="preserve"> также поддерживает ограничения уникальности и ключевые ограничения,</w:t>
      </w:r>
      <w:r>
        <w:t xml:space="preserve"> которые обеспечивают целостность данных при обмене информацией.</w:t>
      </w:r>
    </w:p>
    <w:p w14:paraId="24805F0F" w14:textId="77777777" w:rsidR="00AC3B15" w:rsidRDefault="00DD5945">
      <w:pPr>
        <w:ind w:firstLine="708"/>
      </w:pPr>
      <w:r>
        <w:t xml:space="preserve">Ограничения уникальности определяются с помощью элемента </w:t>
      </w:r>
      <w:proofErr w:type="spellStart"/>
      <w:r>
        <w:t>unique</w:t>
      </w:r>
      <w:proofErr w:type="spellEnd"/>
      <w:r>
        <w:t xml:space="preserve">, который указывает элементы или атрибуты, которые должны быть уникальными. Например, для определения уникальности по фамилии и </w:t>
      </w:r>
      <w:r>
        <w:t>дате рождения работника:</w:t>
      </w:r>
    </w:p>
    <w:p w14:paraId="6BCB7C84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xs:unique</w:t>
      </w:r>
      <w:proofErr w:type="spellEnd"/>
      <w:proofErr w:type="gramEnd"/>
      <w:r>
        <w:rPr>
          <w:lang w:val="en-US"/>
        </w:rPr>
        <w:t>&gt;</w:t>
      </w:r>
    </w:p>
    <w:p w14:paraId="7874CB63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xs:selector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>="."/&gt;</w:t>
      </w:r>
    </w:p>
    <w:p w14:paraId="33AB837C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xs:field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>="</w:t>
      </w:r>
      <w:r>
        <w:t>Фамилия</w:t>
      </w:r>
      <w:r>
        <w:rPr>
          <w:lang w:val="en-US"/>
        </w:rPr>
        <w:t>"/&gt;</w:t>
      </w:r>
    </w:p>
    <w:p w14:paraId="55E002E3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xs:field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>="</w:t>
      </w:r>
      <w:proofErr w:type="spellStart"/>
      <w:r>
        <w:t>датаРождения</w:t>
      </w:r>
      <w:proofErr w:type="spellEnd"/>
      <w:r>
        <w:rPr>
          <w:lang w:val="en-US"/>
        </w:rPr>
        <w:t>"/&gt;</w:t>
      </w:r>
    </w:p>
    <w:p w14:paraId="0DDBAC50" w14:textId="77777777" w:rsidR="00AC3B15" w:rsidRDefault="00DD5945">
      <w:pPr>
        <w:spacing w:line="240" w:lineRule="auto"/>
      </w:pPr>
      <w:r>
        <w:t>&lt;/</w:t>
      </w:r>
      <w:proofErr w:type="spellStart"/>
      <w:proofErr w:type="gramStart"/>
      <w:r>
        <w:t>xs:unique</w:t>
      </w:r>
      <w:proofErr w:type="spellEnd"/>
      <w:proofErr w:type="gramEnd"/>
      <w:r>
        <w:t>&gt;</w:t>
      </w:r>
    </w:p>
    <w:p w14:paraId="3F6E377A" w14:textId="77777777" w:rsidR="00AC3B15" w:rsidRDefault="00AC3B15">
      <w:pPr>
        <w:spacing w:after="240" w:line="240" w:lineRule="auto"/>
      </w:pPr>
    </w:p>
    <w:p w14:paraId="025328ED" w14:textId="77777777" w:rsidR="00AC3B15" w:rsidRDefault="00DD5945">
      <w:r>
        <w:t>Это ограничение будет применяться только в контексте элемента &lt;СТУДЕНТ&gt;.</w:t>
      </w:r>
    </w:p>
    <w:p w14:paraId="4B55CB43" w14:textId="77777777" w:rsidR="00AC3B15" w:rsidRDefault="00AC3B15"/>
    <w:p w14:paraId="3563A7E7" w14:textId="77777777" w:rsidR="00AC3B15" w:rsidRDefault="00DD5945">
      <w:pPr>
        <w:ind w:firstLine="708"/>
      </w:pPr>
      <w:r>
        <w:lastRenderedPageBreak/>
        <w:t>Ограничения по ключу аналогичны огранич</w:t>
      </w:r>
      <w:r>
        <w:t>ениям уникальности, но значение не должно быть пустым. Они моделируют первичный ключ реляционной базы данных:</w:t>
      </w:r>
    </w:p>
    <w:p w14:paraId="4B2D1C3D" w14:textId="77777777" w:rsidR="00AC3B15" w:rsidRDefault="00DD5945">
      <w:pPr>
        <w:spacing w:line="240" w:lineRule="auto"/>
      </w:pPr>
      <w:r>
        <w:t>&lt;</w:t>
      </w:r>
      <w:proofErr w:type="spellStart"/>
      <w:r>
        <w:rPr>
          <w:lang w:val="en-US"/>
        </w:rPr>
        <w:t>xs</w:t>
      </w:r>
      <w:proofErr w:type="spellEnd"/>
      <w:r>
        <w:t>:</w:t>
      </w:r>
      <w:r>
        <w:rPr>
          <w:lang w:val="en-US"/>
        </w:rPr>
        <w:t>key</w:t>
      </w:r>
      <w:r>
        <w:t xml:space="preserve"> </w:t>
      </w:r>
      <w:r>
        <w:rPr>
          <w:lang w:val="en-US"/>
        </w:rPr>
        <w:t>name</w:t>
      </w:r>
      <w:r>
        <w:t>="</w:t>
      </w:r>
      <w:r>
        <w:rPr>
          <w:lang w:val="en-US"/>
        </w:rPr>
        <w:t>pk</w:t>
      </w:r>
      <w:r>
        <w:t>Студент"&gt;</w:t>
      </w:r>
    </w:p>
    <w:p w14:paraId="1CA12967" w14:textId="77777777" w:rsidR="00AC3B15" w:rsidRDefault="00DD5945">
      <w:pPr>
        <w:spacing w:line="240" w:lineRule="auto"/>
        <w:rPr>
          <w:lang w:val="en-US"/>
        </w:rPr>
      </w:pPr>
      <w:r>
        <w:t xml:space="preserve">  </w:t>
      </w: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xs:selector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>="."/&gt;</w:t>
      </w:r>
    </w:p>
    <w:p w14:paraId="6DBE14B4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xs:field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>="</w:t>
      </w:r>
      <w:r>
        <w:t>Фамилия</w:t>
      </w:r>
      <w:r>
        <w:rPr>
          <w:lang w:val="en-US"/>
        </w:rPr>
        <w:t>"/&gt;</w:t>
      </w:r>
    </w:p>
    <w:p w14:paraId="302D37C0" w14:textId="77777777" w:rsidR="00AC3B15" w:rsidRDefault="00DD5945">
      <w:pPr>
        <w:spacing w:line="240" w:lineRule="auto"/>
      </w:pPr>
      <w:r>
        <w:rPr>
          <w:lang w:val="en-US"/>
        </w:rPr>
        <w:t xml:space="preserve">  </w:t>
      </w:r>
      <w:r>
        <w:t>&lt;</w:t>
      </w:r>
      <w:proofErr w:type="spellStart"/>
      <w:proofErr w:type="gramStart"/>
      <w:r>
        <w:rPr>
          <w:lang w:val="en-US"/>
        </w:rPr>
        <w:t>xs</w:t>
      </w:r>
      <w:proofErr w:type="spellEnd"/>
      <w:r>
        <w:t>:</w:t>
      </w:r>
      <w:r>
        <w:rPr>
          <w:lang w:val="en-US"/>
        </w:rPr>
        <w:t>field</w:t>
      </w:r>
      <w:proofErr w:type="gramEnd"/>
      <w:r>
        <w:t xml:space="preserve"> </w:t>
      </w:r>
      <w:proofErr w:type="spellStart"/>
      <w:r>
        <w:rPr>
          <w:lang w:val="en-US"/>
        </w:rPr>
        <w:t>xpath</w:t>
      </w:r>
      <w:proofErr w:type="spellEnd"/>
      <w:r>
        <w:t>="</w:t>
      </w:r>
      <w:proofErr w:type="spellStart"/>
      <w:r>
        <w:t>датаРождения</w:t>
      </w:r>
      <w:proofErr w:type="spellEnd"/>
      <w:r>
        <w:t>"/&gt;</w:t>
      </w:r>
    </w:p>
    <w:p w14:paraId="51C08C0D" w14:textId="77777777" w:rsidR="00AC3B15" w:rsidRDefault="00DD5945">
      <w:pPr>
        <w:spacing w:line="240" w:lineRule="auto"/>
      </w:pPr>
      <w:r>
        <w:t>&lt;/</w:t>
      </w:r>
      <w:proofErr w:type="spellStart"/>
      <w:r>
        <w:t>xs:key</w:t>
      </w:r>
      <w:proofErr w:type="spellEnd"/>
      <w:r>
        <w:t>&gt;</w:t>
      </w:r>
    </w:p>
    <w:p w14:paraId="62C9BD9D" w14:textId="77777777" w:rsidR="00AC3B15" w:rsidRDefault="00AC3B15"/>
    <w:p w14:paraId="707C29A4" w14:textId="77777777" w:rsidR="00AC3B15" w:rsidRDefault="00DD5945">
      <w:pPr>
        <w:ind w:firstLine="708"/>
      </w:pPr>
      <w:r>
        <w:t>Ссылочные ограничения позволяют ограничивать ссылки значениями указанных ключей. Например, если необходимо связать объект с &lt;СТУДЕНТ&gt;, можно определить ссылку так:</w:t>
      </w:r>
    </w:p>
    <w:p w14:paraId="66567136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xs:keyref</w:t>
      </w:r>
      <w:proofErr w:type="spellEnd"/>
      <w:proofErr w:type="gramEnd"/>
      <w:r>
        <w:rPr>
          <w:lang w:val="en-US"/>
        </w:rPr>
        <w:t xml:space="preserve"> refer="pk</w:t>
      </w:r>
      <w:r>
        <w:t>Студент</w:t>
      </w:r>
      <w:r>
        <w:rPr>
          <w:lang w:val="en-US"/>
        </w:rPr>
        <w:t>" name="</w:t>
      </w:r>
      <w:proofErr w:type="spellStart"/>
      <w:r>
        <w:rPr>
          <w:lang w:val="en-US"/>
        </w:rPr>
        <w:t>fk</w:t>
      </w:r>
      <w:proofErr w:type="spellEnd"/>
      <w:r>
        <w:t>Студент</w:t>
      </w:r>
      <w:r>
        <w:rPr>
          <w:lang w:val="en-US"/>
        </w:rPr>
        <w:t>"&gt;</w:t>
      </w:r>
    </w:p>
    <w:p w14:paraId="1D420F8B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xs:selector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>="."/&gt;</w:t>
      </w:r>
    </w:p>
    <w:p w14:paraId="0A5B02B1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xs:field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>=</w:t>
      </w:r>
      <w:r>
        <w:rPr>
          <w:lang w:val="en-US"/>
        </w:rPr>
        <w:t>"</w:t>
      </w:r>
      <w:r>
        <w:t>Фамилия</w:t>
      </w:r>
      <w:r>
        <w:rPr>
          <w:lang w:val="en-US"/>
        </w:rPr>
        <w:t>"/&gt;</w:t>
      </w:r>
    </w:p>
    <w:p w14:paraId="608306CF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xs:field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>="</w:t>
      </w:r>
      <w:proofErr w:type="spellStart"/>
      <w:r>
        <w:t>датаРождения</w:t>
      </w:r>
      <w:proofErr w:type="spellEnd"/>
      <w:r>
        <w:rPr>
          <w:lang w:val="en-US"/>
        </w:rPr>
        <w:t>"/&gt;</w:t>
      </w:r>
    </w:p>
    <w:p w14:paraId="1DA90A1E" w14:textId="77777777" w:rsidR="00AC3B15" w:rsidRPr="00DD5945" w:rsidRDefault="00DD5945">
      <w:pPr>
        <w:spacing w:line="240" w:lineRule="auto"/>
        <w:jc w:val="both"/>
        <w:rPr>
          <w:lang w:val="en-US"/>
        </w:rPr>
      </w:pPr>
      <w:r w:rsidRPr="00DD5945">
        <w:rPr>
          <w:lang w:val="en-US"/>
        </w:rPr>
        <w:t>&lt;/</w:t>
      </w:r>
      <w:proofErr w:type="spellStart"/>
      <w:proofErr w:type="gramStart"/>
      <w:r>
        <w:rPr>
          <w:lang w:val="en-US"/>
        </w:rPr>
        <w:t>xs</w:t>
      </w:r>
      <w:r w:rsidRPr="00DD5945">
        <w:rPr>
          <w:lang w:val="en-US"/>
        </w:rPr>
        <w:t>:</w:t>
      </w:r>
      <w:r>
        <w:rPr>
          <w:lang w:val="en-US"/>
        </w:rPr>
        <w:t>keyref</w:t>
      </w:r>
      <w:proofErr w:type="spellEnd"/>
      <w:proofErr w:type="gramEnd"/>
      <w:r w:rsidRPr="00DD5945">
        <w:rPr>
          <w:lang w:val="en-US"/>
        </w:rPr>
        <w:t>&gt;</w:t>
      </w:r>
    </w:p>
    <w:p w14:paraId="78F5EF58" w14:textId="77777777" w:rsidR="00AC3B15" w:rsidRDefault="00DD5945">
      <w:pPr>
        <w:spacing w:before="240" w:after="240" w:line="240" w:lineRule="auto"/>
      </w:pPr>
      <w:r>
        <w:t>3.3 СТИЛИ И ФОРМАТИРОВАНИЕ ДАННЫХ XML</w:t>
      </w:r>
    </w:p>
    <w:p w14:paraId="0DEC09FE" w14:textId="77777777" w:rsidR="00AC3B15" w:rsidRDefault="00DD5945">
      <w:pPr>
        <w:ind w:firstLine="708"/>
      </w:pPr>
      <w:r>
        <w:t>Создатели языка XML отделили содержимое документа от его структуры и форматирования. Важно понимать, что информация в XML-документе не определяет, как она буд</w:t>
      </w:r>
      <w:r>
        <w:t>ет отображена на экране. Для этого необходима дополнительная информация — таблица стилей, которая придаёт документу желаемый внешний вид. Данная концепция важна, так как в ER-модели информация о формате не учитывается, и её недостаток часто необходимо комп</w:t>
      </w:r>
      <w:r>
        <w:t>енсировать при разработке экранных форм.</w:t>
      </w:r>
    </w:p>
    <w:p w14:paraId="3348150A" w14:textId="77777777" w:rsidR="00AC3B15" w:rsidRDefault="00DD5945">
      <w:pPr>
        <w:ind w:firstLine="708"/>
      </w:pPr>
      <w:r>
        <w:t>Таблица стилей — это специальный документ, содержащий список стилей, применяемых к информации XML-документа. Процесс описания того, как визуально представить содержимое документа, называется стилизацией.</w:t>
      </w:r>
    </w:p>
    <w:p w14:paraId="6F5BEA36" w14:textId="77777777" w:rsidR="00AC3B15" w:rsidRDefault="00DD5945">
      <w:pPr>
        <w:ind w:firstLine="708"/>
      </w:pPr>
      <w:r>
        <w:t>Таблица сти</w:t>
      </w:r>
      <w:r>
        <w:t>лей переводит информацию XML-документа в форму, подходящую для визуального отображения. Например, при просмотре документа в веб-браузере таблица стилей должна создать подходящий HTML-документ.</w:t>
      </w:r>
    </w:p>
    <w:p w14:paraId="343501B2" w14:textId="77777777" w:rsidR="00AC3B15" w:rsidRDefault="00DD5945">
      <w:pPr>
        <w:ind w:firstLine="708"/>
      </w:pPr>
      <w:r>
        <w:lastRenderedPageBreak/>
        <w:t>Технология таблиц стилей, которая преобразует документы в други</w:t>
      </w:r>
      <w:r>
        <w:t>е форматы, представлена спецификацией XSL. Основная идея состоит в том, что при трансформировании документа можно добавить информацию для визуализации и открытия в определенной программе, например, в веб-браузере.</w:t>
      </w:r>
    </w:p>
    <w:p w14:paraId="708EC8AD" w14:textId="77777777" w:rsidR="00AC3B15" w:rsidRDefault="00DD5945">
      <w:r>
        <w:t>Пример преобразования XML-документа</w:t>
      </w:r>
    </w:p>
    <w:p w14:paraId="30B58BD6" w14:textId="77777777" w:rsidR="00AC3B15" w:rsidRDefault="00DD5945">
      <w:r>
        <w:t>Рассмотрим пример XML-документа, содержащего данные о CD:</w:t>
      </w:r>
    </w:p>
    <w:p w14:paraId="3FC2554D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&lt;?xml version="1.0" encoding="UTF-8"?&gt;</w:t>
      </w:r>
    </w:p>
    <w:p w14:paraId="1D4F4C88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&lt;?xml-stylesheet type="text/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catalog.xslt</w:t>
      </w:r>
      <w:proofErr w:type="spellEnd"/>
      <w:r>
        <w:rPr>
          <w:lang w:val="en-US"/>
        </w:rPr>
        <w:t>"?&gt;</w:t>
      </w:r>
    </w:p>
    <w:p w14:paraId="0637C3EB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>&lt;catalog&gt;</w:t>
      </w:r>
    </w:p>
    <w:p w14:paraId="2463BEED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&lt;cd&gt;</w:t>
      </w:r>
    </w:p>
    <w:p w14:paraId="21A0588D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  &lt;title&gt;Empire Burlesque&lt;/title&gt;</w:t>
      </w:r>
    </w:p>
    <w:p w14:paraId="1F71D385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  &lt;artist&gt;Bob Dylan&lt;/artist&gt;</w:t>
      </w:r>
    </w:p>
    <w:p w14:paraId="6CCC54EE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&lt;/cd&gt;</w:t>
      </w:r>
    </w:p>
    <w:p w14:paraId="75E31077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&lt;cd&gt;</w:t>
      </w:r>
    </w:p>
    <w:p w14:paraId="22FB958D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  &lt;</w:t>
      </w:r>
      <w:r>
        <w:rPr>
          <w:lang w:val="en-US"/>
        </w:rPr>
        <w:t>title&gt;Live a Paris&lt;/title&gt;</w:t>
      </w:r>
    </w:p>
    <w:p w14:paraId="28A5007D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  &lt;artist&gt;Celin Dion&lt;/artist&gt;</w:t>
      </w:r>
    </w:p>
    <w:p w14:paraId="5D109313" w14:textId="77777777" w:rsidR="00AC3B15" w:rsidRDefault="00DD5945">
      <w:pPr>
        <w:spacing w:line="240" w:lineRule="auto"/>
        <w:rPr>
          <w:lang w:val="en-US"/>
        </w:rPr>
      </w:pPr>
      <w:r>
        <w:rPr>
          <w:lang w:val="en-US"/>
        </w:rPr>
        <w:t xml:space="preserve">  &lt;/cd&gt;</w:t>
      </w:r>
    </w:p>
    <w:p w14:paraId="5FE72DAC" w14:textId="77777777" w:rsidR="00AC3B15" w:rsidRDefault="00DD5945">
      <w:pPr>
        <w:spacing w:after="240" w:line="240" w:lineRule="auto"/>
      </w:pPr>
      <w:r>
        <w:t>&lt;/</w:t>
      </w:r>
      <w:proofErr w:type="spellStart"/>
      <w:r>
        <w:t>catalog</w:t>
      </w:r>
      <w:proofErr w:type="spellEnd"/>
      <w:r>
        <w:t>&gt;</w:t>
      </w:r>
    </w:p>
    <w:p w14:paraId="42CFFD4B" w14:textId="77777777" w:rsidR="00AC3B15" w:rsidRDefault="00DD5945">
      <w:pPr>
        <w:ind w:firstLine="708"/>
      </w:pPr>
      <w:r>
        <w:t>Этот документ имеет древовидную структуру, где корневым элементом является &lt;</w:t>
      </w:r>
      <w:proofErr w:type="spellStart"/>
      <w:r>
        <w:t>catalog</w:t>
      </w:r>
      <w:proofErr w:type="spellEnd"/>
      <w:r>
        <w:t xml:space="preserve">&gt;. Важно отметить, что корневой элемент определяет стартовую точку для </w:t>
      </w:r>
      <w:r>
        <w:t>XSL-процессора — приложения, обрабатывающего таблицу стилей и выполняющего трансформацию данных, например, в HTML-документ.</w:t>
      </w:r>
    </w:p>
    <w:p w14:paraId="40350FF8" w14:textId="77777777" w:rsidR="00AC3B15" w:rsidRDefault="00DD5945">
      <w:pPr>
        <w:ind w:firstLine="708"/>
      </w:pPr>
      <w:r>
        <w:t>XSL-процессор ищет шаблоны, описывающие последовательности XML-документа. Когда он находит совпадение с именем элемента, он применяе</w:t>
      </w:r>
      <w:r>
        <w:t>т соответствующий шаблон для трансформации данных.</w:t>
      </w:r>
    </w:p>
    <w:p w14:paraId="4EB2823F" w14:textId="77777777" w:rsidR="00AC3B15" w:rsidRDefault="00DD5945">
      <w:pPr>
        <w:rPr>
          <w:lang w:val="en-US"/>
        </w:rPr>
      </w:pPr>
      <w:r>
        <w:t>Процесс преобразования</w:t>
      </w:r>
      <w:r>
        <w:rPr>
          <w:lang w:val="en-US"/>
        </w:rPr>
        <w:t>:</w:t>
      </w:r>
    </w:p>
    <w:p w14:paraId="313B8CF8" w14:textId="77777777" w:rsidR="00AC3B15" w:rsidRDefault="00DD5945">
      <w:pPr>
        <w:pStyle w:val="a3"/>
        <w:numPr>
          <w:ilvl w:val="0"/>
          <w:numId w:val="5"/>
        </w:numPr>
        <w:ind w:left="426" w:hanging="360"/>
      </w:pPr>
      <w:r>
        <w:t>Сравнение корневого узла с шаблонами:</w:t>
      </w:r>
    </w:p>
    <w:p w14:paraId="549BD704" w14:textId="77777777" w:rsidR="00AC3B15" w:rsidRDefault="00DD5945">
      <w:pPr>
        <w:ind w:firstLine="708"/>
      </w:pPr>
      <w:r>
        <w:t xml:space="preserve">Корневой узел XML-документа сопоставляется со всеми шаблонами в таблице стилей. Находится шаблон с атрибутом </w:t>
      </w:r>
      <w:proofErr w:type="spellStart"/>
      <w:r>
        <w:t>match</w:t>
      </w:r>
      <w:proofErr w:type="spellEnd"/>
      <w:r>
        <w:t xml:space="preserve">="/", который указывает, что </w:t>
      </w:r>
      <w:r>
        <w:t>для корневого элемента будет сгенерирован HTML-код. Например, это может быть &lt;</w:t>
      </w:r>
      <w:proofErr w:type="spellStart"/>
      <w:r>
        <w:t>html</w:t>
      </w:r>
      <w:proofErr w:type="spellEnd"/>
      <w:r>
        <w:t>&gt;&lt;</w:t>
      </w:r>
      <w:proofErr w:type="spellStart"/>
      <w:r>
        <w:t>body</w:t>
      </w:r>
      <w:proofErr w:type="spellEnd"/>
      <w:r>
        <w:t>&gt;.</w:t>
      </w:r>
    </w:p>
    <w:p w14:paraId="799494E2" w14:textId="77777777" w:rsidR="00AC3B15" w:rsidRDefault="00DD5945">
      <w:pPr>
        <w:pStyle w:val="a3"/>
        <w:numPr>
          <w:ilvl w:val="0"/>
          <w:numId w:val="5"/>
        </w:numPr>
        <w:ind w:left="426" w:hanging="360"/>
      </w:pPr>
      <w:r>
        <w:t>Обработка дочерних узлов:</w:t>
      </w:r>
    </w:p>
    <w:p w14:paraId="54209989" w14:textId="77777777" w:rsidR="00AC3B15" w:rsidRDefault="00DD5945">
      <w:pPr>
        <w:ind w:firstLine="708"/>
      </w:pPr>
      <w:r>
        <w:lastRenderedPageBreak/>
        <w:t>В элементе шаблона используется команда &lt;</w:t>
      </w:r>
      <w:proofErr w:type="spellStart"/>
      <w:r>
        <w:t>xsl:apply-templates</w:t>
      </w:r>
      <w:proofErr w:type="spellEnd"/>
      <w:r>
        <w:t>&gt;, которая указывает процессору на необходимость обработать дочерние узлы корне</w:t>
      </w:r>
      <w:r>
        <w:t>вого узла.</w:t>
      </w:r>
    </w:p>
    <w:p w14:paraId="01AF0B4B" w14:textId="77777777" w:rsidR="00AC3B15" w:rsidRDefault="00DD5945">
      <w:pPr>
        <w:pStyle w:val="a3"/>
        <w:numPr>
          <w:ilvl w:val="0"/>
          <w:numId w:val="5"/>
        </w:numPr>
        <w:ind w:left="426" w:hanging="360"/>
      </w:pPr>
      <w:r>
        <w:t>Проверка второго дочернего узла:</w:t>
      </w:r>
    </w:p>
    <w:p w14:paraId="3350ECA7" w14:textId="77777777" w:rsidR="00AC3B15" w:rsidRDefault="00DD5945">
      <w:pPr>
        <w:ind w:firstLine="708"/>
      </w:pPr>
      <w:r>
        <w:t>Корневой узел может иметь различные дочерние узлы, такие как &lt;?</w:t>
      </w:r>
      <w:proofErr w:type="spellStart"/>
      <w:r>
        <w:t>xml-stylesheet</w:t>
      </w:r>
      <w:proofErr w:type="spellEnd"/>
      <w:r>
        <w:t xml:space="preserve">?&gt; и корневой элемент, в данном случае </w:t>
      </w:r>
      <w:proofErr w:type="spellStart"/>
      <w:r>
        <w:t>catalog</w:t>
      </w:r>
      <w:proofErr w:type="spellEnd"/>
      <w:r>
        <w:t>. Для корневого элемента не определены правила, и процесс продолжается.</w:t>
      </w:r>
    </w:p>
    <w:p w14:paraId="4293832F" w14:textId="77777777" w:rsidR="00AC3B15" w:rsidRDefault="00DD5945">
      <w:pPr>
        <w:pStyle w:val="a3"/>
        <w:numPr>
          <w:ilvl w:val="0"/>
          <w:numId w:val="5"/>
        </w:numPr>
        <w:ind w:left="426" w:hanging="360"/>
        <w:rPr>
          <w:lang w:val="en-US"/>
        </w:rPr>
      </w:pPr>
      <w:r>
        <w:t>Обработка первого</w:t>
      </w:r>
      <w:r>
        <w:t xml:space="preserve"> дочернего элемента:</w:t>
      </w:r>
    </w:p>
    <w:p w14:paraId="301C7B9D" w14:textId="77777777" w:rsidR="00AC3B15" w:rsidRDefault="00DD5945">
      <w:pPr>
        <w:ind w:firstLine="708"/>
      </w:pPr>
      <w:r>
        <w:t xml:space="preserve">Первая ветвь документа, которая будет обработана, — это элемент </w:t>
      </w:r>
      <w:proofErr w:type="spellStart"/>
      <w:r>
        <w:t>cd</w:t>
      </w:r>
      <w:proofErr w:type="spellEnd"/>
      <w:r>
        <w:t>, представляющий альбом.</w:t>
      </w:r>
    </w:p>
    <w:p w14:paraId="4FBF1232" w14:textId="77777777" w:rsidR="00AC3B15" w:rsidRDefault="00DD5945">
      <w:pPr>
        <w:pStyle w:val="a3"/>
        <w:numPr>
          <w:ilvl w:val="0"/>
          <w:numId w:val="5"/>
        </w:numPr>
        <w:ind w:left="426" w:hanging="360"/>
      </w:pPr>
      <w:r>
        <w:t xml:space="preserve">Сопоставление с шаблоном для элемента </w:t>
      </w:r>
      <w:proofErr w:type="spellStart"/>
      <w:r>
        <w:t>cd</w:t>
      </w:r>
      <w:proofErr w:type="spellEnd"/>
      <w:r>
        <w:t>:</w:t>
      </w:r>
    </w:p>
    <w:p w14:paraId="7029F209" w14:textId="77777777" w:rsidR="00AC3B15" w:rsidRDefault="00DD5945">
      <w:pPr>
        <w:ind w:firstLine="708"/>
      </w:pPr>
      <w:r>
        <w:t xml:space="preserve">Для элемента </w:t>
      </w:r>
      <w:proofErr w:type="spellStart"/>
      <w:r>
        <w:t>cd</w:t>
      </w:r>
      <w:proofErr w:type="spellEnd"/>
      <w:r>
        <w:t xml:space="preserve"> находится шаблон &lt;</w:t>
      </w:r>
      <w:proofErr w:type="spellStart"/>
      <w:r>
        <w:t>xsl:template</w:t>
      </w:r>
      <w:proofErr w:type="spellEnd"/>
      <w:r>
        <w:t xml:space="preserve"> </w:t>
      </w:r>
      <w:proofErr w:type="spellStart"/>
      <w:r>
        <w:t>match</w:t>
      </w:r>
      <w:proofErr w:type="spellEnd"/>
      <w:r>
        <w:t>="</w:t>
      </w:r>
      <w:proofErr w:type="spellStart"/>
      <w:r>
        <w:t>cd</w:t>
      </w:r>
      <w:proofErr w:type="spellEnd"/>
      <w:r>
        <w:t xml:space="preserve">"&gt;, который указывает, что необходимо вывести </w:t>
      </w:r>
      <w:r>
        <w:t>&lt;h4&gt;CD&lt;/h4&gt;, а затем перейти к обработке названия альбома.</w:t>
      </w:r>
    </w:p>
    <w:p w14:paraId="1437365D" w14:textId="77777777" w:rsidR="00AC3B15" w:rsidRDefault="00DD5945">
      <w:pPr>
        <w:pStyle w:val="a3"/>
        <w:numPr>
          <w:ilvl w:val="0"/>
          <w:numId w:val="5"/>
        </w:numPr>
        <w:ind w:left="426" w:hanging="360"/>
        <w:rPr>
          <w:lang w:val="en-US"/>
        </w:rPr>
      </w:pPr>
      <w:r>
        <w:t>Извлечение названия альбома:</w:t>
      </w:r>
    </w:p>
    <w:p w14:paraId="252D4143" w14:textId="77777777" w:rsidR="00AC3B15" w:rsidRDefault="00DD5945">
      <w:pPr>
        <w:ind w:firstLine="708"/>
      </w:pPr>
      <w:r>
        <w:t>В соответствии с шаблоном, используется &lt;</w:t>
      </w:r>
      <w:proofErr w:type="spellStart"/>
      <w:r>
        <w:t>xsl:apply-templates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</w:t>
      </w:r>
      <w:proofErr w:type="spellStart"/>
      <w:r>
        <w:t>title</w:t>
      </w:r>
      <w:proofErr w:type="spellEnd"/>
      <w:r>
        <w:t xml:space="preserve">"&gt;, что приводит к извлечению значения элемента </w:t>
      </w:r>
      <w:proofErr w:type="spellStart"/>
      <w:r>
        <w:t>title</w:t>
      </w:r>
      <w:proofErr w:type="spellEnd"/>
      <w:r>
        <w:t xml:space="preserve">, например, «Empire </w:t>
      </w:r>
      <w:proofErr w:type="spellStart"/>
      <w:r>
        <w:t>Burlesque</w:t>
      </w:r>
      <w:proofErr w:type="spellEnd"/>
      <w:r>
        <w:t>».</w:t>
      </w:r>
    </w:p>
    <w:p w14:paraId="542D7903" w14:textId="77777777" w:rsidR="00AC3B15" w:rsidRDefault="00DD5945">
      <w:pPr>
        <w:pStyle w:val="a3"/>
        <w:numPr>
          <w:ilvl w:val="0"/>
          <w:numId w:val="5"/>
        </w:numPr>
        <w:ind w:left="426" w:hanging="360"/>
        <w:rPr>
          <w:lang w:val="en-US"/>
        </w:rPr>
      </w:pPr>
      <w:r>
        <w:t>Добавлени</w:t>
      </w:r>
      <w:r>
        <w:t>е переноса строки:</w:t>
      </w:r>
    </w:p>
    <w:p w14:paraId="6F88417A" w14:textId="77777777" w:rsidR="00AC3B15" w:rsidRDefault="00DD5945">
      <w:pPr>
        <w:ind w:firstLine="708"/>
      </w:pPr>
      <w:r>
        <w:t>После вывода названия добавляется перенос строки &lt;</w:t>
      </w:r>
      <w:proofErr w:type="spellStart"/>
      <w:r>
        <w:t>br</w:t>
      </w:r>
      <w:proofErr w:type="spellEnd"/>
      <w:r>
        <w:t>/&gt;.</w:t>
      </w:r>
    </w:p>
    <w:p w14:paraId="5944D9E8" w14:textId="77777777" w:rsidR="00AC3B15" w:rsidRDefault="00DD5945">
      <w:pPr>
        <w:pStyle w:val="a3"/>
        <w:numPr>
          <w:ilvl w:val="0"/>
          <w:numId w:val="5"/>
        </w:numPr>
        <w:ind w:left="426" w:hanging="360"/>
      </w:pPr>
      <w:r>
        <w:t>Извлечение имени исполнителя:</w:t>
      </w:r>
    </w:p>
    <w:p w14:paraId="41688B66" w14:textId="77777777" w:rsidR="00AC3B15" w:rsidRDefault="00DD5945">
      <w:pPr>
        <w:ind w:firstLine="708"/>
      </w:pPr>
      <w:r>
        <w:t>Используется &lt;</w:t>
      </w:r>
      <w:proofErr w:type="spellStart"/>
      <w:proofErr w:type="gramStart"/>
      <w:r>
        <w:t>xsl:apply</w:t>
      </w:r>
      <w:proofErr w:type="gramEnd"/>
      <w:r>
        <w:t>-templates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="</w:t>
      </w:r>
      <w:proofErr w:type="spellStart"/>
      <w:r>
        <w:t>artist</w:t>
      </w:r>
      <w:proofErr w:type="spellEnd"/>
      <w:r>
        <w:t xml:space="preserve">"&gt;, что приводит к извлечению значения элемента </w:t>
      </w:r>
      <w:proofErr w:type="spellStart"/>
      <w:r>
        <w:t>artist</w:t>
      </w:r>
      <w:proofErr w:type="spellEnd"/>
      <w:r>
        <w:t>, например, «</w:t>
      </w:r>
      <w:proofErr w:type="spellStart"/>
      <w:r>
        <w:t>Bob</w:t>
      </w:r>
      <w:proofErr w:type="spellEnd"/>
      <w:r>
        <w:t xml:space="preserve"> </w:t>
      </w:r>
      <w:proofErr w:type="spellStart"/>
      <w:r>
        <w:t>Dylan</w:t>
      </w:r>
      <w:proofErr w:type="spellEnd"/>
      <w:r>
        <w:t>».</w:t>
      </w:r>
    </w:p>
    <w:p w14:paraId="62B89408" w14:textId="77777777" w:rsidR="00AC3B15" w:rsidRDefault="00DD5945">
      <w:pPr>
        <w:pStyle w:val="a3"/>
        <w:numPr>
          <w:ilvl w:val="0"/>
          <w:numId w:val="5"/>
        </w:numPr>
        <w:ind w:left="426" w:hanging="360"/>
      </w:pPr>
      <w:r>
        <w:t>Обработка второго дочерн</w:t>
      </w:r>
      <w:r>
        <w:t>его элемента:</w:t>
      </w:r>
    </w:p>
    <w:p w14:paraId="5E13D7C9" w14:textId="77777777" w:rsidR="00AC3B15" w:rsidRDefault="00DD5945">
      <w:pPr>
        <w:ind w:firstLine="708"/>
      </w:pPr>
      <w:r>
        <w:t xml:space="preserve">Процесс повторяется для второго дочернего элемента, также </w:t>
      </w:r>
      <w:proofErr w:type="spellStart"/>
      <w:r>
        <w:t>cd</w:t>
      </w:r>
      <w:proofErr w:type="spellEnd"/>
      <w:r>
        <w:t>, для альбома «Live a Paris».</w:t>
      </w:r>
    </w:p>
    <w:p w14:paraId="3A4A34E7" w14:textId="77777777" w:rsidR="00AC3B15" w:rsidRDefault="00DD5945">
      <w:pPr>
        <w:pStyle w:val="a3"/>
        <w:numPr>
          <w:ilvl w:val="0"/>
          <w:numId w:val="5"/>
        </w:numPr>
        <w:ind w:left="426" w:hanging="360"/>
      </w:pPr>
      <w:r>
        <w:t>Завершение обхода дерева:</w:t>
      </w:r>
    </w:p>
    <w:p w14:paraId="4BDC5790" w14:textId="77777777" w:rsidR="00AC3B15" w:rsidRDefault="00DD5945">
      <w:pPr>
        <w:ind w:firstLine="708"/>
      </w:pPr>
      <w:r>
        <w:t>После завершения обхода всех дочерних элементов возвращаемся к корневому шаблону, где закрываются теги &lt;/</w:t>
      </w:r>
      <w:proofErr w:type="spellStart"/>
      <w:r>
        <w:t>body</w:t>
      </w:r>
      <w:proofErr w:type="spellEnd"/>
      <w:r>
        <w:t>&gt;&lt;/</w:t>
      </w:r>
      <w:proofErr w:type="spellStart"/>
      <w:r>
        <w:t>html</w:t>
      </w:r>
      <w:proofErr w:type="spellEnd"/>
      <w:r>
        <w:t>&gt;.</w:t>
      </w:r>
    </w:p>
    <w:p w14:paraId="5F17FA64" w14:textId="77777777" w:rsidR="00AC3B15" w:rsidRDefault="00DD5945">
      <w:pPr>
        <w:ind w:firstLine="708"/>
      </w:pPr>
      <w:r>
        <w:lastRenderedPageBreak/>
        <w:t>В резул</w:t>
      </w:r>
      <w:r>
        <w:t>ьтате преобразования данных из XML в HTML, сгенерированный HTML-документ будет готов к отображению в веб-браузере. При открытии XML-документа в браузере его таблица стилей автоматически обрабатывается, что позволяет пользователю увидеть форматированный рез</w:t>
      </w:r>
      <w:r>
        <w:t>ультат, как показано на рисунке.</w:t>
      </w:r>
    </w:p>
    <w:sectPr w:rsidR="00AC3B15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759A"/>
    <w:multiLevelType w:val="hybridMultilevel"/>
    <w:tmpl w:val="DAA69334"/>
    <w:name w:val="Нумерованный список 2"/>
    <w:lvl w:ilvl="0" w:tplc="DF34773C">
      <w:numFmt w:val="bullet"/>
      <w:lvlText w:val=""/>
      <w:lvlJc w:val="left"/>
      <w:pPr>
        <w:ind w:left="1068" w:firstLine="0"/>
      </w:pPr>
      <w:rPr>
        <w:rFonts w:ascii="Symbol" w:hAnsi="Symbol"/>
      </w:rPr>
    </w:lvl>
    <w:lvl w:ilvl="1" w:tplc="ACDE64FA">
      <w:numFmt w:val="bullet"/>
      <w:lvlText w:val="o"/>
      <w:lvlJc w:val="left"/>
      <w:pPr>
        <w:ind w:left="1788" w:firstLine="0"/>
      </w:pPr>
      <w:rPr>
        <w:rFonts w:ascii="Courier New" w:hAnsi="Courier New" w:cs="Courier New"/>
      </w:rPr>
    </w:lvl>
    <w:lvl w:ilvl="2" w:tplc="5094B738">
      <w:numFmt w:val="bullet"/>
      <w:lvlText w:val=""/>
      <w:lvlJc w:val="left"/>
      <w:pPr>
        <w:ind w:left="2508" w:firstLine="0"/>
      </w:pPr>
      <w:rPr>
        <w:rFonts w:ascii="Wingdings" w:eastAsia="Wingdings" w:hAnsi="Wingdings" w:cs="Wingdings"/>
      </w:rPr>
    </w:lvl>
    <w:lvl w:ilvl="3" w:tplc="69CADCB0">
      <w:numFmt w:val="bullet"/>
      <w:lvlText w:val=""/>
      <w:lvlJc w:val="left"/>
      <w:pPr>
        <w:ind w:left="3228" w:firstLine="0"/>
      </w:pPr>
      <w:rPr>
        <w:rFonts w:ascii="Symbol" w:hAnsi="Symbol"/>
      </w:rPr>
    </w:lvl>
    <w:lvl w:ilvl="4" w:tplc="EE70D6F0">
      <w:numFmt w:val="bullet"/>
      <w:lvlText w:val="o"/>
      <w:lvlJc w:val="left"/>
      <w:pPr>
        <w:ind w:left="3948" w:firstLine="0"/>
      </w:pPr>
      <w:rPr>
        <w:rFonts w:ascii="Courier New" w:hAnsi="Courier New" w:cs="Courier New"/>
      </w:rPr>
    </w:lvl>
    <w:lvl w:ilvl="5" w:tplc="35B8310A">
      <w:numFmt w:val="bullet"/>
      <w:lvlText w:val=""/>
      <w:lvlJc w:val="left"/>
      <w:pPr>
        <w:ind w:left="4668" w:firstLine="0"/>
      </w:pPr>
      <w:rPr>
        <w:rFonts w:ascii="Wingdings" w:eastAsia="Wingdings" w:hAnsi="Wingdings" w:cs="Wingdings"/>
      </w:rPr>
    </w:lvl>
    <w:lvl w:ilvl="6" w:tplc="C9CAEAA4">
      <w:numFmt w:val="bullet"/>
      <w:lvlText w:val=""/>
      <w:lvlJc w:val="left"/>
      <w:pPr>
        <w:ind w:left="5388" w:firstLine="0"/>
      </w:pPr>
      <w:rPr>
        <w:rFonts w:ascii="Symbol" w:hAnsi="Symbol"/>
      </w:rPr>
    </w:lvl>
    <w:lvl w:ilvl="7" w:tplc="259E8F34">
      <w:numFmt w:val="bullet"/>
      <w:lvlText w:val="o"/>
      <w:lvlJc w:val="left"/>
      <w:pPr>
        <w:ind w:left="6108" w:firstLine="0"/>
      </w:pPr>
      <w:rPr>
        <w:rFonts w:ascii="Courier New" w:hAnsi="Courier New" w:cs="Courier New"/>
      </w:rPr>
    </w:lvl>
    <w:lvl w:ilvl="8" w:tplc="54A23F18">
      <w:numFmt w:val="bullet"/>
      <w:lvlText w:val=""/>
      <w:lvlJc w:val="left"/>
      <w:pPr>
        <w:ind w:left="6828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8CD206B"/>
    <w:multiLevelType w:val="hybridMultilevel"/>
    <w:tmpl w:val="E4123E3A"/>
    <w:name w:val="Нумерованный список 6"/>
    <w:lvl w:ilvl="0" w:tplc="8F8A2462">
      <w:numFmt w:val="bullet"/>
      <w:lvlText w:val=""/>
      <w:lvlJc w:val="left"/>
      <w:pPr>
        <w:ind w:left="153" w:firstLine="0"/>
      </w:pPr>
      <w:rPr>
        <w:rFonts w:ascii="Symbol" w:hAnsi="Symbol"/>
      </w:rPr>
    </w:lvl>
    <w:lvl w:ilvl="1" w:tplc="446A2142">
      <w:numFmt w:val="bullet"/>
      <w:lvlText w:val="o"/>
      <w:lvlJc w:val="left"/>
      <w:pPr>
        <w:ind w:left="873" w:firstLine="0"/>
      </w:pPr>
      <w:rPr>
        <w:rFonts w:ascii="Courier New" w:hAnsi="Courier New" w:cs="Courier New"/>
      </w:rPr>
    </w:lvl>
    <w:lvl w:ilvl="2" w:tplc="3E9E9E5C">
      <w:numFmt w:val="bullet"/>
      <w:lvlText w:val=""/>
      <w:lvlJc w:val="left"/>
      <w:pPr>
        <w:ind w:left="1593" w:firstLine="0"/>
      </w:pPr>
      <w:rPr>
        <w:rFonts w:ascii="Wingdings" w:eastAsia="Wingdings" w:hAnsi="Wingdings" w:cs="Wingdings"/>
      </w:rPr>
    </w:lvl>
    <w:lvl w:ilvl="3" w:tplc="D1CCFF74">
      <w:numFmt w:val="bullet"/>
      <w:lvlText w:val=""/>
      <w:lvlJc w:val="left"/>
      <w:pPr>
        <w:ind w:left="2313" w:firstLine="0"/>
      </w:pPr>
      <w:rPr>
        <w:rFonts w:ascii="Symbol" w:hAnsi="Symbol"/>
      </w:rPr>
    </w:lvl>
    <w:lvl w:ilvl="4" w:tplc="A49EAFCC">
      <w:numFmt w:val="bullet"/>
      <w:lvlText w:val="o"/>
      <w:lvlJc w:val="left"/>
      <w:pPr>
        <w:ind w:left="3033" w:firstLine="0"/>
      </w:pPr>
      <w:rPr>
        <w:rFonts w:ascii="Courier New" w:hAnsi="Courier New" w:cs="Courier New"/>
      </w:rPr>
    </w:lvl>
    <w:lvl w:ilvl="5" w:tplc="9E1874F4">
      <w:numFmt w:val="bullet"/>
      <w:lvlText w:val=""/>
      <w:lvlJc w:val="left"/>
      <w:pPr>
        <w:ind w:left="3753" w:firstLine="0"/>
      </w:pPr>
      <w:rPr>
        <w:rFonts w:ascii="Wingdings" w:eastAsia="Wingdings" w:hAnsi="Wingdings" w:cs="Wingdings"/>
      </w:rPr>
    </w:lvl>
    <w:lvl w:ilvl="6" w:tplc="280E0076">
      <w:numFmt w:val="bullet"/>
      <w:lvlText w:val=""/>
      <w:lvlJc w:val="left"/>
      <w:pPr>
        <w:ind w:left="4473" w:firstLine="0"/>
      </w:pPr>
      <w:rPr>
        <w:rFonts w:ascii="Symbol" w:hAnsi="Symbol"/>
      </w:rPr>
    </w:lvl>
    <w:lvl w:ilvl="7" w:tplc="1A86F462">
      <w:numFmt w:val="bullet"/>
      <w:lvlText w:val="o"/>
      <w:lvlJc w:val="left"/>
      <w:pPr>
        <w:ind w:left="5193" w:firstLine="0"/>
      </w:pPr>
      <w:rPr>
        <w:rFonts w:ascii="Courier New" w:hAnsi="Courier New" w:cs="Courier New"/>
      </w:rPr>
    </w:lvl>
    <w:lvl w:ilvl="8" w:tplc="D96A5E2A">
      <w:numFmt w:val="bullet"/>
      <w:lvlText w:val=""/>
      <w:lvlJc w:val="left"/>
      <w:pPr>
        <w:ind w:left="5913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E53037D"/>
    <w:multiLevelType w:val="hybridMultilevel"/>
    <w:tmpl w:val="E46C90CA"/>
    <w:name w:val="Нумерованный список 3"/>
    <w:lvl w:ilvl="0" w:tplc="1EBC8792">
      <w:numFmt w:val="bullet"/>
      <w:lvlText w:val=""/>
      <w:lvlJc w:val="left"/>
      <w:pPr>
        <w:ind w:left="153" w:firstLine="0"/>
      </w:pPr>
      <w:rPr>
        <w:rFonts w:ascii="Symbol" w:hAnsi="Symbol"/>
      </w:rPr>
    </w:lvl>
    <w:lvl w:ilvl="1" w:tplc="6DC0EC36">
      <w:numFmt w:val="bullet"/>
      <w:lvlText w:val="o"/>
      <w:lvlJc w:val="left"/>
      <w:pPr>
        <w:ind w:left="873" w:firstLine="0"/>
      </w:pPr>
      <w:rPr>
        <w:rFonts w:ascii="Courier New" w:hAnsi="Courier New" w:cs="Courier New"/>
      </w:rPr>
    </w:lvl>
    <w:lvl w:ilvl="2" w:tplc="66ECE016">
      <w:numFmt w:val="bullet"/>
      <w:lvlText w:val=""/>
      <w:lvlJc w:val="left"/>
      <w:pPr>
        <w:ind w:left="1593" w:firstLine="0"/>
      </w:pPr>
      <w:rPr>
        <w:rFonts w:ascii="Wingdings" w:eastAsia="Wingdings" w:hAnsi="Wingdings" w:cs="Wingdings"/>
      </w:rPr>
    </w:lvl>
    <w:lvl w:ilvl="3" w:tplc="5BF679F8">
      <w:numFmt w:val="bullet"/>
      <w:lvlText w:val=""/>
      <w:lvlJc w:val="left"/>
      <w:pPr>
        <w:ind w:left="2313" w:firstLine="0"/>
      </w:pPr>
      <w:rPr>
        <w:rFonts w:ascii="Symbol" w:hAnsi="Symbol"/>
      </w:rPr>
    </w:lvl>
    <w:lvl w:ilvl="4" w:tplc="C5E45FA4">
      <w:numFmt w:val="bullet"/>
      <w:lvlText w:val="o"/>
      <w:lvlJc w:val="left"/>
      <w:pPr>
        <w:ind w:left="3033" w:firstLine="0"/>
      </w:pPr>
      <w:rPr>
        <w:rFonts w:ascii="Courier New" w:hAnsi="Courier New" w:cs="Courier New"/>
      </w:rPr>
    </w:lvl>
    <w:lvl w:ilvl="5" w:tplc="89146214">
      <w:numFmt w:val="bullet"/>
      <w:lvlText w:val=""/>
      <w:lvlJc w:val="left"/>
      <w:pPr>
        <w:ind w:left="3753" w:firstLine="0"/>
      </w:pPr>
      <w:rPr>
        <w:rFonts w:ascii="Wingdings" w:eastAsia="Wingdings" w:hAnsi="Wingdings" w:cs="Wingdings"/>
      </w:rPr>
    </w:lvl>
    <w:lvl w:ilvl="6" w:tplc="F4921648">
      <w:numFmt w:val="bullet"/>
      <w:lvlText w:val=""/>
      <w:lvlJc w:val="left"/>
      <w:pPr>
        <w:ind w:left="4473" w:firstLine="0"/>
      </w:pPr>
      <w:rPr>
        <w:rFonts w:ascii="Symbol" w:hAnsi="Symbol"/>
      </w:rPr>
    </w:lvl>
    <w:lvl w:ilvl="7" w:tplc="4ACE5172">
      <w:numFmt w:val="bullet"/>
      <w:lvlText w:val="o"/>
      <w:lvlJc w:val="left"/>
      <w:pPr>
        <w:ind w:left="5193" w:firstLine="0"/>
      </w:pPr>
      <w:rPr>
        <w:rFonts w:ascii="Courier New" w:hAnsi="Courier New" w:cs="Courier New"/>
      </w:rPr>
    </w:lvl>
    <w:lvl w:ilvl="8" w:tplc="E0C43C64">
      <w:numFmt w:val="bullet"/>
      <w:lvlText w:val=""/>
      <w:lvlJc w:val="left"/>
      <w:pPr>
        <w:ind w:left="5913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3BB70D0"/>
    <w:multiLevelType w:val="hybridMultilevel"/>
    <w:tmpl w:val="3F0C4320"/>
    <w:name w:val="Нумерованный список 4"/>
    <w:lvl w:ilvl="0" w:tplc="B17EBDB8">
      <w:start w:val="1"/>
      <w:numFmt w:val="decimal"/>
      <w:lvlText w:val="%1."/>
      <w:lvlJc w:val="left"/>
      <w:pPr>
        <w:ind w:left="360" w:firstLine="0"/>
      </w:pPr>
    </w:lvl>
    <w:lvl w:ilvl="1" w:tplc="BD283606">
      <w:start w:val="1"/>
      <w:numFmt w:val="lowerLetter"/>
      <w:lvlText w:val="%2."/>
      <w:lvlJc w:val="left"/>
      <w:pPr>
        <w:ind w:left="1080" w:firstLine="0"/>
      </w:pPr>
    </w:lvl>
    <w:lvl w:ilvl="2" w:tplc="D48ED6E4">
      <w:start w:val="1"/>
      <w:numFmt w:val="lowerRoman"/>
      <w:lvlText w:val="%3."/>
      <w:lvlJc w:val="left"/>
      <w:pPr>
        <w:ind w:left="1980" w:firstLine="0"/>
      </w:pPr>
    </w:lvl>
    <w:lvl w:ilvl="3" w:tplc="A8EC1306">
      <w:start w:val="1"/>
      <w:numFmt w:val="decimal"/>
      <w:lvlText w:val="%4."/>
      <w:lvlJc w:val="left"/>
      <w:pPr>
        <w:ind w:left="2520" w:firstLine="0"/>
      </w:pPr>
    </w:lvl>
    <w:lvl w:ilvl="4" w:tplc="53F07BB6">
      <w:start w:val="1"/>
      <w:numFmt w:val="lowerLetter"/>
      <w:lvlText w:val="%5."/>
      <w:lvlJc w:val="left"/>
      <w:pPr>
        <w:ind w:left="3240" w:firstLine="0"/>
      </w:pPr>
    </w:lvl>
    <w:lvl w:ilvl="5" w:tplc="5F0604F0">
      <w:start w:val="1"/>
      <w:numFmt w:val="lowerRoman"/>
      <w:lvlText w:val="%6."/>
      <w:lvlJc w:val="left"/>
      <w:pPr>
        <w:ind w:left="4140" w:firstLine="0"/>
      </w:pPr>
    </w:lvl>
    <w:lvl w:ilvl="6" w:tplc="AAF60E90">
      <w:start w:val="1"/>
      <w:numFmt w:val="decimal"/>
      <w:lvlText w:val="%7."/>
      <w:lvlJc w:val="left"/>
      <w:pPr>
        <w:ind w:left="4680" w:firstLine="0"/>
      </w:pPr>
    </w:lvl>
    <w:lvl w:ilvl="7" w:tplc="ED8CC36E">
      <w:start w:val="1"/>
      <w:numFmt w:val="lowerLetter"/>
      <w:lvlText w:val="%8."/>
      <w:lvlJc w:val="left"/>
      <w:pPr>
        <w:ind w:left="5400" w:firstLine="0"/>
      </w:pPr>
    </w:lvl>
    <w:lvl w:ilvl="8" w:tplc="FAC2ACC2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53966DDE"/>
    <w:multiLevelType w:val="hybridMultilevel"/>
    <w:tmpl w:val="5BD6BC88"/>
    <w:name w:val="Нумерованный список 5"/>
    <w:lvl w:ilvl="0" w:tplc="42A40A16">
      <w:start w:val="1"/>
      <w:numFmt w:val="decimal"/>
      <w:lvlText w:val="%1."/>
      <w:lvlJc w:val="left"/>
      <w:pPr>
        <w:ind w:left="708" w:firstLine="0"/>
      </w:pPr>
    </w:lvl>
    <w:lvl w:ilvl="1" w:tplc="34224BF0">
      <w:start w:val="1"/>
      <w:numFmt w:val="lowerLetter"/>
      <w:lvlText w:val="%2."/>
      <w:lvlJc w:val="left"/>
      <w:pPr>
        <w:ind w:left="1428" w:firstLine="0"/>
      </w:pPr>
    </w:lvl>
    <w:lvl w:ilvl="2" w:tplc="B4DE4134">
      <w:start w:val="1"/>
      <w:numFmt w:val="lowerRoman"/>
      <w:lvlText w:val="%3."/>
      <w:lvlJc w:val="left"/>
      <w:pPr>
        <w:ind w:left="2328" w:firstLine="0"/>
      </w:pPr>
    </w:lvl>
    <w:lvl w:ilvl="3" w:tplc="ECBEBF60">
      <w:start w:val="1"/>
      <w:numFmt w:val="decimal"/>
      <w:lvlText w:val="%4."/>
      <w:lvlJc w:val="left"/>
      <w:pPr>
        <w:ind w:left="2868" w:firstLine="0"/>
      </w:pPr>
    </w:lvl>
    <w:lvl w:ilvl="4" w:tplc="73A28064">
      <w:start w:val="1"/>
      <w:numFmt w:val="lowerLetter"/>
      <w:lvlText w:val="%5."/>
      <w:lvlJc w:val="left"/>
      <w:pPr>
        <w:ind w:left="3588" w:firstLine="0"/>
      </w:pPr>
    </w:lvl>
    <w:lvl w:ilvl="5" w:tplc="1E843146">
      <w:start w:val="1"/>
      <w:numFmt w:val="lowerRoman"/>
      <w:lvlText w:val="%6."/>
      <w:lvlJc w:val="left"/>
      <w:pPr>
        <w:ind w:left="4488" w:firstLine="0"/>
      </w:pPr>
    </w:lvl>
    <w:lvl w:ilvl="6" w:tplc="CBC00C04">
      <w:start w:val="1"/>
      <w:numFmt w:val="decimal"/>
      <w:lvlText w:val="%7."/>
      <w:lvlJc w:val="left"/>
      <w:pPr>
        <w:ind w:left="5028" w:firstLine="0"/>
      </w:pPr>
    </w:lvl>
    <w:lvl w:ilvl="7" w:tplc="70E80F10">
      <w:start w:val="1"/>
      <w:numFmt w:val="lowerLetter"/>
      <w:lvlText w:val="%8."/>
      <w:lvlJc w:val="left"/>
      <w:pPr>
        <w:ind w:left="5748" w:firstLine="0"/>
      </w:pPr>
    </w:lvl>
    <w:lvl w:ilvl="8" w:tplc="307C548A">
      <w:start w:val="1"/>
      <w:numFmt w:val="lowerRoman"/>
      <w:lvlText w:val="%9."/>
      <w:lvlJc w:val="left"/>
      <w:pPr>
        <w:ind w:left="6648" w:firstLine="0"/>
      </w:pPr>
    </w:lvl>
  </w:abstractNum>
  <w:abstractNum w:abstractNumId="5" w15:restartNumberingAfterBreak="0">
    <w:nsid w:val="5FA16220"/>
    <w:multiLevelType w:val="hybridMultilevel"/>
    <w:tmpl w:val="5622BD6A"/>
    <w:lvl w:ilvl="0" w:tplc="2BE0AC4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094F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65A141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B0AA3B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A2C456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2940B2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B8212C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15AE30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C8A154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A6C6F40"/>
    <w:multiLevelType w:val="hybridMultilevel"/>
    <w:tmpl w:val="66B6D95C"/>
    <w:name w:val="Нумерованный список 1"/>
    <w:lvl w:ilvl="0" w:tplc="3BF0BF1C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148C8490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FA0064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86AE30B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76400AE0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82B250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C80AC04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DBB6649E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5A585C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num w:numId="1" w16cid:durableId="75591327">
    <w:abstractNumId w:val="6"/>
  </w:num>
  <w:num w:numId="2" w16cid:durableId="1902133182">
    <w:abstractNumId w:val="0"/>
  </w:num>
  <w:num w:numId="3" w16cid:durableId="432166044">
    <w:abstractNumId w:val="2"/>
  </w:num>
  <w:num w:numId="4" w16cid:durableId="984427537">
    <w:abstractNumId w:val="3"/>
  </w:num>
  <w:num w:numId="5" w16cid:durableId="1867980113">
    <w:abstractNumId w:val="4"/>
  </w:num>
  <w:num w:numId="6" w16cid:durableId="706030273">
    <w:abstractNumId w:val="1"/>
  </w:num>
  <w:num w:numId="7" w16cid:durableId="1578514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B15"/>
    <w:rsid w:val="00AC3B15"/>
    <w:rsid w:val="00DD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0B08"/>
  <w15:docId w15:val="{AF1CDB45-FC43-4E33-B560-8912DD88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1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Normal (Web)"/>
    <w:basedOn w:val="a"/>
    <w:qFormat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2117</Words>
  <Characters>12072</Characters>
  <Application>Microsoft Office Word</Application>
  <DocSecurity>0</DocSecurity>
  <Lines>100</Lines>
  <Paragraphs>28</Paragraphs>
  <ScaleCrop>false</ScaleCrop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Мухтар Сулейманов</dc:creator>
  <cp:keywords/>
  <dc:description/>
  <cp:lastModifiedBy>Мухтар Сулейманов</cp:lastModifiedBy>
  <cp:revision>2</cp:revision>
  <dcterms:created xsi:type="dcterms:W3CDTF">2024-12-17T07:32:00Z</dcterms:created>
  <dcterms:modified xsi:type="dcterms:W3CDTF">2024-12-17T07:32:00Z</dcterms:modified>
</cp:coreProperties>
</file>