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5B378" w14:textId="77777777" w:rsidR="00BC34B1" w:rsidRPr="00C869AB" w:rsidRDefault="00BC34B1" w:rsidP="00BC34B1">
      <w:pPr>
        <w:pStyle w:val="a4"/>
        <w:spacing w:before="0" w:beforeAutospacing="0" w:after="0" w:afterAutospacing="0" w:line="360" w:lineRule="auto"/>
        <w:jc w:val="center"/>
        <w:rPr>
          <w:sz w:val="27"/>
          <w:szCs w:val="27"/>
        </w:rPr>
      </w:pPr>
      <w:r w:rsidRPr="00C869AB">
        <w:rPr>
          <w:sz w:val="27"/>
          <w:szCs w:val="27"/>
        </w:rPr>
        <w:t>МИНИСТЕРСТВО ОБРАЗОВАНИЯ И НАУКИ РОССИЙСКОЙ ФЕДЕРАЦИИ</w:t>
      </w:r>
    </w:p>
    <w:p w14:paraId="67F2E233" w14:textId="77777777" w:rsidR="00BC34B1" w:rsidRPr="00C869AB" w:rsidRDefault="00BC34B1" w:rsidP="00BC34B1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C869AB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6BDCB609" w14:textId="77777777" w:rsidR="00BC34B1" w:rsidRPr="00C869AB" w:rsidRDefault="00BC34B1" w:rsidP="00BC34B1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C869AB">
        <w:rPr>
          <w:sz w:val="28"/>
          <w:szCs w:val="28"/>
        </w:rPr>
        <w:t>высшего профессионального образования</w:t>
      </w:r>
    </w:p>
    <w:p w14:paraId="0D406C9C" w14:textId="77777777" w:rsidR="00BC34B1" w:rsidRPr="00C869AB" w:rsidRDefault="00BC34B1" w:rsidP="00BC34B1">
      <w:pPr>
        <w:pStyle w:val="a4"/>
        <w:spacing w:before="0" w:beforeAutospacing="0" w:after="0" w:afterAutospacing="0" w:line="360" w:lineRule="auto"/>
        <w:jc w:val="center"/>
        <w:rPr>
          <w:sz w:val="27"/>
          <w:szCs w:val="27"/>
        </w:rPr>
      </w:pPr>
      <w:r w:rsidRPr="00C869AB">
        <w:rPr>
          <w:sz w:val="27"/>
          <w:szCs w:val="27"/>
        </w:rPr>
        <w:t>«УЛЬЯНОВСКИЙ ГОСУДАРСТВЕННЫЙ ТЕХНИЧЕСКИЙ УНИВЕРСИТЕТ»</w:t>
      </w:r>
    </w:p>
    <w:p w14:paraId="7B936187" w14:textId="77777777" w:rsidR="00BC34B1" w:rsidRPr="00C869AB" w:rsidRDefault="00BC34B1" w:rsidP="00BC34B1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60117579" w14:textId="77777777" w:rsidR="00BC34B1" w:rsidRPr="00C869AB" w:rsidRDefault="00BC34B1" w:rsidP="00BC34B1">
      <w:pPr>
        <w:pStyle w:val="a4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18D47F7F" w14:textId="77777777" w:rsidR="00BC34B1" w:rsidRPr="00C869AB" w:rsidRDefault="00BC34B1" w:rsidP="00BC34B1">
      <w:pPr>
        <w:pStyle w:val="a4"/>
        <w:spacing w:before="0" w:beforeAutospacing="0" w:after="0" w:afterAutospacing="0" w:line="360" w:lineRule="auto"/>
        <w:ind w:firstLine="709"/>
        <w:jc w:val="center"/>
        <w:rPr>
          <w:b/>
          <w:bCs/>
          <w:sz w:val="32"/>
          <w:szCs w:val="32"/>
        </w:rPr>
      </w:pPr>
      <w:r w:rsidRPr="00C869AB">
        <w:rPr>
          <w:b/>
          <w:bCs/>
          <w:sz w:val="32"/>
          <w:szCs w:val="32"/>
        </w:rPr>
        <w:t>Информационные системы в экономике</w:t>
      </w:r>
    </w:p>
    <w:p w14:paraId="2B2BEB21" w14:textId="77777777" w:rsidR="00BC34B1" w:rsidRPr="00C869AB" w:rsidRDefault="00BC34B1" w:rsidP="00BC34B1">
      <w:pPr>
        <w:spacing w:after="0"/>
        <w:ind w:firstLine="709"/>
        <w:jc w:val="center"/>
      </w:pPr>
    </w:p>
    <w:p w14:paraId="4EE8091C" w14:textId="77777777" w:rsidR="00BC34B1" w:rsidRPr="00C869AB" w:rsidRDefault="00BC34B1" w:rsidP="00BC34B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869AB">
        <w:rPr>
          <w:rFonts w:ascii="Times New Roman" w:hAnsi="Times New Roman" w:cs="Times New Roman"/>
          <w:sz w:val="28"/>
          <w:szCs w:val="28"/>
        </w:rPr>
        <w:t>Отчет</w:t>
      </w:r>
    </w:p>
    <w:p w14:paraId="36B252E3" w14:textId="77777777" w:rsidR="00BC34B1" w:rsidRPr="00F44CC0" w:rsidRDefault="00BC34B1" w:rsidP="00C02BA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44CC0">
        <w:rPr>
          <w:rFonts w:ascii="Times New Roman" w:hAnsi="Times New Roman" w:cs="Times New Roman"/>
          <w:sz w:val="28"/>
          <w:szCs w:val="28"/>
        </w:rPr>
        <w:t>по выполнению лабораторной работы №2</w:t>
      </w:r>
    </w:p>
    <w:p w14:paraId="72228E87" w14:textId="77777777" w:rsidR="00BC34B1" w:rsidRPr="00F44CC0" w:rsidRDefault="00BC34B1" w:rsidP="00BC34B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44CC0">
        <w:rPr>
          <w:rFonts w:ascii="Times New Roman" w:hAnsi="Times New Roman" w:cs="Times New Roman"/>
          <w:sz w:val="28"/>
          <w:szCs w:val="28"/>
        </w:rPr>
        <w:t>«Управление проектами средствами Microsoft Project»</w:t>
      </w:r>
    </w:p>
    <w:p w14:paraId="32C2B67F" w14:textId="77777777" w:rsidR="00BC34B1" w:rsidRPr="00C869AB" w:rsidRDefault="00BC34B1" w:rsidP="00BC34B1">
      <w:pPr>
        <w:spacing w:after="0"/>
        <w:rPr>
          <w:szCs w:val="28"/>
        </w:rPr>
      </w:pPr>
    </w:p>
    <w:p w14:paraId="72DFFDE0" w14:textId="77777777" w:rsidR="00BC34B1" w:rsidRPr="00C869AB" w:rsidRDefault="00BC34B1" w:rsidP="00BC34B1">
      <w:pPr>
        <w:spacing w:after="0"/>
        <w:rPr>
          <w:szCs w:val="28"/>
        </w:rPr>
      </w:pPr>
    </w:p>
    <w:p w14:paraId="161B6F1E" w14:textId="77777777" w:rsidR="00BC34B1" w:rsidRPr="00C869AB" w:rsidRDefault="00BC34B1" w:rsidP="00BC34B1">
      <w:pPr>
        <w:spacing w:after="0"/>
        <w:rPr>
          <w:szCs w:val="28"/>
        </w:rPr>
      </w:pPr>
    </w:p>
    <w:p w14:paraId="35828560" w14:textId="77777777" w:rsidR="00BC34B1" w:rsidRPr="00C869AB" w:rsidRDefault="00BC34B1" w:rsidP="00BC34B1">
      <w:pPr>
        <w:spacing w:after="0"/>
        <w:rPr>
          <w:szCs w:val="28"/>
        </w:rPr>
      </w:pPr>
    </w:p>
    <w:p w14:paraId="6B43858B" w14:textId="77777777" w:rsidR="00BC34B1" w:rsidRPr="00C869AB" w:rsidRDefault="00BC34B1" w:rsidP="00BC34B1">
      <w:pPr>
        <w:spacing w:after="0"/>
        <w:rPr>
          <w:szCs w:val="28"/>
        </w:rPr>
      </w:pPr>
    </w:p>
    <w:p w14:paraId="18672540" w14:textId="77777777" w:rsidR="00BC34B1" w:rsidRPr="00C869AB" w:rsidRDefault="00BC34B1" w:rsidP="00BC34B1">
      <w:pPr>
        <w:spacing w:after="0"/>
        <w:rPr>
          <w:szCs w:val="28"/>
        </w:rPr>
      </w:pPr>
    </w:p>
    <w:p w14:paraId="480CD68D" w14:textId="77777777" w:rsidR="00BC34B1" w:rsidRPr="00C869AB" w:rsidRDefault="00BC34B1" w:rsidP="00BC34B1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869AB">
        <w:rPr>
          <w:rFonts w:ascii="Times New Roman" w:hAnsi="Times New Roman" w:cs="Times New Roman"/>
          <w:sz w:val="28"/>
          <w:szCs w:val="28"/>
        </w:rPr>
        <w:t>Выполнил</w:t>
      </w:r>
    </w:p>
    <w:p w14:paraId="2F8FB1F2" w14:textId="658A5886" w:rsidR="00BC34B1" w:rsidRPr="00C869AB" w:rsidRDefault="00BC34B1" w:rsidP="00BC34B1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869AB">
        <w:rPr>
          <w:rFonts w:ascii="Times New Roman" w:hAnsi="Times New Roman" w:cs="Times New Roman"/>
          <w:sz w:val="28"/>
          <w:szCs w:val="28"/>
        </w:rPr>
        <w:t>студент группы ИВТАСбд-4</w:t>
      </w:r>
      <w:r w:rsidR="00FA0628">
        <w:rPr>
          <w:rFonts w:ascii="Times New Roman" w:hAnsi="Times New Roman" w:cs="Times New Roman"/>
          <w:sz w:val="28"/>
          <w:szCs w:val="28"/>
        </w:rPr>
        <w:t>2</w:t>
      </w:r>
    </w:p>
    <w:p w14:paraId="36AA58C5" w14:textId="7B848C0E" w:rsidR="00BC34B1" w:rsidRPr="00C869AB" w:rsidRDefault="00D753FA" w:rsidP="00BC34B1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Сулейманов М.З</w:t>
      </w:r>
      <w:r w:rsidR="00FA0628">
        <w:rPr>
          <w:rFonts w:ascii="Times New Roman" w:hAnsi="Times New Roman" w:cs="Times New Roman"/>
          <w:sz w:val="28"/>
          <w:szCs w:val="28"/>
        </w:rPr>
        <w:t>.</w:t>
      </w:r>
    </w:p>
    <w:p w14:paraId="401C5ED3" w14:textId="77777777" w:rsidR="00BC34B1" w:rsidRPr="00C869AB" w:rsidRDefault="00BC34B1" w:rsidP="00BC34B1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B6E95A7" w14:textId="77777777" w:rsidR="00BC34B1" w:rsidRPr="00C869AB" w:rsidRDefault="00BC34B1" w:rsidP="00BC34B1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C6FE8B4" w14:textId="77777777" w:rsidR="00BC34B1" w:rsidRPr="00C869AB" w:rsidRDefault="00BC34B1" w:rsidP="00BC34B1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869AB">
        <w:rPr>
          <w:rFonts w:ascii="Times New Roman" w:hAnsi="Times New Roman" w:cs="Times New Roman"/>
          <w:sz w:val="28"/>
          <w:szCs w:val="28"/>
        </w:rPr>
        <w:t>Проверил</w:t>
      </w:r>
    </w:p>
    <w:p w14:paraId="6C3F34B4" w14:textId="77777777" w:rsidR="00BC34B1" w:rsidRPr="00C869AB" w:rsidRDefault="00BC34B1" w:rsidP="00BC34B1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869AB">
        <w:rPr>
          <w:rFonts w:ascii="Times New Roman" w:hAnsi="Times New Roman" w:cs="Times New Roman"/>
          <w:sz w:val="28"/>
          <w:szCs w:val="28"/>
        </w:rPr>
        <w:t>Преподаватель кафедры «ВТ»</w:t>
      </w:r>
    </w:p>
    <w:p w14:paraId="4FD5CC35" w14:textId="77777777" w:rsidR="00BC34B1" w:rsidRPr="00C869AB" w:rsidRDefault="00BC34B1" w:rsidP="00BC34B1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869AB">
        <w:rPr>
          <w:rFonts w:ascii="Times New Roman" w:hAnsi="Times New Roman" w:cs="Times New Roman"/>
          <w:sz w:val="28"/>
          <w:szCs w:val="28"/>
        </w:rPr>
        <w:t>Беляева И.В.</w:t>
      </w:r>
    </w:p>
    <w:p w14:paraId="5807FFF8" w14:textId="77777777" w:rsidR="00BC34B1" w:rsidRPr="00C869AB" w:rsidRDefault="00BC34B1" w:rsidP="00BC34B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F3AA74" w14:textId="77777777" w:rsidR="00BC34B1" w:rsidRPr="00C869AB" w:rsidRDefault="00BC34B1" w:rsidP="00BC34B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DF0A6B" w14:textId="77777777" w:rsidR="00BC34B1" w:rsidRPr="00C869AB" w:rsidRDefault="00BC34B1" w:rsidP="00BC34B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9F8264" w14:textId="77777777" w:rsidR="00BC34B1" w:rsidRPr="00C869AB" w:rsidRDefault="00BC34B1" w:rsidP="00BC34B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59EFCC" w14:textId="77777777" w:rsidR="00BC34B1" w:rsidRPr="00C869AB" w:rsidRDefault="00BC34B1" w:rsidP="00BC34B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514B2A" w14:textId="77777777" w:rsidR="00BC34B1" w:rsidRPr="00C869AB" w:rsidRDefault="00BC34B1" w:rsidP="00BC34B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BD4D04" w14:textId="77777777" w:rsidR="00BC34B1" w:rsidRPr="00C869AB" w:rsidRDefault="00BC34B1" w:rsidP="00BC34B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408C96" w14:textId="77777777" w:rsidR="00BC34B1" w:rsidRPr="00C869AB" w:rsidRDefault="00BC34B1" w:rsidP="00BC34B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5E3354" w14:textId="77777777" w:rsidR="00BC34B1" w:rsidRPr="00C869AB" w:rsidRDefault="00BC34B1" w:rsidP="00BC34B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869AB">
        <w:rPr>
          <w:rFonts w:ascii="Times New Roman" w:hAnsi="Times New Roman" w:cs="Times New Roman"/>
          <w:sz w:val="28"/>
          <w:szCs w:val="28"/>
        </w:rPr>
        <w:t>Ульяновск</w:t>
      </w:r>
    </w:p>
    <w:p w14:paraId="7AE3F960" w14:textId="77777777" w:rsidR="00BC34B1" w:rsidRPr="00C869AB" w:rsidRDefault="00BC34B1" w:rsidP="00BC34B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869AB">
        <w:rPr>
          <w:rFonts w:ascii="Times New Roman" w:hAnsi="Times New Roman" w:cs="Times New Roman"/>
          <w:sz w:val="28"/>
          <w:szCs w:val="28"/>
        </w:rPr>
        <w:t>УлГТУ</w:t>
      </w:r>
    </w:p>
    <w:p w14:paraId="16E2CC3E" w14:textId="77777777" w:rsidR="00BC34B1" w:rsidRPr="00C869AB" w:rsidRDefault="00BC34B1" w:rsidP="00BC34B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869AB">
        <w:rPr>
          <w:rFonts w:ascii="Times New Roman" w:hAnsi="Times New Roman" w:cs="Times New Roman"/>
          <w:sz w:val="28"/>
          <w:szCs w:val="28"/>
        </w:rPr>
        <w:t>2024</w:t>
      </w:r>
    </w:p>
    <w:p w14:paraId="15C21D73" w14:textId="77777777" w:rsidR="00BC34B1" w:rsidRPr="00C869AB" w:rsidRDefault="00BC34B1" w:rsidP="00BC34B1">
      <w:pPr>
        <w:spacing w:line="259" w:lineRule="auto"/>
      </w:pPr>
      <w:r w:rsidRPr="00C869AB">
        <w:br w:type="page"/>
      </w:r>
    </w:p>
    <w:p w14:paraId="52F07DB9" w14:textId="77777777" w:rsidR="00BC34B1" w:rsidRPr="00C869AB" w:rsidRDefault="00BC34B1" w:rsidP="00BC34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69A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F13FDD7" w14:textId="77777777" w:rsidR="00BC34B1" w:rsidRPr="00B55890" w:rsidRDefault="00BC34B1" w:rsidP="007D413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890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работе необходимо ознакомиться с программой MS Project по созданию календарного плана для проекта по проектированию счетчиков расхода тепла и электрической энергии. Рассмотрены основные этапы настройки, задания параметров календаря, подачи и организации списка задач, использования ресурсов, формирования взаимосвязей между задачами проекта и корректировки плана для оптимизации загрузки.</w:t>
      </w:r>
    </w:p>
    <w:p w14:paraId="5572D519" w14:textId="77777777" w:rsidR="00B55890" w:rsidRDefault="00B5589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6CFE26ED" w14:textId="49DD9A3C" w:rsidR="00BC34B1" w:rsidRPr="00C869AB" w:rsidRDefault="00BC34B1" w:rsidP="00BC34B1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869A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Ход работы</w:t>
      </w:r>
    </w:p>
    <w:p w14:paraId="6D283BD2" w14:textId="2A3AB9A5" w:rsidR="00BC34B1" w:rsidRPr="00D33066" w:rsidRDefault="00BC34B1" w:rsidP="00D3306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0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проекта</w:t>
      </w:r>
    </w:p>
    <w:p w14:paraId="3B8BCC85" w14:textId="77777777" w:rsidR="00BC34B1" w:rsidRPr="00C869AB" w:rsidRDefault="00BC34B1" w:rsidP="00BC34B1">
      <w:pPr>
        <w:pStyle w:val="a4"/>
        <w:spacing w:line="360" w:lineRule="auto"/>
        <w:ind w:firstLine="708"/>
        <w:rPr>
          <w:sz w:val="28"/>
          <w:szCs w:val="28"/>
        </w:rPr>
      </w:pPr>
      <w:r w:rsidRPr="00C869AB">
        <w:rPr>
          <w:sz w:val="28"/>
          <w:szCs w:val="28"/>
        </w:rPr>
        <w:t>Для создания проекта использовался MS Project, где при запуске автоматически создается новый проект. Установлены основные параметры, такие как дата начала проекта и стандартный календарь. Для настройки рабочего времени была выполнена модификация стандартного календаря, установлен график работы с 8:30 до 17:30 с перерывом на обед с 12:00 до 13:00, а также сокращенное время для пятницы до 16:30. Кроме того, созданы праздничные дни (1 и 7 января, 23 февраля, 8 марта, 1 и 9 мая, 12 июня, 7 ноября и 12 декабря).</w:t>
      </w:r>
    </w:p>
    <w:p w14:paraId="7D31CD13" w14:textId="040745B7" w:rsidR="00BC34B1" w:rsidRDefault="00BC34B1" w:rsidP="00BC34B1">
      <w:pPr>
        <w:pStyle w:val="a4"/>
        <w:spacing w:line="360" w:lineRule="auto"/>
        <w:ind w:firstLine="708"/>
        <w:rPr>
          <w:sz w:val="28"/>
          <w:szCs w:val="28"/>
        </w:rPr>
      </w:pPr>
      <w:r w:rsidRPr="00C869AB">
        <w:rPr>
          <w:sz w:val="28"/>
          <w:szCs w:val="28"/>
        </w:rPr>
        <w:t>Также был создан календарь «Две смены» с переменными часами с 8:30 до 23:30 и перерывами с 12:00 до 13:00 и с 21:00 до 21:45, обычно днями с понедельника в субботу.</w:t>
      </w:r>
    </w:p>
    <w:p w14:paraId="7F107E74" w14:textId="3B23725F" w:rsidR="0008047E" w:rsidRPr="00C869AB" w:rsidRDefault="0008047E" w:rsidP="0008047E">
      <w:pPr>
        <w:pStyle w:val="a4"/>
        <w:spacing w:line="360" w:lineRule="auto"/>
        <w:jc w:val="center"/>
        <w:rPr>
          <w:sz w:val="28"/>
          <w:szCs w:val="28"/>
        </w:rPr>
      </w:pPr>
      <w:r w:rsidRPr="0008047E">
        <w:rPr>
          <w:noProof/>
          <w:sz w:val="28"/>
          <w:szCs w:val="28"/>
        </w:rPr>
        <w:drawing>
          <wp:inline distT="0" distB="0" distL="0" distR="0" wp14:anchorId="59E78B70" wp14:editId="0219EDFA">
            <wp:extent cx="4534906" cy="4206240"/>
            <wp:effectExtent l="0" t="0" r="0" b="3810"/>
            <wp:docPr id="99556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6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2020" cy="421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4C08" w14:textId="7B01DAE1" w:rsidR="00BC34B1" w:rsidRPr="00C869AB" w:rsidRDefault="00BC34B1" w:rsidP="00BC34B1">
      <w:pPr>
        <w:pStyle w:val="a4"/>
        <w:spacing w:line="360" w:lineRule="auto"/>
        <w:ind w:firstLine="708"/>
        <w:jc w:val="center"/>
        <w:rPr>
          <w:sz w:val="28"/>
          <w:szCs w:val="28"/>
        </w:rPr>
      </w:pPr>
      <w:r w:rsidRPr="00C869AB">
        <w:rPr>
          <w:sz w:val="28"/>
          <w:szCs w:val="28"/>
        </w:rPr>
        <w:t>Рис. 1</w:t>
      </w:r>
      <w:r w:rsidR="0040131C">
        <w:rPr>
          <w:sz w:val="28"/>
          <w:szCs w:val="28"/>
        </w:rPr>
        <w:t>.</w:t>
      </w:r>
      <w:r w:rsidRPr="00C869AB">
        <w:rPr>
          <w:sz w:val="28"/>
          <w:szCs w:val="28"/>
        </w:rPr>
        <w:t xml:space="preserve"> Настройка рабочего времени</w:t>
      </w:r>
      <w:r w:rsidR="0040131C">
        <w:rPr>
          <w:sz w:val="28"/>
          <w:szCs w:val="28"/>
        </w:rPr>
        <w:t>.</w:t>
      </w:r>
    </w:p>
    <w:p w14:paraId="4C92D21B" w14:textId="7C495462" w:rsidR="00BC34B1" w:rsidRPr="00CD548F" w:rsidRDefault="00BC34B1" w:rsidP="00CD548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CD548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Параметры календарного плана</w:t>
      </w:r>
    </w:p>
    <w:p w14:paraId="379331BF" w14:textId="77777777" w:rsidR="00BC34B1" w:rsidRPr="00C869AB" w:rsidRDefault="00BC34B1" w:rsidP="00BC34B1">
      <w:pPr>
        <w:pStyle w:val="a4"/>
        <w:spacing w:line="360" w:lineRule="auto"/>
        <w:rPr>
          <w:sz w:val="28"/>
          <w:szCs w:val="28"/>
        </w:rPr>
      </w:pPr>
      <w:r w:rsidRPr="00C869AB">
        <w:rPr>
          <w:sz w:val="28"/>
          <w:szCs w:val="28"/>
        </w:rPr>
        <w:t>Проверены и установлены основные параметры проекта:</w:t>
      </w:r>
    </w:p>
    <w:p w14:paraId="24E8415B" w14:textId="77777777" w:rsidR="00BC34B1" w:rsidRPr="00C869AB" w:rsidRDefault="00BC34B1" w:rsidP="00BC34B1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69AB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Включена возможность отображения сообщений о планировании получения подсказок и предупреждений о конфликтах.</w:t>
      </w:r>
    </w:p>
    <w:p w14:paraId="7D201925" w14:textId="3A3D3E89" w:rsidR="00BC34B1" w:rsidRPr="00C869AB" w:rsidRDefault="00BC34B1" w:rsidP="00BC34B1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69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Длительность задачи устанавливалась в днях, трудозатраты </w:t>
      </w:r>
      <w:r w:rsidR="008E275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869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часах.</w:t>
      </w:r>
    </w:p>
    <w:p w14:paraId="53719F85" w14:textId="77777777" w:rsidR="00BC34B1" w:rsidRPr="00C869AB" w:rsidRDefault="00BC34B1" w:rsidP="00BC34B1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69AB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Включено ограничение связи поставленных и перемещённых задач, что упростило редактирование плана проекта.</w:t>
      </w:r>
    </w:p>
    <w:p w14:paraId="49018D8E" w14:textId="17FE46B8" w:rsidR="00BC34B1" w:rsidRPr="00E30B75" w:rsidRDefault="00BC34B1" w:rsidP="00E30B75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30B7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Ввод и организация таблицы задач.</w:t>
      </w:r>
    </w:p>
    <w:p w14:paraId="5BA04B10" w14:textId="77777777" w:rsidR="00BC34B1" w:rsidRPr="00C869AB" w:rsidRDefault="00BC34B1" w:rsidP="00760219">
      <w:pPr>
        <w:pStyle w:val="a4"/>
        <w:spacing w:after="0" w:afterAutospacing="0" w:line="360" w:lineRule="auto"/>
        <w:ind w:firstLine="708"/>
        <w:rPr>
          <w:sz w:val="28"/>
          <w:szCs w:val="28"/>
        </w:rPr>
      </w:pPr>
      <w:r w:rsidRPr="00C869AB">
        <w:rPr>
          <w:sz w:val="28"/>
          <w:szCs w:val="28"/>
        </w:rPr>
        <w:t>Был создан список задач, соответствующих этапам проекта, где задача имеет название, продолжительность и дополнительные примечания. Для обозначения ключевых этапов проекта задачи с нулевой длительностью были помечены как вехи, отображаемые символом ♦.</w:t>
      </w:r>
    </w:p>
    <w:p w14:paraId="2F6C93C8" w14:textId="77777777" w:rsidR="00BC34B1" w:rsidRPr="00C869AB" w:rsidRDefault="00BC34B1" w:rsidP="00BC34B1">
      <w:pPr>
        <w:pStyle w:val="a4"/>
        <w:spacing w:line="360" w:lineRule="auto"/>
        <w:ind w:firstLine="708"/>
        <w:rPr>
          <w:sz w:val="28"/>
          <w:szCs w:val="28"/>
        </w:rPr>
      </w:pPr>
      <w:r w:rsidRPr="00C869AB">
        <w:rPr>
          <w:sz w:val="28"/>
          <w:szCs w:val="28"/>
        </w:rPr>
        <w:t>Также для структурирования задачи составлены суммарные задачи:</w:t>
      </w:r>
    </w:p>
    <w:p w14:paraId="736E39DE" w14:textId="77777777" w:rsidR="00BC34B1" w:rsidRPr="00C869AB" w:rsidRDefault="00BC34B1" w:rsidP="00BC34B1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69A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Предварительная фаза проекта,</w:t>
      </w:r>
    </w:p>
    <w:p w14:paraId="66AEEE29" w14:textId="77777777" w:rsidR="00BC34B1" w:rsidRPr="00C869AB" w:rsidRDefault="00BC34B1" w:rsidP="00BC34B1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69A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Технический проект,</w:t>
      </w:r>
    </w:p>
    <w:p w14:paraId="5FF3861E" w14:textId="6A0DEEBA" w:rsidR="00BC34B1" w:rsidRDefault="00BC34B1" w:rsidP="006F6C73">
      <w:pPr>
        <w:numPr>
          <w:ilvl w:val="0"/>
          <w:numId w:val="19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69A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Рабочий проект.</w:t>
      </w:r>
    </w:p>
    <w:p w14:paraId="24AD3930" w14:textId="3BC82706" w:rsidR="005B1319" w:rsidRPr="00C869AB" w:rsidRDefault="005B1319" w:rsidP="001358D7">
      <w:pPr>
        <w:spacing w:before="240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131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8DF1EA" wp14:editId="16A89B2E">
            <wp:extent cx="3642360" cy="2714930"/>
            <wp:effectExtent l="0" t="0" r="0" b="9525"/>
            <wp:docPr id="1009420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20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637" cy="274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03F8" w14:textId="2700F8F2" w:rsidR="00BC34B1" w:rsidRPr="00C869AB" w:rsidRDefault="00BC34B1" w:rsidP="001358D7">
      <w:pPr>
        <w:spacing w:after="100" w:afterAutospacing="1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69A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2</w:t>
      </w:r>
      <w:r w:rsidR="0040131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869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Отображение задач</w:t>
      </w:r>
      <w:r w:rsidR="0040131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D3DF71F" w14:textId="4FC39671" w:rsidR="00BC34B1" w:rsidRPr="00ED6879" w:rsidRDefault="00BC34B1" w:rsidP="00ED687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687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Создание взаимосвязей между задачами</w:t>
      </w:r>
    </w:p>
    <w:p w14:paraId="6D3E1250" w14:textId="77777777" w:rsidR="00BC34B1" w:rsidRPr="00C869AB" w:rsidRDefault="00BC34B1" w:rsidP="00BC34B1">
      <w:pPr>
        <w:pStyle w:val="a4"/>
        <w:spacing w:line="360" w:lineRule="auto"/>
        <w:ind w:firstLine="360"/>
        <w:rPr>
          <w:sz w:val="28"/>
          <w:szCs w:val="28"/>
        </w:rPr>
      </w:pPr>
      <w:r w:rsidRPr="00C869AB">
        <w:rPr>
          <w:sz w:val="28"/>
          <w:szCs w:val="28"/>
        </w:rPr>
        <w:t>Для обеспечения надежного планирования между задачами были установлены взаимосвязи, такие как:</w:t>
      </w:r>
    </w:p>
    <w:p w14:paraId="01516DCB" w14:textId="77777777" w:rsidR="00BC34B1" w:rsidRPr="00C869AB" w:rsidRDefault="00BC34B1" w:rsidP="00BC34B1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69AB">
        <w:rPr>
          <w:rFonts w:ascii="Times New Roman" w:eastAsia="Times New Roman" w:hAnsi="Times New Roman" w:cs="Times New Roman"/>
          <w:sz w:val="28"/>
          <w:szCs w:val="28"/>
          <w:lang w:eastAsia="ru-RU"/>
        </w:rPr>
        <w:t>«Окончание-начало» для стандартных задач,</w:t>
      </w:r>
    </w:p>
    <w:p w14:paraId="2BEDB96C" w14:textId="530386DD" w:rsidR="00BC34B1" w:rsidRPr="00C869AB" w:rsidRDefault="00BC34B1" w:rsidP="00BC34B1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69AB">
        <w:rPr>
          <w:rFonts w:ascii="Times New Roman" w:eastAsia="Times New Roman" w:hAnsi="Times New Roman" w:cs="Times New Roman"/>
          <w:sz w:val="28"/>
          <w:szCs w:val="28"/>
          <w:lang w:eastAsia="ru-RU"/>
        </w:rPr>
        <w:t>«Начало-начало» и «Окончание-</w:t>
      </w:r>
      <w:r w:rsidR="00BE514A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C869A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кончание» для задач, требующих начала или выполнения одновременно.</w:t>
      </w:r>
    </w:p>
    <w:p w14:paraId="59EF324F" w14:textId="4F01E4C4" w:rsidR="00BC34B1" w:rsidRDefault="00BC34B1" w:rsidP="00BC34B1">
      <w:pPr>
        <w:pStyle w:val="a4"/>
        <w:spacing w:line="360" w:lineRule="auto"/>
        <w:ind w:firstLine="360"/>
        <w:rPr>
          <w:sz w:val="28"/>
          <w:szCs w:val="28"/>
        </w:rPr>
      </w:pPr>
      <w:r w:rsidRPr="00C869AB">
        <w:rPr>
          <w:sz w:val="28"/>
          <w:szCs w:val="28"/>
        </w:rPr>
        <w:t>Связаны все задачи внутри фазы, а также между общими задачами для формирования непрерывного графика. Для задачи с задержкой установлена ​​задержка 30 дней или 3 недели.</w:t>
      </w:r>
    </w:p>
    <w:p w14:paraId="4618C2C6" w14:textId="6F8075B9" w:rsidR="00717329" w:rsidRPr="00C869AB" w:rsidRDefault="00717329" w:rsidP="00717329">
      <w:pPr>
        <w:pStyle w:val="a4"/>
        <w:spacing w:line="360" w:lineRule="auto"/>
        <w:jc w:val="center"/>
        <w:rPr>
          <w:sz w:val="28"/>
          <w:szCs w:val="28"/>
        </w:rPr>
      </w:pPr>
      <w:r w:rsidRPr="00717329">
        <w:rPr>
          <w:noProof/>
          <w:sz w:val="28"/>
          <w:szCs w:val="28"/>
        </w:rPr>
        <w:drawing>
          <wp:inline distT="0" distB="0" distL="0" distR="0" wp14:anchorId="2E311E63" wp14:editId="47120E35">
            <wp:extent cx="5547228" cy="1325880"/>
            <wp:effectExtent l="0" t="0" r="0" b="7620"/>
            <wp:docPr id="1913703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03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9224" cy="13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F061" w14:textId="525B44C1" w:rsidR="00BC34B1" w:rsidRPr="00C869AB" w:rsidRDefault="00BC34B1" w:rsidP="00BC34B1">
      <w:pPr>
        <w:pStyle w:val="a4"/>
        <w:spacing w:line="360" w:lineRule="auto"/>
        <w:ind w:firstLine="360"/>
        <w:jc w:val="center"/>
        <w:rPr>
          <w:sz w:val="28"/>
          <w:szCs w:val="28"/>
        </w:rPr>
      </w:pPr>
      <w:r w:rsidRPr="00C869AB">
        <w:rPr>
          <w:sz w:val="28"/>
          <w:szCs w:val="28"/>
        </w:rPr>
        <w:t>Рис. 3</w:t>
      </w:r>
      <w:r w:rsidR="0040131C">
        <w:rPr>
          <w:sz w:val="28"/>
          <w:szCs w:val="28"/>
        </w:rPr>
        <w:t>.</w:t>
      </w:r>
      <w:r w:rsidRPr="00C869AB">
        <w:rPr>
          <w:sz w:val="28"/>
          <w:szCs w:val="28"/>
        </w:rPr>
        <w:t xml:space="preserve"> Пример отображение вехи задач</w:t>
      </w:r>
      <w:r w:rsidR="0040131C">
        <w:rPr>
          <w:sz w:val="28"/>
          <w:szCs w:val="28"/>
        </w:rPr>
        <w:t>.</w:t>
      </w:r>
    </w:p>
    <w:p w14:paraId="23379C25" w14:textId="75CE0F22" w:rsidR="00BC34B1" w:rsidRPr="00C44BF6" w:rsidRDefault="00BC34B1" w:rsidP="00C44BF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44B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 ресурсов</w:t>
      </w:r>
    </w:p>
    <w:p w14:paraId="276E084A" w14:textId="77777777" w:rsidR="00BC34B1" w:rsidRDefault="00BC34B1" w:rsidP="00BC34B1">
      <w:pPr>
        <w:pStyle w:val="a4"/>
        <w:spacing w:line="360" w:lineRule="auto"/>
        <w:ind w:firstLine="708"/>
        <w:rPr>
          <w:sz w:val="28"/>
          <w:szCs w:val="28"/>
        </w:rPr>
      </w:pPr>
      <w:r w:rsidRPr="00C869AB">
        <w:rPr>
          <w:sz w:val="28"/>
          <w:szCs w:val="28"/>
        </w:rPr>
        <w:t>Были созданы и настроены ресурсы, как трудовые, так и материальные. Для трудовых ресурсов назначаются тип, группа, максимальная загрузка, стандартная поставка и поставка сверхурочные. Созданы листовые ресурсы и назначены календарные графики. Лабораториям и инженерам-испытателям назначен календарь «Две смены» для более гибкого графики.</w:t>
      </w:r>
    </w:p>
    <w:p w14:paraId="64D86DAF" w14:textId="6E88C165" w:rsidR="00260EF9" w:rsidRPr="00C869AB" w:rsidRDefault="00260EF9" w:rsidP="00260EF9">
      <w:pPr>
        <w:pStyle w:val="a4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7629CD" wp14:editId="59C8A7D6">
            <wp:extent cx="5313916" cy="3657600"/>
            <wp:effectExtent l="0" t="0" r="1270" b="0"/>
            <wp:docPr id="898989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83" cy="366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40D859" w14:textId="72D33E07" w:rsidR="00BC34B1" w:rsidRPr="00C869AB" w:rsidRDefault="00BC34B1" w:rsidP="00BC34B1">
      <w:pPr>
        <w:pStyle w:val="a4"/>
        <w:spacing w:line="360" w:lineRule="auto"/>
        <w:ind w:firstLine="708"/>
        <w:jc w:val="center"/>
        <w:rPr>
          <w:sz w:val="28"/>
          <w:szCs w:val="28"/>
        </w:rPr>
      </w:pPr>
      <w:r w:rsidRPr="00C869AB">
        <w:rPr>
          <w:sz w:val="28"/>
          <w:szCs w:val="28"/>
        </w:rPr>
        <w:t>Рис. 4</w:t>
      </w:r>
      <w:r w:rsidR="0040131C">
        <w:rPr>
          <w:sz w:val="28"/>
          <w:szCs w:val="28"/>
        </w:rPr>
        <w:t>.</w:t>
      </w:r>
      <w:r w:rsidRPr="00C869AB">
        <w:rPr>
          <w:sz w:val="28"/>
          <w:szCs w:val="28"/>
        </w:rPr>
        <w:t xml:space="preserve"> Пример назначения ресурсов на задачи</w:t>
      </w:r>
      <w:r w:rsidR="0040131C">
        <w:rPr>
          <w:sz w:val="28"/>
          <w:szCs w:val="28"/>
        </w:rPr>
        <w:t>.</w:t>
      </w:r>
    </w:p>
    <w:p w14:paraId="29B8A387" w14:textId="4C13276B" w:rsidR="00BC34B1" w:rsidRDefault="00BC34B1" w:rsidP="00BC34B1">
      <w:pPr>
        <w:pStyle w:val="a4"/>
        <w:spacing w:line="360" w:lineRule="auto"/>
        <w:ind w:firstLine="708"/>
        <w:rPr>
          <w:sz w:val="28"/>
          <w:szCs w:val="28"/>
        </w:rPr>
      </w:pPr>
      <w:r w:rsidRPr="00C869AB">
        <w:rPr>
          <w:sz w:val="28"/>
          <w:szCs w:val="28"/>
        </w:rPr>
        <w:t>При назначении ресурсов может случится такое, что количество ресурсов не будет соответствовать их наличию.</w:t>
      </w:r>
    </w:p>
    <w:p w14:paraId="3893536F" w14:textId="2EC6A52B" w:rsidR="007A63DA" w:rsidRPr="00C869AB" w:rsidRDefault="007A63DA" w:rsidP="007A63DA">
      <w:pPr>
        <w:pStyle w:val="a4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3FBA9C" wp14:editId="23B9ED05">
            <wp:extent cx="6200140" cy="1127760"/>
            <wp:effectExtent l="0" t="0" r="0" b="0"/>
            <wp:docPr id="3770795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6639AD" w14:textId="595D81CC" w:rsidR="00BC34B1" w:rsidRPr="00C869AB" w:rsidRDefault="00BC34B1" w:rsidP="00BC34B1">
      <w:pPr>
        <w:pStyle w:val="a4"/>
        <w:spacing w:line="360" w:lineRule="auto"/>
        <w:ind w:firstLine="708"/>
        <w:jc w:val="center"/>
        <w:rPr>
          <w:sz w:val="28"/>
          <w:szCs w:val="28"/>
        </w:rPr>
      </w:pPr>
      <w:r w:rsidRPr="00C869AB">
        <w:rPr>
          <w:sz w:val="28"/>
          <w:szCs w:val="28"/>
        </w:rPr>
        <w:t>Рис. 5</w:t>
      </w:r>
      <w:r w:rsidR="0040131C">
        <w:rPr>
          <w:sz w:val="28"/>
          <w:szCs w:val="28"/>
        </w:rPr>
        <w:t>.</w:t>
      </w:r>
      <w:r w:rsidRPr="00C869AB">
        <w:rPr>
          <w:sz w:val="28"/>
          <w:szCs w:val="28"/>
        </w:rPr>
        <w:t xml:space="preserve"> Ситуация, которая показывает недостаток ресурсов</w:t>
      </w:r>
      <w:r w:rsidR="0040131C">
        <w:rPr>
          <w:sz w:val="28"/>
          <w:szCs w:val="28"/>
        </w:rPr>
        <w:t>.</w:t>
      </w:r>
    </w:p>
    <w:p w14:paraId="0BBF6E34" w14:textId="036E4A58" w:rsidR="00BC34B1" w:rsidRPr="00C869AB" w:rsidRDefault="00BC34B1" w:rsidP="00BC34B1">
      <w:pPr>
        <w:pStyle w:val="a4"/>
        <w:spacing w:line="360" w:lineRule="auto"/>
        <w:ind w:firstLine="708"/>
        <w:rPr>
          <w:sz w:val="28"/>
          <w:szCs w:val="28"/>
        </w:rPr>
      </w:pPr>
      <w:r w:rsidRPr="00C869AB">
        <w:rPr>
          <w:sz w:val="28"/>
          <w:szCs w:val="28"/>
        </w:rPr>
        <w:t>Для того чтобы решить это проблему и одно из решени</w:t>
      </w:r>
      <w:r w:rsidR="0072058D">
        <w:rPr>
          <w:sz w:val="28"/>
          <w:szCs w:val="28"/>
        </w:rPr>
        <w:t xml:space="preserve">й </w:t>
      </w:r>
      <w:r w:rsidR="002837BC">
        <w:rPr>
          <w:sz w:val="28"/>
          <w:szCs w:val="28"/>
        </w:rPr>
        <w:t>-</w:t>
      </w:r>
      <w:r w:rsidRPr="00C869AB">
        <w:rPr>
          <w:sz w:val="28"/>
          <w:szCs w:val="28"/>
        </w:rPr>
        <w:t xml:space="preserve"> увеличить количество работников.</w:t>
      </w:r>
    </w:p>
    <w:p w14:paraId="49F377E3" w14:textId="734D5E89" w:rsidR="00BC34B1" w:rsidRPr="00CF0E73" w:rsidRDefault="00BC34B1" w:rsidP="00CF0E7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0E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Просмотр календарного плана и критического пути</w:t>
      </w:r>
    </w:p>
    <w:p w14:paraId="1C4B25BF" w14:textId="014C4C93" w:rsidR="00BC34B1" w:rsidRDefault="00BC34B1" w:rsidP="00BC34B1">
      <w:pPr>
        <w:pStyle w:val="a4"/>
        <w:spacing w:line="360" w:lineRule="auto"/>
        <w:ind w:firstLine="708"/>
        <w:rPr>
          <w:sz w:val="28"/>
          <w:szCs w:val="28"/>
        </w:rPr>
      </w:pPr>
      <w:r w:rsidRPr="00C869AB">
        <w:rPr>
          <w:sz w:val="28"/>
          <w:szCs w:val="28"/>
        </w:rPr>
        <w:t xml:space="preserve">Для анализа проекта выполнен предварительный просмотр и конечная дата проекта, составлен трудозатрат, рассчитаны затраты и процентное выполнение. С помощью MS Project определяется решающий путь, </w:t>
      </w:r>
      <w:r w:rsidRPr="00C869AB">
        <w:rPr>
          <w:sz w:val="28"/>
          <w:szCs w:val="28"/>
        </w:rPr>
        <w:lastRenderedPageBreak/>
        <w:t>показывающий задачу без временного резерва, что позволяет более точно оценить этапы, требующие особого контроля.</w:t>
      </w:r>
    </w:p>
    <w:p w14:paraId="2C90FA39" w14:textId="62B04DFF" w:rsidR="00205EB6" w:rsidRPr="00C869AB" w:rsidRDefault="00205EB6" w:rsidP="00205EB6">
      <w:pPr>
        <w:pStyle w:val="a4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692830" wp14:editId="3B651F13">
            <wp:extent cx="4678680" cy="3267729"/>
            <wp:effectExtent l="0" t="0" r="7620" b="8890"/>
            <wp:docPr id="10106863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84" cy="32735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F3C18B" w14:textId="38C05D93" w:rsidR="00BC34B1" w:rsidRPr="00C869AB" w:rsidRDefault="00BC34B1" w:rsidP="00BC34B1">
      <w:pPr>
        <w:pStyle w:val="a4"/>
        <w:spacing w:line="360" w:lineRule="auto"/>
        <w:ind w:firstLine="708"/>
        <w:jc w:val="center"/>
        <w:rPr>
          <w:sz w:val="28"/>
          <w:szCs w:val="28"/>
        </w:rPr>
      </w:pPr>
      <w:r w:rsidRPr="00C869AB">
        <w:rPr>
          <w:sz w:val="28"/>
          <w:szCs w:val="28"/>
        </w:rPr>
        <w:t>Рис. 6</w:t>
      </w:r>
      <w:r w:rsidR="0040131C">
        <w:rPr>
          <w:sz w:val="28"/>
          <w:szCs w:val="28"/>
        </w:rPr>
        <w:t>.</w:t>
      </w:r>
      <w:r w:rsidRPr="00C869AB">
        <w:rPr>
          <w:sz w:val="28"/>
          <w:szCs w:val="28"/>
        </w:rPr>
        <w:t xml:space="preserve"> Определения критического пути</w:t>
      </w:r>
      <w:r w:rsidR="0040131C">
        <w:rPr>
          <w:sz w:val="28"/>
          <w:szCs w:val="28"/>
        </w:rPr>
        <w:t>.</w:t>
      </w:r>
    </w:p>
    <w:p w14:paraId="6754AAF7" w14:textId="2C5EC178" w:rsidR="00BC34B1" w:rsidRPr="000D52AD" w:rsidRDefault="00BC34B1" w:rsidP="002B7540">
      <w:pPr>
        <w:pStyle w:val="a4"/>
        <w:spacing w:line="360" w:lineRule="auto"/>
        <w:ind w:firstLine="708"/>
        <w:rPr>
          <w:sz w:val="28"/>
          <w:szCs w:val="28"/>
        </w:rPr>
      </w:pPr>
      <w:r w:rsidRPr="00C869AB">
        <w:rPr>
          <w:sz w:val="28"/>
          <w:szCs w:val="28"/>
        </w:rPr>
        <w:t>Чтобы ото</w:t>
      </w:r>
      <w:r w:rsidRPr="000D52AD">
        <w:rPr>
          <w:sz w:val="28"/>
          <w:szCs w:val="28"/>
        </w:rPr>
        <w:t>брать для отображения только критические задачи, выполните команду вкладки Вид </w:t>
      </w:r>
      <w:r w:rsidR="009822F7">
        <w:rPr>
          <w:sz w:val="28"/>
          <w:szCs w:val="28"/>
        </w:rPr>
        <w:t>-</w:t>
      </w:r>
      <w:r w:rsidRPr="000D52AD">
        <w:rPr>
          <w:sz w:val="28"/>
          <w:szCs w:val="28"/>
        </w:rPr>
        <w:t> Данные </w:t>
      </w:r>
      <w:r w:rsidR="009822F7">
        <w:rPr>
          <w:sz w:val="28"/>
          <w:szCs w:val="28"/>
        </w:rPr>
        <w:t>-</w:t>
      </w:r>
      <w:r w:rsidRPr="000D52AD">
        <w:rPr>
          <w:sz w:val="28"/>
          <w:szCs w:val="28"/>
        </w:rPr>
        <w:t> Фильтр </w:t>
      </w:r>
      <w:r w:rsidR="009822F7">
        <w:rPr>
          <w:sz w:val="28"/>
          <w:szCs w:val="28"/>
        </w:rPr>
        <w:t>-</w:t>
      </w:r>
      <w:r w:rsidRPr="000D52AD">
        <w:rPr>
          <w:sz w:val="28"/>
          <w:szCs w:val="28"/>
        </w:rPr>
        <w:t> Критические задачи. Чтобы снова отобразить все задачи, выполните команду вкладки Вид </w:t>
      </w:r>
      <w:r w:rsidR="009822F7">
        <w:rPr>
          <w:sz w:val="28"/>
          <w:szCs w:val="28"/>
        </w:rPr>
        <w:t>-</w:t>
      </w:r>
      <w:r w:rsidRPr="000D52AD">
        <w:rPr>
          <w:sz w:val="28"/>
          <w:szCs w:val="28"/>
        </w:rPr>
        <w:t> Данные </w:t>
      </w:r>
      <w:r w:rsidR="009822F7">
        <w:rPr>
          <w:sz w:val="28"/>
          <w:szCs w:val="28"/>
        </w:rPr>
        <w:t>-</w:t>
      </w:r>
      <w:r w:rsidRPr="000D52AD">
        <w:rPr>
          <w:sz w:val="28"/>
          <w:szCs w:val="28"/>
        </w:rPr>
        <w:t> Фильтр </w:t>
      </w:r>
      <w:r w:rsidR="009822F7">
        <w:rPr>
          <w:sz w:val="28"/>
          <w:szCs w:val="28"/>
        </w:rPr>
        <w:t>-</w:t>
      </w:r>
      <w:r w:rsidRPr="000D52AD">
        <w:rPr>
          <w:sz w:val="28"/>
          <w:szCs w:val="28"/>
        </w:rPr>
        <w:t> Нет фильтра.</w:t>
      </w:r>
    </w:p>
    <w:p w14:paraId="362FABC9" w14:textId="1565A153" w:rsidR="00BC34B1" w:rsidRPr="00450806" w:rsidRDefault="00BC34B1" w:rsidP="0045080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508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Корректировка календарного плана.</w:t>
      </w:r>
    </w:p>
    <w:p w14:paraId="1B6D7877" w14:textId="77777777" w:rsidR="00474C5D" w:rsidRDefault="00BC34B1" w:rsidP="00474C5D">
      <w:pPr>
        <w:pStyle w:val="a4"/>
        <w:spacing w:line="360" w:lineRule="auto"/>
        <w:ind w:firstLine="708"/>
        <w:rPr>
          <w:sz w:val="28"/>
          <w:szCs w:val="28"/>
        </w:rPr>
      </w:pPr>
      <w:r w:rsidRPr="00C869AB">
        <w:rPr>
          <w:sz w:val="28"/>
          <w:szCs w:val="28"/>
        </w:rPr>
        <w:t>Для ограничения перегрузки ресурсов проведена оптимизация, изменение количества ресурсов, использование традиционных ресурсов и переназначение задач на свободные ресурсы.</w:t>
      </w:r>
    </w:p>
    <w:p w14:paraId="1268E1F6" w14:textId="19AEA09D" w:rsidR="00474C5D" w:rsidRDefault="00474C5D" w:rsidP="00474C5D">
      <w:pPr>
        <w:pStyle w:val="a4"/>
        <w:spacing w:line="360" w:lineRule="auto"/>
        <w:jc w:val="center"/>
        <w:rPr>
          <w:sz w:val="28"/>
          <w:szCs w:val="28"/>
        </w:rPr>
      </w:pPr>
      <w:r w:rsidRPr="00474C5D">
        <w:rPr>
          <w:noProof/>
          <w:sz w:val="28"/>
          <w:szCs w:val="28"/>
        </w:rPr>
        <w:lastRenderedPageBreak/>
        <w:drawing>
          <wp:inline distT="0" distB="0" distL="0" distR="0" wp14:anchorId="226EE4B4" wp14:editId="35C67621">
            <wp:extent cx="5491721" cy="1950720"/>
            <wp:effectExtent l="0" t="0" r="0" b="0"/>
            <wp:docPr id="1582628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28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0471" cy="195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0CB0" w14:textId="23E6FC88" w:rsidR="00BC34B1" w:rsidRDefault="00BC34B1" w:rsidP="00474C5D">
      <w:pPr>
        <w:pStyle w:val="a4"/>
        <w:spacing w:line="360" w:lineRule="auto"/>
        <w:ind w:firstLine="708"/>
        <w:jc w:val="center"/>
        <w:rPr>
          <w:sz w:val="28"/>
          <w:szCs w:val="28"/>
        </w:rPr>
      </w:pPr>
      <w:r w:rsidRPr="00C869AB">
        <w:rPr>
          <w:sz w:val="28"/>
          <w:szCs w:val="28"/>
        </w:rPr>
        <w:t>Рис. 8</w:t>
      </w:r>
      <w:r w:rsidR="0040131C">
        <w:rPr>
          <w:sz w:val="28"/>
          <w:szCs w:val="28"/>
        </w:rPr>
        <w:t>.</w:t>
      </w:r>
      <w:r w:rsidRPr="00C869AB">
        <w:rPr>
          <w:sz w:val="28"/>
          <w:szCs w:val="28"/>
        </w:rPr>
        <w:t xml:space="preserve"> Обзор затрат</w:t>
      </w:r>
      <w:r w:rsidR="0040131C">
        <w:rPr>
          <w:sz w:val="28"/>
          <w:szCs w:val="28"/>
        </w:rPr>
        <w:t>.</w:t>
      </w:r>
    </w:p>
    <w:p w14:paraId="50994B34" w14:textId="03E04448" w:rsidR="005853F9" w:rsidRPr="00474C5D" w:rsidRDefault="00551E4F" w:rsidP="00551E4F">
      <w:pPr>
        <w:pStyle w:val="a4"/>
        <w:spacing w:line="360" w:lineRule="auto"/>
        <w:jc w:val="center"/>
        <w:rPr>
          <w:sz w:val="28"/>
          <w:szCs w:val="28"/>
        </w:rPr>
      </w:pPr>
      <w:r w:rsidRPr="00551E4F">
        <w:rPr>
          <w:noProof/>
          <w:sz w:val="28"/>
          <w:szCs w:val="28"/>
        </w:rPr>
        <w:drawing>
          <wp:inline distT="0" distB="0" distL="0" distR="0" wp14:anchorId="4DA8378D" wp14:editId="486CF067">
            <wp:extent cx="5372100" cy="1895022"/>
            <wp:effectExtent l="0" t="0" r="0" b="0"/>
            <wp:docPr id="1327229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294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5655" cy="189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7A81" w14:textId="5148F71B" w:rsidR="00BC34B1" w:rsidRPr="00C869AB" w:rsidRDefault="00BC34B1" w:rsidP="00BC34B1">
      <w:pPr>
        <w:pStyle w:val="a4"/>
        <w:spacing w:line="360" w:lineRule="auto"/>
        <w:ind w:firstLine="708"/>
        <w:jc w:val="center"/>
        <w:rPr>
          <w:sz w:val="28"/>
          <w:szCs w:val="28"/>
        </w:rPr>
      </w:pPr>
      <w:r w:rsidRPr="00C869AB">
        <w:rPr>
          <w:sz w:val="28"/>
          <w:szCs w:val="28"/>
        </w:rPr>
        <w:t>Рис. 9</w:t>
      </w:r>
      <w:r w:rsidR="0040131C">
        <w:rPr>
          <w:sz w:val="28"/>
          <w:szCs w:val="28"/>
        </w:rPr>
        <w:t>.</w:t>
      </w:r>
      <w:r w:rsidRPr="00C869AB">
        <w:rPr>
          <w:sz w:val="28"/>
          <w:szCs w:val="28"/>
        </w:rPr>
        <w:t xml:space="preserve"> Обзор трудозатрат</w:t>
      </w:r>
      <w:r w:rsidR="0040131C">
        <w:rPr>
          <w:sz w:val="28"/>
          <w:szCs w:val="28"/>
        </w:rPr>
        <w:t>.</w:t>
      </w:r>
    </w:p>
    <w:p w14:paraId="2A12740B" w14:textId="6F72C3CC" w:rsidR="00BC34B1" w:rsidRPr="00C869AB" w:rsidRDefault="00BC34B1" w:rsidP="00BC34B1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66795F" w14:textId="77777777" w:rsidR="005853F9" w:rsidRDefault="005853F9">
      <w:pPr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20FA80EC" w14:textId="20CE5383" w:rsidR="00BC34B1" w:rsidRPr="00C869AB" w:rsidRDefault="00BC34B1" w:rsidP="0038187B">
      <w:pPr>
        <w:pStyle w:val="a4"/>
        <w:spacing w:line="360" w:lineRule="auto"/>
        <w:jc w:val="center"/>
        <w:rPr>
          <w:b/>
          <w:bCs/>
          <w:sz w:val="28"/>
          <w:szCs w:val="28"/>
        </w:rPr>
      </w:pPr>
      <w:r w:rsidRPr="00C869AB">
        <w:rPr>
          <w:b/>
          <w:bCs/>
          <w:sz w:val="28"/>
          <w:szCs w:val="28"/>
        </w:rPr>
        <w:lastRenderedPageBreak/>
        <w:t>Вывод</w:t>
      </w:r>
    </w:p>
    <w:p w14:paraId="402F8D78" w14:textId="62890DBB" w:rsidR="008E1EAA" w:rsidRPr="00C869AB" w:rsidRDefault="008E1EAA" w:rsidP="00BC34B1">
      <w:pPr>
        <w:pStyle w:val="a4"/>
        <w:spacing w:line="360" w:lineRule="auto"/>
        <w:ind w:firstLine="708"/>
        <w:rPr>
          <w:sz w:val="28"/>
          <w:szCs w:val="28"/>
        </w:rPr>
      </w:pPr>
      <w:r w:rsidRPr="008E1EAA">
        <w:rPr>
          <w:sz w:val="28"/>
          <w:szCs w:val="28"/>
        </w:rPr>
        <w:t>В ходе лабораторной работы был разработан проект в Microsoft Project для создания счетчиков расхода тепла и электроэнергии. В процессе работы были изучены и использованы основные функции программы, которые позволяют составить и оптимизировать календарный план, распределить ресурсы и установить связи между задачами. Выполнены основные этапы работы, в результате чего был получен детализированный календарный план проекта, оптимизированный по времени и ресурсам. Это позволяет эффективно контролировать прогресс выполнения проекта. Приобретенные навыки работы с Microsoft Project могут быть использованы для разработки и управления проектами различной сложности и масштаба, что обеспечит рациональное использование ресурсов и соблюдение сроков выполнения.</w:t>
      </w:r>
    </w:p>
    <w:p w14:paraId="24F95530" w14:textId="77777777" w:rsidR="00BD6B45" w:rsidRPr="00C869AB" w:rsidRDefault="00BD6B45">
      <w:pPr>
        <w:rPr>
          <w:rFonts w:ascii="Times New Roman" w:hAnsi="Times New Roman" w:cs="Times New Roman"/>
        </w:rPr>
      </w:pPr>
    </w:p>
    <w:sectPr w:rsidR="00BD6B45" w:rsidRPr="00C86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B3487"/>
    <w:multiLevelType w:val="hybridMultilevel"/>
    <w:tmpl w:val="B0C28B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6D4925"/>
    <w:multiLevelType w:val="hybridMultilevel"/>
    <w:tmpl w:val="E4AA0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7397C"/>
    <w:multiLevelType w:val="multilevel"/>
    <w:tmpl w:val="0BCC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C1CE6"/>
    <w:multiLevelType w:val="multilevel"/>
    <w:tmpl w:val="C3BE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30A72"/>
    <w:multiLevelType w:val="hybridMultilevel"/>
    <w:tmpl w:val="CCD806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3A4642"/>
    <w:multiLevelType w:val="hybridMultilevel"/>
    <w:tmpl w:val="1CFA2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B2FC8"/>
    <w:multiLevelType w:val="hybridMultilevel"/>
    <w:tmpl w:val="A8460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E1863"/>
    <w:multiLevelType w:val="hybridMultilevel"/>
    <w:tmpl w:val="8AE873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2E5829"/>
    <w:multiLevelType w:val="multilevel"/>
    <w:tmpl w:val="D1EE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46023"/>
    <w:multiLevelType w:val="hybridMultilevel"/>
    <w:tmpl w:val="D7BCD2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FB32809"/>
    <w:multiLevelType w:val="hybridMultilevel"/>
    <w:tmpl w:val="4C8ADC1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A33CE"/>
    <w:multiLevelType w:val="hybridMultilevel"/>
    <w:tmpl w:val="737CB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64713833">
    <w:abstractNumId w:val="5"/>
  </w:num>
  <w:num w:numId="2" w16cid:durableId="265776421">
    <w:abstractNumId w:val="6"/>
  </w:num>
  <w:num w:numId="3" w16cid:durableId="13762707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313656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3698513">
    <w:abstractNumId w:val="9"/>
  </w:num>
  <w:num w:numId="6" w16cid:durableId="512884975">
    <w:abstractNumId w:val="0"/>
  </w:num>
  <w:num w:numId="7" w16cid:durableId="2140799850">
    <w:abstractNumId w:val="4"/>
  </w:num>
  <w:num w:numId="8" w16cid:durableId="1066995894">
    <w:abstractNumId w:val="7"/>
  </w:num>
  <w:num w:numId="9" w16cid:durableId="95369048">
    <w:abstractNumId w:val="5"/>
  </w:num>
  <w:num w:numId="10" w16cid:durableId="1106002618">
    <w:abstractNumId w:val="6"/>
  </w:num>
  <w:num w:numId="11" w16cid:durableId="709376124">
    <w:abstractNumId w:val="11"/>
  </w:num>
  <w:num w:numId="12" w16cid:durableId="869226037">
    <w:abstractNumId w:val="9"/>
  </w:num>
  <w:num w:numId="13" w16cid:durableId="776098890">
    <w:abstractNumId w:val="10"/>
  </w:num>
  <w:num w:numId="14" w16cid:durableId="252979519">
    <w:abstractNumId w:val="0"/>
  </w:num>
  <w:num w:numId="15" w16cid:durableId="126776935">
    <w:abstractNumId w:val="4"/>
  </w:num>
  <w:num w:numId="16" w16cid:durableId="1379356591">
    <w:abstractNumId w:val="7"/>
  </w:num>
  <w:num w:numId="17" w16cid:durableId="640044171">
    <w:abstractNumId w:val="1"/>
  </w:num>
  <w:num w:numId="18" w16cid:durableId="939803284">
    <w:abstractNumId w:val="8"/>
  </w:num>
  <w:num w:numId="19" w16cid:durableId="1030035202">
    <w:abstractNumId w:val="2"/>
  </w:num>
  <w:num w:numId="20" w16cid:durableId="1065571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D0"/>
    <w:rsid w:val="0008047E"/>
    <w:rsid w:val="000D52AD"/>
    <w:rsid w:val="00104B28"/>
    <w:rsid w:val="001358D7"/>
    <w:rsid w:val="00135915"/>
    <w:rsid w:val="00152E3D"/>
    <w:rsid w:val="0015493C"/>
    <w:rsid w:val="001E1BBC"/>
    <w:rsid w:val="00205EB6"/>
    <w:rsid w:val="00260E0C"/>
    <w:rsid w:val="00260EF9"/>
    <w:rsid w:val="002837BC"/>
    <w:rsid w:val="002B2339"/>
    <w:rsid w:val="002B7540"/>
    <w:rsid w:val="002F34D0"/>
    <w:rsid w:val="003155A1"/>
    <w:rsid w:val="00330DFD"/>
    <w:rsid w:val="0038187B"/>
    <w:rsid w:val="003B14B7"/>
    <w:rsid w:val="003C2C1C"/>
    <w:rsid w:val="003E4EDB"/>
    <w:rsid w:val="0040131C"/>
    <w:rsid w:val="00450806"/>
    <w:rsid w:val="004570D0"/>
    <w:rsid w:val="00474C5D"/>
    <w:rsid w:val="00495D26"/>
    <w:rsid w:val="005068A7"/>
    <w:rsid w:val="00551E4F"/>
    <w:rsid w:val="005853F9"/>
    <w:rsid w:val="005B1319"/>
    <w:rsid w:val="005B683C"/>
    <w:rsid w:val="005D68D1"/>
    <w:rsid w:val="0060664C"/>
    <w:rsid w:val="00611B0D"/>
    <w:rsid w:val="006E59D3"/>
    <w:rsid w:val="006F6C73"/>
    <w:rsid w:val="0071599B"/>
    <w:rsid w:val="00717329"/>
    <w:rsid w:val="0072058D"/>
    <w:rsid w:val="00760219"/>
    <w:rsid w:val="00787AEE"/>
    <w:rsid w:val="007A63DA"/>
    <w:rsid w:val="007C2F2A"/>
    <w:rsid w:val="007D413E"/>
    <w:rsid w:val="00864DA0"/>
    <w:rsid w:val="008A29E4"/>
    <w:rsid w:val="008E1EAA"/>
    <w:rsid w:val="008E275E"/>
    <w:rsid w:val="008F1ABB"/>
    <w:rsid w:val="009216E8"/>
    <w:rsid w:val="009822F7"/>
    <w:rsid w:val="009E4D86"/>
    <w:rsid w:val="009E646F"/>
    <w:rsid w:val="00A74BEF"/>
    <w:rsid w:val="00AD40E6"/>
    <w:rsid w:val="00B11A02"/>
    <w:rsid w:val="00B4502E"/>
    <w:rsid w:val="00B55890"/>
    <w:rsid w:val="00B67861"/>
    <w:rsid w:val="00B87264"/>
    <w:rsid w:val="00BA07A7"/>
    <w:rsid w:val="00BC34B1"/>
    <w:rsid w:val="00BD6B45"/>
    <w:rsid w:val="00BE514A"/>
    <w:rsid w:val="00C02BAF"/>
    <w:rsid w:val="00C20DBE"/>
    <w:rsid w:val="00C44BF6"/>
    <w:rsid w:val="00C5238E"/>
    <w:rsid w:val="00C57037"/>
    <w:rsid w:val="00C869AB"/>
    <w:rsid w:val="00CA09C2"/>
    <w:rsid w:val="00CC3770"/>
    <w:rsid w:val="00CD548F"/>
    <w:rsid w:val="00CF0E73"/>
    <w:rsid w:val="00D076DE"/>
    <w:rsid w:val="00D33066"/>
    <w:rsid w:val="00D753FA"/>
    <w:rsid w:val="00DC696E"/>
    <w:rsid w:val="00DC7720"/>
    <w:rsid w:val="00DD3F2E"/>
    <w:rsid w:val="00E030E3"/>
    <w:rsid w:val="00E30B75"/>
    <w:rsid w:val="00E63408"/>
    <w:rsid w:val="00EB7CF1"/>
    <w:rsid w:val="00ED6879"/>
    <w:rsid w:val="00F174C3"/>
    <w:rsid w:val="00F17B0D"/>
    <w:rsid w:val="00F44CC0"/>
    <w:rsid w:val="00FA0628"/>
    <w:rsid w:val="00FE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06C3D"/>
  <w15:chartTrackingRefBased/>
  <w15:docId w15:val="{9C2E3F8B-AD65-48EE-BEE7-E1750193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6DE"/>
    <w:pPr>
      <w:spacing w:line="278" w:lineRule="auto"/>
    </w:pPr>
    <w:rPr>
      <w:kern w:val="0"/>
      <w:sz w:val="24"/>
      <w:szCs w:val="24"/>
      <w14:ligatures w14:val="none"/>
    </w:rPr>
  </w:style>
  <w:style w:type="paragraph" w:styleId="4">
    <w:name w:val="heading 4"/>
    <w:basedOn w:val="a"/>
    <w:next w:val="a"/>
    <w:link w:val="40"/>
    <w:uiPriority w:val="9"/>
    <w:unhideWhenUsed/>
    <w:qFormat/>
    <w:rsid w:val="00BC34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6D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076DE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C34B1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0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Мухтар Сулейманов</cp:lastModifiedBy>
  <cp:revision>2</cp:revision>
  <dcterms:created xsi:type="dcterms:W3CDTF">2025-02-17T10:33:00Z</dcterms:created>
  <dcterms:modified xsi:type="dcterms:W3CDTF">2025-02-17T10:33:00Z</dcterms:modified>
</cp:coreProperties>
</file>