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51390" w14:textId="77777777" w:rsidR="00900B92" w:rsidRPr="00900B92" w:rsidRDefault="00900B92" w:rsidP="00900B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3BC4305" w14:textId="77777777" w:rsidR="00900B92" w:rsidRPr="00900B92" w:rsidRDefault="00900B92" w:rsidP="00900B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863EA23" w14:textId="77777777" w:rsidR="00900B92" w:rsidRPr="00900B92" w:rsidRDefault="00900B92" w:rsidP="00900B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1A19F5" w14:textId="30C5353A" w:rsidR="00900B92" w:rsidRPr="00900B92" w:rsidRDefault="00900B92" w:rsidP="00900B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14:paraId="30628C4B" w14:textId="77777777" w:rsidR="00900B92" w:rsidRPr="00900B92" w:rsidRDefault="00900B92" w:rsidP="00900B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4FACED3D" w14:textId="1897CDC9" w:rsidR="00900B92" w:rsidRDefault="00900B92" w:rsidP="00900B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Дисциплина «Автоматизация проектирования микропроцессорных систем»</w:t>
      </w:r>
    </w:p>
    <w:p w14:paraId="12BE5816" w14:textId="2B460315" w:rsidR="00900B92" w:rsidRDefault="00900B92" w:rsidP="00900B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F11439" w14:textId="46CC888A" w:rsidR="00900B92" w:rsidRDefault="00900B92" w:rsidP="00900B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9EFAC3" w14:textId="77777777" w:rsidR="00900B92" w:rsidRDefault="00900B92" w:rsidP="00900B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FD605F" w14:textId="77777777" w:rsidR="00900B92" w:rsidRPr="00900B92" w:rsidRDefault="00900B92" w:rsidP="00900B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162EC1" w14:textId="77777777" w:rsidR="00900B92" w:rsidRPr="00900B92" w:rsidRDefault="00900B92" w:rsidP="00900B92">
      <w:pPr>
        <w:jc w:val="center"/>
        <w:rPr>
          <w:rFonts w:ascii="Times New Roman" w:hAnsi="Times New Roman" w:cs="Times New Roman"/>
          <w:sz w:val="32"/>
          <w:szCs w:val="32"/>
        </w:rPr>
      </w:pPr>
      <w:r w:rsidRPr="00900B92">
        <w:rPr>
          <w:rFonts w:ascii="Times New Roman" w:hAnsi="Times New Roman" w:cs="Times New Roman"/>
          <w:sz w:val="32"/>
          <w:szCs w:val="32"/>
        </w:rPr>
        <w:t>Лабораторная работа №2</w:t>
      </w:r>
    </w:p>
    <w:p w14:paraId="460C63AD" w14:textId="002C5CA3" w:rsidR="00900B92" w:rsidRPr="00900B92" w:rsidRDefault="00900B92" w:rsidP="00900B92">
      <w:pPr>
        <w:jc w:val="center"/>
        <w:rPr>
          <w:rFonts w:ascii="Times New Roman" w:hAnsi="Times New Roman" w:cs="Times New Roman"/>
          <w:sz w:val="32"/>
          <w:szCs w:val="32"/>
        </w:rPr>
      </w:pPr>
      <w:r w:rsidRPr="00900B92">
        <w:rPr>
          <w:rFonts w:ascii="Times New Roman" w:hAnsi="Times New Roman" w:cs="Times New Roman"/>
          <w:sz w:val="32"/>
          <w:szCs w:val="32"/>
        </w:rPr>
        <w:t>Вариант № 1</w:t>
      </w:r>
      <w:r>
        <w:rPr>
          <w:rFonts w:ascii="Times New Roman" w:hAnsi="Times New Roman" w:cs="Times New Roman"/>
          <w:sz w:val="32"/>
          <w:szCs w:val="32"/>
        </w:rPr>
        <w:t>7</w:t>
      </w:r>
    </w:p>
    <w:p w14:paraId="5058B1BF" w14:textId="75A7CAA5" w:rsidR="00900B92" w:rsidRDefault="00900B92" w:rsidP="00900B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16091D" w14:textId="05686A0A" w:rsidR="00900B92" w:rsidRDefault="00900B92" w:rsidP="00900B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B8C692" w14:textId="78A686B5" w:rsidR="00900B92" w:rsidRDefault="00900B92" w:rsidP="00900B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8ACC62" w14:textId="77777777" w:rsidR="00900B92" w:rsidRPr="00900B92" w:rsidRDefault="00900B92" w:rsidP="00900B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58BB36" w14:textId="100DC491" w:rsidR="00900B92" w:rsidRPr="00900B92" w:rsidRDefault="00900B92" w:rsidP="00900B92">
      <w:pPr>
        <w:jc w:val="right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3B12FEE1" w14:textId="2F25A38B" w:rsidR="00900B92" w:rsidRPr="00900B92" w:rsidRDefault="00900B92" w:rsidP="00900B92">
      <w:pPr>
        <w:jc w:val="right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группы ИВТА</w:t>
      </w:r>
      <w:r w:rsidR="00FE1B11">
        <w:rPr>
          <w:rFonts w:ascii="Times New Roman" w:hAnsi="Times New Roman" w:cs="Times New Roman"/>
          <w:sz w:val="28"/>
          <w:szCs w:val="28"/>
        </w:rPr>
        <w:t>С</w:t>
      </w:r>
      <w:r w:rsidRPr="00900B92">
        <w:rPr>
          <w:rFonts w:ascii="Times New Roman" w:hAnsi="Times New Roman" w:cs="Times New Roman"/>
          <w:sz w:val="28"/>
          <w:szCs w:val="28"/>
        </w:rPr>
        <w:t>бд-4</w:t>
      </w:r>
      <w:r w:rsidR="00FE1B11">
        <w:rPr>
          <w:rFonts w:ascii="Times New Roman" w:hAnsi="Times New Roman" w:cs="Times New Roman"/>
          <w:sz w:val="28"/>
          <w:szCs w:val="28"/>
        </w:rPr>
        <w:t>2</w:t>
      </w:r>
      <w:r w:rsidRPr="00900B92">
        <w:rPr>
          <w:rFonts w:ascii="Times New Roman" w:hAnsi="Times New Roman" w:cs="Times New Roman"/>
          <w:sz w:val="28"/>
          <w:szCs w:val="28"/>
        </w:rPr>
        <w:t>:</w:t>
      </w:r>
    </w:p>
    <w:p w14:paraId="62C8C5AB" w14:textId="0C0148C3" w:rsidR="00900B92" w:rsidRPr="00900B92" w:rsidRDefault="00900B92" w:rsidP="00900B9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E1B11">
        <w:rPr>
          <w:rFonts w:ascii="Times New Roman" w:hAnsi="Times New Roman" w:cs="Times New Roman"/>
          <w:sz w:val="28"/>
          <w:szCs w:val="28"/>
        </w:rPr>
        <w:t>улейманов М.З</w:t>
      </w:r>
      <w:r w:rsidRPr="00900B92">
        <w:rPr>
          <w:rFonts w:ascii="Times New Roman" w:hAnsi="Times New Roman" w:cs="Times New Roman"/>
          <w:sz w:val="28"/>
          <w:szCs w:val="28"/>
        </w:rPr>
        <w:t>.</w:t>
      </w:r>
    </w:p>
    <w:p w14:paraId="4B541959" w14:textId="77777777" w:rsidR="00900B92" w:rsidRPr="00900B92" w:rsidRDefault="00900B92" w:rsidP="00900B92">
      <w:pPr>
        <w:jc w:val="right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Проверил:</w:t>
      </w:r>
    </w:p>
    <w:p w14:paraId="745D3835" w14:textId="12CFA48B" w:rsidR="00900B92" w:rsidRDefault="00900B92" w:rsidP="00900B92">
      <w:pPr>
        <w:jc w:val="right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Игонин А.Г.</w:t>
      </w:r>
    </w:p>
    <w:p w14:paraId="42E83346" w14:textId="6103E8E8" w:rsidR="00900B92" w:rsidRDefault="00900B92" w:rsidP="00900B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0AFC5F" w14:textId="3680BE86" w:rsidR="00900B92" w:rsidRDefault="00900B92" w:rsidP="00900B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E5663" w14:textId="1034E9E9" w:rsidR="00900B92" w:rsidRDefault="00900B92" w:rsidP="00900B92">
      <w:pPr>
        <w:rPr>
          <w:rFonts w:ascii="Times New Roman" w:hAnsi="Times New Roman" w:cs="Times New Roman"/>
          <w:sz w:val="28"/>
          <w:szCs w:val="28"/>
        </w:rPr>
      </w:pPr>
    </w:p>
    <w:p w14:paraId="58FE503B" w14:textId="2F58D74E" w:rsidR="00900B92" w:rsidRDefault="00900B92" w:rsidP="00900B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488614" w14:textId="3F4C96B1" w:rsidR="00900B92" w:rsidRDefault="00900B92" w:rsidP="00900B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C18B59" w14:textId="77777777" w:rsidR="00900B92" w:rsidRPr="00900B92" w:rsidRDefault="00900B92" w:rsidP="00900B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6AEACB" w14:textId="40EA90AA" w:rsidR="00900B92" w:rsidRDefault="00900B92" w:rsidP="00900B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Ульяновск,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358863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500209FC" w14:textId="171ADDBE" w:rsidR="002668E1" w:rsidRPr="002668E1" w:rsidRDefault="002668E1" w:rsidP="009D6A10">
          <w:pPr>
            <w:pStyle w:val="a4"/>
            <w:spacing w:after="240"/>
            <w:rPr>
              <w:rFonts w:ascii="Times New Roman" w:hAnsi="Times New Roman" w:cs="Times New Roman"/>
              <w:b/>
              <w:bCs/>
              <w:color w:val="auto"/>
            </w:rPr>
          </w:pPr>
          <w:r w:rsidRPr="002668E1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94071B9" w14:textId="10B25713" w:rsidR="002668E1" w:rsidRPr="002668E1" w:rsidRDefault="002668E1" w:rsidP="002668E1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668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668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668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6074035" w:history="1">
            <w:r w:rsidRPr="002668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266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668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_Toc186074035 \h </w:instrText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5787D9" w14:textId="459378F2" w:rsidR="002668E1" w:rsidRPr="002668E1" w:rsidRDefault="002668E1" w:rsidP="002668E1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74036" w:history="1">
            <w:r w:rsidRPr="002668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266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668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Краткие теоретические сведения</w:t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_Toc186074036 \h </w:instrText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0347CE" w14:textId="50B7EF8F" w:rsidR="002668E1" w:rsidRPr="002668E1" w:rsidRDefault="002668E1" w:rsidP="002668E1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74037" w:history="1">
            <w:r w:rsidRPr="002668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266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668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Основные сведения о среде моделирования</w:t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_Toc186074037 \h </w:instrText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E6779D" w14:textId="59FAF6F6" w:rsidR="002668E1" w:rsidRPr="002668E1" w:rsidRDefault="002668E1" w:rsidP="002668E1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74038" w:history="1">
            <w:r w:rsidRPr="002668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266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668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Порядок выполнения работы</w:t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_Toc186074038 \h </w:instrText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878A57" w14:textId="7F4F8585" w:rsidR="002668E1" w:rsidRPr="002668E1" w:rsidRDefault="002668E1" w:rsidP="002668E1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74039" w:history="1">
            <w:r w:rsidRPr="002668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266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668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_Toc186074039 \h </w:instrText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66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45F1F8" w14:textId="7BD3104E" w:rsidR="002668E1" w:rsidRPr="002668E1" w:rsidRDefault="002668E1">
          <w:pPr>
            <w:rPr>
              <w:rFonts w:ascii="Times New Roman" w:hAnsi="Times New Roman" w:cs="Times New Roman"/>
              <w:sz w:val="28"/>
              <w:szCs w:val="28"/>
            </w:rPr>
          </w:pPr>
          <w:r w:rsidRPr="002668E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F1D9059" w14:textId="1C37789B" w:rsidR="002668E1" w:rsidRPr="002668E1" w:rsidRDefault="002668E1" w:rsidP="002668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BC989F" w14:textId="446618CA" w:rsidR="00900B92" w:rsidRPr="002668E1" w:rsidRDefault="00900B92" w:rsidP="002668E1">
      <w:pPr>
        <w:pStyle w:val="1"/>
      </w:pPr>
      <w:bookmarkStart w:id="0" w:name="_Toc186074035"/>
      <w:r w:rsidRPr="002668E1">
        <w:lastRenderedPageBreak/>
        <w:t>Задание</w:t>
      </w:r>
      <w:bookmarkEnd w:id="0"/>
    </w:p>
    <w:p w14:paraId="04CA963E" w14:textId="1C129EA9" w:rsidR="00900B92" w:rsidRPr="00900B92" w:rsidRDefault="00900B92" w:rsidP="002668E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В системе моделирования цифровой техники разработать модель схемы,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0B92">
        <w:rPr>
          <w:rFonts w:ascii="Times New Roman" w:hAnsi="Times New Roman" w:cs="Times New Roman"/>
          <w:sz w:val="28"/>
          <w:szCs w:val="28"/>
        </w:rPr>
        <w:t>которая будет выполнять соответствующие функции. Функции определяются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0B92">
        <w:rPr>
          <w:rFonts w:ascii="Times New Roman" w:hAnsi="Times New Roman" w:cs="Times New Roman"/>
          <w:sz w:val="28"/>
          <w:szCs w:val="28"/>
        </w:rPr>
        <w:t>вариантам. Система моделирования выбирается самостоятельно.</w:t>
      </w:r>
    </w:p>
    <w:p w14:paraId="6AF2745B" w14:textId="77777777" w:rsidR="00900B92" w:rsidRPr="00900B92" w:rsidRDefault="00900B92" w:rsidP="002668E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На вход схемы поступают 8 сигналов x1...x8</w:t>
      </w:r>
    </w:p>
    <w:p w14:paraId="7266AADC" w14:textId="77777777" w:rsidR="00900B92" w:rsidRPr="00900B92" w:rsidRDefault="00900B92" w:rsidP="002668E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В выход схемы поступают 4 сигнала y</w:t>
      </w:r>
      <w:proofErr w:type="gramStart"/>
      <w:r w:rsidRPr="00900B92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900B92">
        <w:rPr>
          <w:rFonts w:ascii="Times New Roman" w:hAnsi="Times New Roman" w:cs="Times New Roman"/>
          <w:sz w:val="28"/>
          <w:szCs w:val="28"/>
        </w:rPr>
        <w:t>y4</w:t>
      </w:r>
    </w:p>
    <w:p w14:paraId="67B5B806" w14:textId="0DD3C113" w:rsidR="00900B92" w:rsidRPr="00900B92" w:rsidRDefault="00900B92" w:rsidP="002668E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В системе имеется 4 таймера</w:t>
      </w:r>
      <w:r w:rsidR="002668E1">
        <w:rPr>
          <w:rFonts w:ascii="Times New Roman" w:hAnsi="Times New Roman" w:cs="Times New Roman"/>
          <w:sz w:val="28"/>
          <w:szCs w:val="28"/>
        </w:rPr>
        <w:t>:</w:t>
      </w:r>
    </w:p>
    <w:p w14:paraId="4161B2FE" w14:textId="1FF38909" w:rsidR="00900B92" w:rsidRPr="00FE1B11" w:rsidRDefault="00900B92" w:rsidP="005D258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E1B11">
        <w:rPr>
          <w:rFonts w:ascii="Times New Roman" w:hAnsi="Times New Roman" w:cs="Times New Roman"/>
          <w:sz w:val="28"/>
          <w:szCs w:val="28"/>
        </w:rPr>
        <w:t>1 = 3</w:t>
      </w:r>
      <w:r w:rsidRPr="00900B9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E1B11">
        <w:rPr>
          <w:rFonts w:ascii="Times New Roman" w:hAnsi="Times New Roman" w:cs="Times New Roman"/>
          <w:sz w:val="28"/>
          <w:szCs w:val="28"/>
        </w:rPr>
        <w:t xml:space="preserve">, </w:t>
      </w:r>
      <w:r w:rsidRPr="00900B9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E1B11">
        <w:rPr>
          <w:rFonts w:ascii="Times New Roman" w:hAnsi="Times New Roman" w:cs="Times New Roman"/>
          <w:sz w:val="28"/>
          <w:szCs w:val="28"/>
        </w:rPr>
        <w:t>2 = 5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E1B11">
        <w:rPr>
          <w:rFonts w:ascii="Times New Roman" w:hAnsi="Times New Roman" w:cs="Times New Roman"/>
          <w:sz w:val="28"/>
          <w:szCs w:val="28"/>
        </w:rPr>
        <w:t xml:space="preserve">, </w:t>
      </w:r>
      <w:r w:rsidRPr="00900B9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E1B11">
        <w:rPr>
          <w:rFonts w:ascii="Times New Roman" w:hAnsi="Times New Roman" w:cs="Times New Roman"/>
          <w:sz w:val="28"/>
          <w:szCs w:val="28"/>
        </w:rPr>
        <w:t>3 = 7</w:t>
      </w:r>
      <w:r w:rsidRPr="00900B9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E1B11">
        <w:rPr>
          <w:rFonts w:ascii="Times New Roman" w:hAnsi="Times New Roman" w:cs="Times New Roman"/>
          <w:sz w:val="28"/>
          <w:szCs w:val="28"/>
        </w:rPr>
        <w:t xml:space="preserve">, </w:t>
      </w:r>
      <w:r w:rsidRPr="00900B9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E1B11">
        <w:rPr>
          <w:rFonts w:ascii="Times New Roman" w:hAnsi="Times New Roman" w:cs="Times New Roman"/>
          <w:sz w:val="28"/>
          <w:szCs w:val="28"/>
        </w:rPr>
        <w:t>4 = 11</w:t>
      </w:r>
      <w:r w:rsidRPr="00900B92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9DA9F8C" w14:textId="77777777" w:rsidR="00900B92" w:rsidRPr="00900B92" w:rsidRDefault="00900B92" w:rsidP="005D2585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0B92">
        <w:rPr>
          <w:rFonts w:ascii="Times New Roman" w:hAnsi="Times New Roman" w:cs="Times New Roman"/>
          <w:sz w:val="28"/>
          <w:szCs w:val="28"/>
          <w:lang w:val="en-US"/>
        </w:rPr>
        <w:t xml:space="preserve">y1 </w:t>
      </w:r>
      <w:proofErr w:type="gramStart"/>
      <w:r w:rsidRPr="00900B92">
        <w:rPr>
          <w:rFonts w:ascii="Times New Roman" w:hAnsi="Times New Roman" w:cs="Times New Roman"/>
          <w:sz w:val="28"/>
          <w:szCs w:val="28"/>
          <w:lang w:val="en-US"/>
        </w:rPr>
        <w:t>=( x</w:t>
      </w:r>
      <w:proofErr w:type="gramEnd"/>
      <w:r w:rsidRPr="00900B92">
        <w:rPr>
          <w:rFonts w:ascii="Times New Roman" w:hAnsi="Times New Roman" w:cs="Times New Roman"/>
          <w:sz w:val="28"/>
          <w:szCs w:val="28"/>
          <w:lang w:val="en-US"/>
        </w:rPr>
        <w:t>1&amp;x2'&amp;x3 | x4&amp;x5'&amp;x6)&amp;T2</w:t>
      </w:r>
    </w:p>
    <w:p w14:paraId="632794D9" w14:textId="77777777" w:rsidR="00900B92" w:rsidRPr="00900B92" w:rsidRDefault="00900B92" w:rsidP="005D2585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0B92">
        <w:rPr>
          <w:rFonts w:ascii="Times New Roman" w:hAnsi="Times New Roman" w:cs="Times New Roman"/>
          <w:sz w:val="28"/>
          <w:szCs w:val="28"/>
          <w:lang w:val="en-US"/>
        </w:rPr>
        <w:t>y2 = x3&amp;T1 | x5'&amp;x6T2 | x3'&amp;x7T3 | x4'&amp;x8T4</w:t>
      </w:r>
    </w:p>
    <w:p w14:paraId="0086449E" w14:textId="77777777" w:rsidR="00900B92" w:rsidRPr="00900B92" w:rsidRDefault="00900B92" w:rsidP="005D2585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0B92">
        <w:rPr>
          <w:rFonts w:ascii="Times New Roman" w:hAnsi="Times New Roman" w:cs="Times New Roman"/>
          <w:sz w:val="28"/>
          <w:szCs w:val="28"/>
          <w:lang w:val="en-US"/>
        </w:rPr>
        <w:t>y3 = (x1|x3'|x</w:t>
      </w:r>
      <w:proofErr w:type="gramStart"/>
      <w:r w:rsidRPr="00900B92">
        <w:rPr>
          <w:rFonts w:ascii="Times New Roman" w:hAnsi="Times New Roman" w:cs="Times New Roman"/>
          <w:sz w:val="28"/>
          <w:szCs w:val="28"/>
          <w:lang w:val="en-US"/>
        </w:rPr>
        <w:t>5)T</w:t>
      </w:r>
      <w:proofErr w:type="gramEnd"/>
      <w:r w:rsidRPr="00900B92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59CD9E9" w14:textId="23AC2265" w:rsidR="00900B92" w:rsidRDefault="00900B92" w:rsidP="005D2585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0B92">
        <w:rPr>
          <w:rFonts w:ascii="Times New Roman" w:hAnsi="Times New Roman" w:cs="Times New Roman"/>
          <w:sz w:val="28"/>
          <w:szCs w:val="28"/>
          <w:lang w:val="en-US"/>
        </w:rPr>
        <w:t>y4 = x1&amp;x2&amp;x3&amp;x4&amp;x5&amp;x6&amp;x7&amp;x8 | x1'&amp;x2'&amp;x3'&amp;x4'&amp;x5'&amp;x6'&amp;x7'&amp;x8'</w:t>
      </w:r>
    </w:p>
    <w:p w14:paraId="1DB04047" w14:textId="0EA926A0" w:rsidR="00900B92" w:rsidRPr="005D2585" w:rsidRDefault="00900B92" w:rsidP="002668E1">
      <w:pPr>
        <w:pStyle w:val="1"/>
      </w:pPr>
      <w:bookmarkStart w:id="1" w:name="_Toc186074036"/>
      <w:r w:rsidRPr="005D2585">
        <w:t>Краткие теоретические сведения</w:t>
      </w:r>
      <w:bookmarkEnd w:id="1"/>
    </w:p>
    <w:p w14:paraId="41C62767" w14:textId="04C1BD72" w:rsidR="00900B92" w:rsidRPr="00900B92" w:rsidRDefault="00900B92" w:rsidP="002668E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Микропроцессорные системы — частный вид электронный системы, которые обладают узлом, блоком, прибором ил комплексом, которые производят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0B92">
        <w:rPr>
          <w:rFonts w:ascii="Times New Roman" w:hAnsi="Times New Roman" w:cs="Times New Roman"/>
          <w:sz w:val="28"/>
          <w:szCs w:val="28"/>
        </w:rPr>
        <w:t>обработку информации.</w:t>
      </w:r>
    </w:p>
    <w:p w14:paraId="69E272FB" w14:textId="77777777" w:rsidR="00900B92" w:rsidRPr="00900B92" w:rsidRDefault="00900B92" w:rsidP="002668E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Сигнал — это изменение во времени некоторой физической величины</w:t>
      </w:r>
    </w:p>
    <w:p w14:paraId="41F589D7" w14:textId="77777777" w:rsidR="00900B92" w:rsidRDefault="00900B92" w:rsidP="002668E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Таймер — это средство обеспечения задержек и измерения времени микропроцессорным устройством.</w:t>
      </w:r>
    </w:p>
    <w:p w14:paraId="29739CB3" w14:textId="783CD69A" w:rsidR="00900B92" w:rsidRPr="005D2585" w:rsidRDefault="00900B92" w:rsidP="002668E1">
      <w:pPr>
        <w:pStyle w:val="1"/>
      </w:pPr>
      <w:bookmarkStart w:id="2" w:name="_Toc186074037"/>
      <w:r w:rsidRPr="005D2585">
        <w:t>Основные сведения о среде моделирования</w:t>
      </w:r>
      <w:bookmarkEnd w:id="2"/>
    </w:p>
    <w:p w14:paraId="48A177A6" w14:textId="64EE5801" w:rsidR="00900B92" w:rsidRPr="00900B92" w:rsidRDefault="00900B92" w:rsidP="002668E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0B92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Pr="00900B92">
        <w:rPr>
          <w:rFonts w:ascii="Times New Roman" w:hAnsi="Times New Roman" w:cs="Times New Roman"/>
          <w:sz w:val="28"/>
          <w:szCs w:val="28"/>
        </w:rPr>
        <w:t xml:space="preserve"> – это пакет программ для автоматизированного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0B92">
        <w:rPr>
          <w:rFonts w:ascii="Times New Roman" w:hAnsi="Times New Roman" w:cs="Times New Roman"/>
          <w:sz w:val="28"/>
          <w:szCs w:val="28"/>
        </w:rPr>
        <w:t>(САПР) электронных схем.</w:t>
      </w:r>
    </w:p>
    <w:p w14:paraId="3B8181FD" w14:textId="39C47157" w:rsidR="00900B92" w:rsidRDefault="00900B92" w:rsidP="002668E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Представляет возможности ввода схемы в графическом редакторе, моделирования ее работы и разработки печатной платы. Возможность моделирования работы микроконтроллеров (PIC, AVR и т. д.)</w:t>
      </w:r>
    </w:p>
    <w:p w14:paraId="403CFC49" w14:textId="77777777" w:rsidR="005D2585" w:rsidRDefault="005D2585" w:rsidP="005D258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B55EFA6" w14:textId="5B160874" w:rsidR="00900B92" w:rsidRPr="005D2585" w:rsidRDefault="00900B92" w:rsidP="002668E1">
      <w:pPr>
        <w:pStyle w:val="1"/>
      </w:pPr>
      <w:bookmarkStart w:id="3" w:name="_Toc186074038"/>
      <w:r w:rsidRPr="005D2585">
        <w:t>Порядок выполнения работы</w:t>
      </w:r>
      <w:bookmarkEnd w:id="3"/>
    </w:p>
    <w:p w14:paraId="621DCF79" w14:textId="34464FBA" w:rsidR="00900B92" w:rsidRPr="00900B92" w:rsidRDefault="00900B92" w:rsidP="002668E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Для выполнения данной работы необходимо создать проект, в котором будет размещаться схема. После создания, необходимо добавить в список те элементы схемы, которые будут отображаться на схеме. В меню, во вкладке</w:t>
      </w:r>
      <w:r w:rsidR="005D2585">
        <w:rPr>
          <w:rFonts w:ascii="Times New Roman" w:hAnsi="Times New Roman" w:cs="Times New Roman"/>
          <w:sz w:val="28"/>
          <w:szCs w:val="28"/>
        </w:rPr>
        <w:t xml:space="preserve"> </w:t>
      </w:r>
      <w:r w:rsidRPr="00900B9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00B92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900B92">
        <w:rPr>
          <w:rFonts w:ascii="Times New Roman" w:hAnsi="Times New Roman" w:cs="Times New Roman"/>
          <w:sz w:val="28"/>
          <w:szCs w:val="28"/>
        </w:rPr>
        <w:t xml:space="preserve"> Mode» необходимо найти следующие элементы:</w:t>
      </w:r>
    </w:p>
    <w:p w14:paraId="2CAD4C18" w14:textId="77777777" w:rsidR="00900B92" w:rsidRPr="00900B92" w:rsidRDefault="00900B92" w:rsidP="005D258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– AND – элемент для осуществления логического И</w:t>
      </w:r>
    </w:p>
    <w:p w14:paraId="0F4D0738" w14:textId="77777777" w:rsidR="00900B92" w:rsidRPr="00900B92" w:rsidRDefault="00900B92" w:rsidP="005D258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– OR – элемент для осуществления логического ИЛИ</w:t>
      </w:r>
    </w:p>
    <w:p w14:paraId="191AA24C" w14:textId="77777777" w:rsidR="00900B92" w:rsidRPr="00900B92" w:rsidRDefault="00900B92" w:rsidP="005D258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– NOT – элемент для осуществления логического НЕ</w:t>
      </w:r>
    </w:p>
    <w:p w14:paraId="2DD104DE" w14:textId="77777777" w:rsidR="00900B92" w:rsidRPr="00900B92" w:rsidRDefault="00900B92" w:rsidP="005D258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– LOGICSTATE – элемент для установки логического состояния 1 или 0</w:t>
      </w:r>
    </w:p>
    <w:p w14:paraId="46B48886" w14:textId="77777777" w:rsidR="00900B92" w:rsidRPr="00900B92" w:rsidRDefault="00900B92" w:rsidP="005D258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– LED-BLUE – светодиод для отображения результатов функций</w:t>
      </w:r>
    </w:p>
    <w:p w14:paraId="16E64849" w14:textId="77777777" w:rsidR="00900B92" w:rsidRPr="00900B92" w:rsidRDefault="00900B92" w:rsidP="002668E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Во вкладке «</w:t>
      </w:r>
      <w:proofErr w:type="spellStart"/>
      <w:r w:rsidRPr="00900B92">
        <w:rPr>
          <w:rFonts w:ascii="Times New Roman" w:hAnsi="Times New Roman" w:cs="Times New Roman"/>
          <w:sz w:val="28"/>
          <w:szCs w:val="28"/>
        </w:rPr>
        <w:t>Terminals</w:t>
      </w:r>
      <w:proofErr w:type="spellEnd"/>
      <w:r w:rsidRPr="00900B92">
        <w:rPr>
          <w:rFonts w:ascii="Times New Roman" w:hAnsi="Times New Roman" w:cs="Times New Roman"/>
          <w:sz w:val="28"/>
          <w:szCs w:val="28"/>
        </w:rPr>
        <w:t xml:space="preserve"> Mode» надо добавить элемент GROUND — для заземления светодиода.</w:t>
      </w:r>
    </w:p>
    <w:p w14:paraId="1B6FD690" w14:textId="77777777" w:rsidR="00900B92" w:rsidRPr="00900B92" w:rsidRDefault="00900B92" w:rsidP="002668E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Во вкладке «</w:t>
      </w:r>
      <w:proofErr w:type="spellStart"/>
      <w:r w:rsidRPr="00900B92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Pr="00900B92">
        <w:rPr>
          <w:rFonts w:ascii="Times New Roman" w:hAnsi="Times New Roman" w:cs="Times New Roman"/>
          <w:sz w:val="28"/>
          <w:szCs w:val="28"/>
        </w:rPr>
        <w:t xml:space="preserve"> Mode» надо добавить DPATTERN – элемент, обеспечивающий подачу сигнал раз в n секунд.</w:t>
      </w:r>
    </w:p>
    <w:p w14:paraId="774F3463" w14:textId="736F53EA" w:rsidR="00900B92" w:rsidRPr="005D2585" w:rsidRDefault="00900B92" w:rsidP="002668E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После добавления всех элементов в список, их надо расположить на схеме</w:t>
      </w:r>
      <w:r w:rsidR="002668E1">
        <w:rPr>
          <w:rFonts w:ascii="Times New Roman" w:hAnsi="Times New Roman" w:cs="Times New Roman"/>
          <w:sz w:val="28"/>
          <w:szCs w:val="28"/>
        </w:rPr>
        <w:t xml:space="preserve"> </w:t>
      </w:r>
      <w:r w:rsidRPr="00900B92">
        <w:rPr>
          <w:rFonts w:ascii="Times New Roman" w:hAnsi="Times New Roman" w:cs="Times New Roman"/>
          <w:sz w:val="28"/>
          <w:szCs w:val="28"/>
        </w:rPr>
        <w:t>согласно заданию. Для таймеров в настройках указать продолжительность отметки</w:t>
      </w:r>
      <w:r w:rsidR="005D2585">
        <w:rPr>
          <w:rFonts w:ascii="Times New Roman" w:hAnsi="Times New Roman" w:cs="Times New Roman"/>
          <w:sz w:val="28"/>
          <w:szCs w:val="28"/>
        </w:rPr>
        <w:t xml:space="preserve"> </w:t>
      </w:r>
      <w:r w:rsidRPr="00900B92">
        <w:rPr>
          <w:rFonts w:ascii="Times New Roman" w:hAnsi="Times New Roman" w:cs="Times New Roman"/>
          <w:sz w:val="28"/>
          <w:szCs w:val="28"/>
        </w:rPr>
        <w:t xml:space="preserve">(свечение светодиода) и время ожидания (раз в сколько секунд </w:t>
      </w:r>
      <w:r>
        <w:rPr>
          <w:rFonts w:ascii="Times New Roman" w:hAnsi="Times New Roman" w:cs="Times New Roman"/>
          <w:sz w:val="28"/>
          <w:szCs w:val="28"/>
        </w:rPr>
        <w:t>таймер будет</w:t>
      </w:r>
      <w:r w:rsidRPr="00900B92">
        <w:rPr>
          <w:rFonts w:ascii="Times New Roman" w:hAnsi="Times New Roman" w:cs="Times New Roman"/>
          <w:sz w:val="28"/>
          <w:szCs w:val="28"/>
        </w:rPr>
        <w:t xml:space="preserve"> подавать сигнал)</w:t>
      </w:r>
      <w:r w:rsidR="005D2585">
        <w:rPr>
          <w:rFonts w:ascii="Times New Roman" w:hAnsi="Times New Roman" w:cs="Times New Roman"/>
          <w:sz w:val="28"/>
          <w:szCs w:val="28"/>
        </w:rPr>
        <w:t xml:space="preserve"> </w:t>
      </w:r>
      <w:r w:rsidRPr="00900B92">
        <w:rPr>
          <w:rFonts w:ascii="Times New Roman" w:hAnsi="Times New Roman" w:cs="Times New Roman"/>
          <w:sz w:val="28"/>
          <w:szCs w:val="28"/>
        </w:rPr>
        <w:t>(Рис.1.)</w:t>
      </w:r>
      <w:r w:rsidR="005D2585">
        <w:rPr>
          <w:rFonts w:ascii="Times New Roman" w:hAnsi="Times New Roman" w:cs="Times New Roman"/>
          <w:sz w:val="28"/>
          <w:szCs w:val="28"/>
        </w:rPr>
        <w:t>.</w:t>
      </w:r>
    </w:p>
    <w:p w14:paraId="3A9D27E3" w14:textId="3722176B" w:rsidR="005D2585" w:rsidRDefault="005D2585" w:rsidP="005D2585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258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6B5E494" wp14:editId="65371955">
            <wp:extent cx="3609975" cy="43661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932" cy="436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2895" w14:textId="400F8BE3" w:rsidR="005D2585" w:rsidRDefault="005D2585" w:rsidP="005D258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Настройка первого таймера</w:t>
      </w:r>
    </w:p>
    <w:p w14:paraId="78597DE1" w14:textId="77777777" w:rsidR="002668E1" w:rsidRDefault="005D2585" w:rsidP="002668E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2585">
        <w:rPr>
          <w:rFonts w:ascii="Times New Roman" w:hAnsi="Times New Roman" w:cs="Times New Roman"/>
          <w:sz w:val="28"/>
          <w:szCs w:val="28"/>
        </w:rPr>
        <w:t>В результате была получена схема (рис.2):</w:t>
      </w:r>
    </w:p>
    <w:p w14:paraId="2F766699" w14:textId="42169B88" w:rsidR="005D2585" w:rsidRDefault="005D2585" w:rsidP="002668E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D2585">
        <w:rPr>
          <w:rFonts w:ascii="Times New Roman" w:hAnsi="Times New Roman" w:cs="Times New Roman"/>
          <w:sz w:val="28"/>
          <w:szCs w:val="28"/>
        </w:rPr>
        <w:cr/>
      </w:r>
      <w:r w:rsidRPr="005D25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114BD2" wp14:editId="58ECD1CE">
            <wp:extent cx="4143375" cy="338600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568" cy="340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2659" w14:textId="2FC4CDD7" w:rsidR="005D2585" w:rsidRDefault="005D2585" w:rsidP="005D258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Смоделированная схема</w:t>
      </w:r>
    </w:p>
    <w:p w14:paraId="2C196EA0" w14:textId="58D3E41D" w:rsidR="005D2585" w:rsidRDefault="005D2585" w:rsidP="002668E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5D2585">
        <w:rPr>
          <w:rFonts w:ascii="Times New Roman" w:hAnsi="Times New Roman" w:cs="Times New Roman"/>
          <w:sz w:val="28"/>
          <w:szCs w:val="28"/>
        </w:rPr>
        <w:lastRenderedPageBreak/>
        <w:t xml:space="preserve">Для проверки работы были поданы сигналы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D2585">
        <w:rPr>
          <w:rFonts w:ascii="Times New Roman" w:hAnsi="Times New Roman" w:cs="Times New Roman"/>
          <w:sz w:val="28"/>
          <w:szCs w:val="28"/>
        </w:rPr>
        <w:t xml:space="preserve"> 0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D2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D2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D2585">
        <w:rPr>
          <w:rFonts w:ascii="Times New Roman" w:hAnsi="Times New Roman" w:cs="Times New Roman"/>
          <w:sz w:val="28"/>
          <w:szCs w:val="28"/>
        </w:rPr>
        <w:t xml:space="preserve"> 0 0 0. Данная последовательность выдает сигналы y1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D2585">
        <w:rPr>
          <w:rFonts w:ascii="Times New Roman" w:hAnsi="Times New Roman" w:cs="Times New Roman"/>
          <w:sz w:val="28"/>
          <w:szCs w:val="28"/>
        </w:rPr>
        <w:t>, y2 = 1, y3 = 0, y4 = 0. При секундах, деленных на 3</w:t>
      </w:r>
      <w:r>
        <w:rPr>
          <w:rFonts w:ascii="Times New Roman" w:hAnsi="Times New Roman" w:cs="Times New Roman"/>
          <w:sz w:val="28"/>
          <w:szCs w:val="28"/>
        </w:rPr>
        <w:t>, выходное значение</w:t>
      </w:r>
      <w:r w:rsidRPr="005D2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обращается в единицу</w:t>
      </w:r>
      <w:r w:rsidRPr="005D2585">
        <w:rPr>
          <w:rFonts w:ascii="Times New Roman" w:hAnsi="Times New Roman" w:cs="Times New Roman"/>
          <w:sz w:val="28"/>
          <w:szCs w:val="28"/>
        </w:rPr>
        <w:t xml:space="preserve"> (Рис.3)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9BF4CD" w14:textId="27F07346" w:rsidR="005D2585" w:rsidRDefault="005D2585" w:rsidP="005D258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D25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0DF9B5" wp14:editId="2E76F782">
            <wp:extent cx="4486275" cy="3559766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668" cy="356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0DB6" w14:textId="41357DA4" w:rsidR="005D2585" w:rsidRDefault="005D2585" w:rsidP="005D258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D2585">
        <w:rPr>
          <w:rFonts w:ascii="Times New Roman" w:hAnsi="Times New Roman" w:cs="Times New Roman"/>
          <w:sz w:val="28"/>
          <w:szCs w:val="28"/>
        </w:rPr>
        <w:t>Рис.3. Тестирование схемы</w:t>
      </w:r>
    </w:p>
    <w:p w14:paraId="38179BE7" w14:textId="2E8A0FBD" w:rsidR="005D2585" w:rsidRPr="005D2585" w:rsidRDefault="005D2585" w:rsidP="002668E1">
      <w:pPr>
        <w:pStyle w:val="1"/>
      </w:pPr>
      <w:bookmarkStart w:id="4" w:name="_Toc186074039"/>
      <w:r w:rsidRPr="005D2585">
        <w:t>Вывод</w:t>
      </w:r>
      <w:bookmarkEnd w:id="4"/>
    </w:p>
    <w:p w14:paraId="77F2567E" w14:textId="19F5BFA1" w:rsidR="005D2585" w:rsidRDefault="005D2585" w:rsidP="002668E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5D2585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работы, была разработана модель схемы, которая выполняет соответствующие функции. Также была изучена программа </w:t>
      </w:r>
      <w:proofErr w:type="spellStart"/>
      <w:r w:rsidRPr="005D2585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Pr="005D2585">
        <w:rPr>
          <w:rFonts w:ascii="Times New Roman" w:hAnsi="Times New Roman" w:cs="Times New Roman"/>
          <w:sz w:val="28"/>
          <w:szCs w:val="28"/>
        </w:rPr>
        <w:t xml:space="preserve"> </w:t>
      </w:r>
      <w:r w:rsidR="002668E1">
        <w:rPr>
          <w:rFonts w:ascii="Times New Roman" w:hAnsi="Times New Roman" w:cs="Times New Roman"/>
          <w:sz w:val="28"/>
          <w:szCs w:val="28"/>
        </w:rPr>
        <w:t>и методы работы с этой программой</w:t>
      </w:r>
      <w:r w:rsidRPr="005D2585">
        <w:rPr>
          <w:rFonts w:ascii="Times New Roman" w:hAnsi="Times New Roman" w:cs="Times New Roman"/>
          <w:sz w:val="28"/>
          <w:szCs w:val="28"/>
        </w:rPr>
        <w:t>.</w:t>
      </w:r>
      <w:r w:rsidRPr="005D2585">
        <w:rPr>
          <w:rFonts w:ascii="Times New Roman" w:hAnsi="Times New Roman" w:cs="Times New Roman"/>
          <w:sz w:val="28"/>
          <w:szCs w:val="28"/>
        </w:rPr>
        <w:cr/>
      </w:r>
    </w:p>
    <w:p w14:paraId="59F23737" w14:textId="77777777" w:rsidR="005D2585" w:rsidRDefault="005D2585" w:rsidP="00900B9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0790938" w14:textId="77777777" w:rsidR="005D2585" w:rsidRPr="005D2585" w:rsidRDefault="005D2585" w:rsidP="00900B9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5D2585" w:rsidRPr="005D2585" w:rsidSect="002668E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A0231" w14:textId="77777777" w:rsidR="002668E1" w:rsidRDefault="002668E1" w:rsidP="002668E1">
      <w:pPr>
        <w:spacing w:after="0" w:line="240" w:lineRule="auto"/>
      </w:pPr>
      <w:r>
        <w:separator/>
      </w:r>
    </w:p>
  </w:endnote>
  <w:endnote w:type="continuationSeparator" w:id="0">
    <w:p w14:paraId="0467FD20" w14:textId="77777777" w:rsidR="002668E1" w:rsidRDefault="002668E1" w:rsidP="00266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906570"/>
      <w:docPartObj>
        <w:docPartGallery w:val="Page Numbers (Bottom of Page)"/>
        <w:docPartUnique/>
      </w:docPartObj>
    </w:sdtPr>
    <w:sdtEndPr/>
    <w:sdtContent>
      <w:p w14:paraId="515A4CEE" w14:textId="6FE9FDC5" w:rsidR="002668E1" w:rsidRDefault="002668E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2665BF" w14:textId="77777777" w:rsidR="002668E1" w:rsidRDefault="002668E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1BE64" w14:textId="77777777" w:rsidR="002668E1" w:rsidRDefault="002668E1" w:rsidP="002668E1">
      <w:pPr>
        <w:spacing w:after="0" w:line="240" w:lineRule="auto"/>
      </w:pPr>
      <w:r>
        <w:separator/>
      </w:r>
    </w:p>
  </w:footnote>
  <w:footnote w:type="continuationSeparator" w:id="0">
    <w:p w14:paraId="485609CE" w14:textId="77777777" w:rsidR="002668E1" w:rsidRDefault="002668E1" w:rsidP="00266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5A1C8E"/>
    <w:multiLevelType w:val="hybridMultilevel"/>
    <w:tmpl w:val="964C82B4"/>
    <w:lvl w:ilvl="0" w:tplc="A4FE364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412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92"/>
    <w:rsid w:val="002668E1"/>
    <w:rsid w:val="005D2585"/>
    <w:rsid w:val="007C792B"/>
    <w:rsid w:val="00900B92"/>
    <w:rsid w:val="009D6A10"/>
    <w:rsid w:val="00FE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026CC"/>
  <w15:chartTrackingRefBased/>
  <w15:docId w15:val="{285D7D64-CE77-47CA-A16C-B47C049E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2668E1"/>
    <w:pPr>
      <w:numPr>
        <w:numId w:val="1"/>
      </w:numPr>
      <w:jc w:val="both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900B9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2668E1"/>
    <w:rPr>
      <w:rFonts w:ascii="Times New Roman" w:hAnsi="Times New Roman" w:cs="Times New Roman"/>
      <w:b/>
      <w:bCs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2668E1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68E1"/>
    <w:pPr>
      <w:spacing w:after="100"/>
    </w:pPr>
  </w:style>
  <w:style w:type="character" w:styleId="a5">
    <w:name w:val="Hyperlink"/>
    <w:basedOn w:val="a1"/>
    <w:uiPriority w:val="99"/>
    <w:unhideWhenUsed/>
    <w:rsid w:val="002668E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668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668E1"/>
  </w:style>
  <w:style w:type="paragraph" w:styleId="a8">
    <w:name w:val="footer"/>
    <w:basedOn w:val="a"/>
    <w:link w:val="a9"/>
    <w:uiPriority w:val="99"/>
    <w:unhideWhenUsed/>
    <w:rsid w:val="002668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66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EA264-0564-47FB-9972-93AB47FF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Ступин</dc:creator>
  <cp:keywords/>
  <dc:description/>
  <cp:lastModifiedBy>Мухтар Сулейманов</cp:lastModifiedBy>
  <cp:revision>2</cp:revision>
  <dcterms:created xsi:type="dcterms:W3CDTF">2025-04-07T13:13:00Z</dcterms:created>
  <dcterms:modified xsi:type="dcterms:W3CDTF">2025-04-07T13:13:00Z</dcterms:modified>
</cp:coreProperties>
</file>