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20DD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400" w:afterAutospacing="0" w:line="24" w:lineRule="atLeast"/>
        <w:ind w:left="0" w:right="0" w:firstLine="0"/>
        <w:jc w:val="center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8"/>
          <w:szCs w:val="28"/>
          <w:shd w:val="clear" w:fill="FFFFFF"/>
        </w:rPr>
        <w:t>快手：端到端生成式推荐 OneRec: Unifying Retrieve and Rank with Generative Recommender and Preference Alignment</w:t>
      </w:r>
    </w:p>
    <w:p w14:paraId="2461DA2A">
      <w:pPr>
        <w:pStyle w:val="3"/>
        <w:keepNext w:val="0"/>
        <w:keepLines w:val="0"/>
        <w:widowControl/>
        <w:suppressLineNumbers w:val="0"/>
        <w:shd w:val="clear" w:fill="FFFFFF"/>
        <w:spacing w:line="30" w:lineRule="atLeast"/>
        <w:ind w:left="0" w:firstLine="0"/>
        <w:rPr>
          <w:rFonts w:hint="eastAsia" w:ascii="Helvetica Neue" w:hAnsi="Helvetica Neue" w:eastAsia="宋体" w:cs="Helvetica Neue"/>
          <w:b w:val="0"/>
          <w:bCs w:val="0"/>
          <w:i w:val="0"/>
          <w:iCs w:val="0"/>
          <w:caps w:val="0"/>
          <w:color w:val="191B1F"/>
          <w:spacing w:val="0"/>
          <w:sz w:val="25"/>
          <w:szCs w:val="25"/>
          <w:shd w:val="clear" w:fill="FFFFFF"/>
          <w:lang w:val="en-US" w:eastAsia="zh-CN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内容概述</w:t>
      </w:r>
      <w:r>
        <w:rPr>
          <w:rFonts w:hint="eastAsia" w:ascii="Helvetica Neue" w:hAnsi="Helvetica Neue" w:eastAsia="宋体" w:cs="Helvetica Neue"/>
          <w:b w:val="0"/>
          <w:bCs w:val="0"/>
          <w:i w:val="0"/>
          <w:iCs w:val="0"/>
          <w:caps w:val="0"/>
          <w:color w:val="191B1F"/>
          <w:spacing w:val="0"/>
          <w:sz w:val="25"/>
          <w:szCs w:val="25"/>
          <w:shd w:val="clear" w:fill="FFFFFF"/>
          <w:lang w:val="en-US" w:eastAsia="zh-CN"/>
        </w:rPr>
        <w:t>:</w:t>
      </w:r>
    </w:p>
    <w:p w14:paraId="5978E0D3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和已有的生成式推荐模型相比，核心优化点有2个：</w:t>
      </w:r>
    </w:p>
    <w:p w14:paraId="5B72324F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1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: 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建模方式上，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highlight w:val="yellow"/>
          <w:shd w:val="clear" w:fill="FFFFFF"/>
          <w:lang w:val="en-US" w:eastAsia="zh-CN" w:bidi="ar"/>
        </w:rPr>
        <w:t>提出的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highlight w:val="yellow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highlight w:val="yellow"/>
          <w:u w:val="none"/>
          <w:shd w:val="clear" w:fill="FFFFFF"/>
          <w:lang w:val="en-US" w:eastAsia="zh-CN" w:bidi="ar"/>
        </w:rPr>
        <w:instrText xml:space="preserve"> HYPERLINK "https://zhida.zhihu.com/search?content_id=254656441&amp;content_type=Article&amp;match_order=1&amp;q=list-wise%E7%94%9F%E6%88%90%E6%96%B9%E5%BC%8F&amp;zhida_source=entity"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highlight w:val="yellow"/>
          <w:u w:val="none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highlight w:val="yellow"/>
          <w:u w:val="none"/>
          <w:shd w:val="clear" w:fill="FFFFFF"/>
        </w:rPr>
        <w:t>list-wise生成方式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highlight w:val="yellow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highlight w:val="yellow"/>
          <w:u w:val="none"/>
          <w:shd w:val="clear" w:fill="FFFFFF"/>
          <w:lang w:val="en-US" w:eastAsia="zh-CN" w:bidi="ar"/>
        </w:rPr>
        <w:t>【通过生成完整的视频列表并考虑它们之间的顺序关系，从而提升推荐效果。】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 优于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instrText xml:space="preserve"> HYPERLINK "https://zhida.zhihu.com/search?content_id=254656441&amp;content_type=Article&amp;match_order=1&amp;q=point-wise%E7%94%9F%E6%88%90%E6%96%B9%E5%BC%8F&amp;zhida_source=entity"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point-wise生成方式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t xml:space="preserve"> 【在生成式推荐模型中，以单个短视频为单独的处理单位来建模方式，不考虑它们在推荐列表中的相对顺序和交互关系，把排序问题转化为单个文档的分类或回归问题，只关注每个视频本身的特征和相关性，而忽略不同视频之间的序列依赖关系】</w:t>
      </w:r>
    </w:p>
    <w:p w14:paraId="43964CEB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</w:pPr>
    </w:p>
    <w:p w14:paraId="09935A24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2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: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偏好对齐上，提出的迭代偏好对齐IPA 优于 其他的DPO方法</w:t>
      </w:r>
    </w:p>
    <w:p w14:paraId="053FAD6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- IPA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 &amp; DPO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都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是大模型对齐人类偏好的关键技术，方式不同而已：</w:t>
      </w:r>
    </w:p>
    <w:p w14:paraId="0475D46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- 传统的DPO【监督学习，提供好/坏标签】：单步优化方法，直接利用人类标注的“好/坏”回答对，避开复杂的奖励模型训练和强化学习循环（避开RL和RM模型设计）</w:t>
      </w:r>
    </w:p>
    <w:p w14:paraId="7A5087E7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- IPA则是一种多轮迭代框架，包含RL &amp; RM设计，通过模型自我生成候选样本并筛选优质数据</w:t>
      </w:r>
      <w:bookmarkStart w:id="0" w:name="_GoBack"/>
      <w:bookmarkEnd w:id="0"/>
    </w:p>
    <w:p w14:paraId="2419B6F9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3E506D0D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BF120B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3: 生成偏好对</w:t>
      </w:r>
    </w:p>
    <w:p w14:paraId="4608315B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NLP领域是人工对不同的响应标注的，但是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推荐系统中，不可能将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用户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同一个请求的不同结果展示给用户做反馈，每次只展示给用户一种结果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。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因此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训练一个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instrText xml:space="preserve"> HYPERLINK "https://zhida.zhihu.com/search?content_id=254656441&amp;content_type=Article&amp;match_order=1&amp;q=%E5%A5%96%E5%8A%B1%E6%A8%A1%E5%9E%8B&amp;zhida_source=entity"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奖励模型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Reward Model（RM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：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可以看做一种评估器，例如rerank中生成器-评估器中的评估器，用于序列打分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）来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7"/>
          <w:szCs w:val="27"/>
          <w:shd w:val="clear" w:fill="FFFFFF"/>
          <w:lang w:val="en-US" w:eastAsia="zh-CN" w:bidi="ar"/>
        </w:rPr>
        <w:t>模拟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7"/>
          <w:szCs w:val="27"/>
          <w:shd w:val="clear" w:fill="FFFFFF"/>
          <w:lang w:val="en-US" w:eastAsia="zh-CN" w:bidi="ar"/>
        </w:rPr>
        <w:t>真实用户对不同的结果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7"/>
          <w:szCs w:val="27"/>
          <w:shd w:val="clear" w:fill="FFFFFF"/>
          <w:lang w:val="en-US" w:eastAsia="zh-CN" w:bidi="ar"/>
        </w:rPr>
        <w:t>真实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7"/>
          <w:szCs w:val="27"/>
          <w:shd w:val="clear" w:fill="FFFFFF"/>
          <w:lang w:val="en-US" w:eastAsia="zh-CN" w:bidi="ar"/>
        </w:rPr>
        <w:t>打分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，从而构成出偏好数据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  <w:t>。</w:t>
      </w:r>
    </w:p>
    <w:p w14:paraId="7DB9FCF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0C04991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6F55A96">
      <w:pPr>
        <w:keepNext w:val="0"/>
        <w:keepLines w:val="0"/>
        <w:widowControl/>
        <w:suppressLineNumbers w:val="0"/>
        <w:jc w:val="left"/>
      </w:pPr>
    </w:p>
    <w:p w14:paraId="6C9A8AB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BA954F3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43800C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5815E915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A943C91">
      <w:pPr>
        <w:rPr>
          <w:rFonts w:hint="eastAsia" w:ascii="Helvetica Neue" w:hAnsi="Helvetica Neue" w:eastAsia="宋体" w:cs="Helvetica Neue"/>
          <w:b w:val="0"/>
          <w:bCs w:val="0"/>
          <w:i w:val="0"/>
          <w:iCs w:val="0"/>
          <w:caps w:val="0"/>
          <w:color w:val="191B1F"/>
          <w:spacing w:val="0"/>
          <w:sz w:val="25"/>
          <w:szCs w:val="25"/>
          <w:shd w:val="clear" w:fill="FFFFFF"/>
          <w:lang w:val="en-US" w:eastAsia="zh-CN"/>
        </w:rPr>
      </w:pPr>
    </w:p>
    <w:p w14:paraId="6B45A7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EB7FD"/>
    <w:rsid w:val="137DEFDB"/>
    <w:rsid w:val="17CFD7A3"/>
    <w:rsid w:val="1B29DFC9"/>
    <w:rsid w:val="1ECFBE89"/>
    <w:rsid w:val="2F6F8C0F"/>
    <w:rsid w:val="345FE96A"/>
    <w:rsid w:val="3EFD8FED"/>
    <w:rsid w:val="3F93145A"/>
    <w:rsid w:val="3FBB0D45"/>
    <w:rsid w:val="3FFEAB1A"/>
    <w:rsid w:val="4F96540C"/>
    <w:rsid w:val="57EF5075"/>
    <w:rsid w:val="5B7EB7FD"/>
    <w:rsid w:val="5BF525E3"/>
    <w:rsid w:val="5BFC8DE7"/>
    <w:rsid w:val="5CFFFD0B"/>
    <w:rsid w:val="5E929B0C"/>
    <w:rsid w:val="5EEFF60B"/>
    <w:rsid w:val="5F5EF9CA"/>
    <w:rsid w:val="5FF3CD19"/>
    <w:rsid w:val="5FFF3BD4"/>
    <w:rsid w:val="65F9649B"/>
    <w:rsid w:val="66AB6A10"/>
    <w:rsid w:val="67DA65B5"/>
    <w:rsid w:val="6DFE051B"/>
    <w:rsid w:val="6FFF9C09"/>
    <w:rsid w:val="71FFB1AE"/>
    <w:rsid w:val="75FF10CA"/>
    <w:rsid w:val="77FD0E99"/>
    <w:rsid w:val="77FF3000"/>
    <w:rsid w:val="7BBEC4B8"/>
    <w:rsid w:val="7C75635C"/>
    <w:rsid w:val="7CF37D8B"/>
    <w:rsid w:val="7CFD4291"/>
    <w:rsid w:val="7D255981"/>
    <w:rsid w:val="7DE3DA16"/>
    <w:rsid w:val="7FD7A4F7"/>
    <w:rsid w:val="7FEDB92C"/>
    <w:rsid w:val="7FFC697B"/>
    <w:rsid w:val="7FFDBE56"/>
    <w:rsid w:val="7FFF7FC0"/>
    <w:rsid w:val="8FDF33C0"/>
    <w:rsid w:val="9B763FD8"/>
    <w:rsid w:val="9FFB4B5C"/>
    <w:rsid w:val="B7D7270C"/>
    <w:rsid w:val="BBDAFDAA"/>
    <w:rsid w:val="BBFFE9F4"/>
    <w:rsid w:val="BDEAA666"/>
    <w:rsid w:val="BED7DA20"/>
    <w:rsid w:val="BF55B0DA"/>
    <w:rsid w:val="CEB5EAC2"/>
    <w:rsid w:val="D3BFD1E4"/>
    <w:rsid w:val="D5FE2036"/>
    <w:rsid w:val="DBDEE778"/>
    <w:rsid w:val="DF36EC74"/>
    <w:rsid w:val="DFEE92B8"/>
    <w:rsid w:val="DFF9B4C4"/>
    <w:rsid w:val="DFFF2684"/>
    <w:rsid w:val="E73FBD05"/>
    <w:rsid w:val="E7EF63AF"/>
    <w:rsid w:val="E9DBE107"/>
    <w:rsid w:val="EBFCCCD8"/>
    <w:rsid w:val="EEFAD942"/>
    <w:rsid w:val="EF3CB76E"/>
    <w:rsid w:val="EF7F8008"/>
    <w:rsid w:val="EF977C32"/>
    <w:rsid w:val="EFDBC957"/>
    <w:rsid w:val="EFFF8B64"/>
    <w:rsid w:val="F31F9914"/>
    <w:rsid w:val="F3EE63EB"/>
    <w:rsid w:val="F3F3BC09"/>
    <w:rsid w:val="F5FFA19E"/>
    <w:rsid w:val="F65E0096"/>
    <w:rsid w:val="F9FF574A"/>
    <w:rsid w:val="FB498DE6"/>
    <w:rsid w:val="FCEDAE0B"/>
    <w:rsid w:val="FEBE023C"/>
    <w:rsid w:val="FF7FB234"/>
    <w:rsid w:val="FFB56294"/>
    <w:rsid w:val="FFCB1361"/>
    <w:rsid w:val="FFE9D6B7"/>
    <w:rsid w:val="FFFAA811"/>
    <w:rsid w:val="FFFB1DAB"/>
    <w:rsid w:val="FFFE2694"/>
    <w:rsid w:val="FFFE8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2026-04-26T14:17:00Z</dcterms:created>
  <dc:creator>忒夙.</dc:creator>
  <cp:lastModifiedBy>忒夙.</cp:lastModifiedBy>
  <dcterms:modified xsi:type="dcterms:W3CDTF">2026-04-26T14:35:52Z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082B0555ABFFD74002AEED69EF304A11_41</vt:lpwstr>
  </property>
</Properties>
</file>