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CC0" w:rsidRPr="00C67CF1" w:rsidRDefault="00DC0CC0" w:rsidP="00DC0CC0">
      <w:pPr>
        <w:ind w:firstLine="720"/>
        <w:jc w:val="both"/>
        <w:rPr>
          <w:b/>
          <w:sz w:val="28"/>
          <w:szCs w:val="24"/>
        </w:rPr>
      </w:pPr>
      <w:bookmarkStart w:id="0" w:name="_GoBack"/>
      <w:bookmarkEnd w:id="0"/>
      <w:r w:rsidRPr="00C67CF1">
        <w:rPr>
          <w:b/>
          <w:sz w:val="28"/>
          <w:szCs w:val="24"/>
        </w:rPr>
        <w:t>Coada</w:t>
      </w:r>
    </w:p>
    <w:p w:rsidR="00DC0CC0" w:rsidRPr="001D4742" w:rsidRDefault="00DC0CC0" w:rsidP="00DC0CC0">
      <w:pPr>
        <w:ind w:firstLine="720"/>
        <w:jc w:val="both"/>
        <w:rPr>
          <w:sz w:val="24"/>
          <w:szCs w:val="24"/>
        </w:rPr>
      </w:pPr>
      <w:r w:rsidRPr="001D4742">
        <w:rPr>
          <w:sz w:val="24"/>
          <w:szCs w:val="24"/>
        </w:rPr>
        <w:t>Coada este o structură dinamică de date reprezentată de o listă simplu înlănţuită în care mecanismul de intrare-ieşire a elementelor este de tip FIFO –primul intrat este primul ieşit (First In, First Out). Un sinonim cu termenul coadă este rând. A sta la coadă înseamnă, a sta la rând. În programare, o coadă este o structură de date similară stivei, exceptând faptul că într-o coadă primul element inserat este şi primul care va fi şters.</w:t>
      </w:r>
    </w:p>
    <w:p w:rsidR="00DC0CC0" w:rsidRDefault="00DC0CC0" w:rsidP="00DC0CC0">
      <w:pPr>
        <w:ind w:firstLine="720"/>
        <w:jc w:val="both"/>
        <w:rPr>
          <w:sz w:val="24"/>
          <w:szCs w:val="24"/>
        </w:rPr>
      </w:pPr>
      <w:r w:rsidRPr="001D4742">
        <w:rPr>
          <w:sz w:val="24"/>
          <w:szCs w:val="24"/>
        </w:rPr>
        <w:t>Ca şi stivele, cozile sunt utilizate ca instrumente ale programatorilor. Ele se utilizează, spre exemplu în implementarea algoritmilor de parcurgere a grafurilor. Cozile se mai pot utiliza la modelarea unor situaţii din viaţa cotidiană. Există diferite cozi care funcţionează neobservate în cadrul sistemului de operare al calculatorului. Există o coadă asociată unei imprimante, în care aplicaţiile care au ceva de tipărit aşteaptă ca imprimanta să devină disponibilă. Tot într-o coadă sunt păstrate apăsările tastelor. De asemenea, în structura internă a unui microprocesor, instrucţiunile care urmează să fie procesate de acesta sunt păstrate tot într-o coadă de aşteptare.</w:t>
      </w:r>
    </w:p>
    <w:p w:rsidR="00C27D3D" w:rsidRPr="001D4742" w:rsidRDefault="00C27D3D" w:rsidP="00DC0CC0">
      <w:pPr>
        <w:ind w:firstLine="720"/>
        <w:jc w:val="both"/>
        <w:rPr>
          <w:sz w:val="24"/>
          <w:szCs w:val="24"/>
        </w:rPr>
      </w:pPr>
    </w:p>
    <w:p w:rsidR="0029058A" w:rsidRPr="001D4742" w:rsidRDefault="00DC0CC0" w:rsidP="00C27D3D">
      <w:pPr>
        <w:ind w:firstLine="720"/>
        <w:jc w:val="both"/>
        <w:rPr>
          <w:sz w:val="24"/>
          <w:szCs w:val="24"/>
        </w:rPr>
      </w:pPr>
      <w:r w:rsidRPr="001D4742">
        <w:rPr>
          <w:sz w:val="24"/>
          <w:szCs w:val="24"/>
        </w:rPr>
        <w:t>Vom memora o coadă în felul următor:</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template &lt;typename T&gt;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Nod {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 informatia; </w:t>
      </w:r>
      <w:r w:rsidRPr="001D4742">
        <w:rPr>
          <w:rFonts w:eastAsiaTheme="minorHAnsi"/>
          <w:color w:val="000000"/>
          <w:sz w:val="24"/>
          <w:szCs w:val="24"/>
        </w:rPr>
        <w:t xml:space="preserve">// informaţia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*succesor; </w:t>
      </w:r>
      <w:r w:rsidRPr="001D4742">
        <w:rPr>
          <w:rFonts w:eastAsiaTheme="minorHAnsi"/>
          <w:color w:val="000000"/>
          <w:sz w:val="24"/>
          <w:szCs w:val="24"/>
        </w:rPr>
        <w:t xml:space="preserve">// adresa următorului nod din coadă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template &lt;typename T&gt;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struct Coada {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date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prim;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Nod&lt;T&gt;* ultim; </w:t>
      </w:r>
    </w:p>
    <w:p w:rsidR="00DC0CC0" w:rsidRPr="001D4742" w:rsidRDefault="00DC0CC0" w:rsidP="00DC0CC0">
      <w:pPr>
        <w:widowControl/>
        <w:adjustRightInd w:val="0"/>
        <w:rPr>
          <w:rFonts w:eastAsiaTheme="minorHAnsi"/>
          <w:color w:val="000000"/>
          <w:sz w:val="24"/>
          <w:szCs w:val="24"/>
        </w:rPr>
      </w:pPr>
      <w:r w:rsidRPr="001D4742">
        <w:rPr>
          <w:rFonts w:eastAsiaTheme="minorHAnsi"/>
          <w:color w:val="000000"/>
          <w:sz w:val="24"/>
          <w:szCs w:val="24"/>
        </w:rPr>
        <w:t xml:space="preserve">// functii membre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creare() { prim = 0; ultim=0;} </w:t>
      </w:r>
      <w:r w:rsidRPr="001D4742">
        <w:rPr>
          <w:rFonts w:eastAsiaTheme="minorHAnsi"/>
          <w:color w:val="000000"/>
          <w:sz w:val="24"/>
          <w:szCs w:val="24"/>
        </w:rPr>
        <w:t xml:space="preserve">// crearea unei cozi vide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adaugare(T inf);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cautare(T inf);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modificare(T inf, T infNoua);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stergere();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void afisare();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unsigned dimensiune(); </w:t>
      </w:r>
    </w:p>
    <w:p w:rsidR="00DC0CC0" w:rsidRPr="001D4742" w:rsidRDefault="00DC0CC0" w:rsidP="00DC0CC0">
      <w:pPr>
        <w:widowControl/>
        <w:adjustRightInd w:val="0"/>
        <w:rPr>
          <w:rFonts w:eastAsiaTheme="minorHAnsi"/>
          <w:color w:val="000000"/>
          <w:sz w:val="24"/>
          <w:szCs w:val="24"/>
        </w:rPr>
      </w:pPr>
      <w:r w:rsidRPr="001D4742">
        <w:rPr>
          <w:rFonts w:eastAsiaTheme="minorHAnsi"/>
          <w:bCs/>
          <w:color w:val="000000"/>
          <w:sz w:val="24"/>
          <w:szCs w:val="24"/>
        </w:rPr>
        <w:t xml:space="preserve">bool vida() { return prim == NULL; } </w:t>
      </w:r>
    </w:p>
    <w:p w:rsidR="00DC0CC0" w:rsidRPr="001D4742" w:rsidRDefault="00DC0CC0" w:rsidP="00DC0CC0">
      <w:pPr>
        <w:ind w:firstLine="720"/>
        <w:jc w:val="both"/>
        <w:rPr>
          <w:rFonts w:eastAsiaTheme="minorHAnsi"/>
          <w:bCs/>
          <w:color w:val="000000"/>
          <w:sz w:val="24"/>
          <w:szCs w:val="24"/>
        </w:rPr>
      </w:pPr>
      <w:r w:rsidRPr="001D4742">
        <w:rPr>
          <w:rFonts w:eastAsiaTheme="minorHAnsi"/>
          <w:bCs/>
          <w:color w:val="000000"/>
          <w:sz w:val="24"/>
          <w:szCs w:val="24"/>
        </w:rPr>
        <w:t>};</w:t>
      </w:r>
    </w:p>
    <w:p w:rsidR="00DC0CC0" w:rsidRPr="001D4742" w:rsidRDefault="00DC0CC0" w:rsidP="00DC0CC0">
      <w:pPr>
        <w:ind w:firstLine="720"/>
        <w:jc w:val="both"/>
        <w:rPr>
          <w:rFonts w:eastAsiaTheme="minorHAnsi"/>
          <w:b/>
          <w:bCs/>
          <w:color w:val="000000"/>
          <w:sz w:val="24"/>
          <w:szCs w:val="24"/>
        </w:rPr>
      </w:pPr>
    </w:p>
    <w:p w:rsidR="00DC0CC0" w:rsidRPr="001D4742" w:rsidRDefault="00DC0CC0" w:rsidP="00DC0CC0">
      <w:pPr>
        <w:ind w:firstLine="720"/>
        <w:jc w:val="both"/>
        <w:rPr>
          <w:sz w:val="24"/>
          <w:szCs w:val="24"/>
        </w:rPr>
      </w:pPr>
      <w:r w:rsidRPr="001D4742">
        <w:rPr>
          <w:sz w:val="24"/>
          <w:szCs w:val="24"/>
        </w:rPr>
        <w:t>Aşadar în cazul cozii, avem nevoie de doi pointeri, unul către primul element al cozii (capul cozii), iar altul către ultimul său element (coada cozii), deoarece introducerea în listă se face prin spate, iar eliminarea prin faţă.</w:t>
      </w:r>
    </w:p>
    <w:p w:rsidR="00DC0CC0" w:rsidRPr="001D4742" w:rsidRDefault="00DC0CC0" w:rsidP="00DC0CC0">
      <w:pPr>
        <w:ind w:firstLine="720"/>
        <w:jc w:val="both"/>
        <w:rPr>
          <w:sz w:val="24"/>
          <w:szCs w:val="24"/>
        </w:rPr>
      </w:pPr>
      <w:r w:rsidRPr="001D4742">
        <w:rPr>
          <w:sz w:val="24"/>
          <w:szCs w:val="24"/>
        </w:rPr>
        <w:t>Eficienţa utilizării cozilor</w:t>
      </w:r>
    </w:p>
    <w:p w:rsidR="00DC0CC0" w:rsidRPr="001D4742" w:rsidRDefault="00DC0CC0" w:rsidP="00DC0CC0">
      <w:pPr>
        <w:ind w:firstLine="720"/>
        <w:jc w:val="both"/>
        <w:rPr>
          <w:sz w:val="24"/>
          <w:szCs w:val="24"/>
        </w:rPr>
      </w:pPr>
      <w:r w:rsidRPr="001D4742">
        <w:rPr>
          <w:sz w:val="24"/>
          <w:szCs w:val="24"/>
        </w:rPr>
        <w:t>Ca şi în cazul stivelor, elementele pot fi inserate şi şterse dintr-o coadă într-un timp constant.</w:t>
      </w:r>
    </w:p>
    <w:p w:rsidR="00DC0CC0" w:rsidRPr="001D4742" w:rsidRDefault="00DC0CC0" w:rsidP="00DC0CC0">
      <w:pPr>
        <w:ind w:firstLine="720"/>
        <w:jc w:val="both"/>
        <w:rPr>
          <w:sz w:val="24"/>
          <w:szCs w:val="24"/>
        </w:rPr>
      </w:pPr>
    </w:p>
    <w:p w:rsidR="00DC0CC0" w:rsidRPr="001D4742" w:rsidRDefault="00DC0CC0" w:rsidP="00DC0CC0">
      <w:pPr>
        <w:ind w:firstLine="720"/>
        <w:jc w:val="both"/>
        <w:rPr>
          <w:sz w:val="24"/>
          <w:szCs w:val="24"/>
        </w:rPr>
      </w:pPr>
      <w:r w:rsidRPr="001D4742">
        <w:rPr>
          <w:noProof/>
          <w:sz w:val="24"/>
          <w:szCs w:val="24"/>
          <w:lang w:val="en-US"/>
        </w:rPr>
        <w:drawing>
          <wp:inline distT="0" distB="0" distL="0" distR="0" wp14:anchorId="27976925" wp14:editId="76A97E84">
            <wp:extent cx="5943600" cy="1510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510030"/>
                    </a:xfrm>
                    <a:prstGeom prst="rect">
                      <a:avLst/>
                    </a:prstGeom>
                  </pic:spPr>
                </pic:pic>
              </a:graphicData>
            </a:graphic>
          </wp:inline>
        </w:drawing>
      </w:r>
    </w:p>
    <w:p w:rsidR="00DC0CC0" w:rsidRPr="001D4742" w:rsidRDefault="00DC0CC0" w:rsidP="00DC0CC0">
      <w:pPr>
        <w:ind w:firstLine="720"/>
        <w:jc w:val="both"/>
        <w:rPr>
          <w:sz w:val="24"/>
          <w:szCs w:val="24"/>
        </w:rPr>
      </w:pPr>
    </w:p>
    <w:p w:rsidR="00466AF4" w:rsidRPr="001D4742" w:rsidRDefault="001C5C43" w:rsidP="00DC0CC0">
      <w:pPr>
        <w:ind w:firstLine="720"/>
        <w:jc w:val="both"/>
        <w:rPr>
          <w:sz w:val="24"/>
          <w:szCs w:val="24"/>
        </w:rPr>
      </w:pPr>
      <w:r w:rsidRPr="001D4742">
        <w:rPr>
          <w:sz w:val="24"/>
          <w:szCs w:val="24"/>
        </w:rPr>
        <w:t>Aplicații rezolvate</w:t>
      </w:r>
    </w:p>
    <w:p w:rsidR="001C5C43" w:rsidRPr="001D4742" w:rsidRDefault="001C5C43" w:rsidP="001C5C43">
      <w:pPr>
        <w:pStyle w:val="ListParagraph"/>
        <w:numPr>
          <w:ilvl w:val="0"/>
          <w:numId w:val="10"/>
        </w:numPr>
        <w:jc w:val="both"/>
        <w:rPr>
          <w:sz w:val="24"/>
          <w:szCs w:val="24"/>
        </w:rPr>
      </w:pPr>
      <w:r w:rsidRPr="001D4742">
        <w:rPr>
          <w:sz w:val="24"/>
          <w:szCs w:val="24"/>
        </w:rPr>
        <w:t>Să se scrie un pr</w:t>
      </w:r>
      <w:r w:rsidR="00597A56" w:rsidRPr="001D4742">
        <w:rPr>
          <w:sz w:val="24"/>
          <w:szCs w:val="24"/>
        </w:rPr>
        <w:t xml:space="preserve">ogram care implementează o coadă </w:t>
      </w:r>
      <w:r w:rsidRPr="001D4742">
        <w:rPr>
          <w:sz w:val="24"/>
          <w:szCs w:val="24"/>
        </w:rPr>
        <w:t xml:space="preserve"> în limbajul de programare C.</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#include &lt;iostream&gt;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#include &lt;string.h&gt;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using namespace std;</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int 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 *Prim,*Ultim;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int n,i;</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///Crearea se aseamna cu crearea LSI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CreareCoada(void)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primului nod  : ";cin&gt;&gt;Prim-&gt;Info;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Prim-&gt;Urm= 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for(i=1;i&lt;n;i++)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nod ului : ";cin&gt;&gt;P-&gt;Info;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///Adaugare doar la sfarsitul cozii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Adaugare(void)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P=new Nod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cout&lt;&lt;"Dati Numarul nod ului : ";cin&gt;&gt;P-&gt;Info;</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Ultim-&gt;Urm=NULL;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Parcurgere(void)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struct Nod *Q;</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Q=Prim;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while (Q!=NULL)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cout&lt;&lt;Q-&gt;Info&lt;&lt;endl;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Q=Q-&gt;Urm;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///extragere primul Nod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void Stergere(void)</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lastRenderedPageBreak/>
        <w:t xml:space="preserve"> struct Nod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if(Prim != NULL)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cout&lt;&lt;"S-a extras si apoi s-a sters nodul cu informatia"&lt;&lt;Prim-&gt;Info&lt;&lt;endl;</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P=Prim;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Prim=Prim-&gt;Urm;</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delete P;</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else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cout &lt;&lt;"Coada goala";</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int main()</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int k;</w:t>
      </w:r>
    </w:p>
    <w:p w:rsidR="001C5C43" w:rsidRPr="001D4742" w:rsidRDefault="001C5C43" w:rsidP="001C5C43">
      <w:pPr>
        <w:widowControl/>
        <w:adjustRightInd w:val="0"/>
        <w:rPr>
          <w:rFonts w:eastAsiaTheme="minorHAnsi"/>
          <w:bCs/>
          <w:color w:val="000000"/>
          <w:sz w:val="24"/>
          <w:szCs w:val="24"/>
        </w:rPr>
      </w:pP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ale cozii ";</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&gt;&gt;n;</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CreareCoada();</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Adaugare();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mai adauga sumplimentar";</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&gt;&gt;k;</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Adaugare();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Stergere();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cout &lt;&lt;"Dati nr de noduri ce se sterg";</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cin &gt;&gt;k;</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for(i=0;i&lt;k;i++)</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 xml:space="preserve"> Stergere();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Parcurgere();</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return 0;</w:t>
      </w:r>
    </w:p>
    <w:p w:rsidR="001C5C43" w:rsidRPr="001D4742" w:rsidRDefault="001C5C43" w:rsidP="001C5C43">
      <w:pPr>
        <w:widowControl/>
        <w:adjustRightInd w:val="0"/>
        <w:rPr>
          <w:rFonts w:eastAsiaTheme="minorHAnsi"/>
          <w:bCs/>
          <w:color w:val="000000"/>
          <w:sz w:val="24"/>
          <w:szCs w:val="24"/>
        </w:rPr>
      </w:pPr>
      <w:r w:rsidRPr="001D4742">
        <w:rPr>
          <w:rFonts w:eastAsiaTheme="minorHAnsi"/>
          <w:bCs/>
          <w:color w:val="000000"/>
          <w:sz w:val="24"/>
          <w:szCs w:val="24"/>
        </w:rPr>
        <w:t>}</w:t>
      </w:r>
    </w:p>
    <w:p w:rsidR="00597A56" w:rsidRPr="001D4742" w:rsidRDefault="00597A56" w:rsidP="001C5C43">
      <w:pPr>
        <w:widowControl/>
        <w:adjustRightInd w:val="0"/>
        <w:rPr>
          <w:rFonts w:eastAsiaTheme="minorHAnsi"/>
          <w:bCs/>
          <w:color w:val="000000"/>
          <w:sz w:val="24"/>
          <w:szCs w:val="24"/>
        </w:rPr>
      </w:pPr>
    </w:p>
    <w:p w:rsidR="0043623F" w:rsidRPr="0043623F" w:rsidRDefault="0043623F" w:rsidP="0043623F">
      <w:pPr>
        <w:widowControl/>
        <w:adjustRightInd w:val="0"/>
        <w:rPr>
          <w:rFonts w:eastAsiaTheme="minorHAnsi"/>
          <w:bCs/>
          <w:color w:val="0070C0"/>
          <w:sz w:val="24"/>
          <w:szCs w:val="24"/>
        </w:rPr>
      </w:pPr>
      <w:r w:rsidRPr="0043623F">
        <w:rPr>
          <w:rFonts w:eastAsiaTheme="minorHAnsi"/>
          <w:bCs/>
          <w:color w:val="0070C0"/>
          <w:sz w:val="24"/>
          <w:szCs w:val="24"/>
        </w:rPr>
        <w:t>Aplicații propuse</w:t>
      </w:r>
    </w:p>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 xml:space="preserve">Să se testeze programul de implementare a </w:t>
      </w:r>
      <w:r>
        <w:rPr>
          <w:rFonts w:eastAsiaTheme="minorHAnsi"/>
          <w:bCs/>
          <w:color w:val="0070C0"/>
          <w:sz w:val="24"/>
          <w:szCs w:val="24"/>
        </w:rPr>
        <w:t>cozii</w:t>
      </w:r>
      <w:r w:rsidRPr="0043623F">
        <w:rPr>
          <w:rFonts w:eastAsiaTheme="minorHAnsi"/>
          <w:bCs/>
          <w:color w:val="0070C0"/>
          <w:sz w:val="24"/>
          <w:szCs w:val="24"/>
        </w:rPr>
        <w:t xml:space="preserve"> cu date aleatoare. Să se introducă rezultatul în următoarea casetă de text</w:t>
      </w:r>
    </w:p>
    <w:tbl>
      <w:tblPr>
        <w:tblStyle w:val="TableGrid"/>
        <w:tblW w:w="0" w:type="auto"/>
        <w:tblLook w:val="04A0" w:firstRow="1" w:lastRow="0" w:firstColumn="1" w:lastColumn="0" w:noHBand="0" w:noVBand="1"/>
      </w:tblPr>
      <w:tblGrid>
        <w:gridCol w:w="9946"/>
      </w:tblGrid>
      <w:tr w:rsidR="0043623F" w:rsidRPr="0043623F" w:rsidTr="00951C3F">
        <w:tc>
          <w:tcPr>
            <w:tcW w:w="9946" w:type="dxa"/>
          </w:tcPr>
          <w:p w:rsidR="0043623F" w:rsidRPr="0043623F" w:rsidRDefault="0043623F" w:rsidP="00951C3F">
            <w:pPr>
              <w:widowControl/>
              <w:adjustRightInd w:val="0"/>
              <w:rPr>
                <w:rFonts w:eastAsiaTheme="minorHAnsi"/>
                <w:bCs/>
                <w:color w:val="0070C0"/>
                <w:sz w:val="24"/>
                <w:szCs w:val="24"/>
              </w:rPr>
            </w:pPr>
          </w:p>
        </w:tc>
      </w:tr>
    </w:tbl>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Să se modifice aplicația astfe</w:t>
      </w:r>
      <w:r>
        <w:rPr>
          <w:rFonts w:eastAsiaTheme="minorHAnsi"/>
          <w:bCs/>
          <w:color w:val="0070C0"/>
          <w:sz w:val="24"/>
          <w:szCs w:val="24"/>
        </w:rPr>
        <w:t>l încât datele reținute în coadă</w:t>
      </w:r>
      <w:r w:rsidRPr="0043623F">
        <w:rPr>
          <w:rFonts w:eastAsiaTheme="minorHAnsi"/>
          <w:bCs/>
          <w:color w:val="0070C0"/>
          <w:sz w:val="24"/>
          <w:szCs w:val="24"/>
        </w:rPr>
        <w:t xml:space="preserve"> să fie de tip real.</w:t>
      </w:r>
    </w:p>
    <w:tbl>
      <w:tblPr>
        <w:tblStyle w:val="TableGrid"/>
        <w:tblW w:w="0" w:type="auto"/>
        <w:tblLook w:val="04A0" w:firstRow="1" w:lastRow="0" w:firstColumn="1" w:lastColumn="0" w:noHBand="0" w:noVBand="1"/>
      </w:tblPr>
      <w:tblGrid>
        <w:gridCol w:w="9946"/>
      </w:tblGrid>
      <w:tr w:rsidR="0043623F" w:rsidRPr="0043623F" w:rsidTr="00951C3F">
        <w:tc>
          <w:tcPr>
            <w:tcW w:w="9946" w:type="dxa"/>
          </w:tcPr>
          <w:p w:rsidR="0043623F" w:rsidRPr="0043623F" w:rsidRDefault="0043623F" w:rsidP="00951C3F">
            <w:pPr>
              <w:widowControl/>
              <w:adjustRightInd w:val="0"/>
              <w:rPr>
                <w:rFonts w:eastAsiaTheme="minorHAnsi"/>
                <w:bCs/>
                <w:color w:val="0070C0"/>
                <w:sz w:val="24"/>
                <w:szCs w:val="24"/>
              </w:rPr>
            </w:pPr>
          </w:p>
        </w:tc>
      </w:tr>
    </w:tbl>
    <w:p w:rsidR="0043623F" w:rsidRPr="0043623F" w:rsidRDefault="0043623F" w:rsidP="0043623F">
      <w:pPr>
        <w:pStyle w:val="ListParagraph"/>
        <w:widowControl/>
        <w:numPr>
          <w:ilvl w:val="0"/>
          <w:numId w:val="13"/>
        </w:numPr>
        <w:adjustRightInd w:val="0"/>
        <w:rPr>
          <w:rFonts w:eastAsiaTheme="minorHAnsi"/>
          <w:bCs/>
          <w:color w:val="0070C0"/>
          <w:sz w:val="24"/>
          <w:szCs w:val="24"/>
        </w:rPr>
      </w:pPr>
      <w:r w:rsidRPr="0043623F">
        <w:rPr>
          <w:rFonts w:eastAsiaTheme="minorHAnsi"/>
          <w:bCs/>
          <w:color w:val="0070C0"/>
          <w:sz w:val="24"/>
          <w:szCs w:val="24"/>
        </w:rPr>
        <w:t>R</w:t>
      </w:r>
      <w:r w:rsidR="000E116E">
        <w:rPr>
          <w:rFonts w:eastAsiaTheme="minorHAnsi"/>
          <w:bCs/>
          <w:color w:val="0070C0"/>
          <w:sz w:val="24"/>
          <w:szCs w:val="24"/>
        </w:rPr>
        <w:t>ezolvați următoarele ex</w:t>
      </w:r>
      <w:r w:rsidRPr="0043623F">
        <w:rPr>
          <w:rFonts w:eastAsiaTheme="minorHAnsi"/>
          <w:bCs/>
          <w:color w:val="0070C0"/>
          <w:sz w:val="24"/>
          <w:szCs w:val="24"/>
        </w:rPr>
        <w:t>erciții și introduceți rezultatele în casetele de text adiacente întrebării</w:t>
      </w:r>
    </w:p>
    <w:tbl>
      <w:tblPr>
        <w:tblStyle w:val="TableGrid"/>
        <w:tblW w:w="0" w:type="auto"/>
        <w:tblLook w:val="04A0" w:firstRow="1" w:lastRow="0" w:firstColumn="1" w:lastColumn="0" w:noHBand="0" w:noVBand="1"/>
      </w:tblPr>
      <w:tblGrid>
        <w:gridCol w:w="9946"/>
      </w:tblGrid>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7DC60CDD" wp14:editId="2F75DD43">
                  <wp:extent cx="6178550" cy="10725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550" cy="1072515"/>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lastRenderedPageBreak/>
              <w:drawing>
                <wp:inline distT="0" distB="0" distL="0" distR="0" wp14:anchorId="75F5C14B" wp14:editId="22A5759F">
                  <wp:extent cx="6178550" cy="7956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8550" cy="795655"/>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1A2BE2B1" wp14:editId="326576E3">
                  <wp:extent cx="6178550" cy="1664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8550" cy="1664970"/>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noProof/>
                <w:lang w:val="en-US"/>
              </w:rPr>
              <w:drawing>
                <wp:inline distT="0" distB="0" distL="0" distR="0" wp14:anchorId="682AFF76" wp14:editId="638E98FE">
                  <wp:extent cx="6178550" cy="12865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8550" cy="1286510"/>
                          </a:xfrm>
                          <a:prstGeom prst="rect">
                            <a:avLst/>
                          </a:prstGeom>
                        </pic:spPr>
                      </pic:pic>
                    </a:graphicData>
                  </a:graphic>
                </wp:inline>
              </w:drawing>
            </w:r>
          </w:p>
        </w:tc>
      </w:tr>
      <w:tr w:rsidR="0043623F" w:rsidTr="0043623F">
        <w:tc>
          <w:tcPr>
            <w:tcW w:w="9946" w:type="dxa"/>
          </w:tcPr>
          <w:p w:rsidR="0043623F"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5F48841C" wp14:editId="54B603DE">
                  <wp:extent cx="6178550" cy="1359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8550" cy="135953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5357BB9C" wp14:editId="10D657D8">
                  <wp:extent cx="6178550" cy="14801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8550" cy="148018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646CE30D" wp14:editId="77AF6B3F">
                  <wp:extent cx="6178550" cy="15119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8550" cy="151193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lastRenderedPageBreak/>
              <w:drawing>
                <wp:inline distT="0" distB="0" distL="0" distR="0" wp14:anchorId="7E35C537" wp14:editId="1C1225DC">
                  <wp:extent cx="6178550" cy="11341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8550" cy="1134110"/>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rFonts w:eastAsiaTheme="minorHAnsi"/>
                <w:bCs/>
                <w:color w:val="000000"/>
                <w:sz w:val="24"/>
                <w:szCs w:val="24"/>
              </w:rPr>
              <w:t>R:</w:t>
            </w:r>
          </w:p>
        </w:tc>
      </w:tr>
      <w:tr w:rsidR="001A19FE" w:rsidTr="0043623F">
        <w:tc>
          <w:tcPr>
            <w:tcW w:w="9946" w:type="dxa"/>
          </w:tcPr>
          <w:p w:rsidR="001A19FE" w:rsidRDefault="001A19FE" w:rsidP="001C5C43">
            <w:pPr>
              <w:widowControl/>
              <w:adjustRightInd w:val="0"/>
              <w:rPr>
                <w:rFonts w:eastAsiaTheme="minorHAnsi"/>
                <w:bCs/>
                <w:color w:val="000000"/>
                <w:sz w:val="24"/>
                <w:szCs w:val="24"/>
              </w:rPr>
            </w:pPr>
            <w:r>
              <w:rPr>
                <w:noProof/>
                <w:lang w:val="en-US"/>
              </w:rPr>
              <w:drawing>
                <wp:inline distT="0" distB="0" distL="0" distR="0" wp14:anchorId="7AED30C7" wp14:editId="0BD2BA79">
                  <wp:extent cx="6178550" cy="11601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8550" cy="116014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noProof/>
                <w:lang w:val="en-US"/>
              </w:rPr>
            </w:pPr>
            <w:r>
              <w:rPr>
                <w:noProof/>
                <w:lang w:val="en-US"/>
              </w:rPr>
              <w:t xml:space="preserve">R: </w:t>
            </w:r>
          </w:p>
        </w:tc>
      </w:tr>
      <w:tr w:rsidR="001A19FE" w:rsidTr="0043623F">
        <w:tc>
          <w:tcPr>
            <w:tcW w:w="9946" w:type="dxa"/>
          </w:tcPr>
          <w:p w:rsidR="001A19FE" w:rsidRDefault="001A19FE" w:rsidP="001C5C43">
            <w:pPr>
              <w:widowControl/>
              <w:adjustRightInd w:val="0"/>
              <w:rPr>
                <w:noProof/>
                <w:lang w:val="en-US"/>
              </w:rPr>
            </w:pPr>
            <w:r>
              <w:rPr>
                <w:noProof/>
                <w:lang w:val="en-US"/>
              </w:rPr>
              <w:drawing>
                <wp:inline distT="0" distB="0" distL="0" distR="0" wp14:anchorId="127ED6F3" wp14:editId="0183430E">
                  <wp:extent cx="6178550" cy="9709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8550" cy="970915"/>
                          </a:xfrm>
                          <a:prstGeom prst="rect">
                            <a:avLst/>
                          </a:prstGeom>
                        </pic:spPr>
                      </pic:pic>
                    </a:graphicData>
                  </a:graphic>
                </wp:inline>
              </w:drawing>
            </w:r>
          </w:p>
        </w:tc>
      </w:tr>
      <w:tr w:rsidR="001A19FE" w:rsidTr="0043623F">
        <w:tc>
          <w:tcPr>
            <w:tcW w:w="9946" w:type="dxa"/>
          </w:tcPr>
          <w:p w:rsidR="001A19FE" w:rsidRDefault="001A19FE" w:rsidP="001C5C43">
            <w:pPr>
              <w:widowControl/>
              <w:adjustRightInd w:val="0"/>
              <w:rPr>
                <w:noProof/>
                <w:lang w:val="en-US"/>
              </w:rPr>
            </w:pPr>
            <w:r>
              <w:rPr>
                <w:noProof/>
                <w:lang w:val="en-US"/>
              </w:rPr>
              <w:t>R:</w:t>
            </w:r>
          </w:p>
        </w:tc>
      </w:tr>
    </w:tbl>
    <w:p w:rsidR="00597A56" w:rsidRPr="001D4742" w:rsidRDefault="00597A56" w:rsidP="001C5C43">
      <w:pPr>
        <w:widowControl/>
        <w:adjustRightInd w:val="0"/>
        <w:rPr>
          <w:rFonts w:eastAsiaTheme="minorHAnsi"/>
          <w:bCs/>
          <w:color w:val="000000"/>
          <w:sz w:val="24"/>
          <w:szCs w:val="24"/>
        </w:rPr>
      </w:pPr>
    </w:p>
    <w:p w:rsidR="00A90105" w:rsidRPr="001D4742" w:rsidRDefault="00A90105" w:rsidP="001C5C43">
      <w:pPr>
        <w:widowControl/>
        <w:adjustRightInd w:val="0"/>
        <w:rPr>
          <w:rFonts w:eastAsiaTheme="minorHAnsi"/>
          <w:bCs/>
          <w:color w:val="000000"/>
          <w:sz w:val="24"/>
          <w:szCs w:val="24"/>
        </w:rPr>
      </w:pPr>
    </w:p>
    <w:p w:rsidR="00A90105" w:rsidRPr="001D4742" w:rsidRDefault="00A90105" w:rsidP="001C5C43">
      <w:pPr>
        <w:widowControl/>
        <w:adjustRightInd w:val="0"/>
        <w:rPr>
          <w:rFonts w:eastAsiaTheme="minorHAnsi"/>
          <w:bCs/>
          <w:color w:val="000000"/>
          <w:sz w:val="24"/>
          <w:szCs w:val="24"/>
        </w:rPr>
      </w:pPr>
    </w:p>
    <w:p w:rsidR="00A90105" w:rsidRPr="001D4742" w:rsidRDefault="00A90105" w:rsidP="00A90105">
      <w:pPr>
        <w:widowControl/>
        <w:adjustRightInd w:val="0"/>
        <w:rPr>
          <w:rFonts w:eastAsiaTheme="minorHAnsi"/>
          <w:bCs/>
          <w:color w:val="000000"/>
          <w:sz w:val="24"/>
          <w:szCs w:val="24"/>
        </w:rPr>
      </w:pPr>
    </w:p>
    <w:sectPr w:rsidR="00A90105" w:rsidRPr="001D4742">
      <w:headerReference w:type="even" r:id="rId18"/>
      <w:headerReference w:type="default" r:id="rId19"/>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4E8D" w:rsidRDefault="00284E8D">
      <w:r>
        <w:separator/>
      </w:r>
    </w:p>
  </w:endnote>
  <w:endnote w:type="continuationSeparator" w:id="0">
    <w:p w:rsidR="00284E8D" w:rsidRDefault="00284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4E8D" w:rsidRDefault="00284E8D">
      <w:r>
        <w:separator/>
      </w:r>
    </w:p>
  </w:footnote>
  <w:footnote w:type="continuationSeparator" w:id="0">
    <w:p w:rsidR="00284E8D" w:rsidRDefault="00284E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284E8D">
    <w:pPr>
      <w:pStyle w:val="BodyText"/>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98pt;margin-top:35.15pt;width:77.6pt;height:11.55pt;z-index:-16529920;mso-position-horizontal-relative:page;mso-position-vertical-relative:page" filled="f" stroked="f">
          <v:textbox inset="0,0,0,0">
            <w:txbxContent>
              <w:p w:rsidR="003635BA" w:rsidRDefault="009E5AC9">
                <w:pPr>
                  <w:spacing w:before="14"/>
                  <w:ind w:left="20"/>
                  <w:rPr>
                    <w:sz w:val="16"/>
                  </w:rPr>
                </w:pPr>
                <w:r>
                  <w:rPr>
                    <w:sz w:val="16"/>
                  </w:rPr>
                  <w:t>Laborator 17 (2</w:t>
                </w:r>
                <w:r w:rsidR="001D4742">
                  <w:rPr>
                    <w:sz w:val="16"/>
                  </w:rPr>
                  <w:t xml:space="preserve"> ore)</w:t>
                </w:r>
              </w:p>
            </w:txbxContent>
          </v:textbox>
          <w10:wrap anchorx="page" anchory="page"/>
        </v:shape>
      </w:pict>
    </w:r>
    <w:r>
      <w:pict>
        <v:rect id="_x0000_s2052" style="position:absolute;margin-left:62.4pt;margin-top:46.2pt;width:459.95pt;height:.5pt;z-index:-16530944;mso-position-horizontal-relative:page;mso-position-vertical-relative:page" fillcolor="black" stroked="f">
          <w10:wrap anchorx="page" anchory="page"/>
        </v:rect>
      </w:pict>
    </w:r>
    <w:r>
      <w:pict>
        <v:shape id="_x0000_s2051" type="#_x0000_t202" style="position:absolute;margin-left:70.7pt;margin-top:35.05pt;width:10.05pt;height:10.95pt;z-index:-16530432;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9E5AC9">
                  <w:rPr>
                    <w:noProof/>
                    <w:sz w:val="16"/>
                  </w:rPr>
                  <w:t>4</w:t>
                </w:r>
                <w:r>
                  <w:fldChar w:fldCharType="end"/>
                </w:r>
              </w:p>
            </w:txbxContent>
          </v:textbox>
          <w10:wrap anchorx="page" anchory="page"/>
        </v:shape>
      </w:pict>
    </w:r>
    <w:r>
      <w:pict>
        <v:shape id="_x0000_s2049" type="#_x0000_t202" style="position:absolute;margin-left:403pt;margin-top:35.15pt;width:78pt;height:10.95pt;z-index:-16529408;mso-position-horizontal-relative:page;mso-position-vertical-relative:page" filled="f" stroked="f">
          <v:textbox inset="0,0,0,0">
            <w:txbxContent>
              <w:p w:rsidR="003635BA" w:rsidRDefault="009E5AC9">
                <w:pPr>
                  <w:spacing w:before="14"/>
                  <w:ind w:left="20"/>
                  <w:rPr>
                    <w:sz w:val="16"/>
                  </w:rPr>
                </w:pPr>
                <w:r>
                  <w:rPr>
                    <w:sz w:val="16"/>
                  </w:rPr>
                  <w:t>C</w:t>
                </w:r>
                <w:r w:rsidR="00B52544">
                  <w:rPr>
                    <w:sz w:val="16"/>
                  </w:rPr>
                  <w:t>ozi</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5BA" w:rsidRDefault="00284E8D">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250.2pt;margin-top:34.4pt;width:78pt;height:11.7pt;z-index:-16531968;mso-position-horizontal-relative:page;mso-position-vertical-relative:page" filled="f" stroked="f">
          <v:textbox inset="0,0,0,0">
            <w:txbxContent>
              <w:p w:rsidR="003635BA" w:rsidRDefault="00473BC8" w:rsidP="001D4742">
                <w:pPr>
                  <w:spacing w:before="14"/>
                  <w:ind w:left="20"/>
                  <w:jc w:val="center"/>
                  <w:rPr>
                    <w:sz w:val="16"/>
                  </w:rPr>
                </w:pPr>
                <w:r>
                  <w:rPr>
                    <w:sz w:val="16"/>
                  </w:rPr>
                  <w:t xml:space="preserve">Laborator </w:t>
                </w:r>
                <w:r w:rsidR="009E5AC9">
                  <w:rPr>
                    <w:sz w:val="16"/>
                  </w:rPr>
                  <w:t>17 (2</w:t>
                </w:r>
                <w:r w:rsidR="001D4742">
                  <w:rPr>
                    <w:sz w:val="16"/>
                  </w:rPr>
                  <w:t xml:space="preserve"> ore)</w:t>
                </w:r>
              </w:p>
            </w:txbxContent>
          </v:textbox>
          <w10:wrap anchorx="page" anchory="page"/>
        </v:shape>
      </w:pict>
    </w:r>
    <w:r>
      <w:pict>
        <v:rect id="_x0000_s2056" style="position:absolute;margin-left:62.4pt;margin-top:46.2pt;width:459.8pt;height:.5pt;z-index:-16532992;mso-position-horizontal-relative:page;mso-position-vertical-relative:page" fillcolor="black" stroked="f">
          <w10:wrap anchorx="page" anchory="page"/>
        </v:rect>
      </w:pict>
    </w:r>
    <w:r>
      <w:pict>
        <v:shape id="_x0000_s2055" type="#_x0000_t202" style="position:absolute;margin-left:72.95pt;margin-top:35.15pt;width:78.15pt;height:10.95pt;z-index:-16532480;mso-position-horizontal-relative:page;mso-position-vertical-relative:page" filled="f" stroked="f">
          <v:textbox inset="0,0,0,0">
            <w:txbxContent>
              <w:p w:rsidR="003635BA" w:rsidRDefault="009E5AC9">
                <w:pPr>
                  <w:spacing w:before="14"/>
                  <w:ind w:left="20"/>
                  <w:rPr>
                    <w:sz w:val="16"/>
                  </w:rPr>
                </w:pPr>
                <w:r>
                  <w:rPr>
                    <w:sz w:val="16"/>
                  </w:rPr>
                  <w:t>C</w:t>
                </w:r>
                <w:r w:rsidR="00B52544">
                  <w:rPr>
                    <w:sz w:val="16"/>
                  </w:rPr>
                  <w:t>ozi</w:t>
                </w:r>
              </w:p>
            </w:txbxContent>
          </v:textbox>
          <w10:wrap anchorx="page" anchory="page"/>
        </v:shape>
      </w:pict>
    </w:r>
    <w:r>
      <w:pict>
        <v:shape id="_x0000_s2053" type="#_x0000_t202" style="position:absolute;margin-left:7in;margin-top:35.9pt;width:10.05pt;height:10.95pt;z-index:-16531456;mso-position-horizontal-relative:page;mso-position-vertical-relative:page" filled="f" stroked="f">
          <v:textbox inset="0,0,0,0">
            <w:txbxContent>
              <w:p w:rsidR="003635BA" w:rsidRDefault="003635BA">
                <w:pPr>
                  <w:spacing w:before="14"/>
                  <w:ind w:left="60"/>
                  <w:rPr>
                    <w:sz w:val="16"/>
                  </w:rPr>
                </w:pPr>
                <w:r>
                  <w:fldChar w:fldCharType="begin"/>
                </w:r>
                <w:r>
                  <w:rPr>
                    <w:sz w:val="16"/>
                  </w:rPr>
                  <w:instrText xml:space="preserve"> PAGE </w:instrText>
                </w:r>
                <w:r>
                  <w:fldChar w:fldCharType="separate"/>
                </w:r>
                <w:r w:rsidR="009E5AC9">
                  <w:rPr>
                    <w:noProof/>
                    <w:sz w:val="16"/>
                  </w:rPr>
                  <w:t>1</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4956C0A"/>
    <w:multiLevelType w:val="hybridMultilevel"/>
    <w:tmpl w:val="F5601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3"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4"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5"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6"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7" w15:restartNumberingAfterBreak="0">
    <w:nsid w:val="2FDD698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437B7D"/>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10" w15:restartNumberingAfterBreak="0">
    <w:nsid w:val="47C50857"/>
    <w:multiLevelType w:val="hybridMultilevel"/>
    <w:tmpl w:val="32F2DFF2"/>
    <w:lvl w:ilvl="0" w:tplc="397EF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12"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num w:numId="1">
    <w:abstractNumId w:val="3"/>
  </w:num>
  <w:num w:numId="2">
    <w:abstractNumId w:val="4"/>
  </w:num>
  <w:num w:numId="3">
    <w:abstractNumId w:val="11"/>
  </w:num>
  <w:num w:numId="4">
    <w:abstractNumId w:val="5"/>
  </w:num>
  <w:num w:numId="5">
    <w:abstractNumId w:val="2"/>
  </w:num>
  <w:num w:numId="6">
    <w:abstractNumId w:val="12"/>
  </w:num>
  <w:num w:numId="7">
    <w:abstractNumId w:val="9"/>
  </w:num>
  <w:num w:numId="8">
    <w:abstractNumId w:val="0"/>
  </w:num>
  <w:num w:numId="9">
    <w:abstractNumId w:val="6"/>
  </w:num>
  <w:num w:numId="10">
    <w:abstractNumId w:val="10"/>
  </w:num>
  <w:num w:numId="11">
    <w:abstractNumId w:val="1"/>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79"/>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7370"/>
    <w:rsid w:val="000E116E"/>
    <w:rsid w:val="00114D55"/>
    <w:rsid w:val="001A19FE"/>
    <w:rsid w:val="001C5C43"/>
    <w:rsid w:val="001D4742"/>
    <w:rsid w:val="00214091"/>
    <w:rsid w:val="00227D31"/>
    <w:rsid w:val="00284E8D"/>
    <w:rsid w:val="0029058A"/>
    <w:rsid w:val="003635BA"/>
    <w:rsid w:val="00394B43"/>
    <w:rsid w:val="00412B8E"/>
    <w:rsid w:val="0043623F"/>
    <w:rsid w:val="00466AF4"/>
    <w:rsid w:val="00473BC8"/>
    <w:rsid w:val="00597A56"/>
    <w:rsid w:val="005E75EF"/>
    <w:rsid w:val="006E1D2C"/>
    <w:rsid w:val="0072465D"/>
    <w:rsid w:val="008908C7"/>
    <w:rsid w:val="009E5AC9"/>
    <w:rsid w:val="00A90105"/>
    <w:rsid w:val="00B52544"/>
    <w:rsid w:val="00B87A10"/>
    <w:rsid w:val="00BD46C0"/>
    <w:rsid w:val="00BF3109"/>
    <w:rsid w:val="00C27D3D"/>
    <w:rsid w:val="00C675E5"/>
    <w:rsid w:val="00C67CF1"/>
    <w:rsid w:val="00DC0CC0"/>
    <w:rsid w:val="00DE5C7D"/>
    <w:rsid w:val="00EA31BE"/>
    <w:rsid w:val="00EA49EA"/>
    <w:rsid w:val="00F11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4DC5A06C-3E34-4F90-BCFC-972029329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1"/>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6E1D2C"/>
    <w:pPr>
      <w:widowControl/>
      <w:adjustRightInd w:val="0"/>
    </w:pPr>
    <w:rPr>
      <w:rFonts w:ascii="Times New Roman" w:hAnsi="Times New Roman" w:cs="Times New Roman"/>
      <w:color w:val="000000"/>
      <w:sz w:val="24"/>
      <w:szCs w:val="24"/>
    </w:rPr>
  </w:style>
  <w:style w:type="table" w:styleId="TableGrid">
    <w:name w:val="Table Grid"/>
    <w:basedOn w:val="TableNormal"/>
    <w:uiPriority w:val="59"/>
    <w:rsid w:val="001D47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3876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17</cp:revision>
  <dcterms:created xsi:type="dcterms:W3CDTF">2020-04-30T17:20:00Z</dcterms:created>
  <dcterms:modified xsi:type="dcterms:W3CDTF">2025-05-22T13:13:00Z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