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OFFBYONE ACADEMY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Ghid de arhitectură a proiectului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Cum funcționează platforma și ce face fiecare fișier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Document tehnic intern - mai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Vedere generală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OffByOne Academy este o platformă web didactică pentru învățarea algoritmilor de sortare. Combină teorie, cod sursă C++, vizualizator interactiv pe Canvas, grile de evaluare automată și trei integrări AI (Profesor AI, Quiz Generator, Code Feedback) într-o singură aplicație, scrisă în PHP 8.1+ peste MySQL 8.0 InnoDB.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Aplicația folosește un singur punct de intrare (index.php) care funcționează ca front-controller: validează rutele dintr-o listă albă, generează un CSP nonce, încarcă pagina cerută din folder-ul pagini/ și injectează scripturile JavaScript. Backend-ul este împărțit pe responsabilități în folder-ul PHP/, baza de date în database/, iar UI-ul în CSS/ și JS/.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tehnologic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Backend: PHP 8.1+ (OOP MySQLi cu prepared statements), Apache cu .htaccess hardenat, opțional Docker Compose pentru dev.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Bază de date: MySQL 8.0 InnoDB cu 13 tabele relaționale (utilizatori, progres, achievements, audit log, etc.).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Frontend: HTML5 Canvas API pentru animații, Vanilla JavaScript ES6+ (zero framework), CSS cu design tokens (light/dark theme).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AI: Groq Cloud + Llama 3.3 70B (compatibil OpenAI ChatCompletions, latențe sub 1 secundă).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PWA: manifest.json + Service Worker (sw.js) pentru offline parțial.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Structura folderelor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Repo-ul are rădăcina la C:/wamp64/www/SImp/site_g (numele istoric al proiectului). Folderele principale sunt: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Rădăcina aplicației: index.php (front-controller), manifest.json, sw.js, favicon.svg, .htaccess.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Toată logica de backend: autentificare, AI, progres, exerciții, admin. Fișierele sunt incluse din index.php sau pagini/, nu sunt accesate direct prin URL.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pagini/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View-urile (paginile HTML cu PHP intercalat) pe care index.php le include în funcție de parametrul ?page=. Conține și partials/ cu template-uri reutilizabile.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Scripturi front-end: vizualizator Canvas, exerciții, AI widget, validări, Service Worker register, etc.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Stilurile principale: dashboard_modern.css (tema dark/light), modern_vars.css (design tokens), sortare.css, admin.css, bun_venit.css.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CPP/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Codul sursă C++ pentru fiecare algoritm de sortare (BubbleSort, QuickSort, Merge, Insertion, Selection, Counting). Folosit ca referință didactică.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Migrări SQL incrementale (upgrade_*.sql) plus dbsortari.sql (schema completă).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generate de aplicație: documentation_index.json (cache contextul pentru AI). Protejat de .htaccess.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uploads/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Spațiu pentru încărcări utilizatori (în prezent gol, rezervat pentru extindere).</w:t>
            </w:r>
          </w:p>
        </w:tc>
      </w:tr>
      <w:tr>
        <w:tc>
          <w:tcPr>
            <w:tcW w:type="dxa" w:w="2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logs/</w:t>
            </w:r>
          </w:p>
        </w:tc>
        <w:tc>
          <w:tcPr>
            <w:tcW w:type="dxa" w:w="69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Loguri ale erorilor PHP și ale acțiunilor AI. Protejat de .htaccess (deny all).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Punctul de intrare (front-controller)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index.php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Singurul fișier pe care îl accesează browser-ul direct. Toate URL-urile au forma index.php?page=ceva. Fluxul este: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Pornește sesiunea cu cookie securizat (HttpOnly, SameSite=Lax, Secure pe HTTPS).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Setează headers de securitate: CSP cu nonce per-request, X-Frame-Options, X-Content-Type-Options, Referrer-Policy.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Aplică rate-limiting pentru endpoint-urile sensibile (login, register, AI).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Verifică ?page= împotriva unei liste albe (allowed pages). Dacă nu există, returnează pagina 404.php.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Include pagina cerută din pagini/, care primește $nonce și $conn (conexiunea la DB).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Generează meniul de navigare în funcție de starea de login (vizitator/utilizator/admin).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Acest pattern (Front-Controller cu whitelist) protejează automat împotriva LFI - Local File Inclusion. Nu se poate include un fișier arbitrar din afara listei.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Backend PHP (folder PHP/)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Fișierele din PHP/ sunt grupate logic pe responsabilitate. Niciunul nu este accesat direct prin URL - toate sunt incluse din index.php sau din alte fișiere PHP.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Configurare și sesiune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Constante globale: credentiale DB, cheia API Groq, durata sesiunii, limite de rate. Citește valorile sensibile din variabile de mediu (getenv).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conexiune.php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Deschide conexiunea MySQLi cu charset utf8mb4 și raportare erori activată. Returnează $conn folosit în tot site-ul.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helpers.php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Funcții reutilizabile: enforce_session_timeout_ajax(), get_csrf_token_from_request(), check_and_award_achievements(), log_admin_action(), set_flash(), require_login(), is_admin(), etc. Este "creierul" de utilitare al aplicației.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Middleware: verifică dacă utilizatorul este logat și redirecționează către login.php?page=login dacă nu. Inclus în toate paginile protejate.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Autentificare și conturi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pentru formularul de login (email + parolă + token CSRF + honey-pot anti-bot).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login_post.php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Procesează POST-ul: verifică CSRF, găsește utilizatorul, validează parola cu password_verify (bcrypt), creează sesiunea, actualizează tabelul user_streak. Are try/catch în jurul logicii de streak pentru a nu bloca login-ul.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pentru formularul de înregistrare cu validare client-side.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register_post.php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Procesează înregistrarea: hash bcrypt al parolei, insert în tabelul utilizatori, trimite flash mesaj de succes.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logout.php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Distruge sesiunea PHP, șterge cookie-ul de sesiune (cu Expires în trecut și Path/Domain corecte), redirecționează la pagina principală.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forgot_password_post.php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Generează un token SHA-256 valid 60 de minute, îl salvează hash-uit în DB și "trimite" link-ul prin logging la storage/email_log.txt (simulare - pentru producție se conectează la SMTP).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reset_password_post.php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Verifică token-ul hash-uit cu hash_equals (timing-safe), validează expirarea, scrie noua parolă bcrypt și invalidează token-ul.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Conținut didactic (metode de sortare)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lista_metode.php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Returnează lista metodelor de sortare disponibile (citește din DB sau din array static în funcție de role).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Afișează detaliile unei metode: descriere, complexitate, cod C++, exemplu pas cu pas. Folosește template-ul partials/sort_lesson_template.php pentru paginile noi PBInfo-style.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metoda_form.php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 CRUD pentru admin (adăugare/editare metodă).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metoda_salveaza.php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Procesează POST-ul de la formular: validează, sanitizează, inserează/actualizează în tabelul metode_sortare.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metoda_sterge.php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Șterge o metodă (doar admin, cu confirmare CSRF și logging în audit_log).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Exerciții și grile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lista_exercitii.php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Afișează lista exercițiilor disponibile, filtrabile pe metodă/dificultate.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grile.php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View-ul cu lista grilelor de evaluare. Calculează scorul mediu și progresul utilizatorului.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grila_interactiva.php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Componenta interactivă cu o singură întrebare la un moment dat: timer, ajutor, verificare instantanee, salvare progres.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quiz_attempt.php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AJAX care primește răspunsurile elevului, calculează scorul, îl salvează în tabelul quiz_attempts și actualizează achievements.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progres_api.php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pentru salvarea progresului de lecție (lesson_progress) - folosit de lesson_tracker.js când utilizatorul termină o secțiune.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progres_learning.php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Logică pentru parcursurile ghidate de învățare: ce lecție urmează, ce este completat, ce trebuie repetat.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ajax_progres.php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AJAX generic pentru sincronizarea progresului dintr-o sesiune (mai vechi, folosit ca fallback).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Integrări AI (Groq + Llama 3.3 70B)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profesor_ai_chat.php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pentru chat-ul AI. Construiește prompt-ul cu contextul lecției curente, trimite request la Groq, returnează răspunsul streaming. Are rate-limiting 15 cereri/oră per utilizator.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ai_quiz_api.php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Generează 10 întrebări dinamice adaptate nivelului utilizatorului (folosește scorurile anterioare). Rate-limit 25/oră.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ai_code_feedback.php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Primește cod C++ scris de elev, îl trimite la AI cu prompt specializat și returnează feedback formatat (probleme + sugestii). Rate-limit 10/oră.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ai_status.php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 health-check pentru AI: verifică dacă Groq răspunde și dacă cheia API este validă. Folosit de UI pentru a afișa badge "AI online/offline".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documentation_context.php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Construiește contextul pentru AI: indexează conținutul lecțiilor din DB într-un JSON cache (storage/documentation_index.json) pentru a-l include în prompt-uri.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Compilator și panou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compilator_online.php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pentru rularea codului C++ în mediu izolat (folosește un container sandbox sau o API externă, configurabil). Returnează stdout/stderr și exit code.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admin_actions.php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POST pentru acțiunile admin: ban user, șterge cont, reset progress, etc. Toate intrările sunt logate în audit_log.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admin_export.php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Exportă datele (utilizatori, scoruri, progres) ca CSV sau JSON pentru rapoarte didactice. Doar pentru admin.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Pagini (folder pagini/)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Acestea sunt view-urile incluse de index.php pe baza ?page=. Fiecare începe cu &lt;header class="page-header"&gt; și folosește grid-ul .bento pentru layout consistent.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Pagini publice și utilizator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acasa.php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 principală: hero, statistici (nr. utilizatori, lecții, exerciții), CTA-uri spre algoritmi și grile.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bun_venit.php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pentru vizitatori non-logați. Prezentare scurtă cu cele 4 features cheie.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Profilul utilizatorului: avatar, statistici personale (lecții completate, scoruri, streak), achievements câștigate (10 badges).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login.php / forgot_password.php / reset_password.php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Paginile pentru autentificare și recuperare parolă (formulare cu CSRF token).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changelog.php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Istoric public al actualizărilor platformei.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Algoritmi de sortare (paginile noi PBInfo-style)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sortare.php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celor 6 metode de sortare cu link spre lecția dedicată fiecăreia.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sort_bubble.php / sort_insertion.php / sort_selection.php / sort_quick.php / sort_merge.php / sort_counting.php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Câte o pagină pentru fiecare algoritm. Toate folosesc același template partials/sort_lesson_template.php și diferă doar prin array-ul $lesson definit la început (titlu, idee, pași, cod C++, pseudocod, variabile, metrici).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partials/sort_lesson_template.php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Template-ul reutilizabil cu structura bento: header, ideea de bază, când se folosește/evită, complexitate, pașii algoritmului, exemplu, greșeli frecvente, variabile urmărite, cod C++, vizualizator Canvas (cu controale), pseudocod sincronizat cu animația, exercițiu interactiv.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Alte capitole de algoritmi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algoritmi.php / algoritmi_fundamentali.php / algoritmi_avansati.php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Pagini-hub pentru categoriile de algoritmi (sortări, căutare, recursivitate, etc.).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recursivitate.php / backtracking.php / divide_et_impera.php / greedy.php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Lecții pentru cele 4 tehnici algoritmice fundamentale, fiecare cu cod, pseudocod, exemple.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comparatii_sortare.php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 comparativ al celor 6 algoritmi: best/avg/worst case, memorie, stabilitate, in-place.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laborator_vizual.php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Pagină de laborator unde utilizatorul poate experimenta cu vectori personalizați, viteze și să compare algoritmi side-by-side.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Învățare, grile,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invatare.php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Parcursurile ghidate de învățare (learning paths): "Începător", "Intermediar", "Avansat". Afișează ce lecție urmează și progresul.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proiecte.php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Listă cu proiecte/exerciții complexe (mini-aplicații care folosesc sortările învățate).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profesor_ai.php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Interfața de chat cu AI-ul. Conectată la profesor_ai_chat.php.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Panou admin cu 5 tab-uri: utilizatori, progres, audit log, conținut, statistici. Folosit de profesor pentru monitorizare clasă.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404.php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 de eroare 404 cu link spre acasă.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JavaScript (folder JS/)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Toate scripturile sunt vanilla ES6+, fără bundler. Sunt încărcate cu nonce CSP din fiecare pagină care le folosește, cu versionare în query string pentru cache-busting (ex: visualizer.js?v=20260512).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visualizer.js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Motorul de animație Canvas pentru sortări. Implementează cei 6 algoritmi pas cu pas, sincronizează pseudocodul (highlight linie), actualizează contoarele (comparații, schimbări, timp), suportă viteze multiple și feedback audio (Web Audio API).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fundamental_visualizer.js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Vizualizator pentru algoritmii fundamentali (recursivitate, backtracking) - desenează arborele de apeluri.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exercitii.js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 pentru exercițiile interactive de pe paginile de sortare: încarcă întrebări din DB prin AJAX, verifică răspunsuri, oferă ajutor și trece la următoarea.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exercitii_avansate.js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Versiunea extinsă pentru exercițiile de proiect (cod C++ care trebuie completat).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lesson_tracker.js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Urmărește timpul petrecut pe pagină și secțiunile vizualizate; trimite progresul la progres_api.php prin POST AJAX cu CSRF token.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ai_widget.js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Widget-ul plutitor de chat AI: deschide/închide, trimite mesaje la profesor_ai_chat.php, afișează răspunsurile streaming, gestionează istoricul conversației în sesiune.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ai_code_feedback.js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Componenta editor + buton "Cere feedback AI": preia codul, îl trimite la ai_code_feedback.php și afișează sugestiile.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performance_compare.js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 pagina de laborator: rulează doi sau mai mulți algoritmi simultan și desenează grafice de performanță.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validare.js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Validări client-side pentru formularele de login/register (email format, parolă min 8, etc.). Validarea reală e tot pe server.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toast.js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de notificări (toast-uri): succes/eroare/info, dispar automat după 4 secunde.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utf8_normalize.js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Curăță input-urile de caractere problematice (smart quotes, control chars) înainte de POST.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sw_register.js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Înregistrează Service Worker-ul (sw.js) pentru funcționare PWA și cache offline.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CSS (folder CSS/ + stil.css)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Stilurile sunt împărțite logic. Tema folosește CSS Custom Properties (design tokens) cu suport light/dark prin prefers-color-scheme și clasa .theme-light pe &lt;html&gt;.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stil.css (root)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Fișier istoric păstrat pentru compatibilitate; conține câteva reguli legacy. Stilurile principale au migrat în CSS/dashboard_modern.css.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CSS/modern_vars.css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tokens: --color-bg, --color-surface, --color-accent, --color-success, --color-danger, --radius-md, --shadow-soft, etc. Include și overrides pentru tema light.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CSS/dashboard_modern.css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Stilul principal: layout bento grid, carduri (.card, .bento__card--hero/stat/timeline/accent), butoane (.btn--primary/secondary/ghost), formulare, header, footer. Conține și fallback-uri Unicode pentru iconițele Font Awesome (în caz că CDN-ul nu se încarcă).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CSS/sortare.css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Stiluri specifice paginilor de sortare: .lesson-bento, .lesson-code (cod cu line numbers), .visualizer-canvas, .visualizer-stats, badge-uri lecție.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CSS/admin.css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Stiluri pentru panoul de admin: tab-uri, tabele de utilizatori, grafice mici, badge-uri de status.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CSS/bun_venit.css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pentru vizitatori non-logați: hero, secțiuni features, CTA-uri.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Cod sursă C++ (folder CPP/)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Aici sunt implementările de referință didactică ale algoritmilor. Sunt expuse utilizatorului prin pagina de fiecare lecție (în secțiunea "Cod C++ comentat"). Nu sunt rulate efectiv pe server - sunt doar pentru lectură.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BubbleSort.cpp, InsertDirect.cpp, InsertieBinara.cpp, Selectie.cpp, Interclasare.cpp, quick1.cpp, quicks.cpp, SortNumarare.cpp - implementări curate ale celor 6 algoritmi.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Aplicatia1_ordonare.cpp, Candidati.cpp, Tema_ordonare_rez.cpp - exemple de aplicații practice (probleme rezolvate).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Laborator2_ordonare_rezolvare.cpp, ord3_selectie.cpp, ord5-insD.cpp - exerciții de laborator cu rezolvări.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Vector_STL.cpp - exemple de utilizare a STL-ului C++.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main.cpp - punct de intrare pentru testare locală.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Baza de date (folder database/)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Schema MySQL cu 13 tabele InnoDB cu foreign keys și indici. Fișierele upgrade_*.sql sunt migrări incrementale - se rulează în ordine la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dbsortari.sql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completă a bazei de date: utilizatori, metode_sortare, exercitii, intrebari_grila, raspunsuri, scor_grila, etc. Folosit pentru deploy curat.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dbsortari_for_phpmyadmin.sql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Variantă cu DROP IF EXISTS pentru import în phpMyAdmin.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upgrade_achievements.sql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tabelele achievements și user_achievements (10 badges: First Sort, Speed Demon, etc.).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upgrade_admin_audit_log.sql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tabelul audit_log cu coloane: user_id, action, target, ip, user_agent, created_at.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upgrade_dashboard_progress.sql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coloane pentru tracking de timp pe pagină în lesson_progress.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upgrade_learning_paths.sql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tabelele learning_paths și user_path_progress pentru parcursurile ghidate.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upgrade_password_reset.sql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tabelul password_resets cu token hash-uit SHA-256 și expires_at.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upgrade_profile_streak.sql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tabelul user_streak (current_streak, longest_streak, last_active).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upgrade_rate_limit.sql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tabelul rate_limits pentru limitarea cererilor AI per utilizator.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upgrade_recursivitate_backtracking.sql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lecțiile pentru recursivitate și backtracking în metode_sortare extins.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upgrade_unique_progress.sql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Adaugă constrângere UNIQUE pe (user_id, lesson_slug) în lesson_progress pentru a preveni duplicate.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Configurare, PWA și securitate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Fișier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.htaccess (root)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Configurări Apache: hardening complet (deny pe .git, .env, storage/, logs/), rewrite pentru URL-uri curate, headers de securitate, GZIP, cache control. Trebuie să fie ASCII (nu UTF-16) altfel Apache crapă.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PWA: nume, theme color, icoane (192x192, 512x512), start_url, display: standalone.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sw.js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Worker: cache pentru assets statice (CSS, JS, fonts), fallback offline pentru pagini cheie. Scope-ul este "./" pentru a funcționa în subfolder.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favicon.svg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Favicon vectorial cu sigla OffByOne.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storage/.htaccess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Deny all - protejează storage/ de acces direct (conține cache JSON și email_log).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logs/.htaccess</w:t>
            </w:r>
          </w:p>
        </w:tc>
        <w:tc>
          <w:tcPr>
            <w:tcW w:type="dxa" w:w="65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Deny all - protejează log-urile.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11. Fluxul aplicației (cum se leagă totul)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Cazul tipic: un elev care studiază Quick Sort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Browser-ul cere index.php?page=sort_quick. </w:t>
      </w:r>
      <w:r>
        <w:rPr>
          <w:rFonts w:ascii="Arial" w:cs="Arial" w:eastAsia="Arial" w:hAnsi="Arial"/>
          <w:sz w:val="22"/>
          <w:szCs w:val="22"/>
        </w:rPr>
        <w:t xml:space="preserve">Front-controller-ul validează ruta, deschide sesiunea, generează nonce CSP.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index.php include pagini/sort_quick.php</w:t>
      </w:r>
      <w:r>
        <w:rPr>
          <w:rFonts w:ascii="Arial" w:cs="Arial" w:eastAsia="Arial" w:hAnsi="Arial"/>
          <w:sz w:val="22"/>
          <w:szCs w:val="22"/>
        </w:rPr>
        <w:t xml:space="preserve">, care definește array-ul $lesson și apoi include partials/sort_lesson_template.php.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Template-ul randează cardurile bento </w:t>
      </w:r>
      <w:r>
        <w:rPr>
          <w:rFonts w:ascii="Arial" w:cs="Arial" w:eastAsia="Arial" w:hAnsi="Arial"/>
          <w:sz w:val="22"/>
          <w:szCs w:val="22"/>
        </w:rPr>
        <w:t xml:space="preserve">(teorie, complexitate, pași, cod C++, vizualizator Canvas, pseudocod, exercițiu).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În browser, visualizer.js </w:t>
      </w:r>
      <w:r>
        <w:rPr>
          <w:rFonts w:ascii="Arial" w:cs="Arial" w:eastAsia="Arial" w:hAnsi="Arial"/>
          <w:sz w:val="22"/>
          <w:szCs w:val="22"/>
        </w:rPr>
        <w:t xml:space="preserve">detectează data-algorithm="quick" pe canvas și pornește animația când utilizatorul apasă Start.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lesson_tracker.js </w:t>
      </w:r>
      <w:r>
        <w:rPr>
          <w:rFonts w:ascii="Arial" w:cs="Arial" w:eastAsia="Arial" w:hAnsi="Arial"/>
          <w:sz w:val="22"/>
          <w:szCs w:val="22"/>
        </w:rPr>
        <w:t xml:space="preserve">cronometrează timpul pe pagină și după 30 de secunde trimite POST la PHP/progres_api.php cu CSRF token.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progres_api.php </w:t>
      </w:r>
      <w:r>
        <w:rPr>
          <w:rFonts w:ascii="Arial" w:cs="Arial" w:eastAsia="Arial" w:hAnsi="Arial"/>
          <w:sz w:val="22"/>
          <w:szCs w:val="22"/>
        </w:rPr>
        <w:t xml:space="preserve">salvează progresul în lesson_progress și apelează check_and_award_achievements() din helpers.php.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Dacă elevul nu înțelege și deschide chat-ul AI, </w:t>
      </w:r>
      <w:r>
        <w:rPr>
          <w:rFonts w:ascii="Arial" w:cs="Arial" w:eastAsia="Arial" w:hAnsi="Arial"/>
          <w:sz w:val="22"/>
          <w:szCs w:val="22"/>
        </w:rPr>
        <w:t xml:space="preserve">ai_widget.js trimite mesajul la profesor_ai_chat.php, care apelează Groq cu Llama 3.3 70B și contextul lecției din documentation_context.php.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Mai jos pe pagină, </w:t>
      </w:r>
      <w:r>
        <w:rPr>
          <w:rFonts w:ascii="Arial" w:cs="Arial" w:eastAsia="Arial" w:hAnsi="Arial"/>
          <w:sz w:val="22"/>
          <w:szCs w:val="22"/>
        </w:rPr>
        <w:t xml:space="preserve">exercitii.js încarcă o întrebare din DB prin AJAX, elevul răspunde, scorul se salvează prin quiz_attempt.php.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Dacă lecția acordă un badge nou (ex: "First Quick Sort"), </w:t>
      </w:r>
      <w:r>
        <w:rPr>
          <w:rFonts w:ascii="Arial" w:cs="Arial" w:eastAsia="Arial" w:hAnsi="Arial"/>
          <w:sz w:val="22"/>
          <w:szCs w:val="22"/>
        </w:rPr>
        <w:t xml:space="preserve">toast.js afișează notificarea și badge-ul apare în profil.php.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Cazul admin: profesorul verifică clasa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Profesorul se loghează (login.php → login_post.php verifică rolul "admin" în tabelul utilizatori).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Accesează index.php?page=admin care încarcă pagini/admin.php cu cele 5 tab-uri.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Tab-ul "Utilizatori" face SELECT JOIN pe utilizatori + lesson_progress + quiz_attempts pentru a calcula scoruri agregate.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Acțiunile (ban, reset, șterge) merg prin admin_actions.php care le loghează în audit_log.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Tab-ul "Export" face apel la admin_export.php și descarcă CSV cu toate datele.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12. Cum să modifici sau extinzi proiectul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Adaugă un nou algoritm de sortare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1. Creează pagini/sort_NUME.php după modelul sort_quick.php (definește array-ul $lesson).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2. Adaugă "sort_NUME" în lista albă din index.php.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3. Implementează pașii algoritmului în JS/visualizer.js (funcție nouă în switch-ul data-algorithm).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4. Adaugă fișierul .cpp în CPP/ pentru cod sursă comentat.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5. Opțional: inserează în DB rânduri în metode_sortare și exercitii dacă vrei exerciții auto-generate.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Adaugă o nouă pagină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1. Creează pagini/nume_pagina.php.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2. Adaugă "nume_pagina" în lista albă din index.php.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3. Adaugă link în meniul de navigare (footer-ul index.php sau header-ul).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4. Folosește $nonce pentru orice &lt;script&gt; sau &lt;style&gt; inline.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Adaugă o migrație DB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1. Creează database/upgrade_FEATURE.sql cu comenzile ALTER/CREATE necesare.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2. Rulează manual prin phpMyAdmin sau mysql CLI.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3. Pentru consistență, adaugă schimbările și în dbsortari.sql.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Schimbă tema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1. Modifică tokenii din CSS/modern_vars.css (culorile, radius-urile, shadow-urile).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rial" w:cs="Arial" w:eastAsia="Arial" w:hAnsi="Arial"/>
          <w:sz w:val="22"/>
          <w:szCs w:val="22"/>
        </w:rPr>
        <w:t xml:space="preserve">2. Întreaga aplicație se aliniază automat - nu modifica direct culorile în alte fișiere CSS.</w:t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sfârșit ghid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Document tehnic intern</w:t>
    </w:r>
    <w:r>
      <w:rPr>
        <w:rFonts w:ascii="Arial" w:cs="Arial" w:eastAsia="Arial" w:hAnsi="Arial"/>
        <w:color w:val="64748B"/>
        <w:sz w:val="18"/>
        <w:szCs w:val="18"/>
      </w:rPr>
      <w:t xml:space="preserve">	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OffByOne Academy</w:t>
    </w:r>
    <w:r>
      <w:rPr>
        <w:rFonts w:ascii="Arial" w:cs="Arial" w:eastAsia="Arial" w:hAnsi="Arial"/>
        <w:color w:val="64748B"/>
        <w:sz w:val="18"/>
        <w:szCs w:val="18"/>
      </w:rPr>
      <w:t xml:space="preserve">	Ghid de arhitectură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2026-05-20T15:14:13.072Z</dcterms:created>
  <dcterms:modified xsi:type="dcterms:W3CDTF">2026-05-20T15:14:13.072Z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