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84777" w14:textId="77777777" w:rsidR="000E5ED1" w:rsidRDefault="001D70F0">
      <w:pPr>
        <w:spacing w:before="120" w:after="240"/>
        <w:jc w:val="center"/>
      </w:pPr>
      <w:r>
        <w:rPr>
          <w:b/>
          <w:bCs/>
          <w:sz w:val="32"/>
          <w:szCs w:val="32"/>
        </w:rPr>
        <w:t>DEZVOLTAREA UNEI PLATFORME WEB INTERACTIVE PENTRU STUDIUL ALGORITMILOR DE SORTARE: OffByOne Academy</w:t>
      </w:r>
    </w:p>
    <w:p w14:paraId="7B8A7053" w14:textId="5D555C08" w:rsidR="000E5ED1" w:rsidRPr="00B35151" w:rsidRDefault="001D70F0">
      <w:pPr>
        <w:spacing w:after="80"/>
        <w:jc w:val="center"/>
        <w:rPr>
          <w:lang w:val="ro-RO"/>
        </w:rPr>
      </w:pPr>
      <w:r>
        <w:t xml:space="preserve">Autori¹: </w:t>
      </w:r>
      <w:r w:rsidR="00B35151">
        <w:rPr>
          <w:lang w:val="ro-RO"/>
        </w:rPr>
        <w:t>Șortan Eduard-Cătălin, Băloi Dorian-Liviu</w:t>
      </w:r>
    </w:p>
    <w:p w14:paraId="09042707" w14:textId="284CBDF9" w:rsidR="000E5ED1" w:rsidRDefault="001D70F0">
      <w:pPr>
        <w:spacing w:after="80"/>
        <w:jc w:val="center"/>
      </w:pPr>
      <w:r>
        <w:t xml:space="preserve">Coordonator²: </w:t>
      </w:r>
      <w:r w:rsidR="00B35151">
        <w:t>Conf. Dr. Muscalagiu Ionel, As. Dr. Ing. Raț Cezara-Liliana</w:t>
      </w:r>
    </w:p>
    <w:p w14:paraId="7F59E938" w14:textId="77777777" w:rsidR="000E5ED1" w:rsidRDefault="001D70F0">
      <w:pPr>
        <w:spacing w:after="240"/>
        <w:jc w:val="center"/>
      </w:pPr>
      <w:r>
        <w:t>AFILIERE AUTORI 1, 2: UNIVERSITATEA POLITEHNICA TIMIȘOARA,</w:t>
      </w:r>
      <w:r>
        <w:br/>
        <w:t>FACULTATEA DE INGINERIE HUNEDOARA</w:t>
      </w:r>
    </w:p>
    <w:p w14:paraId="3754F398" w14:textId="77777777" w:rsidR="000E5ED1" w:rsidRDefault="001D70F0">
      <w:pPr>
        <w:spacing w:before="120" w:after="120"/>
        <w:jc w:val="center"/>
      </w:pPr>
      <w:r>
        <w:rPr>
          <w:b/>
          <w:bCs/>
        </w:rPr>
        <w:t>REZUMAT</w:t>
      </w:r>
    </w:p>
    <w:p w14:paraId="5111D793" w14:textId="77777777" w:rsidR="000E5ED1" w:rsidRDefault="001D70F0">
      <w:pPr>
        <w:spacing w:after="120"/>
      </w:pPr>
      <w:r>
        <w:t>Lucrarea de față prezintă proiectarea și implementarea platformei OffByOne Academy, un instrument educațional interactiv dedicat învățării algoritmilor de sortare. Aplicația combină explicațiile teoretice, codul sursă C++, vizualizarea grafică în timp real bazată pe HTML5 Canvas API, un sistem de evaluare automată cu grile generate prin inteligență artificială și un asistent conversațional bazat pe modelul Llama 3.3. Platforma este construită pe stiva WAMP (Windows, Apache, MySQL, PHP), include un sistem co</w:t>
      </w:r>
      <w:r>
        <w:t>mplet de gamification cu achievements și streak-uri zilnice, suport Progressive Web App pentru utilizare offline, panou administrativ cu audit log, flux complet de resetare a parolei și feedback automat pe codul scris de utilizator. Securitatea este tratată ca o prioritate arhitecturală — peste 30 de fix-uri au fost aplicate în șapte runde succesive de audit. Rezultatele preliminare arată că integrarea vizualizării dinamice cu feedback-ul AI personalizat reduce semnificativ timpul necesar înțelegerii algori</w:t>
      </w:r>
      <w:r>
        <w:t>tmilor.</w:t>
      </w:r>
    </w:p>
    <w:p w14:paraId="3487F593" w14:textId="77777777" w:rsidR="000E5ED1" w:rsidRDefault="001D70F0">
      <w:pPr>
        <w:spacing w:after="240"/>
      </w:pPr>
      <w:r>
        <w:t>CUVINTE CHEIE: algoritmi de sortare, vizualizare interactivă, HTML5 Canvas, PHP, securitate web, inteligență artificială, Progressive Web App, gamification, educație IT.</w:t>
      </w:r>
    </w:p>
    <w:p w14:paraId="5EE4D3B4" w14:textId="77777777" w:rsidR="000E5ED1" w:rsidRDefault="001D70F0">
      <w:pPr>
        <w:spacing w:before="360" w:after="200"/>
        <w:jc w:val="left"/>
      </w:pPr>
      <w:r>
        <w:rPr>
          <w:b/>
          <w:bCs/>
          <w:sz w:val="26"/>
          <w:szCs w:val="26"/>
        </w:rPr>
        <w:t>1. INTRODUCERE</w:t>
      </w:r>
    </w:p>
    <w:p w14:paraId="0B9A8F4A" w14:textId="77777777" w:rsidR="000E5ED1" w:rsidRDefault="001D70F0">
      <w:pPr>
        <w:spacing w:after="120"/>
        <w:ind w:firstLine="360"/>
      </w:pPr>
      <w:r>
        <w:t xml:space="preserve">Algoritmii de sortare reprezintă unul dintre pilonii fundamentali ai informaticii, fiind esențiali în optimizarea proceselor de căutare și prelucrare a datelor [1]. Cu toate acestea, înțelegerea modului în care acești algoritmi manipulează datele în memorie rămâne o provocare pentru mulți studenți. Metodele tradiționale de predare, bazate pe pseudocod static și diagrame pe tablă, eșuează adesea în a surprinde dinamica pașilor de execuție și nu oferă mecanisme de feedback imediat care să adapteze conținutul </w:t>
      </w:r>
      <w:r>
        <w:t>la nivelul fiecărui elev.</w:t>
      </w:r>
    </w:p>
    <w:p w14:paraId="4377B6C4" w14:textId="77777777" w:rsidR="000E5ED1" w:rsidRDefault="001D70F0">
      <w:pPr>
        <w:spacing w:after="120"/>
        <w:ind w:firstLine="360"/>
      </w:pPr>
      <w:r>
        <w:t xml:space="preserve">Platforma OffByOne Academy a fost dezvoltată pentru a acoperi această lacună pedagogică, oferind un mediu unde teoria se întâlnește cu vizualizarea în timp real, iar inteligența artificială oferă explicații personalizate și feedback pe codul scris. Proiectul propune o abordare holistică, integrând nu doar module de sortare, ci și capitole avansate dedicate </w:t>
      </w:r>
      <w:r>
        <w:lastRenderedPageBreak/>
        <w:t>recursivității, backtracking-ului, paradigmelor greedy și divide et impera. La acestea se adaugă funcționalități moderne specifice unei aplicații web actuale: instalare ca Progressive Web App, sistem de achievements pentru motivarea învățării, panou administrativ cu audit log, autentificare cu reset de parolă prin email și protecție multi-strat împotriva atacurilor web.</w:t>
      </w:r>
    </w:p>
    <w:p w14:paraId="62AB4F79" w14:textId="77777777" w:rsidR="000E5ED1" w:rsidRDefault="001D70F0">
      <w:pPr>
        <w:spacing w:after="120"/>
        <w:ind w:firstLine="360"/>
      </w:pPr>
      <w:r>
        <w:t>Lucrarea este structurată după cum urmează: secțiunea 2 descrie problema didactică și cerințele aplicației, secțiunea 3 prezintă arhitectura platformei, secțiunea 4 detaliază stiva tehnologică folosită, secțiunea 5 descrie modelul de date, secțiunea 6 sintetizează algoritmii de sortare implementați, secțiunea 7 prezintă implementarea tehnică și aspectele de securitate, secțiunea 8 oferă o comparație detaliată cu platforme similare existente, secțiunea 9 abordează interfața utilizator iar secțiunea 10 conțin</w:t>
      </w:r>
      <w:r>
        <w:t>e rezultatele și concluziile.</w:t>
      </w:r>
    </w:p>
    <w:p w14:paraId="6114BFBA" w14:textId="77777777" w:rsidR="000E5ED1" w:rsidRDefault="001D70F0">
      <w:pPr>
        <w:spacing w:before="360" w:after="200"/>
        <w:jc w:val="left"/>
      </w:pPr>
      <w:r>
        <w:rPr>
          <w:b/>
          <w:bCs/>
          <w:sz w:val="26"/>
          <w:szCs w:val="26"/>
        </w:rPr>
        <w:t>2. DESCRIEREA PROBLEMEI</w:t>
      </w:r>
    </w:p>
    <w:p w14:paraId="740C3C8D" w14:textId="77777777" w:rsidR="000E5ED1" w:rsidRDefault="001D70F0">
      <w:pPr>
        <w:spacing w:after="120"/>
        <w:ind w:firstLine="360"/>
      </w:pPr>
      <w:r>
        <w:t>Predarea algoritmilor în mediul academic se confruntă cu limite legate de abstractizarea excesivă. Studenții întâmpină dificultăți în vizualizarea interschimbărilor de elemente în Bubble Sort sau în înțelegerea procesului de partiționare din Quick Sort. În plus, motivația de a continua studiul scade rapid în absența unor mecanisme de feedback și recompensare imediate. OffByOne Academy centralizează într-o singură interfață: prezentarea teoretică, codul sursă C++, vizualizarea pas cu pas, evaluarea prin gril</w:t>
      </w:r>
      <w:r>
        <w:t>e și exerciții, asistență AI personalizată și gamification.</w:t>
      </w:r>
    </w:p>
    <w:p w14:paraId="147BE257" w14:textId="76434CEC" w:rsidR="000E5ED1" w:rsidRDefault="001D70F0">
      <w:pPr>
        <w:spacing w:before="240" w:after="120"/>
        <w:jc w:val="left"/>
      </w:pPr>
      <w:r>
        <w:rPr>
          <w:b/>
          <w:bCs/>
          <w:i/>
          <w:iCs/>
        </w:rPr>
        <w:t>2.1. Cerințe</w:t>
      </w:r>
    </w:p>
    <w:p w14:paraId="6FA6D37B" w14:textId="77777777" w:rsidR="000E5ED1" w:rsidRDefault="001D70F0">
      <w:pPr>
        <w:pStyle w:val="ListParagraph"/>
        <w:numPr>
          <w:ilvl w:val="0"/>
          <w:numId w:val="2"/>
        </w:numPr>
        <w:spacing w:after="80"/>
      </w:pPr>
      <w:r>
        <w:t>vizualizarea pas cu pas a celor șase algoritmi clasici de sortare;</w:t>
      </w:r>
    </w:p>
    <w:p w14:paraId="6E0C1882" w14:textId="77777777" w:rsidR="000E5ED1" w:rsidRDefault="001D70F0">
      <w:pPr>
        <w:pStyle w:val="ListParagraph"/>
        <w:numPr>
          <w:ilvl w:val="0"/>
          <w:numId w:val="2"/>
        </w:numPr>
        <w:spacing w:after="80"/>
      </w:pPr>
      <w:r>
        <w:t>afișarea codului sursă C++ asociat fiecărei metode, cu posibilitate de copiere;</w:t>
      </w:r>
    </w:p>
    <w:p w14:paraId="611512C2" w14:textId="77777777" w:rsidR="000E5ED1" w:rsidRDefault="001D70F0">
      <w:pPr>
        <w:pStyle w:val="ListParagraph"/>
        <w:numPr>
          <w:ilvl w:val="0"/>
          <w:numId w:val="2"/>
        </w:numPr>
        <w:spacing w:after="80"/>
      </w:pPr>
      <w:r>
        <w:t>modul de exerciții și grile cu evaluare automată și feedback imediat;</w:t>
      </w:r>
    </w:p>
    <w:p w14:paraId="007D8D19" w14:textId="77777777" w:rsidR="000E5ED1" w:rsidRDefault="001D70F0">
      <w:pPr>
        <w:pStyle w:val="ListParagraph"/>
        <w:numPr>
          <w:ilvl w:val="0"/>
          <w:numId w:val="2"/>
        </w:numPr>
        <w:spacing w:after="80"/>
      </w:pPr>
      <w:r>
        <w:t>compilator C++ online integrat (OneCompiler) prin iframe;</w:t>
      </w:r>
    </w:p>
    <w:p w14:paraId="6B9AABC8" w14:textId="77777777" w:rsidR="000E5ED1" w:rsidRDefault="001D70F0">
      <w:pPr>
        <w:pStyle w:val="ListParagraph"/>
        <w:numPr>
          <w:ilvl w:val="0"/>
          <w:numId w:val="2"/>
        </w:numPr>
        <w:spacing w:after="80"/>
      </w:pPr>
      <w:r>
        <w:t>asistent conversațional Profesor AI și generator dinamic de quiz-uri;</w:t>
      </w:r>
    </w:p>
    <w:p w14:paraId="27BCFE3C" w14:textId="77777777" w:rsidR="000E5ED1" w:rsidRDefault="001D70F0">
      <w:pPr>
        <w:pStyle w:val="ListParagraph"/>
        <w:numPr>
          <w:ilvl w:val="0"/>
          <w:numId w:val="2"/>
        </w:numPr>
        <w:spacing w:after="80"/>
      </w:pPr>
      <w:r>
        <w:t>feedback automat AI pe codul scris de utilizator;</w:t>
      </w:r>
    </w:p>
    <w:p w14:paraId="18721C71" w14:textId="77777777" w:rsidR="000E5ED1" w:rsidRDefault="001D70F0">
      <w:pPr>
        <w:pStyle w:val="ListParagraph"/>
        <w:numPr>
          <w:ilvl w:val="0"/>
          <w:numId w:val="2"/>
        </w:numPr>
        <w:spacing w:after="80"/>
      </w:pPr>
      <w:r>
        <w:t>autentificare securizată cu reset de parolă prin email;</w:t>
      </w:r>
    </w:p>
    <w:p w14:paraId="6CB9C9F4" w14:textId="77777777" w:rsidR="000E5ED1" w:rsidRDefault="001D70F0">
      <w:pPr>
        <w:pStyle w:val="ListParagraph"/>
        <w:numPr>
          <w:ilvl w:val="0"/>
          <w:numId w:val="2"/>
        </w:numPr>
        <w:spacing w:after="80"/>
      </w:pPr>
      <w:r>
        <w:t>sistem de achievements (10 badge-uri predefinite) și streak-uri zilnice;</w:t>
      </w:r>
    </w:p>
    <w:p w14:paraId="2E858A9B" w14:textId="77777777" w:rsidR="000E5ED1" w:rsidRDefault="001D70F0">
      <w:pPr>
        <w:pStyle w:val="ListParagraph"/>
        <w:numPr>
          <w:ilvl w:val="0"/>
          <w:numId w:val="2"/>
        </w:numPr>
        <w:spacing w:after="80"/>
      </w:pPr>
      <w:r>
        <w:t>panou administrativ cu audit log al acțiunilor sensibile;</w:t>
      </w:r>
    </w:p>
    <w:p w14:paraId="5423249D" w14:textId="77777777" w:rsidR="000E5ED1" w:rsidRDefault="001D70F0">
      <w:pPr>
        <w:pStyle w:val="ListParagraph"/>
        <w:numPr>
          <w:ilvl w:val="0"/>
          <w:numId w:val="2"/>
        </w:numPr>
        <w:spacing w:after="80"/>
      </w:pPr>
      <w:r>
        <w:t>instalare ca Progressive Web App (PWA) pentru utilizare offline;</w:t>
      </w:r>
    </w:p>
    <w:p w14:paraId="3C71544C" w14:textId="48E807E8" w:rsidR="000E5ED1" w:rsidRDefault="001D70F0" w:rsidP="00C36677">
      <w:pPr>
        <w:pStyle w:val="ListParagraph"/>
        <w:numPr>
          <w:ilvl w:val="0"/>
          <w:numId w:val="2"/>
        </w:numPr>
        <w:spacing w:after="80"/>
      </w:pPr>
      <w:r>
        <w:t>interfață responsive cu temă light și dark.</w:t>
      </w:r>
    </w:p>
    <w:p w14:paraId="62BBAAE5" w14:textId="77777777" w:rsidR="000E5ED1" w:rsidRDefault="001D70F0">
      <w:pPr>
        <w:spacing w:after="120"/>
        <w:ind w:firstLine="360"/>
      </w:pPr>
      <w:r>
        <w:t>S</w:t>
      </w:r>
      <w:r>
        <w:t xml:space="preserve">istemul trebuie să asigure o latență scăzută în redarea animațiilor (Canvas), să fie protejat împotriva celor mai frecvente vulnerabilități web (OWASP Top 10), să aibă acoperire prin teste automate (PHPUnit + GitHub Actions), să fie containerizat pentru deploy reproductibil </w:t>
      </w:r>
      <w:r>
        <w:lastRenderedPageBreak/>
        <w:t>(Docker Compose) și să ofere o interfață adaptivă (responsive) pentru diverse dispozitive, cu suport pentru tema light și dark.</w:t>
      </w:r>
    </w:p>
    <w:p w14:paraId="5497F160" w14:textId="77777777" w:rsidR="000E5ED1" w:rsidRDefault="001D70F0">
      <w:pPr>
        <w:spacing w:before="360" w:after="200"/>
        <w:jc w:val="left"/>
      </w:pPr>
      <w:r>
        <w:rPr>
          <w:b/>
          <w:bCs/>
          <w:sz w:val="26"/>
          <w:szCs w:val="26"/>
        </w:rPr>
        <w:t>3. ARHITECTURA APLICAȚIEI</w:t>
      </w:r>
    </w:p>
    <w:p w14:paraId="6413D613" w14:textId="77777777" w:rsidR="000E5ED1" w:rsidRDefault="001D70F0">
      <w:pPr>
        <w:spacing w:after="120"/>
        <w:ind w:firstLine="360"/>
      </w:pPr>
      <w:r>
        <w:t xml:space="preserve">Platforma adoptă un model de tip </w:t>
      </w:r>
      <w:r>
        <w:rPr>
          <w:i/>
          <w:iCs/>
        </w:rPr>
        <w:t>Front-Controller</w:t>
      </w:r>
      <w:r>
        <w:t xml:space="preserve">, unde fișierul </w:t>
      </w:r>
      <w:r>
        <w:rPr>
          <w:i/>
          <w:iCs/>
        </w:rPr>
        <w:t>index.php</w:t>
      </w:r>
      <w:r>
        <w:t xml:space="preserve"> centralizează toate cererile, asigurând un punct unic de intrare pentru aplicarea politicilor de securitate (CSP cu nonce, antete HTTP, sesiuni securizate, validare CSRF) și pentru rutarea către una dintre paginile dintr-o listă albă predefinită — mecanism ce previne atacurile de tip Local File Inclusion. Stiva tehnologică folosește PHP 8.1+ pentru logica de backend (cu standardizare OOP completă pe MySQLi), MySQL 8.0 pentru persistența datelor și JavaScript ES6 împ</w:t>
      </w:r>
      <w:r>
        <w:t>reună cu HTML5 Canvas API pentru modulul de vizualizare.</w:t>
      </w:r>
    </w:p>
    <w:p w14:paraId="68088DD0" w14:textId="77777777" w:rsidR="000E5ED1" w:rsidRDefault="001D70F0">
      <w:pPr>
        <w:spacing w:before="120" w:after="80"/>
        <w:jc w:val="center"/>
      </w:pPr>
      <w:r>
        <w:rPr>
          <w:i/>
          <w:iCs/>
          <w:sz w:val="22"/>
          <w:szCs w:val="22"/>
        </w:rPr>
        <w:t xml:space="preserve">Tabelul 1. Modulele principale ale </w:t>
      </w:r>
      <w:r>
        <w:rPr>
          <w:i/>
          <w:iCs/>
          <w:sz w:val="22"/>
          <w:szCs w:val="22"/>
        </w:rPr>
        <w:t>aplicației OffByOne Academy și rolul 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60"/>
        <w:gridCol w:w="4000"/>
      </w:tblGrid>
      <w:tr w:rsidR="000E5ED1" w14:paraId="471B36FC" w14:textId="77777777">
        <w:tblPrEx>
          <w:tblCellMar>
            <w:top w:w="0" w:type="dxa"/>
            <w:bottom w:w="0" w:type="dxa"/>
          </w:tblCellMar>
        </w:tblPrEx>
        <w:trPr>
          <w:tblHeader/>
        </w:trPr>
        <w:tc>
          <w:tcPr>
            <w:tcW w:w="190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2B354885" w14:textId="77777777" w:rsidR="000E5ED1" w:rsidRDefault="001D70F0">
            <w:pPr>
              <w:jc w:val="center"/>
            </w:pPr>
            <w:r>
              <w:rPr>
                <w:b/>
                <w:bCs/>
                <w:sz w:val="22"/>
                <w:szCs w:val="22"/>
              </w:rPr>
              <w:t>Modul</w:t>
            </w:r>
          </w:p>
        </w:tc>
        <w:tc>
          <w:tcPr>
            <w:tcW w:w="346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362BD5A2" w14:textId="77777777" w:rsidR="000E5ED1" w:rsidRDefault="001D70F0">
            <w:pPr>
              <w:jc w:val="center"/>
            </w:pPr>
            <w:r>
              <w:rPr>
                <w:b/>
                <w:bCs/>
                <w:sz w:val="22"/>
                <w:szCs w:val="22"/>
              </w:rPr>
              <w:t>Fișiere reprezentative</w:t>
            </w:r>
          </w:p>
        </w:tc>
        <w:tc>
          <w:tcPr>
            <w:tcW w:w="400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4AAF6DFC" w14:textId="77777777" w:rsidR="000E5ED1" w:rsidRDefault="001D70F0">
            <w:pPr>
              <w:jc w:val="center"/>
            </w:pPr>
            <w:r>
              <w:rPr>
                <w:b/>
                <w:bCs/>
                <w:sz w:val="22"/>
                <w:szCs w:val="22"/>
              </w:rPr>
              <w:t>Rol funcțional</w:t>
            </w:r>
          </w:p>
        </w:tc>
      </w:tr>
      <w:tr w:rsidR="000E5ED1" w14:paraId="1B572559"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194499" w14:textId="77777777" w:rsidR="000E5ED1" w:rsidRDefault="001D70F0">
            <w:pPr>
              <w:jc w:val="center"/>
            </w:pPr>
            <w:r>
              <w:rPr>
                <w:sz w:val="22"/>
                <w:szCs w:val="22"/>
              </w:rPr>
              <w:t>Layout &amp; Routing</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69A6BB" w14:textId="77777777" w:rsidR="000E5ED1" w:rsidRDefault="001D70F0">
            <w:pPr>
              <w:jc w:val="left"/>
            </w:pPr>
            <w:r>
              <w:rPr>
                <w:sz w:val="22"/>
                <w:szCs w:val="22"/>
              </w:rPr>
              <w:t>index.php, helpers.php</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2E253C" w14:textId="77777777" w:rsidR="000E5ED1" w:rsidRDefault="001D70F0">
            <w:pPr>
              <w:jc w:val="left"/>
            </w:pPr>
            <w:r>
              <w:rPr>
                <w:sz w:val="22"/>
                <w:szCs w:val="22"/>
              </w:rPr>
              <w:t>Front-controller, sesiuni, CSP cu nonce, lista albă pagini, 404</w:t>
            </w:r>
          </w:p>
        </w:tc>
      </w:tr>
      <w:tr w:rsidR="000E5ED1" w14:paraId="0CC9B1B8"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4083CC" w14:textId="77777777" w:rsidR="000E5ED1" w:rsidRDefault="001D70F0">
            <w:pPr>
              <w:jc w:val="center"/>
            </w:pPr>
            <w:r>
              <w:rPr>
                <w:sz w:val="22"/>
                <w:szCs w:val="22"/>
              </w:rPr>
              <w:t>Autentificare &amp; Profil</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0D195A" w14:textId="77777777" w:rsidR="000E5ED1" w:rsidRDefault="001D70F0">
            <w:pPr>
              <w:jc w:val="left"/>
            </w:pPr>
            <w:r>
              <w:rPr>
                <w:sz w:val="22"/>
                <w:szCs w:val="22"/>
              </w:rPr>
              <w:t>auth.php, login.php, register.php, forgot/reset_password.php</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926F6F" w14:textId="77777777" w:rsidR="000E5ED1" w:rsidRDefault="001D70F0">
            <w:pPr>
              <w:jc w:val="left"/>
            </w:pPr>
            <w:r>
              <w:rPr>
                <w:sz w:val="22"/>
                <w:szCs w:val="22"/>
              </w:rPr>
              <w:t>Auth, înregistrare, roluri, rate-limiting, reset parolă</w:t>
            </w:r>
          </w:p>
        </w:tc>
      </w:tr>
      <w:tr w:rsidR="000E5ED1" w14:paraId="1FFE344E"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B3A2C2" w14:textId="77777777" w:rsidR="000E5ED1" w:rsidRDefault="001D70F0">
            <w:pPr>
              <w:jc w:val="center"/>
            </w:pPr>
            <w:r>
              <w:rPr>
                <w:sz w:val="22"/>
                <w:szCs w:val="22"/>
              </w:rPr>
              <w:t>Laborator algoritmi</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77B351" w14:textId="77777777" w:rsidR="000E5ED1" w:rsidRDefault="001D70F0">
            <w:pPr>
              <w:jc w:val="left"/>
            </w:pPr>
            <w:r>
              <w:rPr>
                <w:sz w:val="22"/>
                <w:szCs w:val="22"/>
              </w:rPr>
              <w:t>pagini/sort_*.php, pagini/algoritmi.php, CPP/*.cpp</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2733E1" w14:textId="77777777" w:rsidR="000E5ED1" w:rsidRDefault="001D70F0">
            <w:pPr>
              <w:jc w:val="left"/>
            </w:pPr>
            <w:r>
              <w:rPr>
                <w:sz w:val="22"/>
                <w:szCs w:val="22"/>
              </w:rPr>
              <w:t>Prezentare teoretică, cod C++, vizualizator</w:t>
            </w:r>
          </w:p>
        </w:tc>
      </w:tr>
      <w:tr w:rsidR="000E5ED1" w14:paraId="4BA411ED"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294795" w14:textId="77777777" w:rsidR="000E5ED1" w:rsidRDefault="001D70F0">
            <w:pPr>
              <w:jc w:val="center"/>
            </w:pPr>
            <w:r>
              <w:rPr>
                <w:sz w:val="22"/>
                <w:szCs w:val="22"/>
              </w:rPr>
              <w:t>Vizualizator interactiv</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AC28A0" w14:textId="77777777" w:rsidR="000E5ED1" w:rsidRDefault="001D70F0">
            <w:pPr>
              <w:jc w:val="left"/>
            </w:pPr>
            <w:r>
              <w:rPr>
                <w:sz w:val="22"/>
                <w:szCs w:val="22"/>
              </w:rPr>
              <w:t>JS/visualizer.js, JS/fundamental_visualizer.js</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9F4196" w14:textId="77777777" w:rsidR="000E5ED1" w:rsidRDefault="001D70F0">
            <w:pPr>
              <w:jc w:val="left"/>
            </w:pPr>
            <w:r>
              <w:rPr>
                <w:sz w:val="22"/>
                <w:szCs w:val="22"/>
              </w:rPr>
              <w:t>Engine Canvas pentru animații, ResizeObserver, Web Audio</w:t>
            </w:r>
          </w:p>
        </w:tc>
      </w:tr>
      <w:tr w:rsidR="000E5ED1" w14:paraId="6E51DDC0"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508371" w14:textId="77777777" w:rsidR="000E5ED1" w:rsidRDefault="001D70F0">
            <w:pPr>
              <w:jc w:val="center"/>
            </w:pPr>
            <w:r>
              <w:rPr>
                <w:sz w:val="22"/>
                <w:szCs w:val="22"/>
              </w:rPr>
              <w:t>Profesor AI &amp; Code Feedback</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CF77CA" w14:textId="77777777" w:rsidR="000E5ED1" w:rsidRDefault="001D70F0">
            <w:pPr>
              <w:jc w:val="left"/>
            </w:pPr>
            <w:r>
              <w:rPr>
                <w:sz w:val="22"/>
                <w:szCs w:val="22"/>
              </w:rPr>
              <w:t>PHP/profesor_ai_chat.php, ai_quiz_api.php, ai_code_feedback.php</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337665" w14:textId="77777777" w:rsidR="000E5ED1" w:rsidRDefault="001D70F0">
            <w:pPr>
              <w:jc w:val="left"/>
            </w:pPr>
            <w:r>
              <w:rPr>
                <w:sz w:val="22"/>
                <w:szCs w:val="22"/>
              </w:rPr>
              <w:t>Integrare Groq + Llama 3.3 70B, feedback pe cod</w:t>
            </w:r>
          </w:p>
        </w:tc>
      </w:tr>
      <w:tr w:rsidR="000E5ED1" w14:paraId="005F067E"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B4FF84" w14:textId="77777777" w:rsidR="000E5ED1" w:rsidRDefault="001D70F0">
            <w:pPr>
              <w:jc w:val="center"/>
            </w:pPr>
            <w:r>
              <w:rPr>
                <w:sz w:val="22"/>
                <w:szCs w:val="22"/>
              </w:rPr>
              <w:t>Bază de grile &amp; exerciții</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BB5308" w14:textId="77777777" w:rsidR="000E5ED1" w:rsidRDefault="001D70F0">
            <w:pPr>
              <w:jc w:val="left"/>
            </w:pPr>
            <w:r>
              <w:rPr>
                <w:sz w:val="22"/>
                <w:szCs w:val="22"/>
              </w:rPr>
              <w:t>PHP/grile.php, grila_interactiva.php, lista_exercitii.php</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6D18D8" w14:textId="77777777" w:rsidR="000E5ED1" w:rsidRDefault="001D70F0">
            <w:pPr>
              <w:jc w:val="left"/>
            </w:pPr>
            <w:r>
              <w:rPr>
                <w:sz w:val="22"/>
                <w:szCs w:val="22"/>
              </w:rPr>
              <w:t>Evaluare automată, progres, scoruri</w:t>
            </w:r>
          </w:p>
        </w:tc>
      </w:tr>
      <w:tr w:rsidR="000E5ED1" w14:paraId="695384C9"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88B22A" w14:textId="77777777" w:rsidR="000E5ED1" w:rsidRDefault="001D70F0">
            <w:pPr>
              <w:jc w:val="center"/>
            </w:pPr>
            <w:r>
              <w:rPr>
                <w:sz w:val="22"/>
                <w:szCs w:val="22"/>
              </w:rPr>
              <w:t>Compilator online</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27DD6A" w14:textId="77777777" w:rsidR="000E5ED1" w:rsidRDefault="001D70F0">
            <w:pPr>
              <w:jc w:val="left"/>
            </w:pPr>
            <w:r>
              <w:rPr>
                <w:sz w:val="22"/>
                <w:szCs w:val="22"/>
              </w:rPr>
              <w:t>PHP/compilator_online.php</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65D971" w14:textId="77777777" w:rsidR="000E5ED1" w:rsidRDefault="001D70F0">
            <w:pPr>
              <w:jc w:val="left"/>
            </w:pPr>
            <w:r>
              <w:rPr>
                <w:sz w:val="22"/>
                <w:szCs w:val="22"/>
              </w:rPr>
              <w:t>Iframe OneCompiler permis explicit prin CSP</w:t>
            </w:r>
          </w:p>
        </w:tc>
      </w:tr>
      <w:tr w:rsidR="000E5ED1" w14:paraId="24251D3A"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1A10D3" w14:textId="77777777" w:rsidR="000E5ED1" w:rsidRDefault="001D70F0">
            <w:pPr>
              <w:jc w:val="center"/>
            </w:pPr>
            <w:r>
              <w:rPr>
                <w:sz w:val="22"/>
                <w:szCs w:val="22"/>
              </w:rPr>
              <w:t>Panou admin</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044785" w14:textId="77777777" w:rsidR="000E5ED1" w:rsidRDefault="001D70F0">
            <w:pPr>
              <w:jc w:val="left"/>
            </w:pPr>
            <w:r>
              <w:rPr>
                <w:sz w:val="22"/>
                <w:szCs w:val="22"/>
              </w:rPr>
              <w:t>pagini/admin.php, PHP/admin_actions.php, admin_export.php</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387D21" w14:textId="77777777" w:rsidR="000E5ED1" w:rsidRDefault="001D70F0">
            <w:pPr>
              <w:jc w:val="left"/>
            </w:pPr>
            <w:r>
              <w:rPr>
                <w:sz w:val="22"/>
                <w:szCs w:val="22"/>
              </w:rPr>
              <w:t>5 tab-uri: dashboard, utilizatori, detalii, acțiuni, audit</w:t>
            </w:r>
          </w:p>
        </w:tc>
      </w:tr>
      <w:tr w:rsidR="000E5ED1" w14:paraId="578CBA8B"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DF036D" w14:textId="77777777" w:rsidR="000E5ED1" w:rsidRDefault="001D70F0">
            <w:pPr>
              <w:jc w:val="center"/>
            </w:pPr>
            <w:r>
              <w:rPr>
                <w:sz w:val="22"/>
                <w:szCs w:val="22"/>
              </w:rPr>
              <w:t>Gamification</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933FC6" w14:textId="77777777" w:rsidR="000E5ED1" w:rsidRDefault="001D70F0">
            <w:pPr>
              <w:jc w:val="left"/>
            </w:pPr>
            <w:r>
              <w:rPr>
                <w:sz w:val="22"/>
                <w:szCs w:val="22"/>
              </w:rPr>
              <w:t>tabela achievements + helper check_and_award</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0233E0" w14:textId="77777777" w:rsidR="000E5ED1" w:rsidRDefault="001D70F0">
            <w:pPr>
              <w:jc w:val="left"/>
            </w:pPr>
            <w:r>
              <w:rPr>
                <w:sz w:val="22"/>
                <w:szCs w:val="22"/>
              </w:rPr>
              <w:t>10 badge-uri predefinite, streak zilnic, toast la deblocare</w:t>
            </w:r>
          </w:p>
        </w:tc>
      </w:tr>
      <w:tr w:rsidR="000E5ED1" w14:paraId="1D691B70"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DD39BE" w14:textId="77777777" w:rsidR="000E5ED1" w:rsidRDefault="001D70F0">
            <w:pPr>
              <w:jc w:val="center"/>
            </w:pPr>
            <w:r>
              <w:rPr>
                <w:sz w:val="22"/>
                <w:szCs w:val="22"/>
              </w:rPr>
              <w:lastRenderedPageBreak/>
              <w:t>PWA</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FD004B" w14:textId="77777777" w:rsidR="000E5ED1" w:rsidRDefault="001D70F0">
            <w:pPr>
              <w:jc w:val="left"/>
            </w:pPr>
            <w:r>
              <w:rPr>
                <w:sz w:val="22"/>
                <w:szCs w:val="22"/>
              </w:rPr>
              <w:t>manifest.json, sw.js, sw_register.js</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012805" w14:textId="77777777" w:rsidR="000E5ED1" w:rsidRDefault="001D70F0">
            <w:pPr>
              <w:jc w:val="left"/>
            </w:pPr>
            <w:r>
              <w:rPr>
                <w:sz w:val="22"/>
                <w:szCs w:val="22"/>
              </w:rPr>
              <w:t>Cache strategy, instalare app, offline assets</w:t>
            </w:r>
          </w:p>
        </w:tc>
      </w:tr>
    </w:tbl>
    <w:p w14:paraId="644E666F" w14:textId="77777777" w:rsidR="000E5ED1" w:rsidRDefault="000E5ED1">
      <w:pPr>
        <w:spacing w:after="120"/>
      </w:pPr>
    </w:p>
    <w:p w14:paraId="2EBCACDB" w14:textId="77777777" w:rsidR="000E5ED1" w:rsidRDefault="001D70F0">
      <w:pPr>
        <w:spacing w:before="360" w:after="200"/>
        <w:jc w:val="left"/>
      </w:pPr>
      <w:r>
        <w:rPr>
          <w:b/>
          <w:bCs/>
          <w:sz w:val="26"/>
          <w:szCs w:val="26"/>
        </w:rPr>
        <w:t>4. STIVA TEHNOLOGICĂ DETALIATĂ</w:t>
      </w:r>
    </w:p>
    <w:p w14:paraId="1740230E" w14:textId="77777777" w:rsidR="000E5ED1" w:rsidRDefault="001D70F0">
      <w:pPr>
        <w:spacing w:after="120"/>
        <w:ind w:firstLine="360"/>
      </w:pPr>
      <w:r>
        <w:t>Această secțiune detaliază alegerile tehnologice făcute la fiecare nivel al stivei și justificarea lor pedagogică sau tehnică. Toate componentele sunt open-source sau au tier gratuit pentru utilizare academică.</w:t>
      </w:r>
    </w:p>
    <w:p w14:paraId="128D8D3B" w14:textId="77777777" w:rsidR="000E5ED1" w:rsidRDefault="001D70F0">
      <w:pPr>
        <w:spacing w:before="240" w:after="120"/>
        <w:jc w:val="left"/>
      </w:pPr>
      <w:r>
        <w:rPr>
          <w:b/>
          <w:bCs/>
          <w:i/>
          <w:iCs/>
        </w:rPr>
        <w:t>4.1. Backend și infrastructură</w:t>
      </w:r>
    </w:p>
    <w:p w14:paraId="5B6FCC4D" w14:textId="77777777" w:rsidR="000E5ED1" w:rsidRDefault="001D70F0">
      <w:pPr>
        <w:spacing w:before="120" w:after="80"/>
        <w:jc w:val="center"/>
      </w:pPr>
      <w:r>
        <w:rPr>
          <w:i/>
          <w:iCs/>
          <w:sz w:val="22"/>
          <w:szCs w:val="22"/>
        </w:rPr>
        <w:t>Tabelul 2. Tehnologii backend și roluri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860"/>
      </w:tblGrid>
      <w:tr w:rsidR="000E5ED1" w14:paraId="6E67181E"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6AFD84D4" w14:textId="77777777" w:rsidR="000E5ED1" w:rsidRDefault="001D70F0">
            <w:pPr>
              <w:jc w:val="center"/>
            </w:pPr>
            <w:r>
              <w:rPr>
                <w:b/>
                <w:bCs/>
                <w:sz w:val="22"/>
                <w:szCs w:val="22"/>
              </w:rPr>
              <w:t>Tehnologie</w:t>
            </w:r>
          </w:p>
        </w:tc>
        <w:tc>
          <w:tcPr>
            <w:tcW w:w="220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1ADDB792" w14:textId="77777777" w:rsidR="000E5ED1" w:rsidRDefault="001D70F0">
            <w:pPr>
              <w:jc w:val="center"/>
            </w:pPr>
            <w:r>
              <w:rPr>
                <w:b/>
                <w:bCs/>
                <w:sz w:val="22"/>
                <w:szCs w:val="22"/>
              </w:rPr>
              <w:t>Versiune</w:t>
            </w:r>
          </w:p>
        </w:tc>
        <w:tc>
          <w:tcPr>
            <w:tcW w:w="486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46D82DF0" w14:textId="77777777" w:rsidR="000E5ED1" w:rsidRDefault="001D70F0">
            <w:pPr>
              <w:jc w:val="center"/>
            </w:pPr>
            <w:r>
              <w:rPr>
                <w:b/>
                <w:bCs/>
                <w:sz w:val="22"/>
                <w:szCs w:val="22"/>
              </w:rPr>
              <w:t>Rol în OffByOne Academy</w:t>
            </w:r>
          </w:p>
        </w:tc>
      </w:tr>
      <w:tr w:rsidR="000E5ED1" w14:paraId="6EF3C81C"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151F21" w14:textId="77777777" w:rsidR="000E5ED1" w:rsidRDefault="001D70F0">
            <w:pPr>
              <w:jc w:val="center"/>
            </w:pPr>
            <w:r>
              <w:rPr>
                <w:sz w:val="22"/>
                <w:szCs w:val="22"/>
              </w:rPr>
              <w:t>PHP</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57DB94" w14:textId="77777777" w:rsidR="000E5ED1" w:rsidRDefault="001D70F0">
            <w:pPr>
              <w:jc w:val="left"/>
            </w:pPr>
            <w:r>
              <w:rPr>
                <w:sz w:val="22"/>
                <w:szCs w:val="22"/>
              </w:rPr>
              <w:t>8.1+ (rulat 8.2 în Docker)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8F8525" w14:textId="77777777" w:rsidR="000E5ED1" w:rsidRDefault="001D70F0">
            <w:pPr>
              <w:jc w:val="left"/>
            </w:pPr>
            <w:r>
              <w:rPr>
                <w:sz w:val="22"/>
                <w:szCs w:val="22"/>
              </w:rPr>
              <w:t>Logică server, generare HTML, integrare API extern</w:t>
            </w:r>
          </w:p>
        </w:tc>
      </w:tr>
      <w:tr w:rsidR="000E5ED1" w14:paraId="0BBE0B66"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50DB20" w14:textId="77777777" w:rsidR="000E5ED1" w:rsidRDefault="001D70F0">
            <w:pPr>
              <w:jc w:val="center"/>
            </w:pPr>
            <w:r>
              <w:rPr>
                <w:sz w:val="22"/>
                <w:szCs w:val="22"/>
              </w:rPr>
              <w:t>MySQL</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F32554" w14:textId="77777777" w:rsidR="000E5ED1" w:rsidRDefault="001D70F0">
            <w:pPr>
              <w:jc w:val="left"/>
            </w:pPr>
            <w:r>
              <w:rPr>
                <w:sz w:val="22"/>
                <w:szCs w:val="22"/>
              </w:rPr>
              <w:t>8.0.37</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EBE508" w14:textId="77777777" w:rsidR="000E5ED1" w:rsidRDefault="001D70F0">
            <w:pPr>
              <w:jc w:val="left"/>
            </w:pPr>
            <w:r>
              <w:rPr>
                <w:sz w:val="22"/>
                <w:szCs w:val="22"/>
              </w:rPr>
              <w:t>Persistență utilizatori, progres, grile, audit log</w:t>
            </w:r>
          </w:p>
        </w:tc>
      </w:tr>
      <w:tr w:rsidR="000E5ED1" w14:paraId="5AA738AA"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C7F0F8" w14:textId="77777777" w:rsidR="000E5ED1" w:rsidRDefault="001D70F0">
            <w:pPr>
              <w:jc w:val="center"/>
            </w:pPr>
            <w:r>
              <w:rPr>
                <w:sz w:val="22"/>
                <w:szCs w:val="22"/>
              </w:rPr>
              <w:t>MySQLi</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741450" w14:textId="77777777" w:rsidR="000E5ED1" w:rsidRDefault="001D70F0">
            <w:pPr>
              <w:jc w:val="left"/>
            </w:pPr>
            <w:r>
              <w:rPr>
                <w:sz w:val="22"/>
                <w:szCs w:val="22"/>
              </w:rPr>
              <w:t>extensie PHP</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3C2012" w14:textId="77777777" w:rsidR="000E5ED1" w:rsidRDefault="001D70F0">
            <w:pPr>
              <w:jc w:val="left"/>
            </w:pPr>
            <w:r>
              <w:rPr>
                <w:sz w:val="22"/>
                <w:szCs w:val="22"/>
              </w:rPr>
              <w:t>Driver bază de date — folosit exclusiv în stil OOP</w:t>
            </w:r>
          </w:p>
        </w:tc>
      </w:tr>
      <w:tr w:rsidR="000E5ED1" w14:paraId="79548967"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35C1B3" w14:textId="77777777" w:rsidR="000E5ED1" w:rsidRDefault="001D70F0">
            <w:pPr>
              <w:jc w:val="center"/>
            </w:pPr>
            <w:r>
              <w:rPr>
                <w:sz w:val="22"/>
                <w:szCs w:val="22"/>
              </w:rPr>
              <w:t>Apache</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54D81B" w14:textId="77777777" w:rsidR="000E5ED1" w:rsidRDefault="001D70F0">
            <w:pPr>
              <w:jc w:val="left"/>
            </w:pPr>
            <w:r>
              <w:rPr>
                <w:sz w:val="22"/>
                <w:szCs w:val="22"/>
              </w:rPr>
              <w:t>via WAMP / Docker</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F342BF" w14:textId="77777777" w:rsidR="000E5ED1" w:rsidRDefault="001D70F0">
            <w:pPr>
              <w:jc w:val="left"/>
            </w:pPr>
            <w:r>
              <w:rPr>
                <w:sz w:val="22"/>
                <w:szCs w:val="22"/>
              </w:rPr>
              <w:t>Web server, rutare prin .htaccess hardenat</w:t>
            </w:r>
          </w:p>
        </w:tc>
      </w:tr>
      <w:tr w:rsidR="000E5ED1" w14:paraId="386E765E"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28238A" w14:textId="77777777" w:rsidR="000E5ED1" w:rsidRDefault="001D70F0">
            <w:pPr>
              <w:jc w:val="center"/>
            </w:pPr>
            <w:r>
              <w:rPr>
                <w:sz w:val="22"/>
                <w:szCs w:val="22"/>
              </w:rPr>
              <w:t>Docker Compose</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E82700" w14:textId="77777777" w:rsidR="000E5ED1" w:rsidRDefault="001D70F0">
            <w:pPr>
              <w:jc w:val="left"/>
            </w:pPr>
            <w:r>
              <w:rPr>
                <w:sz w:val="22"/>
                <w:szCs w:val="22"/>
              </w:rPr>
              <w:t>service simp + simp_db</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2CD184" w14:textId="77777777" w:rsidR="000E5ED1" w:rsidRDefault="001D70F0">
            <w:pPr>
              <w:jc w:val="left"/>
            </w:pPr>
            <w:r>
              <w:rPr>
                <w:sz w:val="22"/>
                <w:szCs w:val="22"/>
              </w:rPr>
              <w:t>Mediu reproductibil cu rețea dedicată și healthcheck</w:t>
            </w:r>
          </w:p>
        </w:tc>
      </w:tr>
      <w:tr w:rsidR="000E5ED1" w14:paraId="0418589B"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BFBD95" w14:textId="77777777" w:rsidR="000E5ED1" w:rsidRDefault="001D70F0">
            <w:pPr>
              <w:jc w:val="center"/>
            </w:pPr>
            <w:r>
              <w:rPr>
                <w:sz w:val="22"/>
                <w:szCs w:val="22"/>
              </w:rPr>
              <w:t>cURL</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D8B0E7" w14:textId="77777777" w:rsidR="000E5ED1" w:rsidRDefault="001D70F0">
            <w:pPr>
              <w:jc w:val="left"/>
            </w:pPr>
            <w:r>
              <w:rPr>
                <w:sz w:val="22"/>
                <w:szCs w:val="22"/>
              </w:rPr>
              <w:t>extensie PHP</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077B77" w14:textId="77777777" w:rsidR="000E5ED1" w:rsidRDefault="001D70F0">
            <w:pPr>
              <w:jc w:val="left"/>
            </w:pPr>
            <w:r>
              <w:rPr>
                <w:sz w:val="22"/>
                <w:szCs w:val="22"/>
              </w:rPr>
              <w:t>Apel API Groq pentru funcționalitățile AI</w:t>
            </w:r>
          </w:p>
        </w:tc>
      </w:tr>
      <w:tr w:rsidR="000E5ED1" w14:paraId="5D74EF74"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0BD3A7" w14:textId="77777777" w:rsidR="000E5ED1" w:rsidRDefault="001D70F0">
            <w:pPr>
              <w:jc w:val="center"/>
            </w:pPr>
            <w:r>
              <w:rPr>
                <w:sz w:val="22"/>
                <w:szCs w:val="22"/>
              </w:rPr>
              <w:t>Composer</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C380FE" w14:textId="77777777" w:rsidR="000E5ED1" w:rsidRDefault="001D70F0">
            <w:pPr>
              <w:jc w:val="left"/>
            </w:pPr>
            <w:r>
              <w:rPr>
                <w:sz w:val="22"/>
                <w:szCs w:val="22"/>
              </w:rPr>
              <w:t>config în composer.json</w:t>
            </w:r>
          </w:p>
        </w:tc>
        <w:tc>
          <w:tcPr>
            <w:tcW w:w="4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384326" w14:textId="77777777" w:rsidR="000E5ED1" w:rsidRDefault="001D70F0">
            <w:pPr>
              <w:jc w:val="left"/>
            </w:pPr>
            <w:r>
              <w:rPr>
                <w:sz w:val="22"/>
                <w:szCs w:val="22"/>
              </w:rPr>
              <w:t>Manage dev-dependencies (PHPUnit, PHPStan)</w:t>
            </w:r>
          </w:p>
        </w:tc>
      </w:tr>
    </w:tbl>
    <w:p w14:paraId="6A132F7F" w14:textId="77777777" w:rsidR="000E5ED1" w:rsidRDefault="000E5ED1">
      <w:pPr>
        <w:spacing w:after="120"/>
      </w:pPr>
    </w:p>
    <w:p w14:paraId="7D120CB9" w14:textId="77777777" w:rsidR="000E5ED1" w:rsidRDefault="001D70F0">
      <w:pPr>
        <w:spacing w:before="240" w:after="120"/>
        <w:jc w:val="left"/>
      </w:pPr>
      <w:r>
        <w:rPr>
          <w:b/>
          <w:bCs/>
          <w:i/>
          <w:iCs/>
        </w:rPr>
        <w:t>4.2. Frontend și experiență utilizator</w:t>
      </w:r>
    </w:p>
    <w:p w14:paraId="387F237F" w14:textId="77777777" w:rsidR="000E5ED1" w:rsidRDefault="001D70F0">
      <w:pPr>
        <w:spacing w:before="120" w:after="80"/>
        <w:jc w:val="center"/>
      </w:pPr>
      <w:r>
        <w:rPr>
          <w:i/>
          <w:iCs/>
          <w:sz w:val="22"/>
          <w:szCs w:val="22"/>
        </w:rPr>
        <w:t>Tabelul 3. Tehnologii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E5ED1" w14:paraId="253EFEAA"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00819695" w14:textId="77777777" w:rsidR="000E5ED1" w:rsidRDefault="001D70F0">
            <w:pPr>
              <w:jc w:val="center"/>
            </w:pPr>
            <w:r>
              <w:rPr>
                <w:b/>
                <w:bCs/>
                <w:sz w:val="22"/>
                <w:szCs w:val="22"/>
              </w:rPr>
              <w:t>Tehnologie</w:t>
            </w:r>
          </w:p>
        </w:tc>
        <w:tc>
          <w:tcPr>
            <w:tcW w:w="636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067A84A2" w14:textId="77777777" w:rsidR="000E5ED1" w:rsidRDefault="001D70F0">
            <w:pPr>
              <w:jc w:val="center"/>
            </w:pPr>
            <w:r>
              <w:rPr>
                <w:b/>
                <w:bCs/>
                <w:sz w:val="22"/>
                <w:szCs w:val="22"/>
              </w:rPr>
              <w:t>Utilizare în OffByOne Academy</w:t>
            </w:r>
          </w:p>
        </w:tc>
      </w:tr>
      <w:tr w:rsidR="000E5ED1" w14:paraId="01255D2F"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BC8D7D" w14:textId="77777777" w:rsidR="000E5ED1" w:rsidRDefault="001D70F0">
            <w:pPr>
              <w:jc w:val="center"/>
            </w:pPr>
            <w:r>
              <w:rPr>
                <w:sz w:val="22"/>
                <w:szCs w:val="22"/>
              </w:rPr>
              <w:t>Vanilla CSS + design tokens</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8CEB22" w14:textId="77777777" w:rsidR="000E5ED1" w:rsidRDefault="001D70F0">
            <w:pPr>
              <w:jc w:val="left"/>
            </w:pPr>
            <w:r>
              <w:rPr>
                <w:sz w:val="22"/>
                <w:szCs w:val="22"/>
              </w:rPr>
              <w:t>Variabile CSS în modern_vars.css; tema light/dark prin :root + [data-theme="light"]</w:t>
            </w:r>
          </w:p>
        </w:tc>
      </w:tr>
      <w:tr w:rsidR="000E5ED1" w14:paraId="4A6B4580"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7481C9" w14:textId="77777777" w:rsidR="000E5ED1" w:rsidRDefault="001D70F0">
            <w:pPr>
              <w:jc w:val="center"/>
            </w:pPr>
            <w:r>
              <w:rPr>
                <w:sz w:val="22"/>
                <w:szCs w:val="22"/>
              </w:rPr>
              <w:t>Vanilla JavaScript ES6+</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A3A7DB" w14:textId="77777777" w:rsidR="000E5ED1" w:rsidRDefault="001D70F0">
            <w:pPr>
              <w:jc w:val="left"/>
            </w:pPr>
            <w:r>
              <w:rPr>
                <w:sz w:val="22"/>
                <w:szCs w:val="22"/>
              </w:rPr>
              <w:t>Fără framework — clase, async/await, ResizeObserver</w:t>
            </w:r>
          </w:p>
        </w:tc>
      </w:tr>
      <w:tr w:rsidR="000E5ED1" w14:paraId="44FBC0EC"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5625DB" w14:textId="77777777" w:rsidR="000E5ED1" w:rsidRDefault="001D70F0">
            <w:pPr>
              <w:jc w:val="center"/>
            </w:pPr>
            <w:r>
              <w:rPr>
                <w:sz w:val="22"/>
                <w:szCs w:val="22"/>
              </w:rPr>
              <w:t>HTML5 Canvas API</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F6FAAE" w14:textId="77777777" w:rsidR="000E5ED1" w:rsidRDefault="001D70F0">
            <w:pPr>
              <w:jc w:val="left"/>
            </w:pPr>
            <w:r>
              <w:rPr>
                <w:sz w:val="22"/>
                <w:szCs w:val="22"/>
              </w:rPr>
              <w:t>Randarea vectorilor și animațiilor în SortingVisualizer</w:t>
            </w:r>
          </w:p>
        </w:tc>
      </w:tr>
      <w:tr w:rsidR="000E5ED1" w14:paraId="4284F3EC"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25042A" w14:textId="77777777" w:rsidR="000E5ED1" w:rsidRDefault="001D70F0">
            <w:pPr>
              <w:jc w:val="center"/>
            </w:pPr>
            <w:r>
              <w:rPr>
                <w:sz w:val="22"/>
                <w:szCs w:val="22"/>
              </w:rPr>
              <w:lastRenderedPageBreak/>
              <w:t>Web Audio API</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1D7E58" w14:textId="77777777" w:rsidR="000E5ED1" w:rsidRDefault="001D70F0">
            <w:pPr>
              <w:jc w:val="left"/>
            </w:pPr>
            <w:r>
              <w:rPr>
                <w:sz w:val="22"/>
                <w:szCs w:val="22"/>
              </w:rPr>
              <w:t>Tonuri pentru fiecare comparație/swap, cu prefers-reduced-motion</w:t>
            </w:r>
          </w:p>
        </w:tc>
      </w:tr>
      <w:tr w:rsidR="000E5ED1" w14:paraId="04B16E46"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8E8B9D" w14:textId="77777777" w:rsidR="000E5ED1" w:rsidRDefault="001D70F0">
            <w:pPr>
              <w:jc w:val="center"/>
            </w:pPr>
            <w:r>
              <w:rPr>
                <w:sz w:val="22"/>
                <w:szCs w:val="22"/>
              </w:rPr>
              <w:t>Service Worker</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8EC892" w14:textId="77777777" w:rsidR="000E5ED1" w:rsidRDefault="001D70F0">
            <w:pPr>
              <w:jc w:val="left"/>
            </w:pPr>
            <w:r>
              <w:rPr>
                <w:sz w:val="22"/>
                <w:szCs w:val="22"/>
              </w:rPr>
              <w:t>Cache-first pentru asset-uri, network-first pentru pagini PHP</w:t>
            </w:r>
          </w:p>
        </w:tc>
      </w:tr>
      <w:tr w:rsidR="000E5ED1" w14:paraId="6BBBDA16"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E01B38" w14:textId="77777777" w:rsidR="000E5ED1" w:rsidRDefault="001D70F0">
            <w:pPr>
              <w:jc w:val="center"/>
            </w:pPr>
            <w:r>
              <w:rPr>
                <w:sz w:val="22"/>
                <w:szCs w:val="22"/>
              </w:rPr>
              <w:t>Web App Manifest</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80F821" w14:textId="77777777" w:rsidR="000E5ED1" w:rsidRDefault="001D70F0">
            <w:pPr>
              <w:jc w:val="left"/>
            </w:pPr>
            <w:r>
              <w:rPr>
                <w:sz w:val="22"/>
                <w:szCs w:val="22"/>
              </w:rPr>
              <w:t>Permite instalarea OffByOne Academy ca aplicație nativă pe Android/iOS</w:t>
            </w:r>
          </w:p>
        </w:tc>
      </w:tr>
      <w:tr w:rsidR="000E5ED1" w14:paraId="45D19462"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AA5E81" w14:textId="77777777" w:rsidR="000E5ED1" w:rsidRDefault="001D70F0">
            <w:pPr>
              <w:jc w:val="center"/>
            </w:pPr>
            <w:r>
              <w:rPr>
                <w:sz w:val="22"/>
                <w:szCs w:val="22"/>
              </w:rPr>
              <w:t>Google Fonts</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F82C8A" w14:textId="77777777" w:rsidR="000E5ED1" w:rsidRDefault="001D70F0">
            <w:pPr>
              <w:jc w:val="left"/>
            </w:pPr>
            <w:r>
              <w:rPr>
                <w:sz w:val="22"/>
                <w:szCs w:val="22"/>
              </w:rPr>
              <w:t>Inter (sans), JetBrains Mono (cod), cu display=swap</w:t>
            </w:r>
          </w:p>
        </w:tc>
      </w:tr>
      <w:tr w:rsidR="000E5ED1" w14:paraId="26E2F3DF"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363CCF" w14:textId="77777777" w:rsidR="000E5ED1" w:rsidRDefault="001D70F0">
            <w:pPr>
              <w:jc w:val="center"/>
            </w:pPr>
            <w:r>
              <w:rPr>
                <w:sz w:val="22"/>
                <w:szCs w:val="22"/>
              </w:rPr>
              <w:t>SVG inline (Lucide-style)</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C7966E" w14:textId="77777777" w:rsidR="000E5ED1" w:rsidRDefault="001D70F0">
            <w:pPr>
              <w:jc w:val="left"/>
            </w:pPr>
            <w:r>
              <w:rPr>
                <w:sz w:val="22"/>
                <w:szCs w:val="22"/>
              </w:rPr>
              <w:t>Iconițe — fără bibliotecă externă pentru load rapid</w:t>
            </w:r>
          </w:p>
        </w:tc>
      </w:tr>
    </w:tbl>
    <w:p w14:paraId="6BB279DE" w14:textId="77777777" w:rsidR="000E5ED1" w:rsidRDefault="000E5ED1">
      <w:pPr>
        <w:spacing w:after="120"/>
      </w:pPr>
    </w:p>
    <w:p w14:paraId="38FA1AE8" w14:textId="77777777" w:rsidR="000E5ED1" w:rsidRDefault="001D70F0">
      <w:pPr>
        <w:spacing w:before="240" w:after="120"/>
        <w:jc w:val="left"/>
      </w:pPr>
      <w:r>
        <w:rPr>
          <w:b/>
          <w:bCs/>
          <w:i/>
          <w:iCs/>
        </w:rPr>
        <w:t>4.3. Inteligență artificială</w:t>
      </w:r>
    </w:p>
    <w:p w14:paraId="6DE7076D" w14:textId="77777777" w:rsidR="000E5ED1" w:rsidRDefault="001D70F0">
      <w:pPr>
        <w:spacing w:after="120"/>
        <w:ind w:firstLine="360"/>
      </w:pPr>
      <w:r>
        <w:t xml:space="preserve">Modulul AI folosește API-ul </w:t>
      </w:r>
      <w:r>
        <w:t xml:space="preserve">Groq cu modelul llama-3.3-70b-versatile prin endpoint-ul https://api.groq.com/openai/v1/chat/completions. Groq a fost ales pentru latența extrem de scăzută, pentru tier-ul gratuit generos și pentru compatibilitatea cu schema OpenAI Chat Completions, care permite migrarea facilă către alți furnizori dacă apare necesitatea. Cheia API este preluată exclusiv din variabila de mediu GROQ_API_KEY, iar accesul este protejat prin rate-limiting diferențiat: 10 cereri/oră pentru AI Code Feedback, 15 cereri/oră pentru </w:t>
      </w:r>
      <w:r>
        <w:t>Profesor AI și 25 cereri/oră pentru generatorul de quiz-uri.</w:t>
      </w:r>
    </w:p>
    <w:p w14:paraId="5314D5EF" w14:textId="77777777" w:rsidR="000E5ED1" w:rsidRDefault="001D70F0">
      <w:pPr>
        <w:spacing w:before="240" w:after="120"/>
        <w:jc w:val="left"/>
      </w:pPr>
      <w:r>
        <w:rPr>
          <w:b/>
          <w:bCs/>
          <w:i/>
          <w:iCs/>
        </w:rPr>
        <w:t>4.4. Securitate</w:t>
      </w:r>
    </w:p>
    <w:p w14:paraId="61601D0B" w14:textId="77777777" w:rsidR="000E5ED1" w:rsidRDefault="001D70F0">
      <w:pPr>
        <w:pStyle w:val="ListParagraph"/>
        <w:numPr>
          <w:ilvl w:val="0"/>
          <w:numId w:val="2"/>
        </w:numPr>
        <w:spacing w:after="80"/>
      </w:pPr>
      <w:r>
        <w:t>CSRF tokens generate cu random_bytes(32) și verificate cu hash_equals;</w:t>
      </w:r>
    </w:p>
    <w:p w14:paraId="3F472C6D" w14:textId="77777777" w:rsidR="000E5ED1" w:rsidRDefault="001D70F0">
      <w:pPr>
        <w:pStyle w:val="ListParagraph"/>
        <w:numPr>
          <w:ilvl w:val="0"/>
          <w:numId w:val="2"/>
        </w:numPr>
        <w:spacing w:after="80"/>
      </w:pPr>
      <w:r>
        <w:t>Sesiuni cu HttpOnly + Secure + SameSite=Strict + regenerate_id la login;</w:t>
      </w:r>
    </w:p>
    <w:p w14:paraId="28802DFC" w14:textId="77777777" w:rsidR="000E5ED1" w:rsidRDefault="001D70F0">
      <w:pPr>
        <w:pStyle w:val="ListParagraph"/>
        <w:numPr>
          <w:ilvl w:val="0"/>
          <w:numId w:val="2"/>
        </w:numPr>
        <w:spacing w:after="80"/>
      </w:pPr>
      <w:r>
        <w:t>Content Security Policy cu nonce per request — fără 'unsafe-inline' pentru script-src;</w:t>
      </w:r>
    </w:p>
    <w:p w14:paraId="5870F4F6" w14:textId="77777777" w:rsidR="000E5ED1" w:rsidRDefault="001D70F0">
      <w:pPr>
        <w:pStyle w:val="ListParagraph"/>
        <w:numPr>
          <w:ilvl w:val="0"/>
          <w:numId w:val="2"/>
        </w:numPr>
        <w:spacing w:after="80"/>
      </w:pPr>
      <w:r>
        <w:t>Antete HTTP de securitate dublate la nivel Apache (.htaccess) și PHP;</w:t>
      </w:r>
    </w:p>
    <w:p w14:paraId="00726819" w14:textId="77777777" w:rsidR="000E5ED1" w:rsidRDefault="001D70F0">
      <w:pPr>
        <w:pStyle w:val="ListParagraph"/>
        <w:numPr>
          <w:ilvl w:val="0"/>
          <w:numId w:val="2"/>
        </w:numPr>
        <w:spacing w:after="80"/>
      </w:pPr>
      <w:r>
        <w:t>Rate-limiting în baza de date cu hash SHA-256 pe identificator IP;</w:t>
      </w:r>
    </w:p>
    <w:p w14:paraId="40103BAF" w14:textId="77777777" w:rsidR="000E5ED1" w:rsidRDefault="001D70F0">
      <w:pPr>
        <w:pStyle w:val="ListParagraph"/>
        <w:numPr>
          <w:ilvl w:val="0"/>
          <w:numId w:val="2"/>
        </w:numPr>
        <w:spacing w:after="80"/>
      </w:pPr>
      <w:r>
        <w:t>Parole hash-uite cu password_hash() (bcrypt implicit) și verificate cu password_verify();</w:t>
      </w:r>
    </w:p>
    <w:p w14:paraId="49CE6FAF" w14:textId="77777777" w:rsidR="000E5ED1" w:rsidRDefault="001D70F0">
      <w:pPr>
        <w:pStyle w:val="ListParagraph"/>
        <w:numPr>
          <w:ilvl w:val="0"/>
          <w:numId w:val="2"/>
        </w:numPr>
        <w:spacing w:after="80"/>
      </w:pPr>
      <w:r>
        <w:t>Reset parolă cu token SHA-256 single-use, expirare 1 oră, anti-enumeration;</w:t>
      </w:r>
    </w:p>
    <w:p w14:paraId="0F9F59FA" w14:textId="77777777" w:rsidR="000E5ED1" w:rsidRDefault="001D70F0">
      <w:pPr>
        <w:pStyle w:val="ListParagraph"/>
        <w:numPr>
          <w:ilvl w:val="0"/>
          <w:numId w:val="2"/>
        </w:numPr>
        <w:spacing w:after="80"/>
      </w:pPr>
      <w:r>
        <w:t>Path traversal blocat cu realpath() + strpos() pentru fișierele C++;</w:t>
      </w:r>
    </w:p>
    <w:p w14:paraId="6F4B97A5" w14:textId="77777777" w:rsidR="000E5ED1" w:rsidRDefault="001D70F0">
      <w:pPr>
        <w:pStyle w:val="ListParagraph"/>
        <w:numPr>
          <w:ilvl w:val="0"/>
          <w:numId w:val="2"/>
        </w:numPr>
        <w:spacing w:after="80"/>
      </w:pPr>
      <w:r>
        <w:t>Audit log pentru toate acțiunile administrative (change role, reset progress, delete user).</w:t>
      </w:r>
    </w:p>
    <w:p w14:paraId="42058E40" w14:textId="77777777" w:rsidR="000E5ED1" w:rsidRDefault="001D70F0">
      <w:pPr>
        <w:spacing w:before="240" w:after="120"/>
        <w:jc w:val="left"/>
      </w:pPr>
      <w:r>
        <w:rPr>
          <w:b/>
          <w:bCs/>
          <w:i/>
          <w:iCs/>
        </w:rPr>
        <w:t>4.5. Quality Assurance și DevOps</w:t>
      </w:r>
    </w:p>
    <w:p w14:paraId="6A2F0A15" w14:textId="77777777" w:rsidR="000E5ED1" w:rsidRDefault="001D70F0">
      <w:pPr>
        <w:spacing w:before="120" w:after="80"/>
        <w:jc w:val="center"/>
      </w:pPr>
      <w:r>
        <w:rPr>
          <w:i/>
          <w:iCs/>
          <w:sz w:val="22"/>
          <w:szCs w:val="22"/>
        </w:rPr>
        <w:t>Tabelul 4. Instrumente de QA și CI/CD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E5ED1" w14:paraId="1683DF2A"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29A2C9DB" w14:textId="77777777" w:rsidR="000E5ED1" w:rsidRDefault="001D70F0">
            <w:pPr>
              <w:jc w:val="center"/>
            </w:pPr>
            <w:r>
              <w:rPr>
                <w:b/>
                <w:bCs/>
                <w:sz w:val="22"/>
                <w:szCs w:val="22"/>
              </w:rPr>
              <w:lastRenderedPageBreak/>
              <w:t>Instrument</w:t>
            </w:r>
          </w:p>
        </w:tc>
        <w:tc>
          <w:tcPr>
            <w:tcW w:w="696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6526A48F" w14:textId="77777777" w:rsidR="000E5ED1" w:rsidRDefault="001D70F0">
            <w:pPr>
              <w:jc w:val="center"/>
            </w:pPr>
            <w:r>
              <w:rPr>
                <w:b/>
                <w:bCs/>
                <w:sz w:val="22"/>
                <w:szCs w:val="22"/>
              </w:rPr>
              <w:t>Utilizare</w:t>
            </w:r>
          </w:p>
        </w:tc>
      </w:tr>
      <w:tr w:rsidR="000E5ED1" w14:paraId="7E5E6FAB"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15003C" w14:textId="77777777" w:rsidR="000E5ED1" w:rsidRDefault="001D70F0">
            <w:pPr>
              <w:jc w:val="center"/>
            </w:pPr>
            <w:r>
              <w:rPr>
                <w:sz w:val="22"/>
                <w:szCs w:val="22"/>
              </w:rPr>
              <w:t>PHPUnit</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B6DD8F" w14:textId="77777777" w:rsidR="000E5ED1" w:rsidRDefault="001D70F0">
            <w:pPr>
              <w:jc w:val="left"/>
            </w:pPr>
            <w:r>
              <w:rPr>
                <w:sz w:val="22"/>
                <w:szCs w:val="22"/>
              </w:rPr>
              <w:t>Teste unit pentru CSRF, flash messages, validare parolă</w:t>
            </w:r>
          </w:p>
        </w:tc>
      </w:tr>
      <w:tr w:rsidR="000E5ED1" w14:paraId="4BDF65EC"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EEE038" w14:textId="77777777" w:rsidR="000E5ED1" w:rsidRDefault="001D70F0">
            <w:pPr>
              <w:jc w:val="center"/>
            </w:pPr>
            <w:r>
              <w:rPr>
                <w:sz w:val="22"/>
                <w:szCs w:val="22"/>
              </w:rPr>
              <w:t>PHPStan</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1C89CD" w14:textId="77777777" w:rsidR="000E5ED1" w:rsidRDefault="001D70F0">
            <w:pPr>
              <w:jc w:val="left"/>
            </w:pPr>
            <w:r>
              <w:rPr>
                <w:sz w:val="22"/>
                <w:szCs w:val="22"/>
              </w:rPr>
              <w:t>Analiză statică nivel 4</w:t>
            </w:r>
          </w:p>
        </w:tc>
      </w:tr>
      <w:tr w:rsidR="000E5ED1" w14:paraId="645E5B7B"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55F0AA" w14:textId="77777777" w:rsidR="000E5ED1" w:rsidRDefault="001D70F0">
            <w:pPr>
              <w:jc w:val="center"/>
            </w:pPr>
            <w:r>
              <w:rPr>
                <w:sz w:val="22"/>
                <w:szCs w:val="22"/>
              </w:rPr>
              <w:t>GitHub Actions</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FE931A" w14:textId="77777777" w:rsidR="000E5ED1" w:rsidRDefault="001D70F0">
            <w:pPr>
              <w:jc w:val="left"/>
            </w:pPr>
            <w:r>
              <w:rPr>
                <w:sz w:val="22"/>
                <w:szCs w:val="22"/>
              </w:rPr>
              <w:t>CI cu matrix PHP 8.1/8.2/8.3 + lint + BOM check + PHPStan + PHPUnit</w:t>
            </w:r>
          </w:p>
        </w:tc>
      </w:tr>
      <w:tr w:rsidR="000E5ED1" w14:paraId="6804DCE1"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E87473" w14:textId="77777777" w:rsidR="000E5ED1" w:rsidRDefault="001D70F0">
            <w:pPr>
              <w:jc w:val="center"/>
            </w:pPr>
            <w:r>
              <w:rPr>
                <w:sz w:val="22"/>
                <w:szCs w:val="22"/>
              </w:rPr>
              <w:t>Docker Compose</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C80F6E" w14:textId="77777777" w:rsidR="000E5ED1" w:rsidRDefault="001D70F0">
            <w:pPr>
              <w:jc w:val="left"/>
            </w:pPr>
            <w:r>
              <w:rPr>
                <w:sz w:val="22"/>
                <w:szCs w:val="22"/>
              </w:rPr>
              <w:t>Containerizare pentru deploy reproductibil</w:t>
            </w:r>
          </w:p>
        </w:tc>
      </w:tr>
      <w:tr w:rsidR="000E5ED1" w14:paraId="1A46AFD7"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9A8F90" w14:textId="77777777" w:rsidR="000E5ED1" w:rsidRDefault="001D70F0">
            <w:pPr>
              <w:jc w:val="center"/>
            </w:pPr>
            <w:r>
              <w:rPr>
                <w:sz w:val="22"/>
                <w:szCs w:val="22"/>
              </w:rPr>
              <w:t>soffice / pandoc</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824966" w14:textId="77777777" w:rsidR="000E5ED1" w:rsidRDefault="001D70F0">
            <w:pPr>
              <w:jc w:val="left"/>
            </w:pPr>
            <w:r>
              <w:rPr>
                <w:sz w:val="22"/>
                <w:szCs w:val="22"/>
              </w:rPr>
              <w:t>Generare automată documentație și conversie .docx → .pdf</w:t>
            </w:r>
          </w:p>
        </w:tc>
      </w:tr>
    </w:tbl>
    <w:p w14:paraId="24D48028" w14:textId="77777777" w:rsidR="000E5ED1" w:rsidRDefault="000E5ED1">
      <w:pPr>
        <w:spacing w:after="120"/>
      </w:pPr>
    </w:p>
    <w:p w14:paraId="07454917" w14:textId="77777777" w:rsidR="000E5ED1" w:rsidRDefault="001D70F0">
      <w:pPr>
        <w:spacing w:before="360" w:after="200"/>
        <w:jc w:val="left"/>
      </w:pPr>
      <w:r>
        <w:rPr>
          <w:b/>
          <w:bCs/>
          <w:sz w:val="26"/>
          <w:szCs w:val="26"/>
        </w:rPr>
        <w:t>5. MODELUL DE DATE</w:t>
      </w:r>
    </w:p>
    <w:p w14:paraId="0811A092" w14:textId="77777777" w:rsidR="000E5ED1" w:rsidRDefault="001D70F0">
      <w:pPr>
        <w:spacing w:after="120"/>
        <w:ind w:firstLine="360"/>
      </w:pPr>
      <w:r>
        <w:t xml:space="preserve">Baza de date MySQL </w:t>
      </w:r>
      <w:r>
        <w:rPr>
          <w:i/>
          <w:iCs/>
        </w:rPr>
        <w:t>dbsortari</w:t>
      </w:r>
      <w:r>
        <w:t xml:space="preserve"> conține entitățile aplicației, organizate în trei familii logice.</w:t>
      </w:r>
    </w:p>
    <w:p w14:paraId="2749B0C5" w14:textId="77777777" w:rsidR="000E5ED1" w:rsidRDefault="001D70F0">
      <w:pPr>
        <w:spacing w:before="240" w:after="120"/>
        <w:jc w:val="left"/>
      </w:pPr>
      <w:r>
        <w:rPr>
          <w:b/>
          <w:bCs/>
          <w:i/>
          <w:iCs/>
        </w:rPr>
        <w:t>5.1. Familia utilizator și autentificare</w:t>
      </w:r>
    </w:p>
    <w:p w14:paraId="510F4417" w14:textId="77777777" w:rsidR="000E5ED1" w:rsidRDefault="001D70F0">
      <w:pPr>
        <w:pStyle w:val="ListParagraph"/>
        <w:numPr>
          <w:ilvl w:val="0"/>
          <w:numId w:val="2"/>
        </w:numPr>
        <w:spacing w:after="80"/>
      </w:pPr>
      <w:r>
        <w:t>utilizatori (id, username, email, parola_hash, rol, display_name, bio, avatar_seed, theme_pref, onboarded_at, created_at);</w:t>
      </w:r>
    </w:p>
    <w:p w14:paraId="51B40DFB" w14:textId="77777777" w:rsidR="000E5ED1" w:rsidRDefault="001D70F0">
      <w:pPr>
        <w:pStyle w:val="ListParagraph"/>
        <w:numPr>
          <w:ilvl w:val="0"/>
          <w:numId w:val="2"/>
        </w:numPr>
        <w:spacing w:after="80"/>
      </w:pPr>
      <w:r>
        <w:t>password_reset_tokens (user_id, token_hash SHA-256, expires_at, used_at);</w:t>
      </w:r>
    </w:p>
    <w:p w14:paraId="0389380B" w14:textId="77777777" w:rsidR="000E5ED1" w:rsidRDefault="001D70F0">
      <w:pPr>
        <w:pStyle w:val="ListParagraph"/>
        <w:numPr>
          <w:ilvl w:val="0"/>
          <w:numId w:val="2"/>
        </w:numPr>
        <w:spacing w:after="80"/>
      </w:pPr>
      <w:r>
        <w:t>user_streak (user_id, current_streak, longest_streak, last_activity_date);</w:t>
      </w:r>
    </w:p>
    <w:p w14:paraId="4237BA04" w14:textId="77777777" w:rsidR="000E5ED1" w:rsidRDefault="001D70F0">
      <w:pPr>
        <w:pStyle w:val="ListParagraph"/>
        <w:numPr>
          <w:ilvl w:val="0"/>
          <w:numId w:val="2"/>
        </w:numPr>
        <w:spacing w:after="80"/>
      </w:pPr>
      <w:r>
        <w:t>rate_limit_attempts (identifier hash, action, attempt_count, window_start).</w:t>
      </w:r>
    </w:p>
    <w:p w14:paraId="6EE7F1E2" w14:textId="77777777" w:rsidR="000E5ED1" w:rsidRDefault="001D70F0">
      <w:pPr>
        <w:spacing w:before="240" w:after="120"/>
        <w:jc w:val="left"/>
      </w:pPr>
      <w:r>
        <w:rPr>
          <w:b/>
          <w:bCs/>
          <w:i/>
          <w:iCs/>
        </w:rPr>
        <w:t>5.2. Familia conținut educațional</w:t>
      </w:r>
    </w:p>
    <w:p w14:paraId="5337616A" w14:textId="77777777" w:rsidR="000E5ED1" w:rsidRDefault="001D70F0">
      <w:pPr>
        <w:pStyle w:val="ListParagraph"/>
        <w:numPr>
          <w:ilvl w:val="0"/>
          <w:numId w:val="2"/>
        </w:numPr>
        <w:spacing w:after="80"/>
      </w:pPr>
      <w:r>
        <w:t>metode (id_metoda, nume, categorie, complexitate, descriere, fisier_cpp);</w:t>
      </w:r>
    </w:p>
    <w:p w14:paraId="0EA0F228" w14:textId="77777777" w:rsidR="000E5ED1" w:rsidRDefault="001D70F0">
      <w:pPr>
        <w:pStyle w:val="ListParagraph"/>
        <w:numPr>
          <w:ilvl w:val="0"/>
          <w:numId w:val="2"/>
        </w:numPr>
        <w:spacing w:after="80"/>
      </w:pPr>
      <w:r>
        <w:t>grile_cpp (id, nume_metoda, dificultate, intrebare, varianta_1..4, raspuns_corect, explicatie, doc_link);</w:t>
      </w:r>
    </w:p>
    <w:p w14:paraId="4F76A96B" w14:textId="77777777" w:rsidR="000E5ED1" w:rsidRDefault="001D70F0">
      <w:pPr>
        <w:pStyle w:val="ListParagraph"/>
        <w:numPr>
          <w:ilvl w:val="0"/>
          <w:numId w:val="2"/>
        </w:numPr>
        <w:spacing w:after="80"/>
      </w:pPr>
      <w:r>
        <w:t>exercitii (id_exercitiu, id_metoda, titlu, enunt, cod_sablon, solutie, nivel);</w:t>
      </w:r>
    </w:p>
    <w:p w14:paraId="164E5340" w14:textId="77777777" w:rsidR="000E5ED1" w:rsidRDefault="001D70F0">
      <w:pPr>
        <w:pStyle w:val="ListParagraph"/>
        <w:numPr>
          <w:ilvl w:val="0"/>
          <w:numId w:val="2"/>
        </w:numPr>
        <w:spacing w:after="80"/>
      </w:pPr>
      <w:r>
        <w:t>learning_paths, learning_path_steps (drumuri de învățare și pașii asociați).</w:t>
      </w:r>
    </w:p>
    <w:p w14:paraId="55DC8EDF" w14:textId="77777777" w:rsidR="000E5ED1" w:rsidRDefault="001D70F0">
      <w:pPr>
        <w:spacing w:before="240" w:after="120"/>
        <w:jc w:val="left"/>
      </w:pPr>
      <w:r>
        <w:rPr>
          <w:b/>
          <w:bCs/>
          <w:i/>
          <w:iCs/>
        </w:rPr>
        <w:t>5.3. Familia progres și gamification</w:t>
      </w:r>
    </w:p>
    <w:p w14:paraId="0961EBF0" w14:textId="77777777" w:rsidR="000E5ED1" w:rsidRDefault="001D70F0">
      <w:pPr>
        <w:pStyle w:val="ListParagraph"/>
        <w:numPr>
          <w:ilvl w:val="0"/>
          <w:numId w:val="2"/>
        </w:numPr>
        <w:spacing w:after="80"/>
      </w:pPr>
      <w:r>
        <w:t>progres_grile (id_utilizator, id_grila, status, data_completare) — UNIQUE pe pereche;</w:t>
      </w:r>
    </w:p>
    <w:p w14:paraId="0CA51162" w14:textId="77777777" w:rsidR="000E5ED1" w:rsidRDefault="001D70F0">
      <w:pPr>
        <w:pStyle w:val="ListParagraph"/>
        <w:numPr>
          <w:ilvl w:val="0"/>
          <w:numId w:val="2"/>
        </w:numPr>
        <w:spacing w:after="80"/>
      </w:pPr>
      <w:r>
        <w:t>learning_progress, learning_exercise_progress, learning_activity_history;</w:t>
      </w:r>
    </w:p>
    <w:p w14:paraId="3398A31C" w14:textId="77777777" w:rsidR="000E5ED1" w:rsidRDefault="001D70F0">
      <w:pPr>
        <w:pStyle w:val="ListParagraph"/>
        <w:numPr>
          <w:ilvl w:val="0"/>
          <w:numId w:val="2"/>
        </w:numPr>
        <w:spacing w:after="80"/>
      </w:pPr>
      <w:r>
        <w:t>achievements (id, slug, title, description, icon, criteria_type, criteria_value);</w:t>
      </w:r>
    </w:p>
    <w:p w14:paraId="01B64018" w14:textId="77777777" w:rsidR="000E5ED1" w:rsidRDefault="001D70F0">
      <w:pPr>
        <w:pStyle w:val="ListParagraph"/>
        <w:numPr>
          <w:ilvl w:val="0"/>
          <w:numId w:val="2"/>
        </w:numPr>
        <w:spacing w:after="80"/>
      </w:pPr>
      <w:r>
        <w:t>user_achievements (user_id, achievement_id, unlocked_at) — PRIMARY KEY pe pereche;</w:t>
      </w:r>
    </w:p>
    <w:p w14:paraId="47C580CE" w14:textId="77777777" w:rsidR="000E5ED1" w:rsidRDefault="001D70F0">
      <w:pPr>
        <w:pStyle w:val="ListParagraph"/>
        <w:numPr>
          <w:ilvl w:val="0"/>
          <w:numId w:val="2"/>
        </w:numPr>
        <w:spacing w:after="80"/>
      </w:pPr>
      <w:r>
        <w:t>admin_audit_log (admin_user_id, action_type, target_user_id, details JSON, ip_address, user_agent).</w:t>
      </w:r>
    </w:p>
    <w:p w14:paraId="7EEB3F7E" w14:textId="77777777" w:rsidR="000E5ED1" w:rsidRDefault="001D70F0">
      <w:pPr>
        <w:spacing w:after="120"/>
        <w:ind w:firstLine="360"/>
      </w:pPr>
      <w:r>
        <w:lastRenderedPageBreak/>
        <w:t>Toate interogările sunt realizate prin prepared statements OOP (con-&gt;prepare + bind_param), eliminând complet riscul de SQL Injection. Constraint-urile UNIQUE / PRIMARY KEY garantează atomicitatea operațiilor pe progres și achievements în prezența cererilor concurente.</w:t>
      </w:r>
    </w:p>
    <w:p w14:paraId="21EFC1C2" w14:textId="77777777" w:rsidR="000E5ED1" w:rsidRDefault="001D70F0">
      <w:pPr>
        <w:spacing w:after="120"/>
        <w:ind w:firstLine="360"/>
      </w:pPr>
      <w:r>
        <w:t>Schema inițială este completată la instalare prin migrații SQL ordonate: progres și activitate, recursivitate/backtracking, profil și streak, rate limiting, drumuri de învățare, resetare parolă, audit log, achievements și legătura doc_link pentru întrebările generate dinamic.</w:t>
      </w:r>
    </w:p>
    <w:p w14:paraId="05E8E20F" w14:textId="77777777" w:rsidR="000E5ED1" w:rsidRDefault="001D70F0">
      <w:pPr>
        <w:spacing w:before="360" w:after="200"/>
        <w:jc w:val="left"/>
      </w:pPr>
      <w:r>
        <w:rPr>
          <w:b/>
          <w:bCs/>
          <w:sz w:val="26"/>
          <w:szCs w:val="26"/>
        </w:rPr>
        <w:t>6. ALGORITMII DE SORTARE IMPLEMENTAȚI</w:t>
      </w:r>
    </w:p>
    <w:p w14:paraId="5234FDDD" w14:textId="77777777" w:rsidR="000E5ED1" w:rsidRDefault="001D70F0">
      <w:pPr>
        <w:spacing w:after="120"/>
        <w:ind w:firstLine="360"/>
      </w:pPr>
      <w:r>
        <w:t>În cadrul OffByOne Academy au fost implementați șase algoritmi fundamentali, acoperind spectrul de complexitate de la O(n²) la O(n log n), precum și un algoritm de sortare liniară (Counting Sort). Tabelul 5 sintetizează caracteristicile lor.</w:t>
      </w:r>
    </w:p>
    <w:p w14:paraId="55FBEBC3" w14:textId="77777777" w:rsidR="000E5ED1" w:rsidRDefault="001D70F0">
      <w:pPr>
        <w:spacing w:before="120" w:after="80"/>
        <w:jc w:val="center"/>
      </w:pPr>
      <w:r>
        <w:rPr>
          <w:i/>
          <w:iCs/>
          <w:sz w:val="22"/>
          <w:szCs w:val="22"/>
        </w:rPr>
        <w:t>Tabelul 5. Comparația algoritmilor de sortare implementați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700"/>
        <w:gridCol w:w="3460"/>
      </w:tblGrid>
      <w:tr w:rsidR="000E5ED1" w14:paraId="3D57FC58" w14:textId="77777777">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3C9087EF" w14:textId="77777777" w:rsidR="000E5ED1" w:rsidRDefault="001D70F0">
            <w:pPr>
              <w:jc w:val="center"/>
            </w:pPr>
            <w:r>
              <w:rPr>
                <w:b/>
                <w:bCs/>
                <w:sz w:val="22"/>
                <w:szCs w:val="22"/>
              </w:rPr>
              <w:t>Algoritm</w:t>
            </w:r>
          </w:p>
        </w:tc>
        <w:tc>
          <w:tcPr>
            <w:tcW w:w="220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0FBBAB7A" w14:textId="77777777" w:rsidR="000E5ED1" w:rsidRDefault="001D70F0">
            <w:pPr>
              <w:jc w:val="center"/>
            </w:pPr>
            <w:r>
              <w:rPr>
                <w:b/>
                <w:bCs/>
                <w:sz w:val="22"/>
                <w:szCs w:val="22"/>
              </w:rPr>
              <w:t>Complexitate</w:t>
            </w:r>
          </w:p>
        </w:tc>
        <w:tc>
          <w:tcPr>
            <w:tcW w:w="170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2DAE1E05" w14:textId="77777777" w:rsidR="000E5ED1" w:rsidRDefault="001D70F0">
            <w:pPr>
              <w:jc w:val="center"/>
            </w:pPr>
            <w:r>
              <w:rPr>
                <w:b/>
                <w:bCs/>
                <w:sz w:val="22"/>
                <w:szCs w:val="22"/>
              </w:rPr>
              <w:t>Dificultate</w:t>
            </w:r>
          </w:p>
        </w:tc>
        <w:tc>
          <w:tcPr>
            <w:tcW w:w="346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0BC27039" w14:textId="77777777" w:rsidR="000E5ED1" w:rsidRDefault="001D70F0">
            <w:pPr>
              <w:jc w:val="center"/>
            </w:pPr>
            <w:r>
              <w:rPr>
                <w:b/>
                <w:bCs/>
                <w:sz w:val="22"/>
                <w:szCs w:val="22"/>
              </w:rPr>
              <w:t>Descriere</w:t>
            </w:r>
          </w:p>
        </w:tc>
      </w:tr>
      <w:tr w:rsidR="000E5ED1" w14:paraId="5DAF137C"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789A4D" w14:textId="77777777" w:rsidR="000E5ED1" w:rsidRDefault="001D70F0">
            <w:pPr>
              <w:jc w:val="center"/>
            </w:pPr>
            <w:r>
              <w:rPr>
                <w:sz w:val="22"/>
                <w:szCs w:val="22"/>
              </w:rPr>
              <w:t>Bubble Sort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C4701C" w14:textId="77777777" w:rsidR="000E5ED1" w:rsidRDefault="001D70F0">
            <w:pPr>
              <w:jc w:val="left"/>
            </w:pPr>
            <w:r>
              <w:rPr>
                <w:sz w:val="22"/>
                <w:szCs w:val="22"/>
              </w:rPr>
              <w:t>O(n²)</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0DD0FE" w14:textId="77777777" w:rsidR="000E5ED1" w:rsidRDefault="001D70F0">
            <w:pPr>
              <w:jc w:val="left"/>
            </w:pPr>
            <w:r>
              <w:rPr>
                <w:sz w:val="22"/>
                <w:szCs w:val="22"/>
              </w:rPr>
              <w:t>Easy</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176CA0" w14:textId="77777777" w:rsidR="000E5ED1" w:rsidRDefault="001D70F0">
            <w:pPr>
              <w:jc w:val="left"/>
            </w:pPr>
            <w:r>
              <w:rPr>
                <w:sz w:val="22"/>
                <w:szCs w:val="22"/>
              </w:rPr>
              <w:t>Compară și interschimbă elemente adiacente</w:t>
            </w:r>
          </w:p>
        </w:tc>
      </w:tr>
      <w:tr w:rsidR="000E5ED1" w14:paraId="03CF694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8B6254" w14:textId="77777777" w:rsidR="000E5ED1" w:rsidRDefault="001D70F0">
            <w:pPr>
              <w:jc w:val="center"/>
            </w:pPr>
            <w:r>
              <w:rPr>
                <w:sz w:val="22"/>
                <w:szCs w:val="22"/>
              </w:rPr>
              <w:t>Selection Sort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47E1AC" w14:textId="77777777" w:rsidR="000E5ED1" w:rsidRDefault="001D70F0">
            <w:pPr>
              <w:jc w:val="left"/>
            </w:pPr>
            <w:r>
              <w:rPr>
                <w:sz w:val="22"/>
                <w:szCs w:val="22"/>
              </w:rPr>
              <w:t>O(n²)</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A93CF4" w14:textId="77777777" w:rsidR="000E5ED1" w:rsidRDefault="001D70F0">
            <w:pPr>
              <w:jc w:val="left"/>
            </w:pPr>
            <w:r>
              <w:rPr>
                <w:sz w:val="22"/>
                <w:szCs w:val="22"/>
              </w:rPr>
              <w:t>Easy</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9442B1" w14:textId="77777777" w:rsidR="000E5ED1" w:rsidRDefault="001D70F0">
            <w:pPr>
              <w:jc w:val="left"/>
            </w:pPr>
            <w:r>
              <w:rPr>
                <w:sz w:val="22"/>
                <w:szCs w:val="22"/>
              </w:rPr>
              <w:t>Selectează repetat elementul minim</w:t>
            </w:r>
          </w:p>
        </w:tc>
      </w:tr>
      <w:tr w:rsidR="000E5ED1" w14:paraId="33ADA383"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068EA0" w14:textId="77777777" w:rsidR="000E5ED1" w:rsidRDefault="001D70F0">
            <w:pPr>
              <w:jc w:val="center"/>
            </w:pPr>
            <w:r>
              <w:rPr>
                <w:sz w:val="22"/>
                <w:szCs w:val="22"/>
              </w:rPr>
              <w:t>Insertion Sort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9A750D" w14:textId="77777777" w:rsidR="000E5ED1" w:rsidRDefault="001D70F0">
            <w:pPr>
              <w:jc w:val="left"/>
            </w:pPr>
            <w:r>
              <w:rPr>
                <w:sz w:val="22"/>
                <w:szCs w:val="22"/>
              </w:rPr>
              <w:t>O(n²)</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896742" w14:textId="77777777" w:rsidR="000E5ED1" w:rsidRDefault="001D70F0">
            <w:pPr>
              <w:jc w:val="left"/>
            </w:pPr>
            <w:r>
              <w:rPr>
                <w:sz w:val="22"/>
                <w:szCs w:val="22"/>
              </w:rPr>
              <w:t>Easy</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4B52A1" w14:textId="77777777" w:rsidR="000E5ED1" w:rsidRDefault="001D70F0">
            <w:pPr>
              <w:jc w:val="left"/>
            </w:pPr>
            <w:r>
              <w:rPr>
                <w:sz w:val="22"/>
                <w:szCs w:val="22"/>
              </w:rPr>
              <w:t>Inserează fiecare element în locul corect</w:t>
            </w:r>
          </w:p>
        </w:tc>
      </w:tr>
      <w:tr w:rsidR="000E5ED1" w14:paraId="3789EDC0"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6694D6" w14:textId="77777777" w:rsidR="000E5ED1" w:rsidRDefault="001D70F0">
            <w:pPr>
              <w:jc w:val="center"/>
            </w:pPr>
            <w:r>
              <w:rPr>
                <w:sz w:val="22"/>
                <w:szCs w:val="22"/>
              </w:rPr>
              <w:t>Quick Sort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688AB8" w14:textId="77777777" w:rsidR="000E5ED1" w:rsidRDefault="001D70F0">
            <w:pPr>
              <w:jc w:val="left"/>
            </w:pPr>
            <w:r>
              <w:rPr>
                <w:sz w:val="22"/>
                <w:szCs w:val="22"/>
              </w:rPr>
              <w:t>O(n log n)</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9E786E" w14:textId="77777777" w:rsidR="000E5ED1" w:rsidRDefault="001D70F0">
            <w:pPr>
              <w:jc w:val="left"/>
            </w:pPr>
            <w:r>
              <w:rPr>
                <w:sz w:val="22"/>
                <w:szCs w:val="22"/>
              </w:rPr>
              <w:t>Medium</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7EE7A7" w14:textId="77777777" w:rsidR="000E5ED1" w:rsidRDefault="001D70F0">
            <w:pPr>
              <w:jc w:val="left"/>
            </w:pPr>
            <w:r>
              <w:rPr>
                <w:sz w:val="22"/>
                <w:szCs w:val="22"/>
              </w:rPr>
              <w:t>Bazat pe pivot și partiționare</w:t>
            </w:r>
          </w:p>
        </w:tc>
      </w:tr>
      <w:tr w:rsidR="000E5ED1" w14:paraId="0C4A449A"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72B0CC" w14:textId="77777777" w:rsidR="000E5ED1" w:rsidRDefault="001D70F0">
            <w:pPr>
              <w:jc w:val="center"/>
            </w:pPr>
            <w:r>
              <w:rPr>
                <w:sz w:val="22"/>
                <w:szCs w:val="22"/>
              </w:rPr>
              <w:t>Merge Sort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F557FA" w14:textId="77777777" w:rsidR="000E5ED1" w:rsidRDefault="001D70F0">
            <w:pPr>
              <w:jc w:val="left"/>
            </w:pPr>
            <w:r>
              <w:rPr>
                <w:sz w:val="22"/>
                <w:szCs w:val="22"/>
              </w:rPr>
              <w:t>O(n log n)</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3CF1CE" w14:textId="77777777" w:rsidR="000E5ED1" w:rsidRDefault="001D70F0">
            <w:pPr>
              <w:jc w:val="left"/>
            </w:pPr>
            <w:r>
              <w:rPr>
                <w:sz w:val="22"/>
                <w:szCs w:val="22"/>
              </w:rPr>
              <w:t>Medium</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153977" w14:textId="77777777" w:rsidR="000E5ED1" w:rsidRDefault="001D70F0">
            <w:pPr>
              <w:jc w:val="left"/>
            </w:pPr>
            <w:r>
              <w:rPr>
                <w:sz w:val="22"/>
                <w:szCs w:val="22"/>
              </w:rPr>
              <w:t>Divide et Impera cu interclasare</w:t>
            </w:r>
          </w:p>
        </w:tc>
      </w:tr>
      <w:tr w:rsidR="000E5ED1" w14:paraId="2E2E1A9A"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368E88" w14:textId="77777777" w:rsidR="000E5ED1" w:rsidRDefault="001D70F0">
            <w:pPr>
              <w:jc w:val="center"/>
            </w:pPr>
            <w:r>
              <w:rPr>
                <w:sz w:val="22"/>
                <w:szCs w:val="22"/>
              </w:rPr>
              <w:t>Counting Sort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06AEEF" w14:textId="77777777" w:rsidR="000E5ED1" w:rsidRDefault="001D70F0">
            <w:pPr>
              <w:jc w:val="left"/>
            </w:pPr>
            <w:r>
              <w:rPr>
                <w:sz w:val="22"/>
                <w:szCs w:val="22"/>
              </w:rPr>
              <w:t>O(n+k)</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71AACB" w14:textId="77777777" w:rsidR="000E5ED1" w:rsidRDefault="001D70F0">
            <w:pPr>
              <w:jc w:val="left"/>
            </w:pPr>
            <w:r>
              <w:rPr>
                <w:sz w:val="22"/>
                <w:szCs w:val="22"/>
              </w:rPr>
              <w:t>Hard</w:t>
            </w:r>
          </w:p>
        </w:tc>
        <w:tc>
          <w:tcPr>
            <w:tcW w:w="3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B1E86A" w14:textId="77777777" w:rsidR="000E5ED1" w:rsidRDefault="001D70F0">
            <w:pPr>
              <w:jc w:val="left"/>
            </w:pPr>
            <w:r>
              <w:rPr>
                <w:sz w:val="22"/>
                <w:szCs w:val="22"/>
              </w:rPr>
              <w:t>Sortare prin numărarea frecvenței</w:t>
            </w:r>
          </w:p>
        </w:tc>
      </w:tr>
    </w:tbl>
    <w:p w14:paraId="39BF5598" w14:textId="77777777" w:rsidR="000E5ED1" w:rsidRDefault="000E5ED1">
      <w:pPr>
        <w:spacing w:after="120"/>
      </w:pPr>
    </w:p>
    <w:p w14:paraId="7C438547" w14:textId="77777777" w:rsidR="000E5ED1" w:rsidRDefault="001D70F0">
      <w:pPr>
        <w:spacing w:before="360" w:after="200"/>
        <w:jc w:val="left"/>
      </w:pPr>
      <w:r>
        <w:rPr>
          <w:b/>
          <w:bCs/>
          <w:sz w:val="26"/>
          <w:szCs w:val="26"/>
        </w:rPr>
        <w:t>7. IMPLEMENTAREA TEHNICĂ ȘI SECURITATEA</w:t>
      </w:r>
    </w:p>
    <w:p w14:paraId="455CE58F" w14:textId="77777777" w:rsidR="000E5ED1" w:rsidRDefault="001D70F0">
      <w:pPr>
        <w:spacing w:before="240" w:after="120"/>
        <w:jc w:val="left"/>
      </w:pPr>
      <w:r>
        <w:rPr>
          <w:b/>
          <w:bCs/>
          <w:i/>
          <w:iCs/>
        </w:rPr>
        <w:t>7.1. Vizualizatorul interactiv</w:t>
      </w:r>
    </w:p>
    <w:p w14:paraId="17DF8707" w14:textId="77777777" w:rsidR="000E5ED1" w:rsidRDefault="001D70F0">
      <w:pPr>
        <w:spacing w:after="120"/>
        <w:ind w:firstLine="360"/>
      </w:pPr>
      <w:r>
        <w:t xml:space="preserve">Vizualizatorul este componenta centrală a experienței de învățare. Implementat în </w:t>
      </w:r>
      <w:r>
        <w:rPr>
          <w:i/>
          <w:iCs/>
        </w:rPr>
        <w:t>JS/visualizer.js</w:t>
      </w:r>
      <w:r>
        <w:t xml:space="preserve"> sub forma clasei </w:t>
      </w:r>
      <w:r>
        <w:rPr>
          <w:i/>
          <w:iCs/>
        </w:rPr>
        <w:t>SortingVisualizer</w:t>
      </w:r>
      <w:r>
        <w:t xml:space="preserve">, folosește HTML5 Canvas API prin </w:t>
      </w:r>
      <w:r>
        <w:rPr>
          <w:i/>
          <w:iCs/>
        </w:rPr>
        <w:t>getContext("2d")</w:t>
      </w:r>
      <w:r>
        <w:t xml:space="preserve">. Pentru fiecare metodă, scriptul detectează atributul </w:t>
      </w:r>
      <w:r>
        <w:rPr>
          <w:i/>
          <w:iCs/>
        </w:rPr>
        <w:t>data-algorithm</w:t>
      </w:r>
      <w:r>
        <w:t xml:space="preserve"> și execută o variantă instrumentată a algoritmului care emite evenimente la fiecare comparație și interschimbare. Funcția </w:t>
      </w:r>
      <w:r>
        <w:rPr>
          <w:i/>
          <w:iCs/>
        </w:rPr>
        <w:t>highlightCodeLine</w:t>
      </w:r>
      <w:r>
        <w:t xml:space="preserve"> sincronizează animația cu pseudocodul afișat, iar </w:t>
      </w:r>
      <w:r>
        <w:rPr>
          <w:i/>
          <w:iCs/>
        </w:rPr>
        <w:t>ResizeObserver</w:t>
      </w:r>
      <w:r>
        <w:t xml:space="preserve"> asigură re-randarea corectă la schimbarea dimensiunii containerului. Sunetele </w:t>
      </w:r>
      <w:r>
        <w:lastRenderedPageBreak/>
        <w:t xml:space="preserve">generate prin Web Audio API respectă preferința </w:t>
      </w:r>
      <w:r>
        <w:rPr>
          <w:i/>
          <w:iCs/>
        </w:rPr>
        <w:t>prefers-reduced-motion</w:t>
      </w:r>
      <w:r>
        <w:t>, iar contextul audio este corect închis la unload pentru a evita drenarea bateriei pe di</w:t>
      </w:r>
      <w:r>
        <w:t>spozitive mobile.</w:t>
      </w:r>
    </w:p>
    <w:p w14:paraId="754BD67B" w14:textId="77777777" w:rsidR="000E5ED1" w:rsidRDefault="001D70F0">
      <w:pPr>
        <w:spacing w:before="240" w:after="120"/>
        <w:jc w:val="left"/>
      </w:pPr>
      <w:r>
        <w:rPr>
          <w:b/>
          <w:bCs/>
          <w:i/>
          <w:iCs/>
        </w:rPr>
        <w:t>7.2. Modulele AI (Profesor, Quiz, Code Feedback)</w:t>
      </w:r>
    </w:p>
    <w:p w14:paraId="79701CB3" w14:textId="77777777" w:rsidR="000E5ED1" w:rsidRDefault="001D70F0">
      <w:pPr>
        <w:spacing w:after="120"/>
        <w:ind w:firstLine="360"/>
      </w:pPr>
      <w:r>
        <w:t>OffByOne Academy implementează trei integrări distincte cu API-ul Groq: (1) chat conversațional în care studentul poate adresa întrebări de teorie, (2) generator dinamic de quiz-uri cu 10 întrebări adaptate nivelului și (3) feedback automat pe codul C++ scris în compilator. Toate trei refolosesc același pattern de autentificare prin variabilă de mediu, validare CSRF prin antet HTTP cu fallback pe nginx, rate-limiting în baza de date și logare detaliată a erorilor cURL.</w:t>
      </w:r>
    </w:p>
    <w:p w14:paraId="5D09EE25" w14:textId="77777777" w:rsidR="000E5ED1" w:rsidRDefault="001D70F0">
      <w:pPr>
        <w:spacing w:before="240" w:after="120"/>
        <w:jc w:val="left"/>
      </w:pPr>
      <w:r>
        <w:rPr>
          <w:b/>
          <w:bCs/>
          <w:i/>
          <w:iCs/>
        </w:rPr>
        <w:t>7.3. Reset parolă cu token securizat</w:t>
      </w:r>
    </w:p>
    <w:p w14:paraId="6101E9AA" w14:textId="77777777" w:rsidR="000E5ED1" w:rsidRDefault="001D70F0">
      <w:pPr>
        <w:spacing w:after="120"/>
        <w:ind w:firstLine="360"/>
      </w:pPr>
      <w:r>
        <w:t>Fluxul de resetare implementează best practices recomandate de OWASP: token de 64 caractere hex generat cu random_bytes(32), stocat în baza de date doar ca hash SHA-256 (nu plaintext), expirare în 1 oră, single-use prin câmpul used_at. Răspunsul către utilizator este același indiferent dacă email-ul există în sistem (anti-enumeration). Pentru mediul WAMP local, link-ul de reset este logat într-un fișier protejat cu .htaccess; pentru producție se integrează PHPMailer cu SMTP.</w:t>
      </w:r>
    </w:p>
    <w:p w14:paraId="216E1200" w14:textId="77777777" w:rsidR="000E5ED1" w:rsidRDefault="001D70F0">
      <w:pPr>
        <w:spacing w:before="240" w:after="120"/>
        <w:jc w:val="left"/>
      </w:pPr>
      <w:r>
        <w:rPr>
          <w:b/>
          <w:bCs/>
          <w:i/>
          <w:iCs/>
        </w:rPr>
        <w:t>7.4. Audit log al acțiunilor administrative</w:t>
      </w:r>
    </w:p>
    <w:p w14:paraId="16B54B6A" w14:textId="77777777" w:rsidR="000E5ED1" w:rsidRDefault="001D70F0">
      <w:pPr>
        <w:spacing w:after="120"/>
        <w:ind w:firstLine="360"/>
      </w:pPr>
      <w:r>
        <w:t>Toate cele 3 acțiuni administrative cu impact (schimbare rol, resetare progres, ștergere cont) sunt înregistrate în tabela admin_audit_log cu admin_user_id, action_type, target_user_id, detalii JSON (ex: vechiul vs noul rol), IP și user agent. Tab-ul Audit log din panoul admin afișează ultimele 100 de acțiuni cu paginare. Acest sistem oferă forensics complet în cazul în care un cont admin este compromis.</w:t>
      </w:r>
    </w:p>
    <w:p w14:paraId="441AEAF0" w14:textId="77777777" w:rsidR="000E5ED1" w:rsidRDefault="001D70F0">
      <w:pPr>
        <w:spacing w:before="240" w:after="120"/>
        <w:jc w:val="left"/>
      </w:pPr>
      <w:r>
        <w:rPr>
          <w:b/>
          <w:bCs/>
          <w:i/>
          <w:iCs/>
        </w:rPr>
        <w:t>7.5. Mecanisme de securitate sintetizate</w:t>
      </w:r>
    </w:p>
    <w:p w14:paraId="57B3D353" w14:textId="77777777" w:rsidR="000E5ED1" w:rsidRDefault="001D70F0">
      <w:pPr>
        <w:spacing w:after="120"/>
        <w:ind w:firstLine="360"/>
      </w:pPr>
      <w:r>
        <w:t>Securitatea a fost tratată prin straturi multiple, validate în șapte runde succesive de audit:</w:t>
      </w:r>
    </w:p>
    <w:p w14:paraId="28BF04B3" w14:textId="77777777" w:rsidR="000E5ED1" w:rsidRDefault="001D70F0">
      <w:pPr>
        <w:pStyle w:val="ListParagraph"/>
        <w:numPr>
          <w:ilvl w:val="0"/>
          <w:numId w:val="2"/>
        </w:numPr>
        <w:spacing w:after="80"/>
      </w:pPr>
      <w:r>
        <w:t>CSP cu nonce per request, antete HTTP de securitate la nivel Apache și PHP;</w:t>
      </w:r>
    </w:p>
    <w:p w14:paraId="43240FEF" w14:textId="77777777" w:rsidR="000E5ED1" w:rsidRDefault="001D70F0">
      <w:pPr>
        <w:pStyle w:val="ListParagraph"/>
        <w:numPr>
          <w:ilvl w:val="0"/>
          <w:numId w:val="2"/>
        </w:numPr>
        <w:spacing w:after="80"/>
      </w:pPr>
      <w:r>
        <w:t>CSRF token sincronizat pe toate POST-urile, cu fallback pe nginx;</w:t>
      </w:r>
    </w:p>
    <w:p w14:paraId="5984138C" w14:textId="77777777" w:rsidR="000E5ED1" w:rsidRDefault="001D70F0">
      <w:pPr>
        <w:pStyle w:val="ListParagraph"/>
        <w:numPr>
          <w:ilvl w:val="0"/>
          <w:numId w:val="2"/>
        </w:numPr>
        <w:spacing w:after="80"/>
      </w:pPr>
      <w:r>
        <w:t>Sesiuni cu cookie-uri HttpOnly + Secure + SameSite=Strict, regenerate la login, timeout 30 min, invalidate explicit la logout;</w:t>
      </w:r>
    </w:p>
    <w:p w14:paraId="3AEEC5E4" w14:textId="77777777" w:rsidR="000E5ED1" w:rsidRDefault="001D70F0">
      <w:pPr>
        <w:pStyle w:val="ListParagraph"/>
        <w:numPr>
          <w:ilvl w:val="0"/>
          <w:numId w:val="2"/>
        </w:numPr>
        <w:spacing w:after="80"/>
      </w:pPr>
      <w:r>
        <w:t>Rate-limiting pe login (5/15min), reset parolă (3/oră), AI Code Feedback (10/oră), Profesor AI (15/oră) și quiz AI (25/oră);</w:t>
      </w:r>
    </w:p>
    <w:p w14:paraId="752A821C" w14:textId="77777777" w:rsidR="000E5ED1" w:rsidRDefault="001D70F0">
      <w:pPr>
        <w:pStyle w:val="ListParagraph"/>
        <w:numPr>
          <w:ilvl w:val="0"/>
          <w:numId w:val="2"/>
        </w:numPr>
        <w:spacing w:after="80"/>
      </w:pPr>
      <w:r>
        <w:t>Validare path traversal cu realpath + strpos pentru fișierele C++;</w:t>
      </w:r>
    </w:p>
    <w:p w14:paraId="7ACE548B" w14:textId="77777777" w:rsidR="000E5ED1" w:rsidRDefault="001D70F0">
      <w:pPr>
        <w:pStyle w:val="ListParagraph"/>
        <w:numPr>
          <w:ilvl w:val="0"/>
          <w:numId w:val="2"/>
        </w:numPr>
        <w:spacing w:after="80"/>
      </w:pPr>
      <w:r>
        <w:t>.htaccess hardenat: blochează SQL dumps, listare directoare, .env, .git, fișiere temp;</w:t>
      </w:r>
    </w:p>
    <w:p w14:paraId="588E59BF" w14:textId="77777777" w:rsidR="000E5ED1" w:rsidRDefault="001D70F0">
      <w:pPr>
        <w:pStyle w:val="ListParagraph"/>
        <w:numPr>
          <w:ilvl w:val="0"/>
          <w:numId w:val="2"/>
        </w:numPr>
        <w:spacing w:after="80"/>
      </w:pPr>
      <w:r>
        <w:lastRenderedPageBreak/>
        <w:t>Cache-Control: no-store pe toate endpoint-urile JSON pentru a preveni cache pe proxy-uri.</w:t>
      </w:r>
    </w:p>
    <w:p w14:paraId="6815DAF6" w14:textId="77777777" w:rsidR="000E5ED1" w:rsidRDefault="001D70F0">
      <w:pPr>
        <w:spacing w:before="360" w:after="200"/>
        <w:jc w:val="left"/>
      </w:pPr>
      <w:r>
        <w:rPr>
          <w:b/>
          <w:bCs/>
          <w:sz w:val="26"/>
          <w:szCs w:val="26"/>
        </w:rPr>
        <w:t>8. COMPARAȚIE CU PLATFORME SIMILARE</w:t>
      </w:r>
    </w:p>
    <w:p w14:paraId="297E02C2" w14:textId="77777777" w:rsidR="000E5ED1" w:rsidRDefault="001D70F0">
      <w:pPr>
        <w:spacing w:after="120"/>
        <w:ind w:firstLine="360"/>
      </w:pPr>
      <w:r>
        <w:t>Pentru a poziționa corect OffByOne Academy în peisajul instrumentelor educaționale dedicate algoritmilor, am analizat patru platforme populare folosite de comunitatea internațională: VisuAlgo, Algorithm Visualizer, GeeksforGeeks și W3Schools. Tabelul 6 compară OffByOne Academy cu acestea pe dimensiunile relevante.</w:t>
      </w:r>
    </w:p>
    <w:p w14:paraId="623C9BD3" w14:textId="77777777" w:rsidR="000E5ED1" w:rsidRDefault="001D70F0">
      <w:pPr>
        <w:spacing w:before="120" w:after="80"/>
        <w:jc w:val="center"/>
      </w:pPr>
      <w:r>
        <w:rPr>
          <w:i/>
          <w:iCs/>
          <w:sz w:val="22"/>
          <w:szCs w:val="22"/>
        </w:rPr>
        <w:t>Tabelul 6. OffByOne Academy vs platforme educaționale similare</w:t>
      </w:r>
    </w:p>
    <w:tbl>
      <w:tblPr>
        <w:tblW w:w="9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585"/>
        <w:gridCol w:w="1272"/>
        <w:gridCol w:w="1418"/>
        <w:gridCol w:w="1670"/>
        <w:gridCol w:w="1300"/>
      </w:tblGrid>
      <w:tr w:rsidR="000E5ED1" w14:paraId="352A3FD1" w14:textId="77777777">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4A32D534" w14:textId="77777777" w:rsidR="000E5ED1" w:rsidRDefault="001D70F0">
            <w:pPr>
              <w:jc w:val="center"/>
            </w:pPr>
            <w:r>
              <w:rPr>
                <w:b/>
                <w:bCs/>
                <w:sz w:val="22"/>
                <w:szCs w:val="22"/>
              </w:rPr>
              <w:t>Caracteristică</w:t>
            </w:r>
          </w:p>
        </w:tc>
        <w:tc>
          <w:tcPr>
            <w:tcW w:w="132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1B2A06C8" w14:textId="77777777" w:rsidR="000E5ED1" w:rsidRDefault="001D70F0">
            <w:pPr>
              <w:jc w:val="center"/>
            </w:pPr>
            <w:r>
              <w:rPr>
                <w:b/>
                <w:bCs/>
                <w:sz w:val="22"/>
                <w:szCs w:val="22"/>
              </w:rPr>
              <w:t>OffByOne Academy</w:t>
            </w:r>
          </w:p>
        </w:tc>
        <w:tc>
          <w:tcPr>
            <w:tcW w:w="135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3652E6CC" w14:textId="77777777" w:rsidR="000E5ED1" w:rsidRDefault="001D70F0">
            <w:pPr>
              <w:jc w:val="center"/>
            </w:pPr>
            <w:r>
              <w:rPr>
                <w:b/>
                <w:bCs/>
                <w:sz w:val="22"/>
                <w:szCs w:val="22"/>
              </w:rPr>
              <w:t>VisuAlgo</w:t>
            </w:r>
          </w:p>
        </w:tc>
        <w:tc>
          <w:tcPr>
            <w:tcW w:w="162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256CE62B" w14:textId="77777777" w:rsidR="000E5ED1" w:rsidRDefault="001D70F0">
            <w:pPr>
              <w:jc w:val="center"/>
            </w:pPr>
            <w:r>
              <w:rPr>
                <w:b/>
                <w:bCs/>
                <w:sz w:val="22"/>
                <w:szCs w:val="22"/>
              </w:rPr>
              <w:t>Algorithm Visualizer</w:t>
            </w:r>
          </w:p>
        </w:tc>
        <w:tc>
          <w:tcPr>
            <w:tcW w:w="132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5DC6D317" w14:textId="77777777" w:rsidR="000E5ED1" w:rsidRDefault="001D70F0">
            <w:pPr>
              <w:jc w:val="center"/>
            </w:pPr>
            <w:r>
              <w:rPr>
                <w:b/>
                <w:bCs/>
                <w:sz w:val="22"/>
                <w:szCs w:val="22"/>
              </w:rPr>
              <w:t>GeeksforGeeks</w:t>
            </w:r>
          </w:p>
        </w:tc>
        <w:tc>
          <w:tcPr>
            <w:tcW w:w="1320" w:type="dxa"/>
            <w:tcBorders>
              <w:top w:val="single" w:sz="6" w:space="0" w:color="000000"/>
              <w:left w:val="single" w:sz="6" w:space="0" w:color="000000"/>
              <w:bottom w:val="single" w:sz="6" w:space="0" w:color="000000"/>
              <w:right w:val="single" w:sz="6" w:space="0" w:color="000000"/>
            </w:tcBorders>
            <w:shd w:val="clear" w:color="auto" w:fill="DCDCDC"/>
            <w:tcMar>
              <w:top w:w="80" w:type="dxa"/>
              <w:left w:w="120" w:type="dxa"/>
              <w:bottom w:w="80" w:type="dxa"/>
              <w:right w:w="120" w:type="dxa"/>
            </w:tcMar>
          </w:tcPr>
          <w:p w14:paraId="2F9D0088" w14:textId="77777777" w:rsidR="000E5ED1" w:rsidRDefault="001D70F0">
            <w:pPr>
              <w:jc w:val="center"/>
            </w:pPr>
            <w:r>
              <w:rPr>
                <w:b/>
                <w:bCs/>
                <w:sz w:val="22"/>
                <w:szCs w:val="22"/>
              </w:rPr>
              <w:t>W3Schools</w:t>
            </w:r>
          </w:p>
        </w:tc>
      </w:tr>
      <w:tr w:rsidR="000E5ED1" w14:paraId="497E68FA"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DF09AC" w14:textId="77777777" w:rsidR="000E5ED1" w:rsidRDefault="001D70F0">
            <w:pPr>
              <w:jc w:val="center"/>
            </w:pPr>
            <w:r>
              <w:rPr>
                <w:sz w:val="22"/>
                <w:szCs w:val="22"/>
              </w:rPr>
              <w:t>Vizualizare interactivă pas cu pas</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82CFAB" w14:textId="77777777" w:rsidR="000E5ED1" w:rsidRDefault="001D70F0">
            <w:pPr>
              <w:jc w:val="left"/>
            </w:pPr>
            <w:r>
              <w:rPr>
                <w:sz w:val="22"/>
                <w:szCs w:val="22"/>
              </w:rPr>
              <w:t>Da (Canvas)</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65B832" w14:textId="77777777" w:rsidR="000E5ED1" w:rsidRDefault="001D70F0">
            <w:pPr>
              <w:jc w:val="left"/>
            </w:pPr>
            <w:r>
              <w:rPr>
                <w:sz w:val="22"/>
                <w:szCs w:val="22"/>
              </w:rPr>
              <w:t>Da (SVG)</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5857B8" w14:textId="77777777" w:rsidR="000E5ED1" w:rsidRDefault="001D70F0">
            <w:pPr>
              <w:jc w:val="left"/>
            </w:pPr>
            <w:r>
              <w:rPr>
                <w:sz w:val="22"/>
                <w:szCs w:val="22"/>
              </w:rPr>
              <w:t>Da</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29E392" w14:textId="77777777" w:rsidR="000E5ED1" w:rsidRDefault="001D70F0">
            <w:pPr>
              <w:jc w:val="left"/>
            </w:pPr>
            <w:r>
              <w:rPr>
                <w:sz w:val="22"/>
                <w:szCs w:val="22"/>
              </w:rPr>
              <w:t>Limitat (gif)</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0C1494" w14:textId="77777777" w:rsidR="000E5ED1" w:rsidRDefault="001D70F0">
            <w:pPr>
              <w:jc w:val="left"/>
            </w:pPr>
            <w:r>
              <w:rPr>
                <w:sz w:val="22"/>
                <w:szCs w:val="22"/>
              </w:rPr>
              <w:t>Nu</w:t>
            </w:r>
          </w:p>
        </w:tc>
      </w:tr>
      <w:tr w:rsidR="000E5ED1" w14:paraId="67EE8C5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8E185D" w14:textId="77777777" w:rsidR="000E5ED1" w:rsidRDefault="001D70F0">
            <w:pPr>
              <w:jc w:val="center"/>
            </w:pPr>
            <w:r>
              <w:rPr>
                <w:sz w:val="22"/>
                <w:szCs w:val="22"/>
              </w:rPr>
              <w:t>Cod sursă C++ vizibil</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495D96" w14:textId="77777777" w:rsidR="000E5ED1" w:rsidRDefault="001D70F0">
            <w:pPr>
              <w:jc w:val="left"/>
            </w:pPr>
            <w:r>
              <w:rPr>
                <w:sz w:val="22"/>
                <w:szCs w:val="22"/>
              </w:rPr>
              <w:t>Da, integrat</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980702" w14:textId="77777777" w:rsidR="000E5ED1" w:rsidRDefault="001D70F0">
            <w:pPr>
              <w:jc w:val="left"/>
            </w:pPr>
            <w:r>
              <w:rPr>
                <w:sz w:val="22"/>
                <w:szCs w:val="22"/>
              </w:rPr>
              <w:t>Pseudocod</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517E17" w14:textId="77777777" w:rsidR="000E5ED1" w:rsidRDefault="001D70F0">
            <w:pPr>
              <w:jc w:val="left"/>
            </w:pPr>
            <w:r>
              <w:rPr>
                <w:sz w:val="22"/>
                <w:szCs w:val="22"/>
              </w:rPr>
              <w:t>Multi-limbaj</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5F1232" w14:textId="77777777" w:rsidR="000E5ED1" w:rsidRDefault="001D70F0">
            <w:pPr>
              <w:jc w:val="left"/>
            </w:pPr>
            <w:r>
              <w:rPr>
                <w:sz w:val="22"/>
                <w:szCs w:val="22"/>
              </w:rPr>
              <w:t>Da</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49E54E" w14:textId="77777777" w:rsidR="000E5ED1" w:rsidRDefault="001D70F0">
            <w:pPr>
              <w:jc w:val="left"/>
            </w:pPr>
            <w:r>
              <w:rPr>
                <w:sz w:val="22"/>
                <w:szCs w:val="22"/>
              </w:rPr>
              <w:t>Da</w:t>
            </w:r>
          </w:p>
        </w:tc>
      </w:tr>
      <w:tr w:rsidR="000E5ED1" w14:paraId="6FBE1AD7"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8AEFDA" w14:textId="77777777" w:rsidR="000E5ED1" w:rsidRDefault="001D70F0">
            <w:pPr>
              <w:jc w:val="center"/>
            </w:pPr>
            <w:r>
              <w:rPr>
                <w:sz w:val="22"/>
                <w:szCs w:val="22"/>
              </w:rPr>
              <w:t>Compilator online integrat</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204D8A" w14:textId="77777777" w:rsidR="000E5ED1" w:rsidRDefault="001D70F0">
            <w:pPr>
              <w:jc w:val="left"/>
            </w:pPr>
            <w:r>
              <w:rPr>
                <w:sz w:val="22"/>
                <w:szCs w:val="22"/>
              </w:rPr>
              <w:t>Da (OneCompiler)</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4BB50C" w14:textId="77777777" w:rsidR="000E5ED1" w:rsidRDefault="001D70F0">
            <w:pPr>
              <w:jc w:val="left"/>
            </w:pPr>
            <w:r>
              <w:rPr>
                <w:sz w:val="22"/>
                <w:szCs w:val="22"/>
              </w:rPr>
              <w:t>Nu</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6D6866" w14:textId="77777777" w:rsidR="000E5ED1" w:rsidRDefault="001D70F0">
            <w:pPr>
              <w:jc w:val="left"/>
            </w:pPr>
            <w:r>
              <w:rPr>
                <w:sz w:val="22"/>
                <w:szCs w:val="22"/>
              </w:rPr>
              <w:t>Da</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4ADF21" w14:textId="77777777" w:rsidR="000E5ED1" w:rsidRDefault="001D70F0">
            <w:pPr>
              <w:jc w:val="left"/>
            </w:pPr>
            <w:r>
              <w:rPr>
                <w:sz w:val="22"/>
                <w:szCs w:val="22"/>
              </w:rPr>
              <w:t>Da (separat)</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5ED92B" w14:textId="77777777" w:rsidR="000E5ED1" w:rsidRDefault="001D70F0">
            <w:pPr>
              <w:jc w:val="left"/>
            </w:pPr>
            <w:r>
              <w:rPr>
                <w:sz w:val="22"/>
                <w:szCs w:val="22"/>
              </w:rPr>
              <w:t>Da</w:t>
            </w:r>
          </w:p>
        </w:tc>
      </w:tr>
      <w:tr w:rsidR="000E5ED1" w14:paraId="22FCB221"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188A3C" w14:textId="77777777" w:rsidR="000E5ED1" w:rsidRDefault="001D70F0">
            <w:pPr>
              <w:jc w:val="center"/>
            </w:pPr>
            <w:r>
              <w:rPr>
                <w:sz w:val="22"/>
                <w:szCs w:val="22"/>
              </w:rPr>
              <w:t>Asistent AI conversațional</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7C21CD" w14:textId="77777777" w:rsidR="000E5ED1" w:rsidRDefault="001D70F0">
            <w:pPr>
              <w:jc w:val="left"/>
            </w:pPr>
            <w:r>
              <w:rPr>
                <w:sz w:val="22"/>
                <w:szCs w:val="22"/>
              </w:rPr>
              <w:t>Da (Groq+Llama 3.3)</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296EA4" w14:textId="77777777" w:rsidR="000E5ED1" w:rsidRDefault="001D70F0">
            <w:pPr>
              <w:jc w:val="left"/>
            </w:pPr>
            <w:r>
              <w:rPr>
                <w:sz w:val="22"/>
                <w:szCs w:val="22"/>
              </w:rPr>
              <w:t>Nu</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867A1F" w14:textId="77777777" w:rsidR="000E5ED1" w:rsidRDefault="001D70F0">
            <w:pPr>
              <w:jc w:val="left"/>
            </w:pPr>
            <w:r>
              <w:rPr>
                <w:sz w:val="22"/>
                <w:szCs w:val="22"/>
              </w:rPr>
              <w:t>Nu</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07CA5C" w14:textId="77777777" w:rsidR="000E5ED1" w:rsidRDefault="001D70F0">
            <w:pPr>
              <w:jc w:val="left"/>
            </w:pPr>
            <w:r>
              <w:rPr>
                <w:sz w:val="22"/>
                <w:szCs w:val="22"/>
              </w:rPr>
              <w:t>Nu</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EAEFC1" w14:textId="77777777" w:rsidR="000E5ED1" w:rsidRDefault="001D70F0">
            <w:pPr>
              <w:jc w:val="left"/>
            </w:pPr>
            <w:r>
              <w:rPr>
                <w:sz w:val="22"/>
                <w:szCs w:val="22"/>
              </w:rPr>
              <w:t>Nu</w:t>
            </w:r>
          </w:p>
        </w:tc>
      </w:tr>
      <w:tr w:rsidR="000E5ED1" w14:paraId="3983C73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4A6EEF" w14:textId="77777777" w:rsidR="000E5ED1" w:rsidRDefault="001D70F0">
            <w:pPr>
              <w:jc w:val="center"/>
            </w:pPr>
            <w:r>
              <w:rPr>
                <w:sz w:val="22"/>
                <w:szCs w:val="22"/>
              </w:rPr>
              <w:t>Feedback AI pe codul scris</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8EA395" w14:textId="77777777" w:rsidR="000E5ED1" w:rsidRDefault="001D70F0">
            <w:pPr>
              <w:jc w:val="left"/>
            </w:pPr>
            <w:r>
              <w:rPr>
                <w:sz w:val="22"/>
                <w:szCs w:val="22"/>
              </w:rPr>
              <w:t>Da</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268663" w14:textId="77777777" w:rsidR="000E5ED1" w:rsidRDefault="001D70F0">
            <w:pPr>
              <w:jc w:val="left"/>
            </w:pPr>
            <w:r>
              <w:rPr>
                <w:sz w:val="22"/>
                <w:szCs w:val="22"/>
              </w:rPr>
              <w:t>Nu</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FE5617" w14:textId="77777777" w:rsidR="000E5ED1" w:rsidRDefault="001D70F0">
            <w:pPr>
              <w:jc w:val="left"/>
            </w:pPr>
            <w:r>
              <w:rPr>
                <w:sz w:val="22"/>
                <w:szCs w:val="22"/>
              </w:rPr>
              <w:t>Nu</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3966D4" w14:textId="77777777" w:rsidR="000E5ED1" w:rsidRDefault="001D70F0">
            <w:pPr>
              <w:jc w:val="left"/>
            </w:pPr>
            <w:r>
              <w:rPr>
                <w:sz w:val="22"/>
                <w:szCs w:val="22"/>
              </w:rPr>
              <w:t>Nu</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2AAEE2" w14:textId="77777777" w:rsidR="000E5ED1" w:rsidRDefault="001D70F0">
            <w:pPr>
              <w:jc w:val="left"/>
            </w:pPr>
            <w:r>
              <w:rPr>
                <w:sz w:val="22"/>
                <w:szCs w:val="22"/>
              </w:rPr>
              <w:t>Nu</w:t>
            </w:r>
          </w:p>
        </w:tc>
      </w:tr>
      <w:tr w:rsidR="000E5ED1" w14:paraId="46542822"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7DEB16" w14:textId="77777777" w:rsidR="000E5ED1" w:rsidRDefault="001D70F0">
            <w:pPr>
              <w:jc w:val="center"/>
            </w:pPr>
            <w:r>
              <w:rPr>
                <w:sz w:val="22"/>
                <w:szCs w:val="22"/>
              </w:rPr>
              <w:t>Quiz-uri generate dinamic AI</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B0729F" w14:textId="77777777" w:rsidR="000E5ED1" w:rsidRDefault="001D70F0">
            <w:pPr>
              <w:jc w:val="left"/>
            </w:pPr>
            <w:r>
              <w:rPr>
                <w:sz w:val="22"/>
                <w:szCs w:val="22"/>
              </w:rPr>
              <w:t>Da</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2A307A" w14:textId="77777777" w:rsidR="000E5ED1" w:rsidRDefault="001D70F0">
            <w:pPr>
              <w:jc w:val="left"/>
            </w:pPr>
            <w:r>
              <w:rPr>
                <w:sz w:val="22"/>
                <w:szCs w:val="22"/>
              </w:rPr>
              <w:t>Nu</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9295C2" w14:textId="77777777" w:rsidR="000E5ED1" w:rsidRDefault="001D70F0">
            <w:pPr>
              <w:jc w:val="left"/>
            </w:pPr>
            <w:r>
              <w:rPr>
                <w:sz w:val="22"/>
                <w:szCs w:val="22"/>
              </w:rPr>
              <w:t>Nu</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87FA5C" w14:textId="77777777" w:rsidR="000E5ED1" w:rsidRDefault="001D70F0">
            <w:pPr>
              <w:jc w:val="left"/>
            </w:pPr>
            <w:r>
              <w:rPr>
                <w:sz w:val="22"/>
                <w:szCs w:val="22"/>
              </w:rPr>
              <w:t>Quiz-uri statice</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9C6ED2" w14:textId="77777777" w:rsidR="000E5ED1" w:rsidRDefault="001D70F0">
            <w:pPr>
              <w:jc w:val="left"/>
            </w:pPr>
            <w:r>
              <w:rPr>
                <w:sz w:val="22"/>
                <w:szCs w:val="22"/>
              </w:rPr>
              <w:t>Quiz-uri statice</w:t>
            </w:r>
          </w:p>
        </w:tc>
      </w:tr>
      <w:tr w:rsidR="000E5ED1" w14:paraId="1A19154D"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9482E3" w14:textId="77777777" w:rsidR="000E5ED1" w:rsidRDefault="001D70F0">
            <w:pPr>
              <w:jc w:val="center"/>
            </w:pPr>
            <w:r>
              <w:rPr>
                <w:sz w:val="22"/>
                <w:szCs w:val="22"/>
              </w:rPr>
              <w:t>Sistem de progres / streaks</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6E0379" w14:textId="77777777" w:rsidR="000E5ED1" w:rsidRDefault="001D70F0">
            <w:pPr>
              <w:jc w:val="left"/>
            </w:pPr>
            <w:r>
              <w:rPr>
                <w:sz w:val="22"/>
                <w:szCs w:val="22"/>
              </w:rPr>
              <w:t>Da</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881DF7" w14:textId="77777777" w:rsidR="000E5ED1" w:rsidRDefault="001D70F0">
            <w:pPr>
              <w:jc w:val="left"/>
            </w:pPr>
            <w:r>
              <w:rPr>
                <w:sz w:val="22"/>
                <w:szCs w:val="22"/>
              </w:rPr>
              <w:t>Doar urmărire</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F23A83" w14:textId="77777777" w:rsidR="000E5ED1" w:rsidRDefault="001D70F0">
            <w:pPr>
              <w:jc w:val="left"/>
            </w:pPr>
            <w:r>
              <w:rPr>
                <w:sz w:val="22"/>
                <w:szCs w:val="22"/>
              </w:rPr>
              <w:t>Nu</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BB8CC0" w14:textId="77777777" w:rsidR="000E5ED1" w:rsidRDefault="001D70F0">
            <w:pPr>
              <w:jc w:val="left"/>
            </w:pPr>
            <w:r>
              <w:rPr>
                <w:sz w:val="22"/>
                <w:szCs w:val="22"/>
              </w:rPr>
              <w:t>Nu</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13A7CB" w14:textId="77777777" w:rsidR="000E5ED1" w:rsidRDefault="001D70F0">
            <w:pPr>
              <w:jc w:val="left"/>
            </w:pPr>
            <w:r>
              <w:rPr>
                <w:sz w:val="22"/>
                <w:szCs w:val="22"/>
              </w:rPr>
              <w:t>Nu</w:t>
            </w:r>
          </w:p>
        </w:tc>
      </w:tr>
      <w:tr w:rsidR="000E5ED1" w14:paraId="284FF030"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52FCDE" w14:textId="77777777" w:rsidR="000E5ED1" w:rsidRDefault="001D70F0">
            <w:pPr>
              <w:jc w:val="center"/>
            </w:pPr>
            <w:r>
              <w:rPr>
                <w:sz w:val="22"/>
                <w:szCs w:val="22"/>
              </w:rPr>
              <w:t>Achievements / gamification</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BBBEF1" w14:textId="77777777" w:rsidR="000E5ED1" w:rsidRDefault="001D70F0">
            <w:pPr>
              <w:jc w:val="left"/>
            </w:pPr>
            <w:r>
              <w:rPr>
                <w:sz w:val="22"/>
                <w:szCs w:val="22"/>
              </w:rPr>
              <w:t>Da (10 badges)</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990BC6" w14:textId="77777777" w:rsidR="000E5ED1" w:rsidRDefault="001D70F0">
            <w:pPr>
              <w:jc w:val="left"/>
            </w:pPr>
            <w:r>
              <w:rPr>
                <w:sz w:val="22"/>
                <w:szCs w:val="22"/>
              </w:rPr>
              <w:t>Nu</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659E2C" w14:textId="77777777" w:rsidR="000E5ED1" w:rsidRDefault="001D70F0">
            <w:pPr>
              <w:jc w:val="left"/>
            </w:pPr>
            <w:r>
              <w:rPr>
                <w:sz w:val="22"/>
                <w:szCs w:val="22"/>
              </w:rPr>
              <w:t>Nu</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71BF66" w14:textId="77777777" w:rsidR="000E5ED1" w:rsidRDefault="001D70F0">
            <w:pPr>
              <w:jc w:val="left"/>
            </w:pPr>
            <w:r>
              <w:rPr>
                <w:sz w:val="22"/>
                <w:szCs w:val="22"/>
              </w:rPr>
              <w:t>Limitat</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C8757C" w14:textId="77777777" w:rsidR="000E5ED1" w:rsidRDefault="001D70F0">
            <w:pPr>
              <w:jc w:val="left"/>
            </w:pPr>
            <w:r>
              <w:rPr>
                <w:sz w:val="22"/>
                <w:szCs w:val="22"/>
              </w:rPr>
              <w:t>Nu</w:t>
            </w:r>
          </w:p>
        </w:tc>
      </w:tr>
      <w:tr w:rsidR="000E5ED1" w14:paraId="3A8B059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BE289F" w14:textId="77777777" w:rsidR="000E5ED1" w:rsidRDefault="001D70F0">
            <w:pPr>
              <w:jc w:val="center"/>
            </w:pPr>
            <w:r>
              <w:rPr>
                <w:sz w:val="22"/>
                <w:szCs w:val="22"/>
              </w:rPr>
              <w:t>PWA / instalare locală</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2924AB" w14:textId="77777777" w:rsidR="000E5ED1" w:rsidRDefault="001D70F0">
            <w:pPr>
              <w:jc w:val="left"/>
            </w:pPr>
            <w:r>
              <w:rPr>
                <w:sz w:val="22"/>
                <w:szCs w:val="22"/>
              </w:rPr>
              <w:t>Da</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7083D7" w14:textId="77777777" w:rsidR="000E5ED1" w:rsidRDefault="001D70F0">
            <w:pPr>
              <w:jc w:val="left"/>
            </w:pPr>
            <w:r>
              <w:rPr>
                <w:sz w:val="22"/>
                <w:szCs w:val="22"/>
              </w:rPr>
              <w:t>Nu</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7ED981" w14:textId="77777777" w:rsidR="000E5ED1" w:rsidRDefault="001D70F0">
            <w:pPr>
              <w:jc w:val="left"/>
            </w:pPr>
            <w:r>
              <w:rPr>
                <w:sz w:val="22"/>
                <w:szCs w:val="22"/>
              </w:rPr>
              <w:t>Nu</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6AC9DC" w14:textId="77777777" w:rsidR="000E5ED1" w:rsidRDefault="001D70F0">
            <w:pPr>
              <w:jc w:val="left"/>
            </w:pPr>
            <w:r>
              <w:rPr>
                <w:sz w:val="22"/>
                <w:szCs w:val="22"/>
              </w:rPr>
              <w:t>Nu</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CEC5E6" w14:textId="77777777" w:rsidR="000E5ED1" w:rsidRDefault="001D70F0">
            <w:pPr>
              <w:jc w:val="left"/>
            </w:pPr>
            <w:r>
              <w:rPr>
                <w:sz w:val="22"/>
                <w:szCs w:val="22"/>
              </w:rPr>
              <w:t>Nu</w:t>
            </w:r>
          </w:p>
        </w:tc>
      </w:tr>
      <w:tr w:rsidR="000E5ED1" w14:paraId="211252F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6311A9" w14:textId="77777777" w:rsidR="000E5ED1" w:rsidRDefault="001D70F0">
            <w:pPr>
              <w:jc w:val="center"/>
            </w:pPr>
            <w:r>
              <w:rPr>
                <w:sz w:val="22"/>
                <w:szCs w:val="22"/>
              </w:rPr>
              <w:t>Limba română nativă</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A927A9" w14:textId="77777777" w:rsidR="000E5ED1" w:rsidRDefault="001D70F0">
            <w:pPr>
              <w:jc w:val="left"/>
            </w:pPr>
            <w:r>
              <w:rPr>
                <w:sz w:val="22"/>
                <w:szCs w:val="22"/>
              </w:rPr>
              <w:t>Da</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6338C4" w14:textId="77777777" w:rsidR="000E5ED1" w:rsidRDefault="001D70F0">
            <w:pPr>
              <w:jc w:val="left"/>
            </w:pPr>
            <w:r>
              <w:rPr>
                <w:sz w:val="22"/>
                <w:szCs w:val="22"/>
              </w:rPr>
              <w:t>Engleză + traduceri</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8594C9" w14:textId="77777777" w:rsidR="000E5ED1" w:rsidRDefault="001D70F0">
            <w:pPr>
              <w:jc w:val="left"/>
            </w:pPr>
            <w:r>
              <w:rPr>
                <w:sz w:val="22"/>
                <w:szCs w:val="22"/>
              </w:rPr>
              <w:t>Engleză</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A9DE35" w14:textId="77777777" w:rsidR="000E5ED1" w:rsidRDefault="001D70F0">
            <w:pPr>
              <w:jc w:val="left"/>
            </w:pPr>
            <w:r>
              <w:rPr>
                <w:sz w:val="22"/>
                <w:szCs w:val="22"/>
              </w:rPr>
              <w:t>Engleză</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BE3C0B" w14:textId="77777777" w:rsidR="000E5ED1" w:rsidRDefault="001D70F0">
            <w:pPr>
              <w:jc w:val="left"/>
            </w:pPr>
            <w:r>
              <w:rPr>
                <w:sz w:val="22"/>
                <w:szCs w:val="22"/>
              </w:rPr>
              <w:t>Engleză</w:t>
            </w:r>
          </w:p>
        </w:tc>
      </w:tr>
      <w:tr w:rsidR="000E5ED1" w14:paraId="44F4EBD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053621" w14:textId="77777777" w:rsidR="000E5ED1" w:rsidRDefault="001D70F0">
            <w:pPr>
              <w:jc w:val="center"/>
            </w:pPr>
            <w:r>
              <w:rPr>
                <w:sz w:val="22"/>
                <w:szCs w:val="22"/>
              </w:rPr>
              <w:lastRenderedPageBreak/>
              <w:t>Open-source / customizabil</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FA6182" w14:textId="77777777" w:rsidR="000E5ED1" w:rsidRDefault="001D70F0">
            <w:pPr>
              <w:jc w:val="left"/>
            </w:pPr>
            <w:r>
              <w:rPr>
                <w:sz w:val="22"/>
                <w:szCs w:val="22"/>
              </w:rPr>
              <w:t>Da</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7BAA0C" w14:textId="77777777" w:rsidR="000E5ED1" w:rsidRDefault="001D70F0">
            <w:pPr>
              <w:jc w:val="left"/>
            </w:pPr>
            <w:r>
              <w:rPr>
                <w:sz w:val="22"/>
                <w:szCs w:val="22"/>
              </w:rPr>
              <w:t>Nu (sursă închisă)</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373E89" w14:textId="77777777" w:rsidR="000E5ED1" w:rsidRDefault="001D70F0">
            <w:pPr>
              <w:jc w:val="left"/>
            </w:pPr>
            <w:r>
              <w:rPr>
                <w:sz w:val="22"/>
                <w:szCs w:val="22"/>
              </w:rPr>
              <w:t>Da</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67061B" w14:textId="77777777" w:rsidR="000E5ED1" w:rsidRDefault="001D70F0">
            <w:pPr>
              <w:jc w:val="left"/>
            </w:pPr>
            <w:r>
              <w:rPr>
                <w:sz w:val="22"/>
                <w:szCs w:val="22"/>
              </w:rPr>
              <w:t>Nu</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6208B5" w14:textId="77777777" w:rsidR="000E5ED1" w:rsidRDefault="001D70F0">
            <w:pPr>
              <w:jc w:val="left"/>
            </w:pPr>
            <w:r>
              <w:rPr>
                <w:sz w:val="22"/>
                <w:szCs w:val="22"/>
              </w:rPr>
              <w:t>Nu</w:t>
            </w:r>
          </w:p>
        </w:tc>
      </w:tr>
      <w:tr w:rsidR="000E5ED1" w14:paraId="578C4F97"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09242D" w14:textId="77777777" w:rsidR="000E5ED1" w:rsidRDefault="001D70F0">
            <w:pPr>
              <w:jc w:val="center"/>
            </w:pPr>
            <w:r>
              <w:rPr>
                <w:sz w:val="22"/>
                <w:szCs w:val="22"/>
              </w:rPr>
              <w:t>Acoperire algoritmi sortare</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BD903E" w14:textId="77777777" w:rsidR="000E5ED1" w:rsidRDefault="001D70F0">
            <w:pPr>
              <w:jc w:val="left"/>
            </w:pPr>
            <w:r>
              <w:rPr>
                <w:sz w:val="22"/>
                <w:szCs w:val="22"/>
              </w:rPr>
              <w:t>6</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534F59" w14:textId="77777777" w:rsidR="000E5ED1" w:rsidRDefault="001D70F0">
            <w:pPr>
              <w:jc w:val="left"/>
            </w:pPr>
            <w:r>
              <w:rPr>
                <w:sz w:val="22"/>
                <w:szCs w:val="22"/>
              </w:rPr>
              <w:t>12+</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17FC59" w14:textId="77777777" w:rsidR="000E5ED1" w:rsidRDefault="001D70F0">
            <w:pPr>
              <w:jc w:val="left"/>
            </w:pPr>
            <w:r>
              <w:rPr>
                <w:sz w:val="22"/>
                <w:szCs w:val="22"/>
              </w:rPr>
              <w:t>10+</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38B534" w14:textId="77777777" w:rsidR="000E5ED1" w:rsidRDefault="001D70F0">
            <w:pPr>
              <w:jc w:val="left"/>
            </w:pPr>
            <w:r>
              <w:rPr>
                <w:sz w:val="22"/>
                <w:szCs w:val="22"/>
              </w:rPr>
              <w:t>Toți (text)</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8C61AF" w14:textId="77777777" w:rsidR="000E5ED1" w:rsidRDefault="001D70F0">
            <w:pPr>
              <w:jc w:val="left"/>
            </w:pPr>
            <w:r>
              <w:rPr>
                <w:sz w:val="22"/>
                <w:szCs w:val="22"/>
              </w:rPr>
              <w:t>5</w:t>
            </w:r>
          </w:p>
        </w:tc>
      </w:tr>
      <w:tr w:rsidR="000E5ED1" w14:paraId="4DE35E39"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D6259A" w14:textId="77777777" w:rsidR="000E5ED1" w:rsidRDefault="001D70F0">
            <w:pPr>
              <w:jc w:val="center"/>
            </w:pPr>
            <w:r>
              <w:rPr>
                <w:sz w:val="22"/>
                <w:szCs w:val="22"/>
              </w:rPr>
              <w:t>Acoperire grafuri / arbori</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6D654D" w14:textId="77777777" w:rsidR="000E5ED1" w:rsidRDefault="001D70F0">
            <w:pPr>
              <w:jc w:val="left"/>
            </w:pPr>
            <w:r>
              <w:rPr>
                <w:sz w:val="22"/>
                <w:szCs w:val="22"/>
              </w:rPr>
              <w:t>Nu (în roadmap)</w:t>
            </w:r>
          </w:p>
        </w:tc>
        <w:tc>
          <w:tcPr>
            <w:tcW w:w="13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D42B71" w14:textId="77777777" w:rsidR="000E5ED1" w:rsidRDefault="001D70F0">
            <w:pPr>
              <w:jc w:val="left"/>
            </w:pPr>
            <w:r>
              <w:rPr>
                <w:sz w:val="22"/>
                <w:szCs w:val="22"/>
              </w:rPr>
              <w:t>Da (extins)</w:t>
            </w:r>
          </w:p>
        </w:tc>
        <w:tc>
          <w:tcPr>
            <w:tcW w:w="16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935A40" w14:textId="77777777" w:rsidR="000E5ED1" w:rsidRDefault="001D70F0">
            <w:pPr>
              <w:jc w:val="left"/>
            </w:pPr>
            <w:r>
              <w:rPr>
                <w:sz w:val="22"/>
                <w:szCs w:val="22"/>
              </w:rPr>
              <w:t>Da</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FA3F09" w14:textId="77777777" w:rsidR="000E5ED1" w:rsidRDefault="001D70F0">
            <w:pPr>
              <w:jc w:val="left"/>
            </w:pPr>
            <w:r>
              <w:rPr>
                <w:sz w:val="22"/>
                <w:szCs w:val="22"/>
              </w:rPr>
              <w:t>Da (text)</w:t>
            </w:r>
          </w:p>
        </w:tc>
        <w:tc>
          <w:tcPr>
            <w:tcW w:w="13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512ACB" w14:textId="77777777" w:rsidR="000E5ED1" w:rsidRDefault="001D70F0">
            <w:pPr>
              <w:jc w:val="left"/>
            </w:pPr>
            <w:r>
              <w:rPr>
                <w:sz w:val="22"/>
                <w:szCs w:val="22"/>
              </w:rPr>
              <w:t>Limitat</w:t>
            </w:r>
          </w:p>
        </w:tc>
      </w:tr>
    </w:tbl>
    <w:p w14:paraId="26A29E8E" w14:textId="77777777" w:rsidR="000E5ED1" w:rsidRDefault="000E5ED1">
      <w:pPr>
        <w:spacing w:after="120"/>
      </w:pPr>
    </w:p>
    <w:p w14:paraId="47A96C00" w14:textId="77777777" w:rsidR="000E5ED1" w:rsidRDefault="001D70F0">
      <w:pPr>
        <w:spacing w:before="240" w:after="120"/>
        <w:jc w:val="left"/>
      </w:pPr>
      <w:r>
        <w:rPr>
          <w:b/>
          <w:bCs/>
          <w:i/>
          <w:iCs/>
        </w:rPr>
        <w:t>8.1. Diferențiatori cheie ai OffByOne Academy</w:t>
      </w:r>
    </w:p>
    <w:p w14:paraId="49A1219A" w14:textId="77777777" w:rsidR="000E5ED1" w:rsidRDefault="001D70F0">
      <w:pPr>
        <w:spacing w:after="120"/>
        <w:ind w:firstLine="360"/>
      </w:pPr>
      <w:r>
        <w:t xml:space="preserve">Trei diferențiatori principali fac OffByOne Academy unic în acest </w:t>
      </w:r>
      <w:r>
        <w:t>peisaj. Primul este integrarea AI personalizată: niciuna dintre platformele comparate nu oferă un asistent conversațional în limbaj natural care să ghideze studentul prin concepte sau să dea feedback pe codul scris. Al doilea este combinația dintre vizualizare interactivă, cod sursă, evaluare automată și gamification în aceeași interfață, fără context-switching. Al treilea este suportul nativ pentru limba română, esențial pentru studenții din primii ani care întâmpină bariere lingvistice cu materialul în en</w:t>
      </w:r>
      <w:r>
        <w:t>gleză.</w:t>
      </w:r>
    </w:p>
    <w:p w14:paraId="4592F679" w14:textId="77777777" w:rsidR="000E5ED1" w:rsidRDefault="001D70F0">
      <w:pPr>
        <w:spacing w:before="240" w:after="120"/>
        <w:jc w:val="left"/>
      </w:pPr>
      <w:r>
        <w:rPr>
          <w:b/>
          <w:bCs/>
          <w:i/>
          <w:iCs/>
        </w:rPr>
        <w:t>8.2. Limitări actuale</w:t>
      </w:r>
    </w:p>
    <w:p w14:paraId="32065E85" w14:textId="77777777" w:rsidR="000E5ED1" w:rsidRDefault="001D70F0">
      <w:pPr>
        <w:spacing w:after="120"/>
        <w:ind w:firstLine="360"/>
      </w:pPr>
      <w:r>
        <w:t>OffByOne Academy acoperă în prezent doar algoritmi de sortare (6 metode) și capitole introductive de recursivitate, backtracking, greedy și divide et impera. Spre deosebire de VisuAlgo, care include algoritmi pe grafuri (Dijkstra, BFS, DFS), structuri arborescente (BST, AVL, Red-Black) și algoritmi avansați (Tarjan, Hopcroft-Karp), OffByOne Academy este focalizat pe nivelul introductiv. Această limitare este intenționată pentru momentul actual și face parte din roadmap-ul de extindere viitoare.</w:t>
      </w:r>
    </w:p>
    <w:p w14:paraId="3964D0A2" w14:textId="77777777" w:rsidR="000E5ED1" w:rsidRDefault="001D70F0">
      <w:pPr>
        <w:spacing w:before="360" w:after="200"/>
        <w:jc w:val="left"/>
      </w:pPr>
      <w:r>
        <w:rPr>
          <w:b/>
          <w:bCs/>
          <w:sz w:val="26"/>
          <w:szCs w:val="26"/>
        </w:rPr>
        <w:t>9. INTERFAȚA UTILIZATOR</w:t>
      </w:r>
    </w:p>
    <w:p w14:paraId="6BA4B928" w14:textId="77777777" w:rsidR="000E5ED1" w:rsidRDefault="001D70F0">
      <w:pPr>
        <w:spacing w:after="120"/>
        <w:ind w:firstLine="360"/>
      </w:pPr>
      <w:r>
        <w:t xml:space="preserve">Interfața OffByOne Academy este construită pe un sistem de tokeni de design implementați ca variabile CSS (culori, raze de colț, spațieri, tipografie). Layout-ul folosește un grid de tip </w:t>
      </w:r>
      <w:r>
        <w:rPr>
          <w:i/>
          <w:iCs/>
        </w:rPr>
        <w:t>bento</w:t>
      </w:r>
      <w:r>
        <w:t xml:space="preserve"> cu carduri colorate distinct pentru fiecare algoritm. Tema este responsivă, suportă mod light/dark prin schimbarea valorilor variabilelor la nivel de </w:t>
      </w:r>
      <w:r>
        <w:rPr>
          <w:i/>
          <w:iCs/>
        </w:rPr>
        <w:t>:root</w:t>
      </w:r>
      <w:r>
        <w:t>, și include un meniu hamburger pentru ecrane sub 768px. Pe pagina de profil utilizatorul vizualizează scorul, streak-ul, achievements deblocate (cu vizualizare locked vs unlocked) și progresul pe fiecare algoritm. Notificările sunt afișate ca toast animate în colț, dismissable la click sau auto după 5 secunde.</w:t>
      </w:r>
    </w:p>
    <w:p w14:paraId="2960195C" w14:textId="77777777" w:rsidR="000E5ED1" w:rsidRDefault="001D70F0">
      <w:pPr>
        <w:spacing w:after="120"/>
        <w:ind w:firstLine="360"/>
      </w:pPr>
      <w:r>
        <w:lastRenderedPageBreak/>
        <w:t>Pentru accesibilitate, interfața include skip-to-content link, aria-label pe butoanele cu doar SVG, suport pentru navigarea cu tastatură, focus styles vizibile și respectarea preferinței prefers-reduced-motion atât pentru animații cât și pentru efectele audio. PWA-ul permite instalarea aplicației pe Android și iOS, cu service worker care păstrează asset-urile statice în cache pentru utilizare offline.</w:t>
      </w:r>
    </w:p>
    <w:p w14:paraId="66B9B290" w14:textId="77777777" w:rsidR="000E5ED1" w:rsidRDefault="001D70F0">
      <w:pPr>
        <w:spacing w:before="360" w:after="200"/>
        <w:jc w:val="left"/>
      </w:pPr>
      <w:r>
        <w:rPr>
          <w:b/>
          <w:bCs/>
          <w:sz w:val="26"/>
          <w:szCs w:val="26"/>
        </w:rPr>
        <w:t>10. REZULTATE FINALE ȘI CONCLUZII</w:t>
      </w:r>
    </w:p>
    <w:p w14:paraId="7D043DD6" w14:textId="77777777" w:rsidR="000E5ED1" w:rsidRDefault="001D70F0">
      <w:pPr>
        <w:spacing w:after="120"/>
        <w:ind w:firstLine="360"/>
      </w:pPr>
      <w:r>
        <w:t>OffByOne Academy reprezintă o soluție modernă pentru o problemă clasică în educația tehnică. În urma dezvoltării și a celor șapte runde de audit + fix-uri (peste 60 de probleme identificate și rezolvate), platforma a atins un nivel de maturitate suficient pentru utilizare în context academic real. S-au putut formula următoarele concluzii:</w:t>
      </w:r>
    </w:p>
    <w:p w14:paraId="26C540CA" w14:textId="77777777" w:rsidR="000E5ED1" w:rsidRDefault="001D70F0">
      <w:pPr>
        <w:pStyle w:val="ListParagraph"/>
        <w:numPr>
          <w:ilvl w:val="0"/>
          <w:numId w:val="2"/>
        </w:numPr>
        <w:spacing w:after="80"/>
      </w:pPr>
      <w:r>
        <w:t>integrarea într-o singură platformă a teoriei, codului sursă C++, vizualizării și a evaluării reduce semnificativ timpul necesar pentru asimilarea unui algoritm nou;</w:t>
      </w:r>
    </w:p>
    <w:p w14:paraId="78535D92" w14:textId="77777777" w:rsidR="000E5ED1" w:rsidRDefault="001D70F0">
      <w:pPr>
        <w:pStyle w:val="ListParagraph"/>
        <w:numPr>
          <w:ilvl w:val="0"/>
          <w:numId w:val="2"/>
        </w:numPr>
        <w:spacing w:after="80"/>
      </w:pPr>
      <w:r>
        <w:t>vizualizatorul Canvas, sincronizat cu evidențierea liniei de cod și efectele audio, oferă o intuiție clară asupra diferenței dintre algoritmii O(n²) și O(n log n);</w:t>
      </w:r>
    </w:p>
    <w:p w14:paraId="3139A23A" w14:textId="77777777" w:rsidR="000E5ED1" w:rsidRDefault="001D70F0">
      <w:pPr>
        <w:pStyle w:val="ListParagraph"/>
        <w:numPr>
          <w:ilvl w:val="0"/>
          <w:numId w:val="2"/>
        </w:numPr>
        <w:spacing w:after="80"/>
      </w:pPr>
      <w:r>
        <w:t>modulul AI (Groq + Llama 3.3 70B) cu trei moduri distincte (chat, quiz, code feedback) personalizează experiența la nivelul fiecărui utilizator;</w:t>
      </w:r>
    </w:p>
    <w:p w14:paraId="0B114C09" w14:textId="77777777" w:rsidR="000E5ED1" w:rsidRDefault="001D70F0">
      <w:pPr>
        <w:pStyle w:val="ListParagraph"/>
        <w:numPr>
          <w:ilvl w:val="0"/>
          <w:numId w:val="2"/>
        </w:numPr>
        <w:spacing w:after="80"/>
      </w:pPr>
      <w:r>
        <w:t>sistemul de gamification (10 achievements + streak zilnic) crește semnificativ retenția prin recompensare imediată;</w:t>
      </w:r>
    </w:p>
    <w:p w14:paraId="319EBB41" w14:textId="77777777" w:rsidR="000E5ED1" w:rsidRDefault="001D70F0">
      <w:pPr>
        <w:pStyle w:val="ListParagraph"/>
        <w:numPr>
          <w:ilvl w:val="0"/>
          <w:numId w:val="2"/>
        </w:numPr>
        <w:spacing w:after="80"/>
      </w:pPr>
      <w:r>
        <w:t>măsurile de securitate aplicate (CSP cu nonce, CSRF, prepared statements, audit log, reset parolă cu token SHA-256) fac aplicația robustă față de OWASP Top 10;</w:t>
      </w:r>
    </w:p>
    <w:p w14:paraId="3182791E" w14:textId="77777777" w:rsidR="000E5ED1" w:rsidRDefault="001D70F0">
      <w:pPr>
        <w:pStyle w:val="ListParagraph"/>
        <w:numPr>
          <w:ilvl w:val="0"/>
          <w:numId w:val="2"/>
        </w:numPr>
        <w:spacing w:after="80"/>
      </w:pPr>
      <w:r>
        <w:t>CI/CD cu PHPUnit + PHPStan + GitHub Actions + Docker oferă siguranța că modificările viitoare nu introduc regresii.</w:t>
      </w:r>
    </w:p>
    <w:p w14:paraId="756D38D4" w14:textId="77777777" w:rsidR="000E5ED1" w:rsidRDefault="001D70F0">
      <w:pPr>
        <w:spacing w:after="120"/>
        <w:ind w:firstLine="360"/>
      </w:pPr>
      <w:r>
        <w:t>Direcțiile viitoare de dezvoltare includ: extinderea cu algoritmi pe grafuri (Dijkstra, BFS, DFS) și pe arbori (BST, AVL); integrarea unui model AI capabil să evalueze automat complexitatea codului scris de utilizator; suport multilingv (română + engleză) prin sistem i18n; backup automat al bazei de date; și instrumentare cu Sentry pentru monitorizare în producție.</w:t>
      </w:r>
    </w:p>
    <w:p w14:paraId="7A2A2169" w14:textId="77777777" w:rsidR="000E5ED1" w:rsidRDefault="001D70F0">
      <w:pPr>
        <w:spacing w:before="360" w:after="200"/>
        <w:jc w:val="left"/>
      </w:pPr>
      <w:r>
        <w:rPr>
          <w:b/>
          <w:bCs/>
          <w:sz w:val="26"/>
          <w:szCs w:val="26"/>
        </w:rPr>
        <w:t>11. BIBLIOGRAFIE</w:t>
      </w:r>
    </w:p>
    <w:p w14:paraId="3D50B7D9" w14:textId="77777777" w:rsidR="000E5ED1" w:rsidRDefault="001D70F0">
      <w:pPr>
        <w:spacing w:after="80"/>
        <w:ind w:left="360" w:hanging="360"/>
      </w:pPr>
      <w:r>
        <w:t>[1] Cormen, T.H., Leiserson, C.E., Rivest, R.L., Stein, C., Introduction to Algorithms, 3rd ed., MIT Press, ISBN 978-0-262-03384-8, 2009.</w:t>
      </w:r>
    </w:p>
    <w:p w14:paraId="5CA9DFAA" w14:textId="77777777" w:rsidR="000E5ED1" w:rsidRDefault="001D70F0">
      <w:pPr>
        <w:spacing w:after="80"/>
        <w:ind w:left="360" w:hanging="360"/>
      </w:pPr>
      <w:r>
        <w:t>[2] Knuth, D.E., The Art of Computer Programming, Volume 3: Sorting and Searching, 2nd ed., Addison-Wesley, ISBN 978-0-201-89685-5, 1998.</w:t>
      </w:r>
    </w:p>
    <w:p w14:paraId="7BF662CF" w14:textId="77777777" w:rsidR="000E5ED1" w:rsidRDefault="001D70F0">
      <w:pPr>
        <w:spacing w:after="80"/>
        <w:ind w:left="360" w:hanging="360"/>
      </w:pPr>
      <w:r>
        <w:lastRenderedPageBreak/>
        <w:t>[3] Sedgewick, R., Wayne, K., Algorithms, 4th ed., Addison-Wesley, ISBN 978-0-321-57351-3, 2011.</w:t>
      </w:r>
    </w:p>
    <w:p w14:paraId="3639882D" w14:textId="77777777" w:rsidR="000E5ED1" w:rsidRDefault="001D70F0">
      <w:pPr>
        <w:spacing w:after="80"/>
        <w:ind w:left="360" w:hanging="360"/>
      </w:pPr>
      <w:r>
        <w:t>[4] OWASP Foundation, OWASP Top Ten Web Application Security Risks, 2021. https://owasp.org/Top10/</w:t>
      </w:r>
    </w:p>
    <w:p w14:paraId="5829EC41" w14:textId="77777777" w:rsidR="000E5ED1" w:rsidRDefault="001D70F0">
      <w:pPr>
        <w:spacing w:after="80"/>
        <w:ind w:left="360" w:hanging="360"/>
      </w:pPr>
      <w:r>
        <w:t>[5] PHP Group, PHP Manual – Security: Prepared Statements and Stored Procedures, https://www.php.net/manual/en/security.php</w:t>
      </w:r>
    </w:p>
    <w:p w14:paraId="5B596582" w14:textId="77777777" w:rsidR="000E5ED1" w:rsidRDefault="001D70F0">
      <w:pPr>
        <w:spacing w:after="80"/>
        <w:ind w:left="360" w:hanging="360"/>
      </w:pPr>
      <w:r>
        <w:t>[6] Mozilla Developer Network, Content Security Policy (CSP), https://developer.mozilla.org/en-US/docs/Web/HTTP/CSP</w:t>
      </w:r>
    </w:p>
    <w:p w14:paraId="0F981BA6" w14:textId="77777777" w:rsidR="000E5ED1" w:rsidRDefault="001D70F0">
      <w:pPr>
        <w:spacing w:after="80"/>
        <w:ind w:left="360" w:hanging="360"/>
      </w:pPr>
      <w:r>
        <w:t>[7] Mozilla Developer Network, Canvas API, https://developer.mozilla.org/en-US/docs/Web/API/Canvas_API</w:t>
      </w:r>
    </w:p>
    <w:p w14:paraId="5969669A" w14:textId="77777777" w:rsidR="000E5ED1" w:rsidRDefault="001D70F0">
      <w:pPr>
        <w:spacing w:after="80"/>
        <w:ind w:left="360" w:hanging="360"/>
      </w:pPr>
      <w:r>
        <w:t>[8] Mozilla Developer Network, Service Worker API, https://developer.mozilla.org/en-US/docs/Web/API/Service_Worker_API</w:t>
      </w:r>
    </w:p>
    <w:p w14:paraId="3B91FDBC" w14:textId="77777777" w:rsidR="000E5ED1" w:rsidRDefault="001D70F0">
      <w:pPr>
        <w:spacing w:after="80"/>
        <w:ind w:left="360" w:hanging="360"/>
      </w:pPr>
      <w:r>
        <w:t>[9] Groq Inc., Groq API Documentation – Chat Completions, https://console.groq.com/docs/api-reference</w:t>
      </w:r>
    </w:p>
    <w:p w14:paraId="6ABFDC54" w14:textId="77777777" w:rsidR="000E5ED1" w:rsidRDefault="001D70F0">
      <w:pPr>
        <w:spacing w:after="80"/>
        <w:ind w:left="360" w:hanging="360"/>
      </w:pPr>
      <w:r>
        <w:t>[10] Meta AI, Llama 3.3 Model Card, https://huggingface.co/meta-llama/Llama-3.3-70B-Instruct</w:t>
      </w:r>
    </w:p>
    <w:p w14:paraId="5D7463D9" w14:textId="77777777" w:rsidR="000E5ED1" w:rsidRDefault="001D70F0">
      <w:pPr>
        <w:spacing w:after="80"/>
        <w:ind w:left="360" w:hanging="360"/>
      </w:pPr>
      <w:r>
        <w:t>[11] OneCompiler, Online C++ Compiler, https://onecompiler.com/cpp</w:t>
      </w:r>
    </w:p>
    <w:p w14:paraId="552753CC" w14:textId="77777777" w:rsidR="000E5ED1" w:rsidRDefault="001D70F0">
      <w:pPr>
        <w:spacing w:after="80"/>
        <w:ind w:left="360" w:hanging="360"/>
      </w:pPr>
      <w:r>
        <w:t>[12] Oracle Corporation, MySQL 8.0 Reference Manual: Prepared Statements, https://dev.mysql.com/doc/refman/8.0/en/sql-prepared-statements.html</w:t>
      </w:r>
    </w:p>
    <w:p w14:paraId="60C69C63" w14:textId="77777777" w:rsidR="000E5ED1" w:rsidRDefault="001D70F0">
      <w:pPr>
        <w:spacing w:after="80"/>
        <w:ind w:left="360" w:hanging="360"/>
      </w:pPr>
      <w:r>
        <w:t>[13] Halim, S., VisuAlgo – Visualising data structures and algorithms through animation, https://visualgo.net/</w:t>
      </w:r>
    </w:p>
    <w:p w14:paraId="3E6A75A8" w14:textId="77777777" w:rsidR="000E5ED1" w:rsidRDefault="001D70F0">
      <w:pPr>
        <w:spacing w:after="80"/>
        <w:ind w:left="360" w:hanging="360"/>
      </w:pPr>
      <w:r>
        <w:t>[14] Algorithm Visualizer team, Algorithm Visualizer – Open-source platform, https://algorithm-visualizer.org/</w:t>
      </w:r>
    </w:p>
    <w:p w14:paraId="153072E5" w14:textId="77777777" w:rsidR="000E5ED1" w:rsidRDefault="001D70F0">
      <w:pPr>
        <w:spacing w:after="80"/>
        <w:ind w:left="360" w:hanging="360"/>
      </w:pPr>
      <w:r>
        <w:t>[15] GeeksforGeeks, Sorting Algorithms, https://www.geeksforgeeks.org/sorting-algorithms/</w:t>
      </w:r>
    </w:p>
    <w:p w14:paraId="7EB46BE4" w14:textId="77777777" w:rsidR="000E5ED1" w:rsidRDefault="001D70F0">
      <w:pPr>
        <w:spacing w:after="80"/>
        <w:ind w:left="360" w:hanging="360"/>
      </w:pPr>
      <w:r>
        <w:t>[16] PHPUnit Project, PHPUnit – The PHP Testing Framework, https://phpunit.de/</w:t>
      </w:r>
    </w:p>
    <w:p w14:paraId="6A9C0C93" w14:textId="77777777" w:rsidR="000E5ED1" w:rsidRDefault="001D70F0">
      <w:pPr>
        <w:spacing w:after="80"/>
        <w:ind w:left="360" w:hanging="360"/>
      </w:pPr>
      <w:r>
        <w:t>[17] Web.dev, Progressive Web Apps Documentation, https://web.dev/progressive-web-apps/</w:t>
      </w:r>
    </w:p>
    <w:sectPr w:rsidR="000E5ED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64B30" w14:textId="77777777" w:rsidR="001D70F0" w:rsidRDefault="001D70F0">
      <w:pPr>
        <w:spacing w:line="240" w:lineRule="auto"/>
      </w:pPr>
      <w:r>
        <w:separator/>
      </w:r>
    </w:p>
  </w:endnote>
  <w:endnote w:type="continuationSeparator" w:id="0">
    <w:p w14:paraId="1ED20582" w14:textId="77777777" w:rsidR="001D70F0" w:rsidRDefault="001D70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5DBD3" w14:textId="77777777" w:rsidR="000E5ED1" w:rsidRDefault="000E5E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047C2" w14:textId="77777777" w:rsidR="000E5ED1" w:rsidRDefault="001D70F0">
    <w:pPr>
      <w:jc w:val="center"/>
    </w:pPr>
    <w:r>
      <w:rPr>
        <w:sz w:val="20"/>
        <w:szCs w:val="20"/>
      </w:rPr>
      <w:t xml:space="preserve">Pagina </w:t>
    </w:r>
    <w:r>
      <w:rPr>
        <w:sz w:val="20"/>
        <w:szCs w:val="20"/>
      </w:rPr>
      <w:fldChar w:fldCharType="begin"/>
    </w:r>
    <w:r>
      <w:rPr>
        <w:sz w:val="20"/>
        <w:szCs w:val="20"/>
      </w:rPr>
      <w:instrText>PAGE</w:instrText>
    </w:r>
    <w:r>
      <w:rPr>
        <w:sz w:val="20"/>
        <w:szCs w:val="20"/>
      </w:rPr>
      <w:fldChar w:fldCharType="separate"/>
    </w:r>
    <w:r w:rsidR="00B35151">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B35151">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79B63" w14:textId="77777777" w:rsidR="000E5ED1" w:rsidRDefault="000E5E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54550" w14:textId="77777777" w:rsidR="001D70F0" w:rsidRDefault="001D70F0">
      <w:pPr>
        <w:spacing w:line="240" w:lineRule="auto"/>
      </w:pPr>
      <w:r>
        <w:separator/>
      </w:r>
    </w:p>
  </w:footnote>
  <w:footnote w:type="continuationSeparator" w:id="0">
    <w:p w14:paraId="5B6AA1FA" w14:textId="77777777" w:rsidR="001D70F0" w:rsidRDefault="001D70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C5E8B" w14:textId="77777777" w:rsidR="000E5ED1" w:rsidRDefault="000E5E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B3230" w14:textId="77777777" w:rsidR="000E5ED1" w:rsidRDefault="000E5ED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64277" w14:textId="77777777" w:rsidR="000E5ED1" w:rsidRDefault="000E5E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D308AA"/>
    <w:multiLevelType w:val="hybridMultilevel"/>
    <w:tmpl w:val="31A292B6"/>
    <w:lvl w:ilvl="0" w:tplc="C6A2ABBA">
      <w:start w:val="1"/>
      <w:numFmt w:val="bullet"/>
      <w:lvlText w:val="•"/>
      <w:lvlJc w:val="left"/>
      <w:pPr>
        <w:ind w:left="720" w:hanging="360"/>
      </w:pPr>
    </w:lvl>
    <w:lvl w:ilvl="1" w:tplc="9A449070">
      <w:numFmt w:val="decimal"/>
      <w:lvlText w:val=""/>
      <w:lvlJc w:val="left"/>
    </w:lvl>
    <w:lvl w:ilvl="2" w:tplc="B014710E">
      <w:numFmt w:val="decimal"/>
      <w:lvlText w:val=""/>
      <w:lvlJc w:val="left"/>
    </w:lvl>
    <w:lvl w:ilvl="3" w:tplc="897CF20C">
      <w:numFmt w:val="decimal"/>
      <w:lvlText w:val=""/>
      <w:lvlJc w:val="left"/>
    </w:lvl>
    <w:lvl w:ilvl="4" w:tplc="533C92CA">
      <w:numFmt w:val="decimal"/>
      <w:lvlText w:val=""/>
      <w:lvlJc w:val="left"/>
    </w:lvl>
    <w:lvl w:ilvl="5" w:tplc="C9900D9E">
      <w:numFmt w:val="decimal"/>
      <w:lvlText w:val=""/>
      <w:lvlJc w:val="left"/>
    </w:lvl>
    <w:lvl w:ilvl="6" w:tplc="EA626CE2">
      <w:numFmt w:val="decimal"/>
      <w:lvlText w:val=""/>
      <w:lvlJc w:val="left"/>
    </w:lvl>
    <w:lvl w:ilvl="7" w:tplc="A0567448">
      <w:numFmt w:val="decimal"/>
      <w:lvlText w:val=""/>
      <w:lvlJc w:val="left"/>
    </w:lvl>
    <w:lvl w:ilvl="8" w:tplc="84620CDC">
      <w:numFmt w:val="decimal"/>
      <w:lvlText w:val=""/>
      <w:lvlJc w:val="left"/>
    </w:lvl>
  </w:abstractNum>
  <w:abstractNum w:abstractNumId="1" w15:restartNumberingAfterBreak="0">
    <w:nsid w:val="7AE501EC"/>
    <w:multiLevelType w:val="hybridMultilevel"/>
    <w:tmpl w:val="F24C0DF2"/>
    <w:lvl w:ilvl="0" w:tplc="5E8EF71A">
      <w:start w:val="1"/>
      <w:numFmt w:val="bullet"/>
      <w:lvlText w:val="●"/>
      <w:lvlJc w:val="left"/>
      <w:pPr>
        <w:ind w:left="720" w:hanging="360"/>
      </w:pPr>
    </w:lvl>
    <w:lvl w:ilvl="1" w:tplc="4ABA3E6E">
      <w:start w:val="1"/>
      <w:numFmt w:val="bullet"/>
      <w:lvlText w:val="○"/>
      <w:lvlJc w:val="left"/>
      <w:pPr>
        <w:ind w:left="1440" w:hanging="360"/>
      </w:pPr>
    </w:lvl>
    <w:lvl w:ilvl="2" w:tplc="4ADC5142">
      <w:start w:val="1"/>
      <w:numFmt w:val="bullet"/>
      <w:lvlText w:val="■"/>
      <w:lvlJc w:val="left"/>
      <w:pPr>
        <w:ind w:left="2160" w:hanging="360"/>
      </w:pPr>
    </w:lvl>
    <w:lvl w:ilvl="3" w:tplc="D5C0D262">
      <w:start w:val="1"/>
      <w:numFmt w:val="bullet"/>
      <w:lvlText w:val="●"/>
      <w:lvlJc w:val="left"/>
      <w:pPr>
        <w:ind w:left="2880" w:hanging="360"/>
      </w:pPr>
    </w:lvl>
    <w:lvl w:ilvl="4" w:tplc="A83817B4">
      <w:start w:val="1"/>
      <w:numFmt w:val="bullet"/>
      <w:lvlText w:val="○"/>
      <w:lvlJc w:val="left"/>
      <w:pPr>
        <w:ind w:left="3600" w:hanging="360"/>
      </w:pPr>
    </w:lvl>
    <w:lvl w:ilvl="5" w:tplc="C5A862D8">
      <w:start w:val="1"/>
      <w:numFmt w:val="bullet"/>
      <w:lvlText w:val="■"/>
      <w:lvlJc w:val="left"/>
      <w:pPr>
        <w:ind w:left="4320" w:hanging="360"/>
      </w:pPr>
    </w:lvl>
    <w:lvl w:ilvl="6" w:tplc="745C8A2E">
      <w:start w:val="1"/>
      <w:numFmt w:val="bullet"/>
      <w:lvlText w:val="●"/>
      <w:lvlJc w:val="left"/>
      <w:pPr>
        <w:ind w:left="5040" w:hanging="360"/>
      </w:pPr>
    </w:lvl>
    <w:lvl w:ilvl="7" w:tplc="AEE8AA92">
      <w:start w:val="1"/>
      <w:numFmt w:val="bullet"/>
      <w:lvlText w:val="●"/>
      <w:lvlJc w:val="left"/>
      <w:pPr>
        <w:ind w:left="5760" w:hanging="360"/>
      </w:pPr>
    </w:lvl>
    <w:lvl w:ilvl="8" w:tplc="0D32A6CE">
      <w:start w:val="1"/>
      <w:numFmt w:val="bullet"/>
      <w:lvlText w:val="●"/>
      <w:lvlJc w:val="left"/>
      <w:pPr>
        <w:ind w:left="6480" w:hanging="360"/>
      </w:pPr>
    </w:lvl>
  </w:abstractNum>
  <w:num w:numId="1" w16cid:durableId="1523477335">
    <w:abstractNumId w:val="1"/>
    <w:lvlOverride w:ilvl="0">
      <w:startOverride w:val="1"/>
    </w:lvlOverride>
  </w:num>
  <w:num w:numId="2" w16cid:durableId="2019431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ED1"/>
    <w:rsid w:val="00037A60"/>
    <w:rsid w:val="000E5ED1"/>
    <w:rsid w:val="001D70F0"/>
    <w:rsid w:val="00B35151"/>
    <w:rsid w:val="00C36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BEDA5"/>
  <w15:docId w15:val="{B64A15D0-E48E-4F2A-8943-8F167383C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jc w:val="both"/>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3443</Words>
  <Characters>19631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Lucrare SImp v2 - Final</vt:lpstr>
    </vt:vector>
  </TitlesOfParts>
  <Company/>
  <LinksUpToDate>false</LinksUpToDate>
  <CharactersWithSpaces>23028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 SImp v2 - Final</dc:title>
  <dc:creator>SImp Portal</dc:creator>
  <cp:lastModifiedBy>Eduard-Cătălin Șortan</cp:lastModifiedBy>
  <cp:revision>3</cp:revision>
  <dcterms:created xsi:type="dcterms:W3CDTF">2026-05-04T07:20:00Z</dcterms:created>
  <dcterms:modified xsi:type="dcterms:W3CDTF">2026-05-06T10:57:00Z</dcterms:modified>
</cp:coreProperties>
</file>