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调稳压模块，选用的芯片是TPS63070，芯片输出电流较小，该电路方案是龙邱开源方案，只要输入电压在2-16V之间，输出电压就可以通过变阻器调节到一个固定的值，正常电容电压在5V左右基本就无法控制了，用稳压模块可以给控制提供很多便利，比如可以用普通的PID算法进行调试，而不用使用模糊PID进行调试降低了控制难度，虽然能量会有一部分损耗，但同时也会将电容一部分无法利用的能量进行利用，总体来说在能量的损耗可以补回来，缺点是如果多次充电，那部分能量会由充电时间买单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体板，这里我将灯板、驱动和主控集成了，驱动选用芯片是IR2104，这款芯片性能还说得过去，至少我的驱动用了三个月没出过问题，驱动用电容给电桥单独进行供电，MOS管选的也是低导通内阻的MOS，跑的也算节能吧。至于主控的供电系统，选用的芯片比较贵，大家可以选择便宜点的，但是给核心板供电的5V稳压尽量用那个，之前用便宜的芯片，也可能是电路设计的问题吧，单片机疯狂重启，用了那款芯片后单片机一直很稳定，这里因为我做的有点着急，电路的一些部分显得有些臃肿，而且我能力有限，无法用双层板画出来这块板子，因为灯板长度的缘故，打一次板250多，望大家见谅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充电板，这里有两种方案，一种是博特方案，用的是半桥BUCK电路，这其实没啥可说的，照着画就能用，我们的板子比赛时4S多一点充满，速度只能说中规中矩，这里的核心原因就是电流环，也就是电流采集芯片不太适用，大家可以尝试下我一体板驱动电流环的芯片，电流环我没用上，但那个采样芯片不错。还有一种方案是BUCK恒流方案，这里我也开源了，但这个板子我没调出来，同样是因为选用博特那个采样芯片，这里建议把电流采集芯片换一下，这个方案的算法用PI就行，先设置一个期望电流，根据采样到的电流大小控制PWM占空比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屏幕当时以为要自己画就找网上的方案画了一个，这个东西难度不高，自己做成本和买的差不多，就没必要自己做，比赛也可以用现成的模块。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检测版我是照着龙邱抄的，当时画了两版，一版用的是龙邱的MOS，另一板用的是同款贴片的MOS，也没啥难度，照着画就行。本来我打算做一个磁检测方案了，后来因为时间不赶趟就没深入研究。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说到无线充电，其实原理很简单，就是个谐振、整流、滤波加上个开关电源控制输出就行了。无线充电线圈发射的能量经过谐振、整流、滤波之后其实就近似是直流了，这里学过模电的朋友应知道 此时呢，就可以把这部分电能当成直流电源给电容充电了，龙邱的傻充方案就是这样的，不过多了个补偿。开关电源的作用就是利用电容的特性对输出的电能进行下管理，选择一种最适合电容充电的输出方式进行输出。在实际工程中，恒功率其实很少有人用的，最适合电容的充电方式其实是恒电流，归根结底恒电流方案用一个简单的BUCK电路就能进行实现，就是我做的BUCK恒流方案，这个方案是我从一篇论文中看到的，不过我那个电路暂时实现不了，要用那个一定要在电流采样上进行下优化。这里大家一定要学习下BUCK电路，博特方案那个EG2104说到底就是个PWM波发射端，了解下BUCK电路会对PCB的绘制与电路的设计有很大帮助。说到恒流LCC就是一种简化的恒流方案，大体上就是这些内容。我之前做直播时用的PPT也有一部分有用的内容希望对大家有帮助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0A3327"/>
    <w:multiLevelType w:val="singleLevel"/>
    <w:tmpl w:val="750A332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DC17AA"/>
    <w:rsid w:val="5EDC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2022-07-29T09:50:00Z</dcterms:created>
  <dc:creator>五年高考三年模拟</dc:creator>
  <cp:lastModifiedBy>五年高考三年模拟</cp:lastModifiedBy>
  <dcterms:modified xsi:type="dcterms:W3CDTF">2022-07-29T10:52:38Z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