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8B0A3" w14:textId="77777777" w:rsidR="00182ACF" w:rsidRDefault="00182ACF" w:rsidP="00182ACF">
      <w:pPr>
        <w:jc w:val="center"/>
        <w:rPr>
          <w:rFonts w:asciiTheme="majorHAnsi" w:eastAsiaTheme="majorEastAsia" w:hAnsiTheme="majorHAnsi" w:cstheme="majorBidi"/>
          <w:b/>
          <w:bCs/>
          <w:color w:val="365F91" w:themeColor="accent1" w:themeShade="BF"/>
          <w:sz w:val="28"/>
          <w:szCs w:val="28"/>
        </w:rPr>
      </w:pPr>
      <w:r w:rsidRPr="00182ACF">
        <w:rPr>
          <w:rFonts w:asciiTheme="majorHAnsi" w:eastAsiaTheme="majorEastAsia" w:hAnsiTheme="majorHAnsi" w:cstheme="majorBidi"/>
          <w:b/>
          <w:bCs/>
          <w:color w:val="365F91" w:themeColor="accent1" w:themeShade="BF"/>
          <w:sz w:val="28"/>
          <w:szCs w:val="28"/>
        </w:rPr>
        <w:t>Amazon Product Sentiment Analysis</w:t>
      </w:r>
    </w:p>
    <w:p w14:paraId="32EFAC3F" w14:textId="77309035" w:rsidR="0032326A" w:rsidRDefault="00000000" w:rsidP="00182ACF">
      <w:pPr>
        <w:jc w:val="center"/>
      </w:pPr>
      <w:r>
        <w:t xml:space="preserve">Author </w:t>
      </w:r>
      <w:r w:rsidR="00182ACF">
        <w:t>ShihabBattah</w:t>
      </w:r>
      <w:r>
        <w:t xml:space="preserve">, Author </w:t>
      </w:r>
      <w:r w:rsidR="00182ACF">
        <w:t>SuliemanAlwardat , Author HamzaAlkaabneh</w:t>
      </w:r>
    </w:p>
    <w:p w14:paraId="2FAFC12F" w14:textId="0D9B0A43" w:rsidR="0032326A" w:rsidRDefault="00182ACF">
      <w:pPr>
        <w:jc w:val="center"/>
      </w:pPr>
      <w:r w:rsidRPr="00182ACF">
        <w:t>College of Computer and Information Technology</w:t>
      </w:r>
      <w:r>
        <w:t xml:space="preserve"> , JUST, Jordan</w:t>
      </w:r>
    </w:p>
    <w:p w14:paraId="0492E8D1" w14:textId="3375F38C" w:rsidR="0032326A" w:rsidRDefault="00000000" w:rsidP="00182ACF">
      <w:pPr>
        <w:jc w:val="center"/>
      </w:pPr>
      <w:r>
        <w:t xml:space="preserve">Email: </w:t>
      </w:r>
      <w:r w:rsidR="00182ACF">
        <w:t xml:space="preserve">[sralbattah , </w:t>
      </w:r>
      <w:r w:rsidR="00182ACF" w:rsidRPr="00182ACF">
        <w:t>hmalkaabneh</w:t>
      </w:r>
      <w:r w:rsidR="00182ACF">
        <w:t xml:space="preserve"> , </w:t>
      </w:r>
      <w:r w:rsidR="00182ACF" w:rsidRPr="00182ACF">
        <w:t>sjhamidalwardat</w:t>
      </w:r>
      <w:r w:rsidR="00182ACF">
        <w:t xml:space="preserve"> ]</w:t>
      </w:r>
      <w:r w:rsidR="00182ACF" w:rsidRPr="00182ACF">
        <w:t xml:space="preserve"> 23</w:t>
      </w:r>
      <w:r w:rsidR="00182ACF">
        <w:t>@cit.just.edu.jo</w:t>
      </w:r>
    </w:p>
    <w:p w14:paraId="12FA4B02" w14:textId="77777777" w:rsidR="0032326A" w:rsidRDefault="00000000">
      <w:r>
        <w:br/>
      </w:r>
    </w:p>
    <w:p w14:paraId="271C3E3B" w14:textId="77777777" w:rsidR="0032326A" w:rsidRDefault="00000000">
      <w:pPr>
        <w:pStyle w:val="Heading2"/>
      </w:pPr>
      <w:r>
        <w:t>Abstract—</w:t>
      </w:r>
    </w:p>
    <w:p w14:paraId="5A664E8C" w14:textId="19BE1E41" w:rsidR="009C7352" w:rsidRPr="009C7352" w:rsidRDefault="009C7352" w:rsidP="009C7352">
      <w:r w:rsidRPr="009C7352">
        <w:t>The paper aims to assess various methods and models used for classifying consumer sentiment as positive, negative, or neutral, emphasizing the role of deep learning algorithms and pretrained word embedding’</w:t>
      </w:r>
      <w:r>
        <w:t>s</w:t>
      </w:r>
      <w:r w:rsidRPr="009C7352">
        <w:t>.</w:t>
      </w:r>
    </w:p>
    <w:p w14:paraId="32D827C3" w14:textId="56FA79FF" w:rsidR="00182ACF" w:rsidRPr="00182ACF" w:rsidRDefault="00182ACF" w:rsidP="00182ACF">
      <w:r w:rsidRPr="00182ACF">
        <w:t xml:space="preserve">Sentiment analysis is a classification process whereby machine learning techniques are applied on text-driven datasets </w:t>
      </w:r>
      <w:r w:rsidR="0089074F" w:rsidRPr="00182ACF">
        <w:t>to</w:t>
      </w:r>
      <w:r w:rsidRPr="00182ACF">
        <w:t xml:space="preserve"> analyze its sentiment, a message being positive or negative about a certain topic.</w:t>
      </w:r>
    </w:p>
    <w:p w14:paraId="77E4301F" w14:textId="77777777" w:rsidR="0032326A" w:rsidRDefault="00000000">
      <w:pPr>
        <w:pStyle w:val="Heading2"/>
      </w:pPr>
      <w:r>
        <w:t>Keywords—</w:t>
      </w:r>
    </w:p>
    <w:p w14:paraId="081704FC" w14:textId="49C84B84" w:rsidR="0032326A" w:rsidRDefault="00182ACF" w:rsidP="006B795B">
      <w:r>
        <w:t xml:space="preserve">MachineLearning , </w:t>
      </w:r>
      <w:r w:rsidRPr="00182ACF">
        <w:t xml:space="preserve">Sentiment </w:t>
      </w:r>
      <w:r w:rsidR="00C74397">
        <w:t>A</w:t>
      </w:r>
      <w:r w:rsidRPr="00182ACF">
        <w:t>nalysis</w:t>
      </w:r>
      <w:r>
        <w:t xml:space="preserve"> , A</w:t>
      </w:r>
      <w:r w:rsidRPr="00182ACF">
        <w:t>mazon</w:t>
      </w:r>
      <w:r>
        <w:t xml:space="preserve"> , U</w:t>
      </w:r>
      <w:r w:rsidRPr="00182ACF">
        <w:t>ser reviews</w:t>
      </w:r>
      <w:r w:rsidR="006B795B">
        <w:t xml:space="preserve"> , </w:t>
      </w:r>
      <w:r w:rsidR="006B795B" w:rsidRPr="006B795B">
        <w:t>Natural Languag</w:t>
      </w:r>
      <w:r w:rsidR="006B795B">
        <w:t xml:space="preserve">e </w:t>
      </w:r>
      <w:r w:rsidR="006B795B" w:rsidRPr="006B795B">
        <w:t>Processing</w:t>
      </w:r>
      <w:r w:rsidR="006B795B">
        <w:t>.</w:t>
      </w:r>
    </w:p>
    <w:p w14:paraId="7626EFF7" w14:textId="0C9B2A51" w:rsidR="0032326A" w:rsidRDefault="00D3374C" w:rsidP="00D3374C">
      <w:pPr>
        <w:pStyle w:val="Heading2"/>
      </w:pPr>
      <w:r>
        <w:t>I. Introduction</w:t>
      </w:r>
    </w:p>
    <w:p w14:paraId="7A44104E" w14:textId="1E904755" w:rsidR="00D3374C" w:rsidRDefault="009C7352" w:rsidP="007F24F1">
      <w:r w:rsidRPr="009C7352">
        <w:t>As customers usually want the best quality for the lowest price but can’t directly check it, reviews from other customers seem to be the most reliable way to decide whether to buy the product or not.</w:t>
      </w:r>
    </w:p>
    <w:p w14:paraId="09924CBD" w14:textId="1C32D055" w:rsidR="00C74397" w:rsidRDefault="00D3374C" w:rsidP="007F24F1">
      <w:r w:rsidRPr="00D3374C">
        <w:t>Product Feedback for Improvement Customer reviews offer vital information that can help businesses to enhance their offerings. By attentively examining both good and negative comments, companies might identify reoccurring problems that might demand action</w:t>
      </w:r>
      <w:r>
        <w:t>[</w:t>
      </w:r>
      <w:r w:rsidR="00422BCA">
        <w:t>1</w:t>
      </w:r>
      <w:r>
        <w:t>]</w:t>
      </w:r>
      <w:r w:rsidRPr="00D3374C">
        <w:t>.</w:t>
      </w:r>
    </w:p>
    <w:p w14:paraId="36D0A295" w14:textId="147591D1" w:rsidR="00C74397" w:rsidRDefault="00D3374C" w:rsidP="007F24F1">
      <w:r w:rsidRPr="00D3374C">
        <w:t>By giving customers knowledge of product quality and performance, customer reviews are essential for e-commerce. Reviews are a reliable source in the lack of actual contact with items, allowing possible purchasers to decide wisely depending on the experiences of prior consumers[</w:t>
      </w:r>
      <w:r w:rsidR="00422BCA">
        <w:t>1</w:t>
      </w:r>
      <w:r w:rsidRPr="00D3374C">
        <w:t>].</w:t>
      </w:r>
    </w:p>
    <w:p w14:paraId="38DFD325" w14:textId="77777777" w:rsidR="007F24F1" w:rsidRDefault="009C7352" w:rsidP="007F24F1">
      <w:r w:rsidRPr="009C7352">
        <w:t xml:space="preserve">The Amazon Product Reviews dataset has </w:t>
      </w:r>
      <w:r w:rsidRPr="007F24F1">
        <w:rPr>
          <w:b/>
          <w:bCs/>
        </w:rPr>
        <w:t>significant real-world relevance</w:t>
      </w:r>
      <w:r w:rsidRPr="009C7352">
        <w:t xml:space="preserve"> due to its massive scale and comprehensive coverage of consumer sentiment and product-related information</w:t>
      </w:r>
      <w:r w:rsidR="007F24F1">
        <w:t>.</w:t>
      </w:r>
    </w:p>
    <w:p w14:paraId="4C7E7AD5" w14:textId="1542B3C5" w:rsidR="007F24F1" w:rsidRDefault="00C74397" w:rsidP="007F24F1">
      <w:r>
        <w:t>U</w:t>
      </w:r>
      <w:r w:rsidRPr="00C74397">
        <w:t>nderstanding customer behavior and product performance at scale</w:t>
      </w:r>
      <w:r w:rsidR="007F24F1">
        <w:t xml:space="preserve"> , </w:t>
      </w:r>
      <w:r>
        <w:t>K</w:t>
      </w:r>
      <w:r w:rsidRPr="00C74397">
        <w:t xml:space="preserve">nowledge </w:t>
      </w:r>
      <w:r>
        <w:t>G</w:t>
      </w:r>
      <w:r w:rsidRPr="00C74397">
        <w:t>aps</w:t>
      </w:r>
      <w:r>
        <w:t xml:space="preserve"> Lack of experience towards </w:t>
      </w:r>
      <w:r w:rsidRPr="00182ACF">
        <w:t>Sentiment</w:t>
      </w:r>
      <w:r>
        <w:t xml:space="preserve"> Analysis Techniques.</w:t>
      </w:r>
    </w:p>
    <w:p w14:paraId="39EADCF9" w14:textId="77777777" w:rsidR="007F24F1" w:rsidRDefault="007F24F1" w:rsidP="007F24F1"/>
    <w:p w14:paraId="24EA516A" w14:textId="14056C00" w:rsidR="007F24F1" w:rsidRPr="007F24F1" w:rsidRDefault="00C74397" w:rsidP="007F24F1">
      <w:r>
        <w:lastRenderedPageBreak/>
        <w:t>The Goal</w:t>
      </w:r>
      <w:r w:rsidR="007F24F1">
        <w:t xml:space="preserve"> of this paper is </w:t>
      </w:r>
      <w:r w:rsidR="007F24F1" w:rsidRPr="007F24F1">
        <w:t xml:space="preserve">to </w:t>
      </w:r>
      <w:r w:rsidRPr="007F24F1">
        <w:t>Us</w:t>
      </w:r>
      <w:r w:rsidR="007F24F1">
        <w:t>e</w:t>
      </w:r>
      <w:r w:rsidRPr="007F24F1">
        <w:t xml:space="preserve"> Sentiment Analysis </w:t>
      </w:r>
      <w:r w:rsidR="007F24F1">
        <w:t>for</w:t>
      </w:r>
      <w:r w:rsidRPr="007F24F1">
        <w:t xml:space="preserve"> predict</w:t>
      </w:r>
      <w:r w:rsidR="007F24F1">
        <w:t>ing</w:t>
      </w:r>
      <w:r w:rsidRPr="007F24F1">
        <w:t xml:space="preserve"> whether the review is positive , neutral or</w:t>
      </w:r>
      <w:r w:rsidR="007F24F1" w:rsidRPr="007F24F1">
        <w:t xml:space="preserve"> </w:t>
      </w:r>
      <w:r w:rsidRPr="007F24F1">
        <w:t>negative</w:t>
      </w:r>
      <w:r w:rsidR="007F24F1">
        <w:t xml:space="preserve"> and to d</w:t>
      </w:r>
      <w:r w:rsidRPr="007F24F1">
        <w:t xml:space="preserve">etermine the percent </w:t>
      </w:r>
      <w:r w:rsidR="007F24F1">
        <w:t xml:space="preserve">of the product reviews </w:t>
      </w:r>
      <w:r w:rsidRPr="007F24F1">
        <w:t>whether i</w:t>
      </w:r>
      <w:r w:rsidR="007F24F1">
        <w:t>t will be listed as</w:t>
      </w:r>
      <w:r w:rsidRPr="007F24F1">
        <w:t xml:space="preserve"> useful or not.</w:t>
      </w:r>
    </w:p>
    <w:p w14:paraId="3B87CF5E" w14:textId="77777777" w:rsidR="0032326A" w:rsidRDefault="00000000">
      <w:pPr>
        <w:pStyle w:val="Heading2"/>
      </w:pPr>
      <w:r>
        <w:t>II. Related Work</w:t>
      </w:r>
    </w:p>
    <w:p w14:paraId="3FA5684C" w14:textId="7D9CC21F" w:rsidR="00F55593" w:rsidRDefault="00B016FC" w:rsidP="00B016FC">
      <w:r w:rsidRPr="009C7352">
        <w:t>Bedoriya, R., &amp; Banerjee, S</w:t>
      </w:r>
      <w:r w:rsidRPr="00B016FC">
        <w:t xml:space="preserve"> </w:t>
      </w:r>
      <w:r>
        <w:t xml:space="preserve">[1] Used </w:t>
      </w:r>
      <w:r w:rsidRPr="00B016FC">
        <w:t>Techniques such Term Frequency-Inverse Document Frequency (TF-IDF), Word2Vec, and contextual embeddings such as BERT convert the text data into numerical representations</w:t>
      </w:r>
    </w:p>
    <w:p w14:paraId="292B805B" w14:textId="24FBA3C3" w:rsidR="00B016FC" w:rsidRDefault="00B016FC" w:rsidP="00B016FC">
      <w:r w:rsidRPr="00B016FC">
        <w:t>Dadhich/2021</w:t>
      </w:r>
      <w:r>
        <w:t xml:space="preserve">[1] </w:t>
      </w:r>
      <w:r w:rsidRPr="00B016FC">
        <w:t>BERT outperforms other models in sentiment classification for reviews.</w:t>
      </w:r>
    </w:p>
    <w:p w14:paraId="72E7C620" w14:textId="643699D1" w:rsidR="00B016FC" w:rsidRDefault="00B016FC" w:rsidP="00B016FC">
      <w:r w:rsidRPr="00B016FC">
        <w:t>Sanjay/2020 [</w:t>
      </w:r>
      <w:r>
        <w:t>1</w:t>
      </w:r>
      <w:r w:rsidRPr="00B016FC">
        <w:t>]</w:t>
      </w:r>
      <w:r>
        <w:t xml:space="preserve"> </w:t>
      </w:r>
      <w:r w:rsidRPr="00B016FC">
        <w:t>Naive Bayes and SVM show different effectiveness in sentiment classification.</w:t>
      </w:r>
    </w:p>
    <w:p w14:paraId="71A1B8AC" w14:textId="2CF8172A" w:rsidR="00B016FC" w:rsidRDefault="00B016FC" w:rsidP="00B016FC">
      <w:r>
        <w:t>[2]</w:t>
      </w:r>
      <w:r w:rsidRPr="00B016FC">
        <w:t xml:space="preserve"> LSTM networks are very suitable for classification of the sentiment on product reviews. These results do not depend on the type of product where the reviews are given to</w:t>
      </w:r>
    </w:p>
    <w:p w14:paraId="41C7AD26" w14:textId="720A5C3C" w:rsidR="00C74A10" w:rsidRPr="00C74A10" w:rsidRDefault="00C74A10" w:rsidP="00C74A10">
      <w:r w:rsidRPr="00C74A10">
        <w:rPr>
          <w:b/>
          <w:bCs/>
        </w:rPr>
        <w:t>Wassan et al. (2021)</w:t>
      </w:r>
      <w:r>
        <w:rPr>
          <w:b/>
          <w:bCs/>
        </w:rPr>
        <w:t>[4]</w:t>
      </w:r>
      <w:r w:rsidRPr="00C74A10">
        <w:t xml:space="preserve">, </w:t>
      </w:r>
      <w:r w:rsidRPr="00C74A10">
        <w:rPr>
          <w:b/>
          <w:bCs/>
        </w:rPr>
        <w:t>Sultan (2022)</w:t>
      </w:r>
      <w:r>
        <w:rPr>
          <w:b/>
          <w:bCs/>
        </w:rPr>
        <w:t>[8]</w:t>
      </w:r>
      <w:r w:rsidRPr="00C74A10">
        <w:t xml:space="preserve">, and </w:t>
      </w:r>
      <w:r w:rsidRPr="00C74A10">
        <w:rPr>
          <w:b/>
          <w:bCs/>
        </w:rPr>
        <w:t>bin Harunasir et al (2023)</w:t>
      </w:r>
      <w:r>
        <w:rPr>
          <w:b/>
          <w:bCs/>
        </w:rPr>
        <w:t>[9]</w:t>
      </w:r>
      <w:r w:rsidRPr="00C74A10">
        <w:t xml:space="preserve"> all investigated the effectiveness of various ML techniques for Amazon product sentiment analysis, demonstrating the continuous utility and optimization of models like </w:t>
      </w:r>
      <w:r w:rsidRPr="00C74A10">
        <w:rPr>
          <w:b/>
          <w:bCs/>
        </w:rPr>
        <w:t>Naive Bayes (NB)</w:t>
      </w:r>
      <w:r w:rsidRPr="00C74A10">
        <w:t xml:space="preserve">, </w:t>
      </w:r>
      <w:r w:rsidRPr="00C74A10">
        <w:rPr>
          <w:b/>
          <w:bCs/>
        </w:rPr>
        <w:t>Support Vector Machines (SVM)</w:t>
      </w:r>
      <w:r w:rsidRPr="00C74A10">
        <w:t xml:space="preserve">, and </w:t>
      </w:r>
      <w:r w:rsidRPr="00C74A10">
        <w:rPr>
          <w:b/>
          <w:bCs/>
        </w:rPr>
        <w:t>Random Forest</w:t>
      </w:r>
      <w:r w:rsidRPr="00C74A10">
        <w:t>.</w:t>
      </w:r>
    </w:p>
    <w:p w14:paraId="244A7222" w14:textId="56D0EF12" w:rsidR="00C74A10" w:rsidRPr="00C74A10" w:rsidRDefault="00C74A10" w:rsidP="00C74A10">
      <w:r w:rsidRPr="00C74A10">
        <w:rPr>
          <w:b/>
          <w:bCs/>
        </w:rPr>
        <w:t xml:space="preserve">Dey </w:t>
      </w:r>
      <w:r>
        <w:rPr>
          <w:b/>
          <w:bCs/>
        </w:rPr>
        <w:t xml:space="preserve">S </w:t>
      </w:r>
      <w:r w:rsidRPr="00C74A10">
        <w:rPr>
          <w:b/>
          <w:bCs/>
        </w:rPr>
        <w:t xml:space="preserve"> (2020)</w:t>
      </w:r>
      <w:r>
        <w:rPr>
          <w:b/>
          <w:bCs/>
        </w:rPr>
        <w:t>[5]</w:t>
      </w:r>
      <w:r w:rsidRPr="00C74A10">
        <w:t xml:space="preserve"> performed a direct </w:t>
      </w:r>
      <w:r w:rsidRPr="00C74A10">
        <w:rPr>
          <w:b/>
          <w:bCs/>
        </w:rPr>
        <w:t>comparative study</w:t>
      </w:r>
      <w:r w:rsidRPr="00C74A10">
        <w:t xml:space="preserve"> between the </w:t>
      </w:r>
      <w:r w:rsidRPr="00C74A10">
        <w:rPr>
          <w:b/>
          <w:bCs/>
        </w:rPr>
        <w:t>Support Vector Machine</w:t>
      </w:r>
      <w:r w:rsidRPr="00C74A10">
        <w:t xml:space="preserve"> and </w:t>
      </w:r>
      <w:r w:rsidRPr="00C74A10">
        <w:rPr>
          <w:b/>
          <w:bCs/>
        </w:rPr>
        <w:t>Naive Bayes classifier</w:t>
      </w:r>
      <w:r w:rsidRPr="00C74A10">
        <w:t xml:space="preserve"> specifically for sentiment analysis on Amazon product reviews, a common approach to benchmark established classification algorithms.</w:t>
      </w:r>
    </w:p>
    <w:p w14:paraId="57094855" w14:textId="6649B5B6" w:rsidR="00C74A10" w:rsidRPr="00C74A10" w:rsidRDefault="00C74A10" w:rsidP="00C74A10">
      <w:r w:rsidRPr="00C74A10">
        <w:rPr>
          <w:b/>
          <w:bCs/>
        </w:rPr>
        <w:t>Maurya and Pratap (2022)</w:t>
      </w:r>
      <w:r>
        <w:rPr>
          <w:b/>
          <w:bCs/>
        </w:rPr>
        <w:t>[10]</w:t>
      </w:r>
      <w:r w:rsidRPr="00C74A10">
        <w:t xml:space="preserve"> also contributed to this area by applying and comparing multiple SML algorithms to the Amazon review dataset.</w:t>
      </w:r>
    </w:p>
    <w:p w14:paraId="1A28D7BF" w14:textId="73E0812D" w:rsidR="00C74A10" w:rsidRPr="00C74A10" w:rsidRDefault="00C74A10" w:rsidP="00C74A10">
      <w:r w:rsidRPr="00C74A10">
        <w:rPr>
          <w:b/>
          <w:bCs/>
        </w:rPr>
        <w:t>Wang (2024)</w:t>
      </w:r>
      <w:r>
        <w:rPr>
          <w:b/>
          <w:bCs/>
        </w:rPr>
        <w:t>[14]</w:t>
      </w:r>
      <w:r w:rsidRPr="00C74A10">
        <w:t xml:space="preserve"> proposed a </w:t>
      </w:r>
      <w:r w:rsidRPr="00C74A10">
        <w:rPr>
          <w:b/>
          <w:bCs/>
        </w:rPr>
        <w:t>fusion approach</w:t>
      </w:r>
      <w:r w:rsidRPr="00C74A10">
        <w:t xml:space="preserve"> by integrating </w:t>
      </w:r>
      <w:r w:rsidRPr="00C74A10">
        <w:rPr>
          <w:b/>
          <w:bCs/>
        </w:rPr>
        <w:t>Word2vec</w:t>
      </w:r>
      <w:r w:rsidRPr="00C74A10">
        <w:t xml:space="preserve"> embeddings with the </w:t>
      </w:r>
      <w:r w:rsidRPr="00C74A10">
        <w:rPr>
          <w:b/>
          <w:bCs/>
        </w:rPr>
        <w:t>SVM</w:t>
      </w:r>
      <w:r w:rsidRPr="00C74A10">
        <w:t xml:space="preserve"> classifier, showcasing a strategy to enhance classification performance by improving the feature representation of the text data.</w:t>
      </w:r>
    </w:p>
    <w:p w14:paraId="7434E5B9" w14:textId="3861C00C" w:rsidR="00C74A10" w:rsidRPr="00C74A10" w:rsidRDefault="00C74A10" w:rsidP="00C74A10">
      <w:r w:rsidRPr="00C74A10">
        <w:rPr>
          <w:b/>
          <w:bCs/>
        </w:rPr>
        <w:t>Shrestha and Nasoz (2019)</w:t>
      </w:r>
      <w:r>
        <w:rPr>
          <w:b/>
          <w:bCs/>
        </w:rPr>
        <w:t>[6]</w:t>
      </w:r>
      <w:r w:rsidRPr="00C74A10">
        <w:t xml:space="preserve"> were early contributors, applying </w:t>
      </w:r>
      <w:r w:rsidRPr="00C74A10">
        <w:rPr>
          <w:b/>
          <w:bCs/>
        </w:rPr>
        <w:t>Deep Learning</w:t>
      </w:r>
      <w:r w:rsidRPr="00C74A10">
        <w:t xml:space="preserve"> techniques for sentiment analysis on Amazon reviews and ratings, highlighting the move beyond traditional ML.</w:t>
      </w:r>
    </w:p>
    <w:p w14:paraId="2C5DDD26" w14:textId="058CE942" w:rsidR="00C74A10" w:rsidRPr="00C74A10" w:rsidRDefault="00C74A10" w:rsidP="00C74A10">
      <w:r w:rsidRPr="00C74A10">
        <w:rPr>
          <w:b/>
          <w:bCs/>
        </w:rPr>
        <w:t>Iftikhar et al. (2023)</w:t>
      </w:r>
      <w:r>
        <w:rPr>
          <w:b/>
          <w:bCs/>
        </w:rPr>
        <w:t>[</w:t>
      </w:r>
      <w:r w:rsidR="00476A3D">
        <w:rPr>
          <w:b/>
          <w:bCs/>
        </w:rPr>
        <w:t>15</w:t>
      </w:r>
      <w:r>
        <w:rPr>
          <w:b/>
          <w:bCs/>
        </w:rPr>
        <w:t>]</w:t>
      </w:r>
      <w:r w:rsidRPr="00C74A10">
        <w:t xml:space="preserve"> focused on classifying Amazon product reviews using a combination of </w:t>
      </w:r>
      <w:r w:rsidRPr="00C74A10">
        <w:rPr>
          <w:b/>
          <w:bCs/>
        </w:rPr>
        <w:t>Machine Learning</w:t>
      </w:r>
      <w:r w:rsidRPr="00C74A10">
        <w:t xml:space="preserve">, </w:t>
      </w:r>
      <w:r w:rsidRPr="00C74A10">
        <w:rPr>
          <w:b/>
          <w:bCs/>
        </w:rPr>
        <w:t>Deep Learning</w:t>
      </w:r>
      <w:r w:rsidRPr="00C74A10">
        <w:t xml:space="preserve"> methods, and the highly effective pre-trained model, </w:t>
      </w:r>
      <w:r w:rsidRPr="00C74A10">
        <w:rPr>
          <w:b/>
          <w:bCs/>
        </w:rPr>
        <w:t>BERT (Bidirectional Encoder Representations from Transformers)</w:t>
      </w:r>
      <w:r w:rsidRPr="00C74A10">
        <w:t>.</w:t>
      </w:r>
    </w:p>
    <w:p w14:paraId="27F9C6DC" w14:textId="08481599" w:rsidR="00C74A10" w:rsidRPr="00C74A10" w:rsidRDefault="00C74A10" w:rsidP="00C74A10">
      <w:r w:rsidRPr="00C74A10">
        <w:rPr>
          <w:b/>
          <w:bCs/>
        </w:rPr>
        <w:t>Shaik Vadla et al</w:t>
      </w:r>
      <w:r>
        <w:rPr>
          <w:b/>
          <w:bCs/>
        </w:rPr>
        <w:t xml:space="preserve"> </w:t>
      </w:r>
      <w:r w:rsidRPr="00C74A10">
        <w:rPr>
          <w:b/>
          <w:bCs/>
        </w:rPr>
        <w:t>(2024)</w:t>
      </w:r>
      <w:r w:rsidR="00476A3D">
        <w:rPr>
          <w:b/>
          <w:bCs/>
        </w:rPr>
        <w:t>[13]</w:t>
      </w:r>
      <w:r w:rsidRPr="00C74A10">
        <w:t xml:space="preserve"> employed an </w:t>
      </w:r>
      <w:r w:rsidRPr="00C74A10">
        <w:rPr>
          <w:b/>
          <w:bCs/>
        </w:rPr>
        <w:t>AI-driven sentiment analysis</w:t>
      </w:r>
      <w:r w:rsidRPr="00C74A10">
        <w:t xml:space="preserve"> approach utilizing </w:t>
      </w:r>
      <w:r w:rsidRPr="00C74A10">
        <w:rPr>
          <w:b/>
          <w:bCs/>
        </w:rPr>
        <w:t>BERT</w:t>
      </w:r>
      <w:r w:rsidRPr="00C74A10">
        <w:t xml:space="preserve"> to enhance product design, demonstrating the practical application and high performance of this transformer model.</w:t>
      </w:r>
    </w:p>
    <w:p w14:paraId="2206D3EB" w14:textId="77777777" w:rsidR="00B016FC" w:rsidRPr="00F55593" w:rsidRDefault="00B016FC" w:rsidP="00B016FC"/>
    <w:p w14:paraId="1739888E" w14:textId="3DD9E5E7" w:rsidR="00055711" w:rsidRDefault="00055711" w:rsidP="00055711">
      <w:pPr>
        <w:pStyle w:val="Heading2"/>
      </w:pPr>
      <w:r>
        <w:lastRenderedPageBreak/>
        <w:t xml:space="preserve">III. </w:t>
      </w:r>
      <w:r w:rsidRPr="00055711">
        <w:t>Dataset Description and Statistical Analysis</w:t>
      </w:r>
    </w:p>
    <w:p w14:paraId="07C97534" w14:textId="36734929" w:rsidR="00055711" w:rsidRDefault="00055711" w:rsidP="00055711">
      <w:pPr>
        <w:pStyle w:val="ListParagraph"/>
        <w:numPr>
          <w:ilvl w:val="0"/>
          <w:numId w:val="21"/>
        </w:numPr>
      </w:pPr>
      <w:r w:rsidRPr="00055711">
        <w:t>Total Records: 568k+</w:t>
      </w:r>
      <w:r w:rsidRPr="00055711">
        <w:br/>
        <w:t>Total Columns: 10</w:t>
      </w:r>
    </w:p>
    <w:p w14:paraId="14D3D000" w14:textId="05B57AA7" w:rsidR="00055711" w:rsidRDefault="00055711" w:rsidP="00055711">
      <w:pPr>
        <w:pStyle w:val="ListParagraph"/>
      </w:pPr>
      <w:r>
        <w:t>Numerical , Text , Time , Rating</w:t>
      </w:r>
    </w:p>
    <w:p w14:paraId="0345107C" w14:textId="77777777" w:rsidR="007A3FCE" w:rsidRPr="00055711" w:rsidRDefault="007A3FCE" w:rsidP="00055711">
      <w:pPr>
        <w:pStyle w:val="ListParagraph"/>
      </w:pPr>
    </w:p>
    <w:p w14:paraId="6096E3C6" w14:textId="7B3AF1ED" w:rsidR="00055711" w:rsidRPr="00055711" w:rsidRDefault="007A3FCE" w:rsidP="00055711">
      <w:pPr>
        <w:pStyle w:val="ListParagraph"/>
        <w:numPr>
          <w:ilvl w:val="0"/>
          <w:numId w:val="21"/>
        </w:numPr>
      </w:pPr>
      <w:r>
        <w:rPr>
          <w:noProof/>
        </w:rPr>
        <w:drawing>
          <wp:inline distT="0" distB="0" distL="0" distR="0" wp14:anchorId="1F600D1B" wp14:editId="42E38FF6">
            <wp:extent cx="3305175" cy="2657475"/>
            <wp:effectExtent l="0" t="0" r="9525" b="9525"/>
            <wp:docPr id="191138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81093" name=""/>
                    <pic:cNvPicPr/>
                  </pic:nvPicPr>
                  <pic:blipFill>
                    <a:blip r:embed="rId6"/>
                    <a:stretch>
                      <a:fillRect/>
                    </a:stretch>
                  </pic:blipFill>
                  <pic:spPr>
                    <a:xfrm>
                      <a:off x="0" y="0"/>
                      <a:ext cx="3305175" cy="2657475"/>
                    </a:xfrm>
                    <a:prstGeom prst="rect">
                      <a:avLst/>
                    </a:prstGeom>
                  </pic:spPr>
                </pic:pic>
              </a:graphicData>
            </a:graphic>
          </wp:inline>
        </w:drawing>
      </w:r>
    </w:p>
    <w:p w14:paraId="6876236A" w14:textId="49BAE66B" w:rsidR="00055711" w:rsidRPr="007F24F1" w:rsidRDefault="00180027" w:rsidP="007F24F1">
      <w:r>
        <w:rPr>
          <w:noProof/>
        </w:rPr>
        <w:drawing>
          <wp:inline distT="0" distB="0" distL="0" distR="0" wp14:anchorId="22267D3A" wp14:editId="25338004">
            <wp:extent cx="5000625" cy="4241851"/>
            <wp:effectExtent l="0" t="0" r="0" b="6350"/>
            <wp:docPr id="1021008172" name="Picture 2" descr="A graph of a number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08172" name="Picture 2" descr="A graph of a number of blue and white bar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24920" cy="4262459"/>
                    </a:xfrm>
                    <a:prstGeom prst="rect">
                      <a:avLst/>
                    </a:prstGeom>
                    <a:noFill/>
                    <a:ln>
                      <a:noFill/>
                    </a:ln>
                  </pic:spPr>
                </pic:pic>
              </a:graphicData>
            </a:graphic>
          </wp:inline>
        </w:drawing>
      </w:r>
    </w:p>
    <w:p w14:paraId="13FC527E" w14:textId="0CA8A066" w:rsidR="00C04553" w:rsidRDefault="00C04553" w:rsidP="00C04553">
      <w:pPr>
        <w:pStyle w:val="Heading2"/>
      </w:pPr>
      <w:r>
        <w:lastRenderedPageBreak/>
        <w:t>IV. Methodology</w:t>
      </w:r>
    </w:p>
    <w:p w14:paraId="1CC1E5EB" w14:textId="77777777" w:rsidR="00C04553" w:rsidRPr="00C04553" w:rsidRDefault="00C04553" w:rsidP="00C04553">
      <w:pPr>
        <w:pStyle w:val="ListParagraph"/>
        <w:numPr>
          <w:ilvl w:val="0"/>
          <w:numId w:val="21"/>
        </w:numPr>
      </w:pPr>
      <w:r>
        <w:t>Data Preprocessing</w:t>
      </w:r>
      <w:r>
        <w:br/>
      </w:r>
    </w:p>
    <w:tbl>
      <w:tblPr>
        <w:tblStyle w:val="TableGrid"/>
        <w:tblW w:w="0" w:type="auto"/>
        <w:tblInd w:w="720" w:type="dxa"/>
        <w:tblLook w:val="04A0" w:firstRow="1" w:lastRow="0" w:firstColumn="1" w:lastColumn="0" w:noHBand="0" w:noVBand="1"/>
      </w:tblPr>
      <w:tblGrid>
        <w:gridCol w:w="1919"/>
        <w:gridCol w:w="2009"/>
        <w:gridCol w:w="1973"/>
        <w:gridCol w:w="2009"/>
      </w:tblGrid>
      <w:tr w:rsidR="00113C00" w14:paraId="75D6E558" w14:textId="77777777" w:rsidTr="00113C00">
        <w:tc>
          <w:tcPr>
            <w:tcW w:w="2214" w:type="dxa"/>
          </w:tcPr>
          <w:p w14:paraId="0E64CC45" w14:textId="34BC965B" w:rsidR="00C04553" w:rsidRDefault="00C04553" w:rsidP="00C04553">
            <w:r>
              <w:t>Issue Type</w:t>
            </w:r>
          </w:p>
        </w:tc>
        <w:tc>
          <w:tcPr>
            <w:tcW w:w="2214" w:type="dxa"/>
          </w:tcPr>
          <w:p w14:paraId="4BFD2CD6" w14:textId="4A05B294" w:rsidR="00C04553" w:rsidRDefault="00C04553" w:rsidP="00C04553">
            <w:r w:rsidRPr="00C04553">
              <w:t>Feature(s)</w:t>
            </w:r>
          </w:p>
        </w:tc>
        <w:tc>
          <w:tcPr>
            <w:tcW w:w="2214" w:type="dxa"/>
          </w:tcPr>
          <w:p w14:paraId="4AADE94E" w14:textId="0E924CF1" w:rsidR="00C04553" w:rsidRDefault="00C04553" w:rsidP="00C04553">
            <w:r w:rsidRPr="00C04553">
              <w:t>Description</w:t>
            </w:r>
          </w:p>
        </w:tc>
        <w:tc>
          <w:tcPr>
            <w:tcW w:w="2214" w:type="dxa"/>
          </w:tcPr>
          <w:p w14:paraId="0CDC2DD4" w14:textId="00D7F80D" w:rsidR="00C04553" w:rsidRDefault="00C04553" w:rsidP="00C04553">
            <w:r w:rsidRPr="00C04553">
              <w:t>Evidence (count/%)</w:t>
            </w:r>
          </w:p>
        </w:tc>
      </w:tr>
      <w:tr w:rsidR="00113C00" w14:paraId="0DE00124" w14:textId="77777777" w:rsidTr="00113C00">
        <w:tc>
          <w:tcPr>
            <w:tcW w:w="2214" w:type="dxa"/>
          </w:tcPr>
          <w:p w14:paraId="50295E2C" w14:textId="45413B09" w:rsidR="00C04553" w:rsidRDefault="00C04553" w:rsidP="00C04553">
            <w:r w:rsidRPr="00C04553">
              <w:t>Missing Values</w:t>
            </w:r>
          </w:p>
        </w:tc>
        <w:tc>
          <w:tcPr>
            <w:tcW w:w="2214" w:type="dxa"/>
          </w:tcPr>
          <w:p w14:paraId="5E0EABE7" w14:textId="58574362" w:rsidR="00C04553" w:rsidRDefault="00C04553" w:rsidP="00C04553">
            <w:r w:rsidRPr="00C04553">
              <w:t>ProfileName</w:t>
            </w:r>
            <w:r>
              <w:t xml:space="preserve"> , Summary</w:t>
            </w:r>
          </w:p>
        </w:tc>
        <w:tc>
          <w:tcPr>
            <w:tcW w:w="2214" w:type="dxa"/>
          </w:tcPr>
          <w:p w14:paraId="7EF97F4D" w14:textId="77777777" w:rsidR="00C04553" w:rsidRDefault="00C04553" w:rsidP="00C04553">
            <w:r w:rsidRPr="00C04553">
              <w:t>0.00457%</w:t>
            </w:r>
            <w:r>
              <w:t xml:space="preserve">  missing in ProfileName</w:t>
            </w:r>
          </w:p>
          <w:p w14:paraId="73E5A8A9" w14:textId="74C1C31D" w:rsidR="00C04553" w:rsidRDefault="00C04553" w:rsidP="00C04553">
            <w:r w:rsidRPr="00C04553">
              <w:t>0.004</w:t>
            </w:r>
            <w:r>
              <w:t>75</w:t>
            </w:r>
            <w:r w:rsidRPr="00C04553">
              <w:t>%</w:t>
            </w:r>
            <w:r>
              <w:t xml:space="preserve"> missing in Summary</w:t>
            </w:r>
          </w:p>
        </w:tc>
        <w:tc>
          <w:tcPr>
            <w:tcW w:w="2214" w:type="dxa"/>
          </w:tcPr>
          <w:p w14:paraId="78562D13" w14:textId="77777777" w:rsidR="00C04553" w:rsidRDefault="00C04553" w:rsidP="00C04553">
            <w:r>
              <w:t xml:space="preserve">26 out of </w:t>
            </w:r>
            <w:r w:rsidRPr="00C04553">
              <w:t>568454</w:t>
            </w:r>
            <w:r>
              <w:t xml:space="preserve"> in Profile Name</w:t>
            </w:r>
          </w:p>
          <w:p w14:paraId="4C84633D" w14:textId="69DEF97B" w:rsidR="00C04553" w:rsidRDefault="00C04553" w:rsidP="00C04553">
            <w:r>
              <w:t>27 out of 568454 in Summary</w:t>
            </w:r>
          </w:p>
        </w:tc>
      </w:tr>
      <w:tr w:rsidR="00113C00" w14:paraId="04541CDA" w14:textId="77777777" w:rsidTr="00113C00">
        <w:tc>
          <w:tcPr>
            <w:tcW w:w="2214" w:type="dxa"/>
          </w:tcPr>
          <w:p w14:paraId="65987DB8" w14:textId="43FE8369" w:rsidR="00C04553" w:rsidRDefault="00C04553" w:rsidP="00C04553">
            <w:r w:rsidRPr="00C04553">
              <w:t>Outliers</w:t>
            </w:r>
          </w:p>
        </w:tc>
        <w:tc>
          <w:tcPr>
            <w:tcW w:w="2214" w:type="dxa"/>
          </w:tcPr>
          <w:p w14:paraId="79BB3E59" w14:textId="5FDA760E" w:rsidR="00C04553" w:rsidRPr="00C04553" w:rsidRDefault="00C04553" w:rsidP="00C04553">
            <w:r w:rsidRPr="00C04553">
              <w:t>Helpful_Votes</w:t>
            </w:r>
            <w:r>
              <w:t xml:space="preserve"> </w:t>
            </w:r>
            <w:r w:rsidRPr="00C04553">
              <w:t>,Total_Votes</w:t>
            </w:r>
          </w:p>
          <w:p w14:paraId="261BEC2A" w14:textId="77777777" w:rsidR="00C04553" w:rsidRDefault="00C04553" w:rsidP="00C04553"/>
        </w:tc>
        <w:tc>
          <w:tcPr>
            <w:tcW w:w="2214" w:type="dxa"/>
          </w:tcPr>
          <w:p w14:paraId="183FC573" w14:textId="205D4B1E" w:rsidR="00C04553" w:rsidRDefault="00C04553" w:rsidP="00C04553">
            <w:r w:rsidRPr="00C04553">
              <w:t xml:space="preserve">Extreme right tail, IQR </w:t>
            </w:r>
            <w:r w:rsidR="00372685">
              <w:t>=</w:t>
            </w:r>
            <w:r w:rsidRPr="00C04553">
              <w:t xml:space="preserve"> </w:t>
            </w:r>
            <w:r>
              <w:t>2</w:t>
            </w:r>
          </w:p>
        </w:tc>
        <w:tc>
          <w:tcPr>
            <w:tcW w:w="2214" w:type="dxa"/>
          </w:tcPr>
          <w:p w14:paraId="1A3EEE49" w14:textId="77777777" w:rsidR="00C04553" w:rsidRDefault="00113C00" w:rsidP="00113C00">
            <w:r>
              <w:t xml:space="preserve">Helpful_Votes </w:t>
            </w:r>
            <w:r w:rsidRPr="00113C00">
              <w:t>37002</w:t>
            </w:r>
            <w:r>
              <w:t xml:space="preserve"> suspected</w:t>
            </w:r>
          </w:p>
          <w:p w14:paraId="61869D79" w14:textId="4BF17073" w:rsidR="00113C00" w:rsidRDefault="00113C00" w:rsidP="00113C00">
            <w:r>
              <w:t xml:space="preserve">Total_Votes </w:t>
            </w:r>
            <w:r w:rsidRPr="00113C00">
              <w:t>52643</w:t>
            </w:r>
            <w:r>
              <w:t xml:space="preserve"> suspected</w:t>
            </w:r>
          </w:p>
        </w:tc>
      </w:tr>
      <w:tr w:rsidR="00113C00" w14:paraId="698C1AD4" w14:textId="77777777" w:rsidTr="00113C00">
        <w:tc>
          <w:tcPr>
            <w:tcW w:w="2214" w:type="dxa"/>
          </w:tcPr>
          <w:p w14:paraId="29E38E45" w14:textId="5E221915" w:rsidR="00C04553" w:rsidRDefault="00C04553" w:rsidP="00C04553">
            <w:r w:rsidRPr="00C04553">
              <w:t>Duplicates</w:t>
            </w:r>
          </w:p>
        </w:tc>
        <w:tc>
          <w:tcPr>
            <w:tcW w:w="2214" w:type="dxa"/>
          </w:tcPr>
          <w:p w14:paraId="19D5B3F4" w14:textId="1D568FF8" w:rsidR="00C04553" w:rsidRDefault="00113C00" w:rsidP="00113C00">
            <w:r w:rsidRPr="00113C00">
              <w:t>All features</w:t>
            </w:r>
          </w:p>
        </w:tc>
        <w:tc>
          <w:tcPr>
            <w:tcW w:w="2214" w:type="dxa"/>
          </w:tcPr>
          <w:p w14:paraId="366544AC" w14:textId="6CBC94FB" w:rsidR="00C04553" w:rsidRDefault="00113C00" w:rsidP="00113C00">
            <w:r w:rsidRPr="00113C00">
              <w:t>Repeated rows in transactions table</w:t>
            </w:r>
          </w:p>
        </w:tc>
        <w:tc>
          <w:tcPr>
            <w:tcW w:w="2214" w:type="dxa"/>
          </w:tcPr>
          <w:p w14:paraId="66085AB1" w14:textId="726FCDE2" w:rsidR="00C04553" w:rsidRDefault="00113C00" w:rsidP="00C04553">
            <w:r>
              <w:t>ZERO</w:t>
            </w:r>
          </w:p>
        </w:tc>
      </w:tr>
    </w:tbl>
    <w:p w14:paraId="690B8CA8" w14:textId="47776A36" w:rsidR="00C04553" w:rsidRDefault="00C04553" w:rsidP="00113C00"/>
    <w:p w14:paraId="08521B74" w14:textId="15DA96FC" w:rsidR="00113C00" w:rsidRDefault="00113C00" w:rsidP="00113C00">
      <w:pPr>
        <w:pStyle w:val="ListParagraph"/>
        <w:numPr>
          <w:ilvl w:val="0"/>
          <w:numId w:val="21"/>
        </w:numPr>
      </w:pPr>
      <w:r w:rsidRPr="00113C00">
        <w:t>Handling Missing Values</w:t>
      </w:r>
      <w:r>
        <w:t xml:space="preserve"> </w:t>
      </w:r>
      <w:r w:rsidR="00345BC3">
        <w:t>: Deletion because , there is small percentage of missing values.</w:t>
      </w:r>
    </w:p>
    <w:p w14:paraId="6E9E4B03" w14:textId="00ECCF07" w:rsidR="00345BC3" w:rsidRDefault="00345BC3" w:rsidP="00345BC3">
      <w:pPr>
        <w:pStyle w:val="ListParagraph"/>
        <w:numPr>
          <w:ilvl w:val="0"/>
          <w:numId w:val="21"/>
        </w:numPr>
      </w:pPr>
      <w:r w:rsidRPr="00345BC3">
        <w:t>Encoding Categorical Variables</w:t>
      </w:r>
      <w:r>
        <w:t xml:space="preserve"> : No categorical variables to be encoded.</w:t>
      </w:r>
    </w:p>
    <w:p w14:paraId="29F01538" w14:textId="0A8B8291" w:rsidR="00BB4EB8" w:rsidRDefault="00345BC3" w:rsidP="00BB4EB8">
      <w:pPr>
        <w:pStyle w:val="ListParagraph"/>
        <w:numPr>
          <w:ilvl w:val="0"/>
          <w:numId w:val="21"/>
        </w:numPr>
      </w:pPr>
      <w:r w:rsidRPr="00345BC3">
        <w:t>Outlier Treatment</w:t>
      </w:r>
      <w:r>
        <w:t xml:space="preserve"> : </w:t>
      </w:r>
      <w:r w:rsidR="00BB4EB8">
        <w:t>We detect outliers using 2 methods : boxplot , IQR Rule by using IQR Rule we got a precise conclusion about the outliers.</w:t>
      </w:r>
    </w:p>
    <w:p w14:paraId="59B6DBBC" w14:textId="5B0DA146" w:rsidR="00927AF2" w:rsidRDefault="00BB4EB8" w:rsidP="00927AF2">
      <w:pPr>
        <w:pStyle w:val="ListParagraph"/>
      </w:pPr>
      <w:r>
        <w:t xml:space="preserve">We </w:t>
      </w:r>
      <w:r w:rsidR="00372685">
        <w:t xml:space="preserve">left the outliers because , the values of them represent a real values based on people reviews and the logic of the outliers </w:t>
      </w:r>
      <w:r w:rsidR="00AC66AF">
        <w:t>doesn’t</w:t>
      </w:r>
      <w:r w:rsidR="00372685">
        <w:t xml:space="preserve"> work on th</w:t>
      </w:r>
      <w:r w:rsidR="00AC66AF">
        <w:t>ese features</w:t>
      </w:r>
      <w:r w:rsidR="00372685">
        <w:t xml:space="preserve"> cause it is </w:t>
      </w:r>
      <w:r w:rsidR="00AC66AF">
        <w:t>consider as a count features.</w:t>
      </w:r>
    </w:p>
    <w:p w14:paraId="215A280E" w14:textId="20B06F09" w:rsidR="00953CE2" w:rsidRDefault="005D4A80" w:rsidP="00953CE2">
      <w:pPr>
        <w:pStyle w:val="ListParagraph"/>
        <w:numPr>
          <w:ilvl w:val="0"/>
          <w:numId w:val="21"/>
        </w:numPr>
      </w:pPr>
      <w:r>
        <w:t xml:space="preserve">Preprocessing and cleaning the text: </w:t>
      </w:r>
      <w:r w:rsidR="00B34FC5">
        <w:t>We</w:t>
      </w:r>
      <w:r>
        <w:t xml:space="preserve"> started by setting all of the texts </w:t>
      </w:r>
      <w:r w:rsidR="00B34FC5">
        <w:t>to</w:t>
      </w:r>
      <w:r>
        <w:t xml:space="preserve"> lowercase. After that, we started normalizing the repeated characters in a word (e.g.,  gooood-&gt;good), then</w:t>
      </w:r>
      <w:r w:rsidR="00B34FC5">
        <w:t xml:space="preserve"> we removed all of the special characters and websites that are in the text </w:t>
      </w:r>
      <w:r w:rsidR="006F2524">
        <w:t xml:space="preserve"> after that we </w:t>
      </w:r>
      <w:r w:rsidR="00B34FC5">
        <w:t xml:space="preserve"> removed the stopwords from the text using the </w:t>
      </w:r>
      <w:r w:rsidR="00920C9C">
        <w:t xml:space="preserve">NLTK </w:t>
      </w:r>
      <w:r w:rsidR="00B34FC5">
        <w:t xml:space="preserve">library and </w:t>
      </w:r>
      <w:r w:rsidR="006F2524">
        <w:t xml:space="preserve">tokenized </w:t>
      </w:r>
      <w:r w:rsidR="00920C9C">
        <w:t>them by creating two lists</w:t>
      </w:r>
      <w:r w:rsidR="00953CE2">
        <w:t>:</w:t>
      </w:r>
      <w:r w:rsidR="00920C9C">
        <w:br/>
        <w:t>1-tokens(list of lists):  it contains nested lists where each inner list represents a single review and it has every word</w:t>
      </w:r>
      <w:r w:rsidR="00953CE2">
        <w:t>(token)</w:t>
      </w:r>
      <w:r w:rsidR="00920C9C">
        <w:t xml:space="preserve"> in it as a single string valu</w:t>
      </w:r>
      <w:r w:rsidR="00953CE2">
        <w:t>e</w:t>
      </w:r>
    </w:p>
    <w:p w14:paraId="2D3E9A69" w14:textId="7684AE25" w:rsidR="00953CE2" w:rsidRDefault="00953CE2" w:rsidP="00953CE2">
      <w:pPr>
        <w:pStyle w:val="ListParagraph"/>
      </w:pPr>
      <w:r>
        <w:t>2-clean_text: every single value in it represents</w:t>
      </w:r>
      <w:r w:rsidR="009E4C2B">
        <w:t xml:space="preserve"> </w:t>
      </w:r>
      <w:r>
        <w:t xml:space="preserve">the tokens for a single review rejoined together with spaces </w:t>
      </w:r>
    </w:p>
    <w:p w14:paraId="1A92989F" w14:textId="61C2EDCD" w:rsidR="00927AF2" w:rsidRDefault="00C440D8" w:rsidP="007156C4">
      <w:pPr>
        <w:pStyle w:val="ListParagraph"/>
      </w:pPr>
      <w:r>
        <w:t xml:space="preserve">After that </w:t>
      </w:r>
      <w:r w:rsidR="007156C4" w:rsidRPr="007156C4">
        <w:t>we performed</w:t>
      </w:r>
      <w:r w:rsidR="007156C4">
        <w:t xml:space="preserve"> lemmatization </w:t>
      </w:r>
      <w:r w:rsidR="007156C4" w:rsidRPr="007156C4">
        <w:t>for each token using SpaCy</w:t>
      </w:r>
      <w:r>
        <w:t xml:space="preserve"> as we found it to </w:t>
      </w:r>
      <w:r w:rsidR="007156C4">
        <w:t xml:space="preserve">be </w:t>
      </w:r>
      <w:r>
        <w:t>hav</w:t>
      </w:r>
      <w:r w:rsidR="007156C4">
        <w:t>ing</w:t>
      </w:r>
      <w:r>
        <w:t xml:space="preserve"> a better efficiency</w:t>
      </w:r>
      <w:r w:rsidR="005855DA">
        <w:t xml:space="preserve"> than </w:t>
      </w:r>
      <w:r>
        <w:t xml:space="preserve">the </w:t>
      </w:r>
      <w:r w:rsidRPr="00C440D8">
        <w:t>WordNetLemmatizer</w:t>
      </w:r>
      <w:r>
        <w:t xml:space="preserve"> </w:t>
      </w:r>
      <w:r w:rsidR="005855DA">
        <w:t xml:space="preserve">as it </w:t>
      </w:r>
      <w:r w:rsidR="007156C4" w:rsidRPr="007156C4">
        <w:t>struggl</w:t>
      </w:r>
      <w:r w:rsidR="007156C4">
        <w:t xml:space="preserve">ed to accurately determine the lemma </w:t>
      </w:r>
      <w:r w:rsidR="007156C4" w:rsidRPr="007156C4">
        <w:t>when the Part-of-Speech (POS) tag (noun, verb, adjective, etc.) was not explicitly provided.</w:t>
      </w:r>
      <w:r w:rsidR="009E4C2B">
        <w:t xml:space="preserve"> </w:t>
      </w:r>
    </w:p>
    <w:p w14:paraId="6AAE026E" w14:textId="77777777" w:rsidR="00C3466F" w:rsidRDefault="00C3466F" w:rsidP="00C3466F"/>
    <w:p w14:paraId="2EC7B4D8" w14:textId="77777777" w:rsidR="00C3466F" w:rsidRDefault="00C3466F" w:rsidP="00C3466F"/>
    <w:p w14:paraId="20138B80" w14:textId="54C40591" w:rsidR="00C3466F" w:rsidRDefault="00C3466F" w:rsidP="00C3466F">
      <w:pPr>
        <w:pStyle w:val="Heading2"/>
      </w:pPr>
      <w:r>
        <w:lastRenderedPageBreak/>
        <w:t xml:space="preserve">V. </w:t>
      </w:r>
      <w:r w:rsidRPr="00C3466F">
        <w:t>Model Implementation</w:t>
      </w:r>
    </w:p>
    <w:p w14:paraId="5B7DFD1C" w14:textId="3F48CF0A" w:rsidR="00C3466F" w:rsidRDefault="004D0CE0" w:rsidP="00C3466F">
      <w:r>
        <w:t xml:space="preserve">After processing the data to the models we apply two models to classify the reviews as one of three classes :- ( 1 for Positive , 0 for Neutral , -1 for Negative ) the two models we used are :- ( BERT and LSTM ) , each model needed a special preprocessing </w:t>
      </w:r>
      <w:r w:rsidR="00E3540D">
        <w:t xml:space="preserve">for LSTM we pass it a data with sequences of each sentence how many it frequent and for BERT it required a raw data cause the BERT have it’s own processing techniques to build </w:t>
      </w:r>
      <w:proofErr w:type="spellStart"/>
      <w:r w:rsidR="00E3540D">
        <w:t>it’s</w:t>
      </w:r>
      <w:proofErr w:type="spellEnd"/>
      <w:r w:rsidR="00E3540D">
        <w:t xml:space="preserve"> layers.</w:t>
      </w:r>
    </w:p>
    <w:p w14:paraId="58461F50" w14:textId="152C2FA2" w:rsidR="00C3466F" w:rsidRPr="00C3466F" w:rsidRDefault="00C3466F" w:rsidP="00C3466F">
      <w:pPr>
        <w:pStyle w:val="Heading2"/>
      </w:pPr>
      <w:r>
        <w:t xml:space="preserve">VI. </w:t>
      </w:r>
      <w:r w:rsidRPr="00C3466F">
        <w:t>Evaluation</w:t>
      </w:r>
    </w:p>
    <w:tbl>
      <w:tblPr>
        <w:tblStyle w:val="TableGrid"/>
        <w:tblW w:w="0" w:type="auto"/>
        <w:tblLook w:val="04A0" w:firstRow="1" w:lastRow="0" w:firstColumn="1" w:lastColumn="0" w:noHBand="0" w:noVBand="1"/>
      </w:tblPr>
      <w:tblGrid>
        <w:gridCol w:w="2178"/>
        <w:gridCol w:w="2880"/>
        <w:gridCol w:w="2610"/>
      </w:tblGrid>
      <w:tr w:rsidR="007928AC" w14:paraId="5AA64431" w14:textId="77777777" w:rsidTr="00D245E7">
        <w:tc>
          <w:tcPr>
            <w:tcW w:w="2178" w:type="dxa"/>
          </w:tcPr>
          <w:p w14:paraId="458D1891" w14:textId="77777777" w:rsidR="007928AC" w:rsidRDefault="007928AC" w:rsidP="00D245E7">
            <w:r>
              <w:t>Performance</w:t>
            </w:r>
          </w:p>
        </w:tc>
        <w:tc>
          <w:tcPr>
            <w:tcW w:w="2880" w:type="dxa"/>
          </w:tcPr>
          <w:p w14:paraId="50F45654" w14:textId="0D54FFAD" w:rsidR="007928AC" w:rsidRDefault="007928AC" w:rsidP="00D245E7">
            <w:r>
              <w:t>LSTM</w:t>
            </w:r>
          </w:p>
        </w:tc>
        <w:tc>
          <w:tcPr>
            <w:tcW w:w="2610" w:type="dxa"/>
          </w:tcPr>
          <w:p w14:paraId="48A0C4AF" w14:textId="7082BE67" w:rsidR="007928AC" w:rsidRDefault="007928AC" w:rsidP="00D245E7">
            <w:r>
              <w:t>BERT</w:t>
            </w:r>
          </w:p>
        </w:tc>
      </w:tr>
      <w:tr w:rsidR="007928AC" w14:paraId="7E0C155E" w14:textId="77777777" w:rsidTr="00D245E7">
        <w:trPr>
          <w:trHeight w:val="197"/>
        </w:trPr>
        <w:tc>
          <w:tcPr>
            <w:tcW w:w="2178" w:type="dxa"/>
          </w:tcPr>
          <w:p w14:paraId="3792E4BE" w14:textId="77777777" w:rsidR="007928AC" w:rsidRDefault="007928AC" w:rsidP="00D245E7">
            <w:r w:rsidRPr="005B7643">
              <w:t>Validation Loss</w:t>
            </w:r>
          </w:p>
        </w:tc>
        <w:tc>
          <w:tcPr>
            <w:tcW w:w="2880" w:type="dxa"/>
          </w:tcPr>
          <w:p w14:paraId="195E17CE" w14:textId="1F5BC09F" w:rsidR="007928AC" w:rsidRDefault="007928AC" w:rsidP="007928AC">
            <w:r w:rsidRPr="007928AC">
              <w:t>0.3814</w:t>
            </w:r>
          </w:p>
        </w:tc>
        <w:tc>
          <w:tcPr>
            <w:tcW w:w="2610" w:type="dxa"/>
          </w:tcPr>
          <w:p w14:paraId="49C3F7F4" w14:textId="19B4540E" w:rsidR="007928AC" w:rsidRDefault="007928AC" w:rsidP="00D245E7">
            <w:pPr>
              <w:rPr>
                <w:rtl/>
                <w:lang w:bidi="ar-JO"/>
              </w:rPr>
            </w:pPr>
          </w:p>
        </w:tc>
      </w:tr>
      <w:tr w:rsidR="007928AC" w14:paraId="3D64EEAC" w14:textId="77777777" w:rsidTr="00D245E7">
        <w:tc>
          <w:tcPr>
            <w:tcW w:w="2178" w:type="dxa"/>
          </w:tcPr>
          <w:p w14:paraId="309CAD29" w14:textId="77777777" w:rsidR="007928AC" w:rsidRDefault="007928AC" w:rsidP="00D245E7">
            <w:r w:rsidRPr="005B7643">
              <w:t>Validation Accuracy</w:t>
            </w:r>
          </w:p>
        </w:tc>
        <w:tc>
          <w:tcPr>
            <w:tcW w:w="2880" w:type="dxa"/>
          </w:tcPr>
          <w:p w14:paraId="05ABDB09" w14:textId="25F9A58C" w:rsidR="007928AC" w:rsidRDefault="007928AC" w:rsidP="007928AC">
            <w:r w:rsidRPr="007928AC">
              <w:t>85</w:t>
            </w:r>
            <w:r>
              <w:t>.</w:t>
            </w:r>
            <w:r w:rsidRPr="007928AC">
              <w:t xml:space="preserve">90 </w:t>
            </w:r>
            <w:r w:rsidRPr="005B7643">
              <w:t>%</w:t>
            </w:r>
          </w:p>
        </w:tc>
        <w:tc>
          <w:tcPr>
            <w:tcW w:w="2610" w:type="dxa"/>
          </w:tcPr>
          <w:p w14:paraId="2CFE9348" w14:textId="07C86AFA" w:rsidR="007928AC" w:rsidRDefault="007928AC" w:rsidP="00D245E7"/>
        </w:tc>
      </w:tr>
    </w:tbl>
    <w:p w14:paraId="15BDFA20" w14:textId="77777777" w:rsidR="00C3466F" w:rsidRDefault="00C3466F" w:rsidP="00C3466F"/>
    <w:p w14:paraId="200F5EBB" w14:textId="6ED3206E" w:rsidR="00C3466F" w:rsidRPr="00C3466F" w:rsidRDefault="00C3466F" w:rsidP="00C3466F">
      <w:pPr>
        <w:pStyle w:val="Heading2"/>
      </w:pPr>
      <w:r>
        <w:t xml:space="preserve">VII. </w:t>
      </w:r>
      <w:r w:rsidRPr="00C3466F">
        <w:t>Discussion</w:t>
      </w:r>
    </w:p>
    <w:p w14:paraId="46B1628A" w14:textId="39A10A02" w:rsidR="00C3466F" w:rsidRDefault="00E3540D" w:rsidP="00C3466F">
      <w:r>
        <w:t xml:space="preserve">The challenges we </w:t>
      </w:r>
      <w:r w:rsidR="009C65C6">
        <w:t>faced with</w:t>
      </w:r>
      <w:r>
        <w:t xml:space="preserve"> our first project with</w:t>
      </w:r>
      <w:r w:rsidR="009C65C6">
        <w:t>in a</w:t>
      </w:r>
      <w:r>
        <w:t xml:space="preserve"> new field of machine learning </w:t>
      </w:r>
      <w:proofErr w:type="gramStart"/>
      <w:r>
        <w:t>( sentiment</w:t>
      </w:r>
      <w:proofErr w:type="gramEnd"/>
      <w:r>
        <w:t xml:space="preserve"> analysis</w:t>
      </w:r>
      <w:r w:rsidR="009C65C6">
        <w:t>)</w:t>
      </w:r>
      <w:proofErr w:type="gramStart"/>
      <w:r>
        <w:t xml:space="preserve"> the</w:t>
      </w:r>
      <w:proofErr w:type="gramEnd"/>
      <w:r>
        <w:t xml:space="preserve"> difference between BERT and LSTM and </w:t>
      </w:r>
      <w:proofErr w:type="gramStart"/>
      <w:r>
        <w:t>there</w:t>
      </w:r>
      <w:proofErr w:type="gramEnd"/>
      <w:r>
        <w:t xml:space="preserve"> </w:t>
      </w:r>
      <w:r w:rsidR="009C65C6">
        <w:t>capability</w:t>
      </w:r>
      <w:r>
        <w:t>.</w:t>
      </w:r>
    </w:p>
    <w:p w14:paraId="0B9FC05F" w14:textId="402E7766" w:rsidR="00C3466F" w:rsidRPr="00C3466F" w:rsidRDefault="00C3466F" w:rsidP="00C3466F">
      <w:pPr>
        <w:pStyle w:val="Heading2"/>
      </w:pPr>
      <w:r>
        <w:t xml:space="preserve">VIII. </w:t>
      </w:r>
      <w:r w:rsidRPr="00C3466F">
        <w:t>Conclusion and Future Work</w:t>
      </w:r>
    </w:p>
    <w:p w14:paraId="2CCE910F" w14:textId="77777777" w:rsidR="00C3466F" w:rsidRPr="00C3466F" w:rsidRDefault="00C3466F" w:rsidP="00C3466F"/>
    <w:p w14:paraId="2666E14E" w14:textId="77777777" w:rsidR="00C3466F" w:rsidRPr="00C04553" w:rsidRDefault="00C3466F" w:rsidP="00C3466F"/>
    <w:p w14:paraId="76573137" w14:textId="111C6DBC" w:rsidR="00182ACF" w:rsidRDefault="00000000" w:rsidP="00422BCA">
      <w:r>
        <w:t>References</w:t>
      </w:r>
    </w:p>
    <w:tbl>
      <w:tblPr>
        <w:tblW w:w="6570" w:type="dxa"/>
        <w:shd w:val="clear" w:color="auto" w:fill="FFFFFF"/>
        <w:tblCellMar>
          <w:left w:w="0" w:type="dxa"/>
          <w:right w:w="0" w:type="dxa"/>
        </w:tblCellMar>
        <w:tblLook w:val="04A0" w:firstRow="1" w:lastRow="0" w:firstColumn="1" w:lastColumn="0" w:noHBand="0" w:noVBand="1"/>
      </w:tblPr>
      <w:tblGrid>
        <w:gridCol w:w="6570"/>
      </w:tblGrid>
      <w:tr w:rsidR="009C7352" w:rsidRPr="009C7352" w14:paraId="057A1AB7" w14:textId="77777777">
        <w:tc>
          <w:tcPr>
            <w:tcW w:w="0" w:type="auto"/>
            <w:shd w:val="clear" w:color="auto" w:fill="FFFFFF"/>
            <w:tcMar>
              <w:top w:w="120" w:type="dxa"/>
              <w:left w:w="0" w:type="dxa"/>
              <w:bottom w:w="120" w:type="dxa"/>
              <w:right w:w="0" w:type="dxa"/>
            </w:tcMar>
            <w:hideMark/>
          </w:tcPr>
          <w:p w14:paraId="350EC341" w14:textId="77777777" w:rsidR="009C7352" w:rsidRDefault="009C7352" w:rsidP="00422BCA">
            <w:pPr>
              <w:numPr>
                <w:ilvl w:val="0"/>
                <w:numId w:val="10"/>
              </w:numPr>
            </w:pPr>
            <w:r w:rsidRPr="009C7352">
              <w:t>Bedoriya, R., &amp; Banerjee, S. (2025). A Review on Sentiment Classification of Amazon Product Review dataset using NLP technique. </w:t>
            </w:r>
            <w:r w:rsidRPr="009C7352">
              <w:rPr>
                <w:i/>
                <w:iCs/>
              </w:rPr>
              <w:t>International Journal of Advanced Research and Multidisciplinary Trends (IJARMT)</w:t>
            </w:r>
            <w:r w:rsidRPr="009C7352">
              <w:t>, </w:t>
            </w:r>
            <w:r w:rsidRPr="009C7352">
              <w:rPr>
                <w:i/>
                <w:iCs/>
              </w:rPr>
              <w:t>2</w:t>
            </w:r>
            <w:r w:rsidRPr="009C7352">
              <w:t>(1), 654-669.</w:t>
            </w:r>
            <w:r w:rsidRPr="009C7352">
              <w:rPr>
                <w:rtl/>
              </w:rPr>
              <w:t>‏</w:t>
            </w:r>
          </w:p>
          <w:p w14:paraId="5E823DF7" w14:textId="70869DCE" w:rsidR="00422BCA" w:rsidRDefault="00422BCA" w:rsidP="00422BCA">
            <w:pPr>
              <w:numPr>
                <w:ilvl w:val="0"/>
                <w:numId w:val="10"/>
              </w:numPr>
            </w:pPr>
            <w:r w:rsidRPr="00182ACF">
              <w:t>Güner, L., Coyne, E., &amp; Smit, J. (2019). Sentiment analysis for amazon. com reviews. Big Data in Media Technology (DM2583) KTH Royal Institute of Technology, 9.</w:t>
            </w:r>
          </w:p>
          <w:p w14:paraId="2527ECCC" w14:textId="03224588" w:rsidR="00476A3D" w:rsidRDefault="00476A3D" w:rsidP="00476A3D">
            <w:pPr>
              <w:pStyle w:val="messagelistitem5126c"/>
              <w:numPr>
                <w:ilvl w:val="0"/>
                <w:numId w:val="10"/>
              </w:numPr>
              <w:spacing w:before="0" w:beforeAutospacing="0" w:after="0" w:afterAutospacing="0"/>
              <w:textAlignment w:val="baseline"/>
              <w:rPr>
                <w:rFonts w:ascii="inherit" w:hAnsi="inherit" w:cs="Noto Sans"/>
              </w:rPr>
            </w:pPr>
            <w:r w:rsidRPr="00476A3D">
              <w:rPr>
                <w:rFonts w:ascii="inherit" w:hAnsi="inherit" w:cs="Noto Sans"/>
              </w:rPr>
              <w:t>Chen, M., &amp; Sun, Y. (2017). Sentimental Analysis with Amazon Review Data.</w:t>
            </w:r>
          </w:p>
          <w:p w14:paraId="6D8EDC26" w14:textId="689487BB" w:rsidR="00422BCA" w:rsidRDefault="0089074F" w:rsidP="0089074F">
            <w:pPr>
              <w:pStyle w:val="messagelistitem5126c"/>
              <w:numPr>
                <w:ilvl w:val="0"/>
                <w:numId w:val="10"/>
              </w:numPr>
              <w:spacing w:before="0" w:beforeAutospacing="0" w:after="0" w:afterAutospacing="0"/>
              <w:textAlignment w:val="baseline"/>
              <w:rPr>
                <w:rFonts w:ascii="inherit" w:hAnsi="inherit" w:cs="Noto Sans"/>
              </w:rPr>
            </w:pPr>
            <w:r w:rsidRPr="0089074F">
              <w:rPr>
                <w:rFonts w:ascii="inherit" w:hAnsi="inherit" w:cs="Noto Sans"/>
              </w:rPr>
              <w:t>Wassan, S., Chen, X., Shen, T., Waqar, M., &amp; Jhanjhi, N. Z. (2021). Amazon product sentiment analysis using machine learning techniques. </w:t>
            </w:r>
            <w:r w:rsidRPr="0089074F">
              <w:rPr>
                <w:rFonts w:ascii="inherit" w:hAnsi="inherit" w:cs="Noto Sans"/>
                <w:i/>
                <w:iCs/>
              </w:rPr>
              <w:t>Revista Argentina de Clínica Psicológica</w:t>
            </w:r>
            <w:r w:rsidRPr="0089074F">
              <w:rPr>
                <w:rFonts w:ascii="inherit" w:hAnsi="inherit" w:cs="Noto Sans"/>
              </w:rPr>
              <w:t>, </w:t>
            </w:r>
            <w:r w:rsidRPr="0089074F">
              <w:rPr>
                <w:rFonts w:ascii="inherit" w:hAnsi="inherit" w:cs="Noto Sans"/>
                <w:i/>
                <w:iCs/>
              </w:rPr>
              <w:t>30</w:t>
            </w:r>
            <w:r w:rsidRPr="0089074F">
              <w:rPr>
                <w:rFonts w:ascii="inherit" w:hAnsi="inherit" w:cs="Noto Sans"/>
              </w:rPr>
              <w:t>(1), 695.</w:t>
            </w:r>
            <w:r w:rsidRPr="0089074F">
              <w:rPr>
                <w:rFonts w:ascii="inherit" w:hAnsi="inherit" w:cs="Noto Sans"/>
                <w:rtl/>
              </w:rPr>
              <w:t>‏</w:t>
            </w:r>
          </w:p>
          <w:p w14:paraId="7FB32B5D" w14:textId="77777777" w:rsidR="0089074F" w:rsidRDefault="0089074F" w:rsidP="0089074F">
            <w:pPr>
              <w:pStyle w:val="messagelistitem5126c"/>
              <w:numPr>
                <w:ilvl w:val="0"/>
                <w:numId w:val="10"/>
              </w:numPr>
              <w:spacing w:before="0" w:beforeAutospacing="0" w:after="0" w:afterAutospacing="0"/>
              <w:textAlignment w:val="baseline"/>
              <w:rPr>
                <w:rFonts w:ascii="inherit" w:hAnsi="inherit" w:cs="Noto Sans"/>
              </w:rPr>
            </w:pPr>
            <w:r w:rsidRPr="0089074F">
              <w:rPr>
                <w:rFonts w:ascii="inherit" w:hAnsi="inherit" w:cs="Noto Sans"/>
              </w:rPr>
              <w:t>Dey, S., Wasif, S., Tonmoy, D. S., Sultana, S., Sarkar, J., &amp; Dey, M. (2020, February). A comparative study of support vector machine and Naive Bayes classifier for sentiment analysis on Amazon product reviews. In </w:t>
            </w:r>
            <w:r w:rsidRPr="0089074F">
              <w:rPr>
                <w:rFonts w:ascii="inherit" w:hAnsi="inherit" w:cs="Noto Sans"/>
                <w:i/>
                <w:iCs/>
              </w:rPr>
              <w:t>2020 international conference on contemporary computing and applications (IC3A)</w:t>
            </w:r>
            <w:r w:rsidRPr="0089074F">
              <w:rPr>
                <w:rFonts w:ascii="inherit" w:hAnsi="inherit" w:cs="Noto Sans"/>
              </w:rPr>
              <w:t> (pp. 217-220). IEEE.</w:t>
            </w:r>
            <w:r w:rsidRPr="0089074F">
              <w:rPr>
                <w:rFonts w:ascii="inherit" w:hAnsi="inherit" w:cs="Noto Sans"/>
                <w:rtl/>
              </w:rPr>
              <w:t>‏</w:t>
            </w:r>
          </w:p>
          <w:p w14:paraId="7D0BEF44" w14:textId="77777777" w:rsidR="0089074F" w:rsidRDefault="0089074F" w:rsidP="0089074F">
            <w:pPr>
              <w:pStyle w:val="messagelistitem5126c"/>
              <w:numPr>
                <w:ilvl w:val="0"/>
                <w:numId w:val="10"/>
              </w:numPr>
              <w:spacing w:before="0" w:beforeAutospacing="0" w:after="0" w:afterAutospacing="0"/>
              <w:textAlignment w:val="baseline"/>
              <w:rPr>
                <w:rFonts w:ascii="inherit" w:hAnsi="inherit" w:cs="Noto Sans"/>
              </w:rPr>
            </w:pPr>
            <w:r w:rsidRPr="0089074F">
              <w:rPr>
                <w:rFonts w:ascii="inherit" w:hAnsi="inherit" w:cs="Noto Sans"/>
              </w:rPr>
              <w:lastRenderedPageBreak/>
              <w:t>Shrestha, N., &amp; Nasoz, F. (2019). Deep learning sentiment analysis of amazon. com reviews and ratings. </w:t>
            </w:r>
            <w:r w:rsidRPr="0089074F">
              <w:rPr>
                <w:rFonts w:ascii="inherit" w:hAnsi="inherit" w:cs="Noto Sans"/>
                <w:i/>
                <w:iCs/>
              </w:rPr>
              <w:t>arXiv preprint arXiv:1904.04096</w:t>
            </w:r>
            <w:r w:rsidRPr="0089074F">
              <w:rPr>
                <w:rFonts w:ascii="inherit" w:hAnsi="inherit" w:cs="Noto Sans"/>
              </w:rPr>
              <w:t>.</w:t>
            </w:r>
            <w:r w:rsidRPr="0089074F">
              <w:rPr>
                <w:rFonts w:ascii="inherit" w:hAnsi="inherit" w:cs="Noto Sans"/>
                <w:rtl/>
              </w:rPr>
              <w:t>‏</w:t>
            </w:r>
          </w:p>
          <w:p w14:paraId="1ED8E030" w14:textId="77777777" w:rsidR="000F53EF" w:rsidRDefault="000F53EF" w:rsidP="000F53EF">
            <w:pPr>
              <w:pStyle w:val="messagelistitem5126c"/>
              <w:numPr>
                <w:ilvl w:val="0"/>
                <w:numId w:val="10"/>
              </w:numPr>
              <w:spacing w:before="0" w:beforeAutospacing="0" w:after="0" w:afterAutospacing="0"/>
              <w:textAlignment w:val="baseline"/>
              <w:rPr>
                <w:rFonts w:ascii="inherit" w:hAnsi="inherit" w:cs="Noto Sans"/>
              </w:rPr>
            </w:pPr>
            <w:r w:rsidRPr="000F53EF">
              <w:rPr>
                <w:rFonts w:ascii="inherit" w:hAnsi="inherit" w:cs="Noto Sans"/>
              </w:rPr>
              <w:t>Dadhich, A., &amp; Thankachan, B. (2021). Sentiment analysis of amazon product reviews using hybrid rule-based approach. In </w:t>
            </w:r>
            <w:r w:rsidRPr="000F53EF">
              <w:rPr>
                <w:rFonts w:ascii="inherit" w:hAnsi="inherit" w:cs="Noto Sans"/>
                <w:i/>
                <w:iCs/>
              </w:rPr>
              <w:t>Smart Systems: Innovations in Computing: Proceedings of SSIC 2021</w:t>
            </w:r>
            <w:r w:rsidRPr="000F53EF">
              <w:rPr>
                <w:rFonts w:ascii="inherit" w:hAnsi="inherit" w:cs="Noto Sans"/>
              </w:rPr>
              <w:t> (pp. 173-193). Singapore: Springer Singapore.</w:t>
            </w:r>
          </w:p>
          <w:p w14:paraId="37A54D07" w14:textId="77777777" w:rsidR="000F53EF" w:rsidRDefault="000F53EF" w:rsidP="000F53EF">
            <w:pPr>
              <w:pStyle w:val="messagelistitem5126c"/>
              <w:numPr>
                <w:ilvl w:val="0"/>
                <w:numId w:val="10"/>
              </w:numPr>
              <w:spacing w:before="0" w:beforeAutospacing="0" w:after="0" w:afterAutospacing="0"/>
              <w:textAlignment w:val="baseline"/>
              <w:rPr>
                <w:rFonts w:ascii="inherit" w:hAnsi="inherit" w:cs="Noto Sans"/>
              </w:rPr>
            </w:pPr>
            <w:r w:rsidRPr="000F53EF">
              <w:rPr>
                <w:rFonts w:ascii="inherit" w:hAnsi="inherit" w:cs="Noto Sans"/>
              </w:rPr>
              <w:t>Sultan, N. (2022). Sentiment analysis of amazon product reviews using supervised machine learning techniques. </w:t>
            </w:r>
            <w:r w:rsidRPr="000F53EF">
              <w:rPr>
                <w:rFonts w:ascii="inherit" w:hAnsi="inherit" w:cs="Noto Sans"/>
                <w:i/>
                <w:iCs/>
              </w:rPr>
              <w:t>Knowledge Engineering and Data Science</w:t>
            </w:r>
            <w:r w:rsidRPr="000F53EF">
              <w:rPr>
                <w:rFonts w:ascii="inherit" w:hAnsi="inherit" w:cs="Noto Sans"/>
              </w:rPr>
              <w:t>, </w:t>
            </w:r>
            <w:r w:rsidRPr="000F53EF">
              <w:rPr>
                <w:rFonts w:ascii="inherit" w:hAnsi="inherit" w:cs="Noto Sans"/>
                <w:i/>
                <w:iCs/>
              </w:rPr>
              <w:t>5</w:t>
            </w:r>
            <w:r w:rsidRPr="000F53EF">
              <w:rPr>
                <w:rFonts w:ascii="inherit" w:hAnsi="inherit" w:cs="Noto Sans"/>
              </w:rPr>
              <w:t>(1), 9.</w:t>
            </w:r>
            <w:r w:rsidRPr="000F53EF">
              <w:rPr>
                <w:rFonts w:ascii="inherit" w:hAnsi="inherit" w:cs="Noto Sans"/>
                <w:rtl/>
              </w:rPr>
              <w:t>‏</w:t>
            </w:r>
          </w:p>
          <w:p w14:paraId="3553AC66" w14:textId="77777777" w:rsidR="000F53EF" w:rsidRDefault="00791816" w:rsidP="00791816">
            <w:pPr>
              <w:pStyle w:val="messagelistitem5126c"/>
              <w:numPr>
                <w:ilvl w:val="0"/>
                <w:numId w:val="10"/>
              </w:numPr>
              <w:spacing w:before="0" w:beforeAutospacing="0" w:after="0" w:afterAutospacing="0"/>
              <w:textAlignment w:val="baseline"/>
              <w:rPr>
                <w:rFonts w:ascii="inherit" w:hAnsi="inherit" w:cs="Noto Sans"/>
              </w:rPr>
            </w:pPr>
            <w:r w:rsidRPr="00791816">
              <w:rPr>
                <w:rFonts w:ascii="inherit" w:hAnsi="inherit" w:cs="Noto Sans"/>
              </w:rPr>
              <w:t>bin Harunasir, M. F., Palanichamy, N., Haw, S. C., &amp; Ng, K. W. (2023). Sentiment analysis of amazon product reviews by supervised machine learning models. </w:t>
            </w:r>
            <w:r w:rsidRPr="00791816">
              <w:rPr>
                <w:rFonts w:ascii="inherit" w:hAnsi="inherit" w:cs="Noto Sans"/>
                <w:i/>
                <w:iCs/>
              </w:rPr>
              <w:t>Journal of Advances in Information Technology</w:t>
            </w:r>
            <w:r w:rsidRPr="00791816">
              <w:rPr>
                <w:rFonts w:ascii="inherit" w:hAnsi="inherit" w:cs="Noto Sans"/>
              </w:rPr>
              <w:t>, </w:t>
            </w:r>
            <w:r w:rsidRPr="00791816">
              <w:rPr>
                <w:rFonts w:ascii="inherit" w:hAnsi="inherit" w:cs="Noto Sans"/>
                <w:i/>
                <w:iCs/>
              </w:rPr>
              <w:t>14</w:t>
            </w:r>
            <w:r w:rsidRPr="00791816">
              <w:rPr>
                <w:rFonts w:ascii="inherit" w:hAnsi="inherit" w:cs="Noto Sans"/>
              </w:rPr>
              <w:t>(4), 857-862.</w:t>
            </w:r>
            <w:r w:rsidRPr="00791816">
              <w:rPr>
                <w:rFonts w:ascii="inherit" w:hAnsi="inherit" w:cs="Noto Sans"/>
                <w:rtl/>
              </w:rPr>
              <w:t>‏</w:t>
            </w:r>
          </w:p>
          <w:p w14:paraId="628D7C36" w14:textId="77777777" w:rsidR="00791816" w:rsidRDefault="00791816" w:rsidP="00791816">
            <w:pPr>
              <w:pStyle w:val="messagelistitem5126c"/>
              <w:numPr>
                <w:ilvl w:val="0"/>
                <w:numId w:val="10"/>
              </w:numPr>
              <w:spacing w:before="0" w:beforeAutospacing="0" w:after="0" w:afterAutospacing="0"/>
              <w:textAlignment w:val="baseline"/>
              <w:rPr>
                <w:rFonts w:ascii="inherit" w:hAnsi="inherit" w:cs="Noto Sans"/>
              </w:rPr>
            </w:pPr>
            <w:r w:rsidRPr="00791816">
              <w:rPr>
                <w:rFonts w:ascii="inherit" w:hAnsi="inherit" w:cs="Noto Sans"/>
              </w:rPr>
              <w:t>Maurya, S., &amp; Pratap, V. (2022, May). Sentiment analysis on amazon product reviews. In </w:t>
            </w:r>
            <w:r w:rsidRPr="00791816">
              <w:rPr>
                <w:rFonts w:ascii="inherit" w:hAnsi="inherit" w:cs="Noto Sans"/>
                <w:i/>
                <w:iCs/>
              </w:rPr>
              <w:t>2022 international conference on machine learning, big data, cloud and parallel computing (COM-IT-CON)</w:t>
            </w:r>
            <w:r w:rsidRPr="00791816">
              <w:rPr>
                <w:rFonts w:ascii="inherit" w:hAnsi="inherit" w:cs="Noto Sans"/>
              </w:rPr>
              <w:t> (Vol. 1, pp. 236-240). IEEE.</w:t>
            </w:r>
            <w:r w:rsidRPr="00791816">
              <w:rPr>
                <w:rFonts w:ascii="inherit" w:hAnsi="inherit" w:cs="Noto Sans"/>
                <w:rtl/>
              </w:rPr>
              <w:t>‏</w:t>
            </w:r>
          </w:p>
          <w:p w14:paraId="048E9219" w14:textId="527BA9E6" w:rsidR="00791816" w:rsidRDefault="00791816" w:rsidP="00791816">
            <w:pPr>
              <w:pStyle w:val="messagelistitem5126c"/>
              <w:numPr>
                <w:ilvl w:val="0"/>
                <w:numId w:val="10"/>
              </w:numPr>
              <w:spacing w:before="0" w:beforeAutospacing="0" w:after="0" w:afterAutospacing="0"/>
              <w:textAlignment w:val="baseline"/>
              <w:rPr>
                <w:rFonts w:ascii="inherit" w:hAnsi="inherit" w:cs="Noto Sans"/>
              </w:rPr>
            </w:pPr>
            <w:r w:rsidRPr="00791816">
              <w:rPr>
                <w:rFonts w:ascii="inherit" w:hAnsi="inherit" w:cs="Noto Sans"/>
              </w:rPr>
              <w:t>Sangeetha, J., &amp; Kumaran, U. (2023). Sentiment analysis of amazon user reviews using a hybrid approach. </w:t>
            </w:r>
            <w:r w:rsidRPr="00791816">
              <w:rPr>
                <w:rFonts w:ascii="inherit" w:hAnsi="inherit" w:cs="Noto Sans"/>
                <w:i/>
                <w:iCs/>
              </w:rPr>
              <w:t>Measurement: Sensors</w:t>
            </w:r>
            <w:r w:rsidRPr="00791816">
              <w:rPr>
                <w:rFonts w:ascii="inherit" w:hAnsi="inherit" w:cs="Noto Sans"/>
              </w:rPr>
              <w:t>, </w:t>
            </w:r>
            <w:r w:rsidRPr="00791816">
              <w:rPr>
                <w:rFonts w:ascii="inherit" w:hAnsi="inherit" w:cs="Noto Sans"/>
                <w:i/>
                <w:iCs/>
              </w:rPr>
              <w:t>27</w:t>
            </w:r>
            <w:r w:rsidRPr="00791816">
              <w:rPr>
                <w:rFonts w:ascii="inherit" w:hAnsi="inherit" w:cs="Noto Sans"/>
              </w:rPr>
              <w:t>, 100790.</w:t>
            </w:r>
            <w:r w:rsidRPr="00791816">
              <w:rPr>
                <w:rFonts w:ascii="inherit" w:hAnsi="inherit" w:cs="Noto Sans"/>
                <w:rtl/>
              </w:rPr>
              <w:t>‏</w:t>
            </w:r>
          </w:p>
          <w:p w14:paraId="704E6276" w14:textId="77777777" w:rsidR="00135435" w:rsidRDefault="00135435" w:rsidP="00EF6347">
            <w:pPr>
              <w:pStyle w:val="messagelistitem5126c"/>
              <w:numPr>
                <w:ilvl w:val="0"/>
                <w:numId w:val="10"/>
              </w:numPr>
              <w:spacing w:before="0" w:beforeAutospacing="0" w:after="0" w:afterAutospacing="0"/>
              <w:textAlignment w:val="baseline"/>
              <w:rPr>
                <w:rFonts w:ascii="inherit" w:hAnsi="inherit" w:cs="Noto Sans"/>
              </w:rPr>
            </w:pPr>
            <w:r w:rsidRPr="00135435">
              <w:rPr>
                <w:rFonts w:ascii="inherit" w:hAnsi="inherit" w:cs="Noto Sans"/>
              </w:rPr>
              <w:t>Sjaif, N. N. A. (2022). Sentiment analysis using term based method for customers’ reviews in amazon product. </w:t>
            </w:r>
            <w:r w:rsidRPr="00135435">
              <w:rPr>
                <w:rFonts w:ascii="inherit" w:hAnsi="inherit" w:cs="Noto Sans"/>
                <w:i/>
                <w:iCs/>
              </w:rPr>
              <w:t>International Journal of Advanced Computer Science and Applications</w:t>
            </w:r>
            <w:r w:rsidRPr="00135435">
              <w:rPr>
                <w:rFonts w:ascii="inherit" w:hAnsi="inherit" w:cs="Noto Sans"/>
              </w:rPr>
              <w:t>, </w:t>
            </w:r>
            <w:r w:rsidRPr="00135435">
              <w:rPr>
                <w:rFonts w:ascii="inherit" w:hAnsi="inherit" w:cs="Noto Sans"/>
                <w:i/>
                <w:iCs/>
              </w:rPr>
              <w:t>13</w:t>
            </w:r>
            <w:r w:rsidRPr="00135435">
              <w:rPr>
                <w:rFonts w:ascii="inherit" w:hAnsi="inherit" w:cs="Noto Sans"/>
              </w:rPr>
              <w:t>(7).</w:t>
            </w:r>
            <w:r w:rsidRPr="00135435">
              <w:rPr>
                <w:rFonts w:ascii="inherit" w:hAnsi="inherit" w:cs="Noto Sans"/>
                <w:rtl/>
              </w:rPr>
              <w:t>‏</w:t>
            </w:r>
          </w:p>
          <w:p w14:paraId="7A76D366" w14:textId="6E63F75D" w:rsidR="00EF6347" w:rsidRDefault="00EF6347" w:rsidP="00EF6347">
            <w:pPr>
              <w:pStyle w:val="messagelistitem5126c"/>
              <w:numPr>
                <w:ilvl w:val="0"/>
                <w:numId w:val="10"/>
              </w:numPr>
              <w:spacing w:before="0" w:beforeAutospacing="0" w:after="0" w:afterAutospacing="0"/>
              <w:textAlignment w:val="baseline"/>
              <w:rPr>
                <w:rFonts w:ascii="inherit" w:hAnsi="inherit" w:cs="Noto Sans"/>
              </w:rPr>
            </w:pPr>
            <w:r w:rsidRPr="00EF6347">
              <w:rPr>
                <w:rFonts w:ascii="inherit" w:hAnsi="inherit" w:cs="Noto Sans"/>
              </w:rPr>
              <w:t>Shaik Vadla, M. K., Suresh, M. A., &amp; Viswanathan, V. K. (2024). Enhancing product design through AI-driven sentiment analysis of Amazon reviews using BERT. </w:t>
            </w:r>
            <w:r w:rsidRPr="00EF6347">
              <w:rPr>
                <w:rFonts w:ascii="inherit" w:hAnsi="inherit" w:cs="Noto Sans"/>
                <w:i/>
                <w:iCs/>
              </w:rPr>
              <w:t>Algorithms</w:t>
            </w:r>
            <w:r w:rsidRPr="00EF6347">
              <w:rPr>
                <w:rFonts w:ascii="inherit" w:hAnsi="inherit" w:cs="Noto Sans"/>
              </w:rPr>
              <w:t>, </w:t>
            </w:r>
            <w:r w:rsidRPr="00EF6347">
              <w:rPr>
                <w:rFonts w:ascii="inherit" w:hAnsi="inherit" w:cs="Noto Sans"/>
                <w:i/>
                <w:iCs/>
              </w:rPr>
              <w:t>17</w:t>
            </w:r>
            <w:r w:rsidRPr="00EF6347">
              <w:rPr>
                <w:rFonts w:ascii="inherit" w:hAnsi="inherit" w:cs="Noto Sans"/>
              </w:rPr>
              <w:t>(2), 59.</w:t>
            </w:r>
            <w:r w:rsidRPr="00EF6347">
              <w:rPr>
                <w:rFonts w:ascii="inherit" w:hAnsi="inherit" w:cs="Noto Sans"/>
                <w:rtl/>
              </w:rPr>
              <w:t>‏</w:t>
            </w:r>
          </w:p>
          <w:p w14:paraId="0D15AAB2" w14:textId="782472C7" w:rsidR="00EF6347" w:rsidRDefault="009E04AA" w:rsidP="009E04AA">
            <w:pPr>
              <w:pStyle w:val="messagelistitem5126c"/>
              <w:numPr>
                <w:ilvl w:val="0"/>
                <w:numId w:val="10"/>
              </w:numPr>
              <w:spacing w:before="0" w:beforeAutospacing="0" w:after="0" w:afterAutospacing="0"/>
              <w:textAlignment w:val="baseline"/>
              <w:rPr>
                <w:rFonts w:ascii="inherit" w:hAnsi="inherit" w:cs="Noto Sans"/>
              </w:rPr>
            </w:pPr>
            <w:r w:rsidRPr="009E04AA">
              <w:rPr>
                <w:rFonts w:ascii="inherit" w:hAnsi="inherit" w:cs="Noto Sans"/>
              </w:rPr>
              <w:t>Wang, H. (2024). Word2vec and SVM fusion for advanced sentiment analysis on Amazon reviews. </w:t>
            </w:r>
            <w:r w:rsidRPr="009E04AA">
              <w:rPr>
                <w:rFonts w:ascii="inherit" w:hAnsi="inherit" w:cs="Noto Sans"/>
                <w:i/>
                <w:iCs/>
              </w:rPr>
              <w:t>Highlights Sci. Eng. Technol</w:t>
            </w:r>
            <w:r w:rsidRPr="009E04AA">
              <w:rPr>
                <w:rFonts w:ascii="inherit" w:hAnsi="inherit" w:cs="Noto Sans"/>
              </w:rPr>
              <w:t>, </w:t>
            </w:r>
            <w:r w:rsidRPr="009E04AA">
              <w:rPr>
                <w:rFonts w:ascii="inherit" w:hAnsi="inherit" w:cs="Noto Sans"/>
                <w:i/>
                <w:iCs/>
              </w:rPr>
              <w:t>85</w:t>
            </w:r>
            <w:r w:rsidRPr="009E04AA">
              <w:rPr>
                <w:rFonts w:ascii="inherit" w:hAnsi="inherit" w:cs="Noto Sans"/>
              </w:rPr>
              <w:t>, 743-749.</w:t>
            </w:r>
            <w:r w:rsidRPr="009E04AA">
              <w:rPr>
                <w:rFonts w:ascii="inherit" w:hAnsi="inherit" w:cs="Noto Sans"/>
                <w:rtl/>
              </w:rPr>
              <w:t>‏</w:t>
            </w:r>
          </w:p>
          <w:p w14:paraId="3E88B14E" w14:textId="30F34623" w:rsidR="009E04AA" w:rsidRDefault="009E04AA" w:rsidP="009E04AA">
            <w:pPr>
              <w:pStyle w:val="messagelistitem5126c"/>
              <w:numPr>
                <w:ilvl w:val="0"/>
                <w:numId w:val="10"/>
              </w:numPr>
              <w:spacing w:before="0" w:beforeAutospacing="0" w:after="0" w:afterAutospacing="0"/>
              <w:textAlignment w:val="baseline"/>
              <w:rPr>
                <w:rFonts w:ascii="inherit" w:hAnsi="inherit" w:cs="Noto Sans"/>
              </w:rPr>
            </w:pPr>
            <w:r w:rsidRPr="009E04AA">
              <w:rPr>
                <w:rFonts w:ascii="inherit" w:hAnsi="inherit" w:cs="Noto Sans"/>
              </w:rPr>
              <w:t>Iftikhar, S., Alluhaybi, B., Suliman, M., Saeed, A., &amp; Fatima, K. (2023). Amazon products reviews classification based on machine learning, deep learning methods and BERT. </w:t>
            </w:r>
            <w:r w:rsidRPr="009E04AA">
              <w:rPr>
                <w:rFonts w:ascii="inherit" w:hAnsi="inherit" w:cs="Noto Sans"/>
                <w:i/>
                <w:iCs/>
              </w:rPr>
              <w:t>TELKOMNIKA (Telecommunication Computing Electronics and Control)</w:t>
            </w:r>
            <w:r w:rsidRPr="009E04AA">
              <w:rPr>
                <w:rFonts w:ascii="inherit" w:hAnsi="inherit" w:cs="Noto Sans"/>
              </w:rPr>
              <w:t>, </w:t>
            </w:r>
            <w:r w:rsidRPr="009E04AA">
              <w:rPr>
                <w:rFonts w:ascii="inherit" w:hAnsi="inherit" w:cs="Noto Sans"/>
                <w:i/>
                <w:iCs/>
              </w:rPr>
              <w:t>21</w:t>
            </w:r>
            <w:r w:rsidRPr="009E04AA">
              <w:rPr>
                <w:rFonts w:ascii="inherit" w:hAnsi="inherit" w:cs="Noto Sans"/>
              </w:rPr>
              <w:t>(5), 1084-1101.</w:t>
            </w:r>
            <w:r w:rsidRPr="009E04AA">
              <w:rPr>
                <w:rFonts w:ascii="inherit" w:hAnsi="inherit" w:cs="Noto Sans"/>
                <w:rtl/>
              </w:rPr>
              <w:t>‏</w:t>
            </w:r>
          </w:p>
          <w:tbl>
            <w:tblPr>
              <w:tblW w:w="6570" w:type="dxa"/>
              <w:shd w:val="clear" w:color="auto" w:fill="FFFFFF"/>
              <w:tblCellMar>
                <w:left w:w="0" w:type="dxa"/>
                <w:right w:w="0" w:type="dxa"/>
              </w:tblCellMar>
              <w:tblLook w:val="04A0" w:firstRow="1" w:lastRow="0" w:firstColumn="1" w:lastColumn="0" w:noHBand="0" w:noVBand="1"/>
            </w:tblPr>
            <w:tblGrid>
              <w:gridCol w:w="6570"/>
            </w:tblGrid>
            <w:tr w:rsidR="00EF6347" w:rsidRPr="00EF6347" w14:paraId="78F9310C" w14:textId="77777777">
              <w:tc>
                <w:tcPr>
                  <w:tcW w:w="0" w:type="auto"/>
                  <w:shd w:val="clear" w:color="auto" w:fill="FFFFFF"/>
                  <w:tcMar>
                    <w:top w:w="120" w:type="dxa"/>
                    <w:left w:w="0" w:type="dxa"/>
                    <w:bottom w:w="120" w:type="dxa"/>
                    <w:right w:w="0" w:type="dxa"/>
                  </w:tcMar>
                  <w:hideMark/>
                </w:tcPr>
                <w:p w14:paraId="2292E8C9" w14:textId="77777777" w:rsidR="00EF6347" w:rsidRPr="00EF6347" w:rsidRDefault="00EF6347" w:rsidP="00EF6347">
                  <w:pPr>
                    <w:spacing w:after="0" w:line="240" w:lineRule="auto"/>
                    <w:rPr>
                      <w:rFonts w:ascii="Arial" w:eastAsia="Times New Roman" w:hAnsi="Arial" w:cs="Arial"/>
                      <w:color w:val="222222"/>
                      <w:sz w:val="20"/>
                      <w:szCs w:val="20"/>
                    </w:rPr>
                  </w:pPr>
                </w:p>
              </w:tc>
            </w:tr>
          </w:tbl>
          <w:p w14:paraId="20E4D2DD" w14:textId="4C705A85" w:rsidR="00EF6347" w:rsidRPr="00EF6347" w:rsidRDefault="00EF6347" w:rsidP="00EF6347">
            <w:pPr>
              <w:pStyle w:val="messagelistitem5126c"/>
              <w:spacing w:before="0" w:beforeAutospacing="0" w:after="0" w:afterAutospacing="0"/>
              <w:textAlignment w:val="baseline"/>
              <w:rPr>
                <w:rFonts w:ascii="inherit" w:hAnsi="inherit" w:cs="Noto Sans"/>
              </w:rPr>
            </w:pPr>
          </w:p>
        </w:tc>
      </w:tr>
      <w:tr w:rsidR="009C7352" w:rsidRPr="009C7352" w14:paraId="46D68583" w14:textId="77777777">
        <w:tc>
          <w:tcPr>
            <w:tcW w:w="0" w:type="auto"/>
            <w:shd w:val="clear" w:color="auto" w:fill="FFFFFF"/>
            <w:tcMar>
              <w:top w:w="120" w:type="dxa"/>
              <w:left w:w="0" w:type="dxa"/>
              <w:bottom w:w="120" w:type="dxa"/>
              <w:right w:w="0" w:type="dxa"/>
            </w:tcMar>
            <w:hideMark/>
          </w:tcPr>
          <w:p w14:paraId="385F9B53" w14:textId="77777777" w:rsidR="009C7352" w:rsidRPr="009C7352" w:rsidRDefault="009C7352" w:rsidP="009C7352"/>
        </w:tc>
      </w:tr>
    </w:tbl>
    <w:p w14:paraId="0E4EB749" w14:textId="599B8F03" w:rsidR="00422BCA" w:rsidRDefault="00422BCA" w:rsidP="009C7352"/>
    <w:sectPr w:rsidR="00422B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inherit">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F44AE"/>
    <w:multiLevelType w:val="multilevel"/>
    <w:tmpl w:val="FDC28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5D2405"/>
    <w:multiLevelType w:val="multilevel"/>
    <w:tmpl w:val="0B7CD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57140F"/>
    <w:multiLevelType w:val="hybridMultilevel"/>
    <w:tmpl w:val="80FA7728"/>
    <w:lvl w:ilvl="0" w:tplc="D452D0F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B40C9C"/>
    <w:multiLevelType w:val="hybridMultilevel"/>
    <w:tmpl w:val="D3BA2CEE"/>
    <w:lvl w:ilvl="0" w:tplc="D452D0F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F10BE8"/>
    <w:multiLevelType w:val="hybridMultilevel"/>
    <w:tmpl w:val="F2AC5F4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EDD2EDA"/>
    <w:multiLevelType w:val="hybridMultilevel"/>
    <w:tmpl w:val="30186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256F30"/>
    <w:multiLevelType w:val="hybridMultilevel"/>
    <w:tmpl w:val="B4E2E6FA"/>
    <w:lvl w:ilvl="0" w:tplc="D452D0FA">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B581126"/>
    <w:multiLevelType w:val="hybridMultilevel"/>
    <w:tmpl w:val="15527256"/>
    <w:lvl w:ilvl="0" w:tplc="B7083FFA">
      <w:start w:val="1"/>
      <w:numFmt w:val="bullet"/>
      <w:lvlText w:val="•"/>
      <w:lvlJc w:val="left"/>
      <w:pPr>
        <w:tabs>
          <w:tab w:val="num" w:pos="720"/>
        </w:tabs>
        <w:ind w:left="720" w:hanging="360"/>
      </w:pPr>
      <w:rPr>
        <w:rFonts w:ascii="Arial" w:hAnsi="Arial" w:hint="default"/>
      </w:rPr>
    </w:lvl>
    <w:lvl w:ilvl="1" w:tplc="EE942BB2" w:tentative="1">
      <w:start w:val="1"/>
      <w:numFmt w:val="bullet"/>
      <w:lvlText w:val="•"/>
      <w:lvlJc w:val="left"/>
      <w:pPr>
        <w:tabs>
          <w:tab w:val="num" w:pos="1440"/>
        </w:tabs>
        <w:ind w:left="1440" w:hanging="360"/>
      </w:pPr>
      <w:rPr>
        <w:rFonts w:ascii="Arial" w:hAnsi="Arial" w:hint="default"/>
      </w:rPr>
    </w:lvl>
    <w:lvl w:ilvl="2" w:tplc="94028A2A" w:tentative="1">
      <w:start w:val="1"/>
      <w:numFmt w:val="bullet"/>
      <w:lvlText w:val="•"/>
      <w:lvlJc w:val="left"/>
      <w:pPr>
        <w:tabs>
          <w:tab w:val="num" w:pos="2160"/>
        </w:tabs>
        <w:ind w:left="2160" w:hanging="360"/>
      </w:pPr>
      <w:rPr>
        <w:rFonts w:ascii="Arial" w:hAnsi="Arial" w:hint="default"/>
      </w:rPr>
    </w:lvl>
    <w:lvl w:ilvl="3" w:tplc="FB80EBEE" w:tentative="1">
      <w:start w:val="1"/>
      <w:numFmt w:val="bullet"/>
      <w:lvlText w:val="•"/>
      <w:lvlJc w:val="left"/>
      <w:pPr>
        <w:tabs>
          <w:tab w:val="num" w:pos="2880"/>
        </w:tabs>
        <w:ind w:left="2880" w:hanging="360"/>
      </w:pPr>
      <w:rPr>
        <w:rFonts w:ascii="Arial" w:hAnsi="Arial" w:hint="default"/>
      </w:rPr>
    </w:lvl>
    <w:lvl w:ilvl="4" w:tplc="882EF604" w:tentative="1">
      <w:start w:val="1"/>
      <w:numFmt w:val="bullet"/>
      <w:lvlText w:val="•"/>
      <w:lvlJc w:val="left"/>
      <w:pPr>
        <w:tabs>
          <w:tab w:val="num" w:pos="3600"/>
        </w:tabs>
        <w:ind w:left="3600" w:hanging="360"/>
      </w:pPr>
      <w:rPr>
        <w:rFonts w:ascii="Arial" w:hAnsi="Arial" w:hint="default"/>
      </w:rPr>
    </w:lvl>
    <w:lvl w:ilvl="5" w:tplc="9894CFE6" w:tentative="1">
      <w:start w:val="1"/>
      <w:numFmt w:val="bullet"/>
      <w:lvlText w:val="•"/>
      <w:lvlJc w:val="left"/>
      <w:pPr>
        <w:tabs>
          <w:tab w:val="num" w:pos="4320"/>
        </w:tabs>
        <w:ind w:left="4320" w:hanging="360"/>
      </w:pPr>
      <w:rPr>
        <w:rFonts w:ascii="Arial" w:hAnsi="Arial" w:hint="default"/>
      </w:rPr>
    </w:lvl>
    <w:lvl w:ilvl="6" w:tplc="5FDABA6C" w:tentative="1">
      <w:start w:val="1"/>
      <w:numFmt w:val="bullet"/>
      <w:lvlText w:val="•"/>
      <w:lvlJc w:val="left"/>
      <w:pPr>
        <w:tabs>
          <w:tab w:val="num" w:pos="5040"/>
        </w:tabs>
        <w:ind w:left="5040" w:hanging="360"/>
      </w:pPr>
      <w:rPr>
        <w:rFonts w:ascii="Arial" w:hAnsi="Arial" w:hint="default"/>
      </w:rPr>
    </w:lvl>
    <w:lvl w:ilvl="7" w:tplc="3A205F84" w:tentative="1">
      <w:start w:val="1"/>
      <w:numFmt w:val="bullet"/>
      <w:lvlText w:val="•"/>
      <w:lvlJc w:val="left"/>
      <w:pPr>
        <w:tabs>
          <w:tab w:val="num" w:pos="5760"/>
        </w:tabs>
        <w:ind w:left="5760" w:hanging="360"/>
      </w:pPr>
      <w:rPr>
        <w:rFonts w:ascii="Arial" w:hAnsi="Arial" w:hint="default"/>
      </w:rPr>
    </w:lvl>
    <w:lvl w:ilvl="8" w:tplc="E0DC070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BD12CEF"/>
    <w:multiLevelType w:val="hybridMultilevel"/>
    <w:tmpl w:val="00FC18EE"/>
    <w:lvl w:ilvl="0" w:tplc="D452D0FA">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25C04E3"/>
    <w:multiLevelType w:val="hybridMultilevel"/>
    <w:tmpl w:val="88906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497DA1"/>
    <w:multiLevelType w:val="hybridMultilevel"/>
    <w:tmpl w:val="2CAE6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E46A2D"/>
    <w:multiLevelType w:val="hybridMultilevel"/>
    <w:tmpl w:val="ACEEAED2"/>
    <w:lvl w:ilvl="0" w:tplc="D452D0F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F4668B"/>
    <w:multiLevelType w:val="hybridMultilevel"/>
    <w:tmpl w:val="793A1FDA"/>
    <w:lvl w:ilvl="0" w:tplc="6906AC3E">
      <w:start w:val="1"/>
      <w:numFmt w:val="bullet"/>
      <w:lvlText w:val="•"/>
      <w:lvlJc w:val="left"/>
      <w:pPr>
        <w:tabs>
          <w:tab w:val="num" w:pos="720"/>
        </w:tabs>
        <w:ind w:left="720" w:hanging="360"/>
      </w:pPr>
      <w:rPr>
        <w:rFonts w:ascii="Arial" w:hAnsi="Arial" w:hint="default"/>
      </w:rPr>
    </w:lvl>
    <w:lvl w:ilvl="1" w:tplc="662C29B2" w:tentative="1">
      <w:start w:val="1"/>
      <w:numFmt w:val="bullet"/>
      <w:lvlText w:val="•"/>
      <w:lvlJc w:val="left"/>
      <w:pPr>
        <w:tabs>
          <w:tab w:val="num" w:pos="1440"/>
        </w:tabs>
        <w:ind w:left="1440" w:hanging="360"/>
      </w:pPr>
      <w:rPr>
        <w:rFonts w:ascii="Arial" w:hAnsi="Arial" w:hint="default"/>
      </w:rPr>
    </w:lvl>
    <w:lvl w:ilvl="2" w:tplc="D4D21E4E" w:tentative="1">
      <w:start w:val="1"/>
      <w:numFmt w:val="bullet"/>
      <w:lvlText w:val="•"/>
      <w:lvlJc w:val="left"/>
      <w:pPr>
        <w:tabs>
          <w:tab w:val="num" w:pos="2160"/>
        </w:tabs>
        <w:ind w:left="2160" w:hanging="360"/>
      </w:pPr>
      <w:rPr>
        <w:rFonts w:ascii="Arial" w:hAnsi="Arial" w:hint="default"/>
      </w:rPr>
    </w:lvl>
    <w:lvl w:ilvl="3" w:tplc="E3389BAE" w:tentative="1">
      <w:start w:val="1"/>
      <w:numFmt w:val="bullet"/>
      <w:lvlText w:val="•"/>
      <w:lvlJc w:val="left"/>
      <w:pPr>
        <w:tabs>
          <w:tab w:val="num" w:pos="2880"/>
        </w:tabs>
        <w:ind w:left="2880" w:hanging="360"/>
      </w:pPr>
      <w:rPr>
        <w:rFonts w:ascii="Arial" w:hAnsi="Arial" w:hint="default"/>
      </w:rPr>
    </w:lvl>
    <w:lvl w:ilvl="4" w:tplc="0B728E96" w:tentative="1">
      <w:start w:val="1"/>
      <w:numFmt w:val="bullet"/>
      <w:lvlText w:val="•"/>
      <w:lvlJc w:val="left"/>
      <w:pPr>
        <w:tabs>
          <w:tab w:val="num" w:pos="3600"/>
        </w:tabs>
        <w:ind w:left="3600" w:hanging="360"/>
      </w:pPr>
      <w:rPr>
        <w:rFonts w:ascii="Arial" w:hAnsi="Arial" w:hint="default"/>
      </w:rPr>
    </w:lvl>
    <w:lvl w:ilvl="5" w:tplc="73BECC6C" w:tentative="1">
      <w:start w:val="1"/>
      <w:numFmt w:val="bullet"/>
      <w:lvlText w:val="•"/>
      <w:lvlJc w:val="left"/>
      <w:pPr>
        <w:tabs>
          <w:tab w:val="num" w:pos="4320"/>
        </w:tabs>
        <w:ind w:left="4320" w:hanging="360"/>
      </w:pPr>
      <w:rPr>
        <w:rFonts w:ascii="Arial" w:hAnsi="Arial" w:hint="default"/>
      </w:rPr>
    </w:lvl>
    <w:lvl w:ilvl="6" w:tplc="EC50746C" w:tentative="1">
      <w:start w:val="1"/>
      <w:numFmt w:val="bullet"/>
      <w:lvlText w:val="•"/>
      <w:lvlJc w:val="left"/>
      <w:pPr>
        <w:tabs>
          <w:tab w:val="num" w:pos="5040"/>
        </w:tabs>
        <w:ind w:left="5040" w:hanging="360"/>
      </w:pPr>
      <w:rPr>
        <w:rFonts w:ascii="Arial" w:hAnsi="Arial" w:hint="default"/>
      </w:rPr>
    </w:lvl>
    <w:lvl w:ilvl="7" w:tplc="B464E0AA" w:tentative="1">
      <w:start w:val="1"/>
      <w:numFmt w:val="bullet"/>
      <w:lvlText w:val="•"/>
      <w:lvlJc w:val="left"/>
      <w:pPr>
        <w:tabs>
          <w:tab w:val="num" w:pos="5760"/>
        </w:tabs>
        <w:ind w:left="5760" w:hanging="360"/>
      </w:pPr>
      <w:rPr>
        <w:rFonts w:ascii="Arial" w:hAnsi="Arial" w:hint="default"/>
      </w:rPr>
    </w:lvl>
    <w:lvl w:ilvl="8" w:tplc="819A623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FB23DBF"/>
    <w:multiLevelType w:val="multilevel"/>
    <w:tmpl w:val="120ED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9B2575"/>
    <w:multiLevelType w:val="hybridMultilevel"/>
    <w:tmpl w:val="50505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7524343">
    <w:abstractNumId w:val="8"/>
  </w:num>
  <w:num w:numId="2" w16cid:durableId="2029604226">
    <w:abstractNumId w:val="6"/>
  </w:num>
  <w:num w:numId="3" w16cid:durableId="1934434974">
    <w:abstractNumId w:val="5"/>
  </w:num>
  <w:num w:numId="4" w16cid:durableId="1661302593">
    <w:abstractNumId w:val="4"/>
  </w:num>
  <w:num w:numId="5" w16cid:durableId="310646344">
    <w:abstractNumId w:val="7"/>
  </w:num>
  <w:num w:numId="6" w16cid:durableId="1252202962">
    <w:abstractNumId w:val="3"/>
  </w:num>
  <w:num w:numId="7" w16cid:durableId="1579707249">
    <w:abstractNumId w:val="2"/>
  </w:num>
  <w:num w:numId="8" w16cid:durableId="502670879">
    <w:abstractNumId w:val="1"/>
  </w:num>
  <w:num w:numId="9" w16cid:durableId="683435141">
    <w:abstractNumId w:val="0"/>
  </w:num>
  <w:num w:numId="10" w16cid:durableId="1103570430">
    <w:abstractNumId w:val="9"/>
  </w:num>
  <w:num w:numId="11" w16cid:durableId="1194727144">
    <w:abstractNumId w:val="20"/>
  </w:num>
  <w:num w:numId="12" w16cid:durableId="378549915">
    <w:abstractNumId w:val="11"/>
  </w:num>
  <w:num w:numId="13" w16cid:durableId="206797089">
    <w:abstractNumId w:val="18"/>
  </w:num>
  <w:num w:numId="14" w16cid:durableId="1154760001">
    <w:abstractNumId w:val="14"/>
  </w:num>
  <w:num w:numId="15" w16cid:durableId="636109117">
    <w:abstractNumId w:val="12"/>
  </w:num>
  <w:num w:numId="16" w16cid:durableId="1657957677">
    <w:abstractNumId w:val="15"/>
  </w:num>
  <w:num w:numId="17" w16cid:durableId="801582447">
    <w:abstractNumId w:val="17"/>
  </w:num>
  <w:num w:numId="18" w16cid:durableId="2120097613">
    <w:abstractNumId w:val="13"/>
  </w:num>
  <w:num w:numId="19" w16cid:durableId="124780886">
    <w:abstractNumId w:val="23"/>
  </w:num>
  <w:num w:numId="20" w16cid:durableId="716053845">
    <w:abstractNumId w:val="21"/>
  </w:num>
  <w:num w:numId="21" w16cid:durableId="197620579">
    <w:abstractNumId w:val="19"/>
  </w:num>
  <w:num w:numId="22" w16cid:durableId="525096176">
    <w:abstractNumId w:val="16"/>
  </w:num>
  <w:num w:numId="23" w16cid:durableId="1299337157">
    <w:abstractNumId w:val="10"/>
  </w:num>
  <w:num w:numId="24" w16cid:durableId="66290009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711"/>
    <w:rsid w:val="0006063C"/>
    <w:rsid w:val="000E0990"/>
    <w:rsid w:val="000F53EF"/>
    <w:rsid w:val="00113C00"/>
    <w:rsid w:val="00126A5C"/>
    <w:rsid w:val="00135435"/>
    <w:rsid w:val="0015074B"/>
    <w:rsid w:val="00180027"/>
    <w:rsid w:val="00182ACF"/>
    <w:rsid w:val="002357F7"/>
    <w:rsid w:val="00257D8F"/>
    <w:rsid w:val="002929CF"/>
    <w:rsid w:val="0029639D"/>
    <w:rsid w:val="0032326A"/>
    <w:rsid w:val="00326F90"/>
    <w:rsid w:val="00345BC3"/>
    <w:rsid w:val="00372685"/>
    <w:rsid w:val="00415A68"/>
    <w:rsid w:val="00417D2A"/>
    <w:rsid w:val="00422BCA"/>
    <w:rsid w:val="00476A3D"/>
    <w:rsid w:val="00486F75"/>
    <w:rsid w:val="004B5EC5"/>
    <w:rsid w:val="004D0CE0"/>
    <w:rsid w:val="004E10AF"/>
    <w:rsid w:val="00541C50"/>
    <w:rsid w:val="005855DA"/>
    <w:rsid w:val="005D4A80"/>
    <w:rsid w:val="00634D30"/>
    <w:rsid w:val="006B795B"/>
    <w:rsid w:val="006F2524"/>
    <w:rsid w:val="007156C4"/>
    <w:rsid w:val="00791816"/>
    <w:rsid w:val="007928AC"/>
    <w:rsid w:val="007A3FCE"/>
    <w:rsid w:val="007C5CE8"/>
    <w:rsid w:val="007D7708"/>
    <w:rsid w:val="007F24F1"/>
    <w:rsid w:val="0089074F"/>
    <w:rsid w:val="008E5695"/>
    <w:rsid w:val="00920C9C"/>
    <w:rsid w:val="00927AF2"/>
    <w:rsid w:val="00953CE2"/>
    <w:rsid w:val="009C65C6"/>
    <w:rsid w:val="009C7352"/>
    <w:rsid w:val="009E04AA"/>
    <w:rsid w:val="009E4C2B"/>
    <w:rsid w:val="00A13CB0"/>
    <w:rsid w:val="00AA1D8D"/>
    <w:rsid w:val="00AC66AF"/>
    <w:rsid w:val="00AE429C"/>
    <w:rsid w:val="00B016FC"/>
    <w:rsid w:val="00B161DA"/>
    <w:rsid w:val="00B240E5"/>
    <w:rsid w:val="00B34FC5"/>
    <w:rsid w:val="00B47730"/>
    <w:rsid w:val="00BB4EB8"/>
    <w:rsid w:val="00C04553"/>
    <w:rsid w:val="00C16107"/>
    <w:rsid w:val="00C3466F"/>
    <w:rsid w:val="00C440D8"/>
    <w:rsid w:val="00C74397"/>
    <w:rsid w:val="00C74A10"/>
    <w:rsid w:val="00CB0664"/>
    <w:rsid w:val="00D044DF"/>
    <w:rsid w:val="00D3374C"/>
    <w:rsid w:val="00E3540D"/>
    <w:rsid w:val="00EF6347"/>
    <w:rsid w:val="00F55593"/>
    <w:rsid w:val="00FC693F"/>
    <w:rsid w:val="00FE07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568F5F4"/>
  <w14:defaultImageDpi w14:val="300"/>
  <w15:docId w15:val="{A7794C7A-103D-4D0F-8B93-28A29031D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ssagelistitem5126c">
    <w:name w:val="messagelistitem__5126c"/>
    <w:basedOn w:val="Normal"/>
    <w:rsid w:val="00422B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iddenvisuallyb18fe2">
    <w:name w:val="hiddenvisually_b18fe2"/>
    <w:basedOn w:val="DefaultParagraphFont"/>
    <w:rsid w:val="00422B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6</Pages>
  <Words>1463</Words>
  <Characters>8385</Characters>
  <Application>Microsoft Office Word</Application>
  <DocSecurity>0</DocSecurity>
  <Lines>220</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Shehab Aldeen Ramadan Albattah</cp:lastModifiedBy>
  <cp:revision>3</cp:revision>
  <dcterms:created xsi:type="dcterms:W3CDTF">2025-12-06T19:39:00Z</dcterms:created>
  <dcterms:modified xsi:type="dcterms:W3CDTF">2025-12-29T20:00:00Z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c42689ea-eb70-455a-9404-5c2713a5f6bb</vt:lpwstr>
  </property>
</Properties>
</file>