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9B1A" w14:textId="5FDF10D5" w:rsidR="00685DA5" w:rsidRPr="00685DA5" w:rsidRDefault="00685DA5" w:rsidP="00110C43">
      <w:pPr>
        <w:spacing w:afterLines="50" w:after="156" w:line="480" w:lineRule="exact"/>
        <w:jc w:val="center"/>
        <w:rPr>
          <w:rFonts w:ascii="Times New Roman" w:eastAsia="宋体" w:hAnsi="Times New Roman" w:cs="Times New Roman" w:hint="eastAsia"/>
          <w:b/>
          <w:bCs/>
          <w:sz w:val="28"/>
          <w:szCs w:val="28"/>
        </w:rPr>
      </w:pPr>
      <w:r w:rsidRPr="00685DA5">
        <w:rPr>
          <w:rFonts w:ascii="Times New Roman" w:eastAsia="宋体" w:hAnsi="Times New Roman" w:cs="Times New Roman"/>
          <w:b/>
          <w:bCs/>
          <w:sz w:val="28"/>
          <w:szCs w:val="28"/>
        </w:rPr>
        <w:t>Q:</w:t>
      </w:r>
      <w:r w:rsidRPr="00685DA5">
        <w:rPr>
          <w:rFonts w:ascii="Times New Roman" w:eastAsia="宋体" w:hAnsi="Times New Roman" w:cs="Times New Roman"/>
          <w:b/>
          <w:bCs/>
          <w:sz w:val="28"/>
          <w:szCs w:val="28"/>
        </w:rPr>
        <w:t>将</w:t>
      </w:r>
      <w:r w:rsidRPr="00685DA5">
        <w:rPr>
          <w:rFonts w:ascii="Times New Roman" w:eastAsia="宋体" w:hAnsi="Times New Roman" w:cs="Times New Roman"/>
          <w:b/>
          <w:bCs/>
          <w:sz w:val="28"/>
          <w:szCs w:val="28"/>
        </w:rPr>
        <w:t>C-N</w:t>
      </w:r>
      <w:r w:rsidRPr="00685DA5">
        <w:rPr>
          <w:rFonts w:ascii="Times New Roman" w:eastAsia="宋体" w:hAnsi="Times New Roman" w:cs="Times New Roman"/>
          <w:b/>
          <w:bCs/>
          <w:sz w:val="28"/>
          <w:szCs w:val="28"/>
        </w:rPr>
        <w:t>的隐式格式做稳定性分析，探究稳定性条件。</w:t>
      </w:r>
    </w:p>
    <w:p w14:paraId="30D907BD" w14:textId="34E542A1" w:rsidR="00685DA5" w:rsidRDefault="00685DA5" w:rsidP="00685DA5">
      <w:pPr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84204A">
        <w:rPr>
          <w:rFonts w:ascii="Times New Roman" w:eastAsia="宋体" w:hAnsi="Times New Roman" w:cs="Times New Roman"/>
          <w:b/>
          <w:bCs/>
          <w:sz w:val="24"/>
          <w:szCs w:val="24"/>
        </w:rPr>
        <w:t>解：</w:t>
      </w:r>
      <w:r w:rsidRPr="0084204A">
        <w:rPr>
          <w:rFonts w:ascii="Times New Roman" w:eastAsia="宋体" w:hAnsi="Times New Roman" w:cs="Times New Roman"/>
          <w:sz w:val="24"/>
          <w:szCs w:val="24"/>
        </w:rPr>
        <w:t>对于</w:t>
      </w:r>
      <w:r w:rsidRPr="00685DA5">
        <w:rPr>
          <w:rFonts w:ascii="Times New Roman" w:eastAsia="宋体" w:hAnsi="Times New Roman" w:cs="Times New Roman"/>
          <w:b/>
          <w:bCs/>
          <w:sz w:val="24"/>
          <w:szCs w:val="24"/>
        </w:rPr>
        <w:t>C-N</w:t>
      </w:r>
      <w:r w:rsidRPr="0084204A">
        <w:rPr>
          <w:rFonts w:ascii="Times New Roman" w:eastAsia="宋体" w:hAnsi="Times New Roman" w:cs="Times New Roman"/>
          <w:sz w:val="24"/>
          <w:szCs w:val="24"/>
        </w:rPr>
        <w:t>隐式格式的差分方程</w:t>
      </w:r>
    </w:p>
    <w:p w14:paraId="60A1F887" w14:textId="3D1090AF" w:rsidR="00685DA5" w:rsidRDefault="00685DA5" w:rsidP="00685DA5">
      <w:pPr>
        <w:ind w:firstLineChars="400" w:firstLine="96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4204A">
        <w:rPr>
          <w:rFonts w:ascii="Times New Roman" w:eastAsia="宋体" w:hAnsi="Times New Roman" w:cs="Times New Roman"/>
          <w:position w:val="-24"/>
          <w:sz w:val="24"/>
          <w:szCs w:val="24"/>
        </w:rPr>
        <w:object w:dxaOrig="5020" w:dyaOrig="920" w14:anchorId="05798E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251.05pt;height:45.7pt" o:ole="">
            <v:imagedata r:id="rId6" o:title=""/>
          </v:shape>
          <o:OLEObject Type="Embed" ProgID="Equation.DSMT4" ShapeID="_x0000_i1053" DrawAspect="Content" ObjectID="_1744436407" r:id="rId7"/>
        </w:object>
      </w:r>
    </w:p>
    <w:p w14:paraId="0F513508" w14:textId="43C2299A" w:rsidR="00685DA5" w:rsidRPr="0084204A" w:rsidRDefault="00685DA5" w:rsidP="00685DA5">
      <w:pPr>
        <w:rPr>
          <w:rFonts w:ascii="Times New Roman" w:eastAsia="宋体" w:hAnsi="Times New Roman" w:cs="Times New Roman"/>
          <w:sz w:val="24"/>
          <w:szCs w:val="24"/>
        </w:rPr>
      </w:pPr>
      <w:r w:rsidRPr="0084204A">
        <w:rPr>
          <w:rFonts w:ascii="Times New Roman" w:eastAsia="宋体" w:hAnsi="Times New Roman" w:cs="Times New Roman"/>
          <w:sz w:val="24"/>
          <w:szCs w:val="24"/>
        </w:rPr>
        <w:t>由于</w:t>
      </w:r>
      <w:r w:rsidRPr="0084204A">
        <w:rPr>
          <w:rFonts w:ascii="Times New Roman" w:eastAsia="宋体" w:hAnsi="Times New Roman" w:cs="Times New Roman"/>
          <w:position w:val="-28"/>
          <w:sz w:val="24"/>
          <w:szCs w:val="24"/>
        </w:rPr>
        <w:object w:dxaOrig="4020" w:dyaOrig="859" w14:anchorId="235B1245">
          <v:shape id="_x0000_i1026" type="#_x0000_t75" style="width:200.95pt;height:43.2pt" o:ole="">
            <v:imagedata r:id="rId8" o:title=""/>
          </v:shape>
          <o:OLEObject Type="Embed" ProgID="Equation.DSMT4" ShapeID="_x0000_i1026" DrawAspect="Content" ObjectID="_1744436408" r:id="rId9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，所以有</w:t>
      </w:r>
    </w:p>
    <w:p w14:paraId="396C2F53" w14:textId="14E0E17D" w:rsidR="00685DA5" w:rsidRPr="0084204A" w:rsidRDefault="00685DA5" w:rsidP="00685DA5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85DA5">
        <w:rPr>
          <w:rFonts w:ascii="Times New Roman" w:eastAsia="宋体" w:hAnsi="Times New Roman" w:cs="Times New Roman"/>
          <w:position w:val="-60"/>
          <w:sz w:val="24"/>
          <w:szCs w:val="24"/>
        </w:rPr>
        <w:object w:dxaOrig="8480" w:dyaOrig="1320" w14:anchorId="77D8ACE4">
          <v:shape id="_x0000_i1059" type="#_x0000_t75" style="width:423.85pt;height:65.75pt" o:ole="">
            <v:imagedata r:id="rId10" o:title=""/>
          </v:shape>
          <o:OLEObject Type="Embed" ProgID="Equation.DSMT4" ShapeID="_x0000_i1059" DrawAspect="Content" ObjectID="_1744436409" r:id="rId11"/>
        </w:object>
      </w:r>
    </w:p>
    <w:p w14:paraId="06605E92" w14:textId="77777777" w:rsidR="00685DA5" w:rsidRPr="0084204A" w:rsidRDefault="00685DA5" w:rsidP="00685DA5">
      <w:pPr>
        <w:rPr>
          <w:rFonts w:ascii="Times New Roman" w:eastAsia="宋体" w:hAnsi="Times New Roman" w:cs="Times New Roman"/>
          <w:sz w:val="24"/>
          <w:szCs w:val="24"/>
        </w:rPr>
      </w:pPr>
      <w:r w:rsidRPr="0084204A">
        <w:rPr>
          <w:rFonts w:ascii="Times New Roman" w:eastAsia="宋体" w:hAnsi="Times New Roman" w:cs="Times New Roman"/>
          <w:sz w:val="24"/>
          <w:szCs w:val="24"/>
        </w:rPr>
        <w:t>并且</w:t>
      </w:r>
      <w:r w:rsidRPr="0084204A">
        <w:rPr>
          <w:rFonts w:ascii="Times New Roman" w:eastAsia="宋体" w:hAnsi="Times New Roman" w:cs="Times New Roman"/>
          <w:position w:val="-30"/>
          <w:sz w:val="24"/>
          <w:szCs w:val="24"/>
        </w:rPr>
        <w:object w:dxaOrig="2700" w:dyaOrig="720" w14:anchorId="4E6DA023">
          <v:shape id="_x0000_i1028" type="#_x0000_t75" style="width:134.6pt;height:36.3pt" o:ole="">
            <v:imagedata r:id="rId12" o:title=""/>
          </v:shape>
          <o:OLEObject Type="Embed" ProgID="Equation.DSMT4" ShapeID="_x0000_i1028" DrawAspect="Content" ObjectID="_1744436410" r:id="rId13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sz w:val="24"/>
          <w:szCs w:val="24"/>
        </w:rPr>
        <w:t>等式两边同时除以</w:t>
      </w:r>
      <w:r w:rsidRPr="0084204A">
        <w:rPr>
          <w:rFonts w:ascii="Times New Roman" w:hAnsi="Times New Roman" w:cs="Times New Roman"/>
          <w:position w:val="-6"/>
        </w:rPr>
        <w:object w:dxaOrig="680" w:dyaOrig="320" w14:anchorId="5EA53B8D">
          <v:shape id="_x0000_i1029" type="#_x0000_t75" style="width:33.8pt;height:16.3pt" o:ole="">
            <v:imagedata r:id="rId14" o:title=""/>
          </v:shape>
          <o:OLEObject Type="Embed" ProgID="Equation.DSMT4" ShapeID="_x0000_i1029" DrawAspect="Content" ObjectID="_1744436411" r:id="rId15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sz w:val="24"/>
          <w:szCs w:val="24"/>
        </w:rPr>
        <w:t>有</w:t>
      </w:r>
    </w:p>
    <w:p w14:paraId="3A18AB3B" w14:textId="39819471" w:rsidR="00685DA5" w:rsidRPr="0084204A" w:rsidRDefault="00685DA5" w:rsidP="00685DA5">
      <w:pPr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4204A">
        <w:rPr>
          <w:rFonts w:ascii="Times New Roman" w:eastAsia="宋体" w:hAnsi="Times New Roman" w:cs="Times New Roman"/>
          <w:position w:val="-24"/>
          <w:sz w:val="24"/>
          <w:szCs w:val="24"/>
        </w:rPr>
        <w:object w:dxaOrig="5780" w:dyaOrig="620" w14:anchorId="03EA6C17">
          <v:shape id="_x0000_i1061" type="#_x0000_t75" style="width:288.65pt;height:31.3pt" o:ole="">
            <v:imagedata r:id="rId16" o:title=""/>
          </v:shape>
          <o:OLEObject Type="Embed" ProgID="Equation.DSMT4" ShapeID="_x0000_i1061" DrawAspect="Content" ObjectID="_1744436412" r:id="rId17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.</w:t>
      </w:r>
    </w:p>
    <w:p w14:paraId="5F6DC601" w14:textId="211FB30F" w:rsidR="00685DA5" w:rsidRPr="0084204A" w:rsidRDefault="00685DA5" w:rsidP="007E0864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4204A">
        <w:rPr>
          <w:rFonts w:ascii="Times New Roman" w:eastAsia="宋体" w:hAnsi="Times New Roman" w:cs="Times New Roman"/>
          <w:sz w:val="24"/>
          <w:szCs w:val="24"/>
        </w:rPr>
        <w:t>令</w:t>
      </w:r>
      <w:r w:rsidRPr="0084204A">
        <w:rPr>
          <w:rFonts w:ascii="Times New Roman" w:eastAsia="宋体" w:hAnsi="Times New Roman" w:cs="Times New Roman"/>
          <w:position w:val="-24"/>
          <w:sz w:val="24"/>
          <w:szCs w:val="24"/>
        </w:rPr>
        <w:object w:dxaOrig="1980" w:dyaOrig="620" w14:anchorId="534155FE">
          <v:shape id="_x0000_i1063" type="#_x0000_t75" style="width:98.9pt;height:31.3pt" o:ole="">
            <v:imagedata r:id="rId18" o:title=""/>
          </v:shape>
          <o:OLEObject Type="Embed" ProgID="Equation.DSMT4" ShapeID="_x0000_i1063" DrawAspect="Content" ObjectID="_1744436413" r:id="rId19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，</w:t>
      </w:r>
      <w:r w:rsidR="007E0864">
        <w:rPr>
          <w:rFonts w:ascii="Times New Roman" w:eastAsia="宋体" w:hAnsi="Times New Roman" w:cs="Times New Roman" w:hint="eastAsia"/>
          <w:sz w:val="24"/>
          <w:szCs w:val="24"/>
        </w:rPr>
        <w:t>由于</w:t>
      </w:r>
      <w:r w:rsidR="007E0864" w:rsidRPr="007E0864">
        <w:rPr>
          <w:rFonts w:ascii="Times New Roman" w:eastAsia="宋体" w:hAnsi="Times New Roman" w:cs="Times New Roman"/>
          <w:position w:val="-6"/>
          <w:sz w:val="24"/>
          <w:szCs w:val="24"/>
        </w:rPr>
        <w:object w:dxaOrig="1820" w:dyaOrig="320" w14:anchorId="0B96CD3B">
          <v:shape id="_x0000_i1068" type="#_x0000_t75" style="width:90.8pt;height:16.3pt" o:ole="">
            <v:imagedata r:id="rId20" o:title=""/>
          </v:shape>
          <o:OLEObject Type="Embed" ProgID="Equation.DSMT4" ShapeID="_x0000_i1068" DrawAspect="Content" ObjectID="_1744436414" r:id="rId21"/>
        </w:object>
      </w:r>
      <w:r w:rsidR="007E0864">
        <w:rPr>
          <w:rFonts w:ascii="Times New Roman" w:eastAsia="宋体" w:hAnsi="Times New Roman" w:cs="Times New Roman"/>
          <w:sz w:val="24"/>
          <w:szCs w:val="24"/>
        </w:rPr>
        <w:t>,</w:t>
      </w:r>
      <w:r w:rsidR="00110C43" w:rsidRPr="007E0864">
        <w:rPr>
          <w:rFonts w:ascii="Times New Roman" w:eastAsia="宋体" w:hAnsi="Times New Roman" w:cs="Times New Roman"/>
          <w:position w:val="-24"/>
          <w:sz w:val="24"/>
          <w:szCs w:val="24"/>
        </w:rPr>
        <w:object w:dxaOrig="1960" w:dyaOrig="620" w14:anchorId="78A63BF0">
          <v:shape id="_x0000_i1079" type="#_x0000_t75" style="width:98.3pt;height:31.3pt" o:ole="">
            <v:imagedata r:id="rId22" o:title=""/>
          </v:shape>
          <o:OLEObject Type="Embed" ProgID="Equation.DSMT4" ShapeID="_x0000_i1079" DrawAspect="Content" ObjectID="_1744436415" r:id="rId23"/>
        </w:object>
      </w:r>
      <w:r w:rsidR="007E0864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84204A">
        <w:rPr>
          <w:rFonts w:ascii="Times New Roman" w:eastAsia="宋体" w:hAnsi="Times New Roman" w:cs="Times New Roman"/>
          <w:sz w:val="24"/>
          <w:szCs w:val="24"/>
        </w:rPr>
        <w:t>化简后得到：</w:t>
      </w:r>
      <w:r w:rsidRPr="00685DA5">
        <w:rPr>
          <w:rFonts w:ascii="Times New Roman" w:eastAsia="宋体" w:hAnsi="Times New Roman" w:cs="Times New Roman"/>
          <w:position w:val="-54"/>
          <w:sz w:val="24"/>
          <w:szCs w:val="24"/>
        </w:rPr>
        <w:object w:dxaOrig="1860" w:dyaOrig="1200" w14:anchorId="0C8CCE7D">
          <v:shape id="_x0000_i1065" type="#_x0000_t75" style="width:93.3pt;height:60.75pt" o:ole="">
            <v:imagedata r:id="rId24" o:title=""/>
          </v:shape>
          <o:OLEObject Type="Embed" ProgID="Equation.DSMT4" ShapeID="_x0000_i1065" DrawAspect="Content" ObjectID="_1744436416" r:id="rId25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.</w:t>
      </w:r>
      <w:r w:rsidRPr="0084204A">
        <w:rPr>
          <w:rFonts w:ascii="Times New Roman" w:eastAsia="宋体" w:hAnsi="Times New Roman" w:cs="Times New Roman"/>
          <w:sz w:val="24"/>
          <w:szCs w:val="24"/>
        </w:rPr>
        <w:t>如此，对于任意的</w:t>
      </w:r>
      <w:r w:rsidRPr="0084204A">
        <w:rPr>
          <w:rFonts w:ascii="Times New Roman" w:eastAsia="宋体" w:hAnsi="Times New Roman" w:cs="Times New Roman"/>
          <w:position w:val="-6"/>
          <w:sz w:val="24"/>
          <w:szCs w:val="24"/>
        </w:rPr>
        <w:object w:dxaOrig="600" w:dyaOrig="279" w14:anchorId="10DA4364">
          <v:shape id="_x0000_i1033" type="#_x0000_t75" style="width:30.05pt;height:13.75pt" o:ole="">
            <v:imagedata r:id="rId26" o:title=""/>
          </v:shape>
          <o:OLEObject Type="Embed" ProgID="Equation.DSMT4" ShapeID="_x0000_i1033" DrawAspect="Content" ObjectID="_1744436417" r:id="rId27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sz w:val="24"/>
          <w:szCs w:val="24"/>
        </w:rPr>
        <w:t>都有</w:t>
      </w:r>
      <w:r w:rsidRPr="0096333A">
        <w:rPr>
          <w:rFonts w:ascii="Times New Roman" w:eastAsia="宋体" w:hAnsi="Times New Roman" w:cs="Times New Roman"/>
          <w:position w:val="-10"/>
          <w:sz w:val="24"/>
          <w:szCs w:val="24"/>
        </w:rPr>
        <w:object w:dxaOrig="680" w:dyaOrig="320" w14:anchorId="20580CBA">
          <v:shape id="_x0000_i1034" type="#_x0000_t75" style="width:33.8pt;height:15.65pt" o:ole="">
            <v:imagedata r:id="rId28" o:title=""/>
          </v:shape>
          <o:OLEObject Type="Embed" ProgID="Equation.DSMT4" ShapeID="_x0000_i1034" DrawAspect="Content" ObjectID="_1744436418" r:id="rId29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15210D3" w14:textId="77777777" w:rsidR="00685DA5" w:rsidRDefault="00685DA5" w:rsidP="00685DA5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4204A">
        <w:rPr>
          <w:rFonts w:ascii="Times New Roman" w:eastAsia="宋体" w:hAnsi="Times New Roman" w:cs="Times New Roman"/>
          <w:sz w:val="24"/>
          <w:szCs w:val="24"/>
        </w:rPr>
        <w:t>综上，该隐式方程对于</w:t>
      </w:r>
      <w:r w:rsidRPr="0084204A">
        <w:rPr>
          <w:rFonts w:ascii="Times New Roman" w:eastAsia="宋体" w:hAnsi="Times New Roman" w:cs="Times New Roman"/>
          <w:position w:val="-6"/>
          <w:sz w:val="24"/>
          <w:szCs w:val="24"/>
        </w:rPr>
        <w:object w:dxaOrig="240" w:dyaOrig="220" w14:anchorId="6CECF44A">
          <v:shape id="_x0000_i1035" type="#_x0000_t75" style="width:11.9pt;height:10.65pt" o:ole="">
            <v:imagedata r:id="rId30" o:title=""/>
          </v:shape>
          <o:OLEObject Type="Embed" ProgID="Equation.DSMT4" ShapeID="_x0000_i1035" DrawAspect="Content" ObjectID="_1744436419" r:id="rId31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的限制为</w:t>
      </w:r>
      <w:r w:rsidRPr="0084204A">
        <w:rPr>
          <w:rFonts w:ascii="Times New Roman" w:eastAsia="宋体" w:hAnsi="Times New Roman" w:cs="Times New Roman"/>
          <w:position w:val="-6"/>
          <w:sz w:val="24"/>
          <w:szCs w:val="24"/>
        </w:rPr>
        <w:object w:dxaOrig="600" w:dyaOrig="279" w14:anchorId="5964A7FA">
          <v:shape id="_x0000_i1036" type="#_x0000_t75" style="width:30.05pt;height:13.75pt" o:ole="">
            <v:imagedata r:id="rId26" o:title=""/>
          </v:shape>
          <o:OLEObject Type="Embed" ProgID="Equation.DSMT4" ShapeID="_x0000_i1036" DrawAspect="Content" ObjectID="_1744436420" r:id="rId32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sz w:val="24"/>
          <w:szCs w:val="24"/>
        </w:rPr>
        <w:t>显然成立</w:t>
      </w:r>
      <w:r w:rsidRPr="0084204A">
        <w:rPr>
          <w:rFonts w:ascii="Times New Roman" w:eastAsia="宋体" w:hAnsi="Times New Roman" w:cs="Times New Roman"/>
          <w:sz w:val="24"/>
          <w:szCs w:val="24"/>
        </w:rPr>
        <w:t>)</w:t>
      </w:r>
      <w:r w:rsidRPr="0084204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A5E79F6" w14:textId="77777777" w:rsidR="00685DA5" w:rsidRPr="00685DA5" w:rsidRDefault="00685DA5">
      <w:pPr>
        <w:rPr>
          <w:rFonts w:hint="eastAsia"/>
        </w:rPr>
      </w:pPr>
    </w:p>
    <w:sectPr w:rsidR="00685DA5" w:rsidRPr="00685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2FC7C" w14:textId="77777777" w:rsidR="00477D64" w:rsidRDefault="00477D64" w:rsidP="00685DA5">
      <w:r>
        <w:separator/>
      </w:r>
    </w:p>
  </w:endnote>
  <w:endnote w:type="continuationSeparator" w:id="0">
    <w:p w14:paraId="6D25DDEF" w14:textId="77777777" w:rsidR="00477D64" w:rsidRDefault="00477D64" w:rsidP="00685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9BF1A" w14:textId="77777777" w:rsidR="00477D64" w:rsidRDefault="00477D64" w:rsidP="00685DA5">
      <w:r>
        <w:separator/>
      </w:r>
    </w:p>
  </w:footnote>
  <w:footnote w:type="continuationSeparator" w:id="0">
    <w:p w14:paraId="49E83C44" w14:textId="77777777" w:rsidR="00477D64" w:rsidRDefault="00477D64" w:rsidP="00685D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84"/>
    <w:rsid w:val="00110C43"/>
    <w:rsid w:val="00477D64"/>
    <w:rsid w:val="005D0C84"/>
    <w:rsid w:val="00685DA5"/>
    <w:rsid w:val="007E0864"/>
    <w:rsid w:val="00AF0DCF"/>
    <w:rsid w:val="00E8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1CF2D"/>
  <w15:chartTrackingRefBased/>
  <w15:docId w15:val="{61935ACB-806F-45F7-B315-8285624F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D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5D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5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5D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cheng</dc:creator>
  <cp:keywords/>
  <dc:description/>
  <cp:lastModifiedBy>wang cheng</cp:lastModifiedBy>
  <cp:revision>4</cp:revision>
  <dcterms:created xsi:type="dcterms:W3CDTF">2023-05-01T00:33:00Z</dcterms:created>
  <dcterms:modified xsi:type="dcterms:W3CDTF">2023-05-01T00:52:00Z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