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center"/>
        <w:rPr>
          <w:rFonts w:hint="eastAsia" w:ascii="微软雅黑" w:hAnsi="微软雅黑" w:eastAsia="微软雅黑" w:cs="微软雅黑"/>
          <w:b/>
          <w:bCs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30"/>
          <w:szCs w:val="30"/>
          <w:lang w:val="en-US" w:eastAsia="zh-CN" w:bidi="ar"/>
        </w:rPr>
        <w:t>实验七 Verilog实验：组合逻辑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姓名：庄环嘉    学号：22010022088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LAB 1：用Verilog实现一个简单ALU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微软雅黑" w:hAnsi="微软雅黑" w:eastAsia="微软雅黑" w:cs="微软雅黑"/>
          <w:b/>
          <w:bCs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30"/>
          <w:szCs w:val="30"/>
          <w:lang w:val="en-US" w:eastAsia="zh-CN" w:bidi="ar"/>
        </w:rPr>
        <w:t>一、实验内容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输入：两个4位二进制数，代表两个操作数A，B；一个3位控制信号operation，代表ALU要进行的运算。本实验中，ALU可以实现8种运算：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输出：4位结果，1位进位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微软雅黑" w:hAnsi="微软雅黑" w:eastAsia="微软雅黑" w:cs="微软雅黑"/>
          <w:b/>
          <w:bCs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30"/>
          <w:szCs w:val="30"/>
          <w:lang w:val="en-US" w:eastAsia="zh-CN" w:bidi="ar"/>
        </w:rPr>
        <w:t>二、代码实现及仿真图像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60" w:afterAutospacing="0" w:line="225" w:lineRule="atLeast"/>
        <w:ind w:left="0" w:right="0" w:firstLine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1.源代码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`timescale 1ns / 1ps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module ALU(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input [3:0] A,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input [3:0] B,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input [2:0] operation,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output reg [3:0] result,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output reg cout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);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always @(*) begin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case(operation)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//A+B  3'b000: begin  result &lt;= A + B;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end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//A-B   3'b001: begin  result &lt;= A - B;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end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//B+1  3'b010: begin  result &lt;= B + 1;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end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//B-1  3'b011: begin  result &lt;= B - 1;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end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//NOT A  3'b100: begin  result &lt;= ~A;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end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//A XOR B  3'b101: begin  result &lt;= A ^ B;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end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//A AND B  3'b110: begin  result &lt;= A &amp; B;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end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//A OR B   3'b111: begin  result &lt;= A | B;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end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endcase //完成八种运算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end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endmodule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60" w:afterAutospacing="0" w:line="225" w:lineRule="atLeast"/>
        <w:ind w:left="0" w:right="0" w:firstLine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2.仿真代码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`timescale 1ns / 1ps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module ALU_tb;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reg [3:0] A;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reg [3:0] B;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reg [2:0] operation;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wire [3:0] result;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wire cout;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ALU ALU (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A,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B,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operation,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result,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cout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);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initial begin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 &lt;= 4'b0001; B &lt;= 4'b0010;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operation &lt;= 000;  // A + B 0011 没有进位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#10 A &lt;= 4'b1100; B &lt;= 4'b1000;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operation &lt;= 000;  // A + B 0100 产生进位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#10 A &lt;= 4'b0001; B &lt;= 4'b0001;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operation &lt;= 001;  // A - B 0000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#10 A &lt;= 4'b0000; B &lt;= 4'b0001;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operation &lt;= 001;  // A - B &lt; 0 1111 产生借位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#10 A &lt;= 4'b0000; B &lt;= 4'b0001;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operation &lt;= 010;  // B + 1 0010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#10 A &lt;= 4'b0000; B &lt;= 4'b1111;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operation &lt;= 010;  // B + 1 0000 产生进位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#10 A &lt;= 4'b0000; B &lt;= 4'b0001;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operation &lt;= 011;  // B - 1 0000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#10 A &lt;= 4'b0000; B &lt;= 4'b0000;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operation &lt;= 011;  // B - 1 1111 产生借位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#10 A &lt;= 4'b1001; B &lt;= 4'b0001;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operation &lt;= 100;  //NOT A 0110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#10 A &lt;= 4'b0001; B &lt;= 4'b0010;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operation &lt;= 101;  //A XOR B 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#10 A &lt;= 4'b0001; B &lt;= 4'b0001;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operation &lt;= 110;  //A AND B 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#10 A &lt;= 4'b0001; B &lt;= 4'b0000;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operation &lt;= 110;  //A AND B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#10 A &lt;= 4'b0001; B &lt;= 4'b0000;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operation &lt;= 111;  //A OR B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#10 A &lt;= 4'b0000; B &lt;= 4'b0000;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operation &lt;= 111;  //A OR B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#10 $stop;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end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endmodule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60" w:afterAutospacing="0" w:line="225" w:lineRule="atLeast"/>
        <w:ind w:left="0" w:right="0" w:firstLine="0"/>
        <w:rPr>
          <w:rFonts w:hint="eastAsia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60" w:afterAutospacing="0" w:line="225" w:lineRule="atLeast"/>
        <w:ind w:left="0" w:right="0" w:firstLine="0"/>
        <w:rPr>
          <w:rFonts w:hint="eastAsia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60" w:afterAutospacing="0" w:line="225" w:lineRule="atLeast"/>
        <w:ind w:left="0" w:right="0" w:firstLine="0"/>
        <w:rPr>
          <w:rFonts w:hint="eastAsia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60" w:afterAutospacing="0" w:line="225" w:lineRule="atLeast"/>
        <w:ind w:left="0" w:right="0" w:firstLine="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60" w:afterAutospacing="0" w:line="225" w:lineRule="atLeast"/>
        <w:ind w:left="0" w:right="0" w:firstLine="0"/>
        <w:rPr>
          <w:rFonts w:hint="eastAsia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60" w:afterAutospacing="0" w:line="225" w:lineRule="atLeast"/>
        <w:ind w:left="0" w:right="0" w:firstLine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3.仿真图像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60" w:afterAutospacing="0" w:line="225" w:lineRule="atLeast"/>
        <w:ind w:left="0" w:right="0" w:firstLine="0"/>
        <w:rPr>
          <w:rFonts w:hint="eastAsia" w:ascii="微软雅黑" w:hAnsi="微软雅黑" w:eastAsia="微软雅黑" w:cs="微软雅黑"/>
          <w:b/>
          <w:bCs/>
          <w:color w:val="000000"/>
          <w:kern w:val="0"/>
          <w:sz w:val="30"/>
          <w:szCs w:val="30"/>
          <w:lang w:val="en-US" w:eastAsia="zh-CN" w:bidi="ar"/>
        </w:rPr>
      </w:pPr>
      <w:r>
        <w:drawing>
          <wp:inline distT="0" distB="0" distL="114300" distR="114300">
            <wp:extent cx="4961255" cy="3506470"/>
            <wp:effectExtent l="0" t="0" r="127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rcRect r="17789"/>
                    <a:stretch>
                      <a:fillRect/>
                    </a:stretch>
                  </pic:blipFill>
                  <pic:spPr>
                    <a:xfrm>
                      <a:off x="0" y="0"/>
                      <a:ext cx="4961255" cy="350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b/>
          <w:bCs/>
          <w:color w:val="000000"/>
          <w:kern w:val="0"/>
          <w:sz w:val="30"/>
          <w:szCs w:val="30"/>
          <w:lang w:val="en-US" w:eastAsia="zh-CN" w:bidi="ar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微软雅黑" w:hAnsi="微软雅黑" w:eastAsia="微软雅黑" w:cs="微软雅黑"/>
          <w:b/>
          <w:bCs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30"/>
          <w:szCs w:val="30"/>
          <w:lang w:val="en-US" w:eastAsia="zh-CN" w:bidi="ar"/>
        </w:rPr>
        <w:t>三、实验结果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在这个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实验</w:t>
      </w:r>
      <w:r>
        <w:rPr>
          <w:rFonts w:hint="default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中，ALU接受两个8位操作数（operandA和operandB）、一个3位操作码（opcode），并产生一个8位结果（result）和一个零标志（zero）。它支持加法、减法、位与、位或、位异或、左移和右移操作。如果结果为零，零标志将被设置为1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。在本实验中我学习到如何用Verilog进行</w:t>
      </w:r>
      <w:r>
        <w:rPr>
          <w:rFonts w:hint="default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功能验证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和生成</w:t>
      </w:r>
      <w:r>
        <w:rPr>
          <w:rFonts w:hint="default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仿真波形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，使逻辑思路更加具象化。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60" w:afterAutospacing="0" w:line="225" w:lineRule="atLeast"/>
        <w:ind w:left="0" w:right="0" w:firstLine="0"/>
        <w:jc w:val="center"/>
        <w:rPr>
          <w:rFonts w:hint="eastAsia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60" w:afterAutospacing="0" w:line="225" w:lineRule="atLeast"/>
        <w:ind w:left="0" w:right="0" w:firstLine="0"/>
        <w:jc w:val="center"/>
        <w:rPr>
          <w:rFonts w:hint="eastAsia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60" w:afterAutospacing="0" w:line="225" w:lineRule="atLeast"/>
        <w:ind w:left="0" w:right="0" w:firstLine="0"/>
        <w:jc w:val="center"/>
        <w:rPr>
          <w:rFonts w:hint="eastAsia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60" w:afterAutospacing="0" w:line="225" w:lineRule="atLeast"/>
        <w:ind w:left="0" w:right="0" w:firstLine="0"/>
        <w:jc w:val="center"/>
        <w:rPr>
          <w:rFonts w:hint="eastAsia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60" w:afterAutospacing="0" w:line="225" w:lineRule="atLeast"/>
        <w:ind w:left="0" w:right="0" w:firstLine="0"/>
        <w:jc w:val="center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（2）自编实验——半加法器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微软雅黑" w:hAnsi="微软雅黑" w:eastAsia="微软雅黑" w:cs="微软雅黑"/>
          <w:b/>
          <w:bCs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30"/>
          <w:szCs w:val="30"/>
          <w:lang w:val="en-US" w:eastAsia="zh-CN" w:bidi="ar"/>
        </w:rPr>
        <w:t>一、实验内容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80" w:beforeAutospacing="0" w:after="60" w:afterAutospacing="0" w:line="360" w:lineRule="auto"/>
        <w:ind w:left="0" w:right="0" w:firstLine="420" w:firstLineChars="200"/>
        <w:jc w:val="left"/>
        <w:textAlignment w:val="auto"/>
        <w:rPr>
          <w:rFonts w:hint="default" w:ascii="微软雅黑" w:hAnsi="微软雅黑" w:eastAsia="微软雅黑" w:cs="微软雅黑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设计一位半加法器，</w:t>
      </w:r>
      <w:r>
        <w:rPr>
          <w:rFonts w:hint="default" w:ascii="微软雅黑" w:hAnsi="微软雅黑" w:eastAsia="微软雅黑" w:cs="微软雅黑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即两个一位的二进制数相加，得到其正常相加的结果的最后一位。</w:t>
      </w:r>
    </w:p>
    <w:p>
      <w:pPr>
        <w:rPr>
          <w:rFonts w:hint="default" w:ascii="微软雅黑" w:hAnsi="微软雅黑" w:eastAsia="微软雅黑" w:cs="微软雅黑"/>
          <w:b/>
          <w:bCs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30"/>
          <w:szCs w:val="30"/>
          <w:lang w:val="en-US" w:eastAsia="zh-CN" w:bidi="ar"/>
        </w:rPr>
        <w:t>二、代码实现及仿真图像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60" w:afterAutospacing="0" w:line="225" w:lineRule="atLeast"/>
        <w:ind w:left="0" w:right="0" w:firstLine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1.源代码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textAlignment w:val="auto"/>
        <w:rPr>
          <w:rFonts w:hint="eastAsia"/>
          <w:b/>
          <w:bCs/>
          <w:color w:val="7030A0"/>
        </w:rPr>
      </w:pP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textAlignment w:val="auto"/>
        <w:rPr>
          <w:rFonts w:hint="eastAsia"/>
          <w:color w:val="3B5F21" w:themeColor="accent4" w:themeShade="80"/>
        </w:rPr>
      </w:pPr>
      <w:r>
        <w:rPr>
          <w:rFonts w:hint="eastAsia"/>
          <w:b/>
          <w:bCs/>
          <w:color w:val="7030A0"/>
        </w:rPr>
        <w:t>`timescale</w:t>
      </w:r>
      <w:r>
        <w:rPr>
          <w:rFonts w:hint="eastAsia"/>
        </w:rPr>
        <w:t xml:space="preserve"> </w:t>
      </w:r>
      <w:r>
        <w:rPr>
          <w:rFonts w:hint="eastAsia"/>
          <w:color w:val="3B5F21" w:themeColor="accent4" w:themeShade="80"/>
        </w:rPr>
        <w:t>1ns / 1ps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  <w:color w:val="7030A0"/>
        </w:rPr>
        <w:t xml:space="preserve">module </w:t>
      </w:r>
      <w:r>
        <w:rPr>
          <w:rFonts w:hint="eastAsia"/>
          <w:color w:val="3B5F21" w:themeColor="accent4" w:themeShade="80"/>
        </w:rPr>
        <w:t>bjqxw(a,b,sum,cout);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color w:val="3B5F21" w:themeColor="accent4" w:themeShade="80"/>
        </w:rPr>
      </w:pPr>
      <w:r>
        <w:rPr>
          <w:rFonts w:hint="eastAsia"/>
        </w:rPr>
        <w:t xml:space="preserve">    </w:t>
      </w:r>
      <w:r>
        <w:rPr>
          <w:rFonts w:hint="eastAsia"/>
          <w:color w:val="7030A0"/>
        </w:rPr>
        <w:t xml:space="preserve">input </w:t>
      </w:r>
      <w:r>
        <w:rPr>
          <w:rFonts w:hint="eastAsia"/>
          <w:color w:val="3B5F21" w:themeColor="accent4" w:themeShade="80"/>
        </w:rPr>
        <w:t>a,b;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color w:val="3B5F21" w:themeColor="accent4" w:themeShade="80"/>
        </w:rPr>
      </w:pPr>
      <w:r>
        <w:rPr>
          <w:rFonts w:hint="eastAsia"/>
        </w:rPr>
        <w:t xml:space="preserve">    </w:t>
      </w:r>
      <w:r>
        <w:rPr>
          <w:rFonts w:hint="eastAsia"/>
          <w:color w:val="7030A0"/>
        </w:rPr>
        <w:t xml:space="preserve">output </w:t>
      </w:r>
      <w:r>
        <w:rPr>
          <w:rFonts w:hint="eastAsia"/>
          <w:color w:val="3B5F21" w:themeColor="accent4" w:themeShade="80"/>
        </w:rPr>
        <w:t>sum,cout;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color w:val="3B5F21" w:themeColor="accent4" w:themeShade="80"/>
        </w:rPr>
      </w:pPr>
      <w:r>
        <w:rPr>
          <w:rFonts w:hint="eastAsia"/>
        </w:rPr>
        <w:t xml:space="preserve">    </w:t>
      </w:r>
      <w:r>
        <w:rPr>
          <w:rFonts w:hint="eastAsia"/>
          <w:b/>
          <w:bCs/>
          <w:color w:val="C00000"/>
        </w:rPr>
        <w:t xml:space="preserve">reg </w:t>
      </w:r>
      <w:r>
        <w:rPr>
          <w:rFonts w:hint="eastAsia"/>
          <w:color w:val="3B5F21" w:themeColor="accent4" w:themeShade="80"/>
        </w:rPr>
        <w:t>sum,cout;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  <w:color w:val="7030A0"/>
        </w:rPr>
        <w:t xml:space="preserve">always </w:t>
      </w:r>
      <w:r>
        <w:rPr>
          <w:rFonts w:hint="eastAsia"/>
        </w:rPr>
        <w:t>@(a or b)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color w:val="7030A0"/>
        </w:rPr>
      </w:pPr>
      <w:r>
        <w:rPr>
          <w:rFonts w:hint="eastAsia"/>
        </w:rPr>
        <w:t xml:space="preserve">      </w:t>
      </w:r>
      <w:r>
        <w:rPr>
          <w:rFonts w:hint="eastAsia"/>
          <w:color w:val="7030A0"/>
        </w:rPr>
        <w:t xml:space="preserve">  begin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         </w:t>
      </w:r>
      <w:r>
        <w:rPr>
          <w:rFonts w:hint="eastAsia"/>
          <w:color w:val="7030A0"/>
        </w:rPr>
        <w:t xml:space="preserve">  case</w:t>
      </w:r>
      <w:r>
        <w:rPr>
          <w:rFonts w:hint="eastAsia"/>
        </w:rPr>
        <w:t>({a,b})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color w:val="7030A0"/>
        </w:rPr>
      </w:pPr>
      <w:r>
        <w:rPr>
          <w:rFonts w:hint="eastAsia"/>
        </w:rPr>
        <w:t xml:space="preserve">                2'b00:</w:t>
      </w:r>
      <w:r>
        <w:rPr>
          <w:rFonts w:hint="eastAsia"/>
          <w:color w:val="7030A0"/>
        </w:rPr>
        <w:t>begin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                   sum=0;cout=0;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color w:val="7030A0"/>
        </w:rPr>
      </w:pPr>
      <w:r>
        <w:rPr>
          <w:rFonts w:hint="eastAsia"/>
        </w:rPr>
        <w:t xml:space="preserve">                   </w:t>
      </w:r>
      <w:r>
        <w:rPr>
          <w:rFonts w:hint="eastAsia"/>
          <w:color w:val="7030A0"/>
        </w:rPr>
        <w:t xml:space="preserve"> end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color w:val="7030A0"/>
        </w:rPr>
      </w:pPr>
      <w:r>
        <w:rPr>
          <w:rFonts w:hint="eastAsia"/>
        </w:rPr>
        <w:t xml:space="preserve">                2'b01:</w:t>
      </w:r>
      <w:r>
        <w:rPr>
          <w:rFonts w:hint="eastAsia"/>
          <w:color w:val="7030A0"/>
        </w:rPr>
        <w:t>begin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                   sum=1;cout=0;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color w:val="7030A0"/>
        </w:rPr>
      </w:pPr>
      <w:r>
        <w:rPr>
          <w:rFonts w:hint="eastAsia"/>
        </w:rPr>
        <w:t xml:space="preserve">                  </w:t>
      </w:r>
      <w:r>
        <w:rPr>
          <w:rFonts w:hint="eastAsia"/>
          <w:color w:val="7030A0"/>
        </w:rPr>
        <w:t xml:space="preserve">  end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color w:val="7030A0"/>
        </w:rPr>
      </w:pPr>
      <w:r>
        <w:rPr>
          <w:rFonts w:hint="eastAsia"/>
        </w:rPr>
        <w:t xml:space="preserve">                2'b10:</w:t>
      </w:r>
      <w:r>
        <w:rPr>
          <w:rFonts w:hint="eastAsia"/>
          <w:color w:val="7030A0"/>
        </w:rPr>
        <w:t>begin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                   sum=1;cout=0;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color w:val="7030A0"/>
        </w:rPr>
      </w:pPr>
      <w:r>
        <w:rPr>
          <w:rFonts w:hint="eastAsia"/>
        </w:rPr>
        <w:t xml:space="preserve">                   </w:t>
      </w:r>
      <w:r>
        <w:rPr>
          <w:rFonts w:hint="eastAsia"/>
          <w:color w:val="7030A0"/>
        </w:rPr>
        <w:t xml:space="preserve"> end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color w:val="7030A0"/>
        </w:rPr>
      </w:pPr>
      <w:r>
        <w:rPr>
          <w:rFonts w:hint="eastAsia"/>
        </w:rPr>
        <w:t xml:space="preserve">                2'b11:</w:t>
      </w:r>
      <w:r>
        <w:rPr>
          <w:rFonts w:hint="eastAsia"/>
          <w:color w:val="7030A0"/>
        </w:rPr>
        <w:t>begin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                   sum=0;cout=1;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color w:val="7030A0"/>
        </w:rPr>
      </w:pPr>
      <w:r>
        <w:rPr>
          <w:rFonts w:hint="eastAsia"/>
        </w:rPr>
        <w:t xml:space="preserve">                  </w:t>
      </w:r>
      <w:r>
        <w:rPr>
          <w:rFonts w:hint="eastAsia"/>
          <w:color w:val="7030A0"/>
        </w:rPr>
        <w:t xml:space="preserve">  end 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color w:val="7030A0"/>
        </w:rPr>
      </w:pPr>
      <w:r>
        <w:rPr>
          <w:rFonts w:hint="eastAsia"/>
        </w:rPr>
        <w:t xml:space="preserve">           </w:t>
      </w:r>
      <w:r>
        <w:rPr>
          <w:rFonts w:hint="eastAsia"/>
          <w:color w:val="7030A0"/>
        </w:rPr>
        <w:t xml:space="preserve"> endcase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color w:val="7030A0"/>
        </w:rPr>
      </w:pPr>
      <w:r>
        <w:rPr>
          <w:rFonts w:hint="eastAsia"/>
          <w:color w:val="7030A0"/>
        </w:rPr>
        <w:t xml:space="preserve">        end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tabs>
          <w:tab w:val="center" w:pos="4153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color w:val="7030A0"/>
          <w:lang w:eastAsia="zh-CN"/>
        </w:rPr>
      </w:pPr>
      <w:r>
        <w:rPr>
          <w:rFonts w:hint="eastAsia"/>
          <w:color w:val="7030A0"/>
          <w:lang w:val="en-US" w:eastAsia="zh-CN"/>
        </w:rPr>
        <w:t>e</w:t>
      </w:r>
      <w:r>
        <w:rPr>
          <w:rFonts w:hint="eastAsia"/>
          <w:color w:val="7030A0"/>
        </w:rPr>
        <w:t>ndmodule</w:t>
      </w:r>
      <w:r>
        <w:rPr>
          <w:rFonts w:hint="eastAsia"/>
          <w:color w:val="7030A0"/>
          <w:lang w:eastAsia="zh-CN"/>
        </w:rPr>
        <w:tab/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tabs>
          <w:tab w:val="center" w:pos="4153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color w:val="7030A0"/>
          <w:lang w:eastAsia="zh-CN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60" w:afterAutospacing="0" w:line="225" w:lineRule="atLeast"/>
        <w:ind w:left="0" w:right="0" w:firstLine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2.仿真代码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eastAsiaTheme="minorEastAsia"/>
          <w:color w:val="7030A0"/>
          <w:highlight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default" w:eastAsiaTheme="minorEastAsia"/>
          <w:highlight w:val="none"/>
          <w:lang w:val="en-US" w:eastAsia="zh-CN"/>
        </w:rPr>
      </w:pPr>
      <w:r>
        <w:rPr>
          <w:rFonts w:hint="default" w:eastAsiaTheme="minorEastAsia"/>
          <w:color w:val="7030A0"/>
          <w:highlight w:val="none"/>
          <w:lang w:val="en-US" w:eastAsia="zh-CN"/>
        </w:rPr>
        <w:t>`timescale</w:t>
      </w:r>
      <w:r>
        <w:rPr>
          <w:rFonts w:hint="default" w:eastAsiaTheme="minorEastAsia"/>
          <w:highlight w:val="none"/>
          <w:lang w:val="en-US" w:eastAsia="zh-CN"/>
        </w:rPr>
        <w:t xml:space="preserve"> 1ns / 1ps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default" w:eastAsiaTheme="minorEastAsia"/>
          <w:highlight w:val="none"/>
          <w:lang w:val="en-US" w:eastAsia="zh-CN"/>
        </w:rPr>
      </w:pPr>
      <w:r>
        <w:rPr>
          <w:rFonts w:hint="default" w:eastAsiaTheme="minorEastAsia"/>
          <w:color w:val="7030A0"/>
          <w:highlight w:val="none"/>
          <w:lang w:val="en-US" w:eastAsia="zh-CN"/>
        </w:rPr>
        <w:t>module</w:t>
      </w:r>
      <w:r>
        <w:rPr>
          <w:rFonts w:hint="default" w:eastAsiaTheme="minorEastAsia"/>
          <w:highlight w:val="none"/>
          <w:lang w:val="en-US" w:eastAsia="zh-CN"/>
        </w:rPr>
        <w:t xml:space="preserve"> </w:t>
      </w:r>
      <w:r>
        <w:rPr>
          <w:rFonts w:hint="eastAsia"/>
          <w:highlight w:val="none"/>
          <w:lang w:val="en-US" w:eastAsia="zh-CN"/>
        </w:rPr>
        <w:t>bj</w:t>
      </w:r>
      <w:r>
        <w:rPr>
          <w:rFonts w:hint="eastAsia"/>
          <w:lang w:val="en-US" w:eastAsia="zh-CN"/>
        </w:rPr>
        <w:t>qxwsimu</w:t>
      </w:r>
      <w:r>
        <w:rPr>
          <w:rFonts w:hint="default"/>
          <w:lang w:val="en-US" w:eastAsia="zh-CN"/>
        </w:rPr>
        <w:t>;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default" w:eastAsiaTheme="minorEastAsia"/>
          <w:highlight w:val="none"/>
          <w:lang w:val="en-US" w:eastAsia="zh-CN"/>
        </w:rPr>
      </w:pPr>
      <w:r>
        <w:rPr>
          <w:rFonts w:hint="default" w:eastAsiaTheme="minorEastAsia"/>
          <w:highlight w:val="none"/>
          <w:lang w:val="en-US" w:eastAsia="zh-CN"/>
        </w:rPr>
        <w:t xml:space="preserve">   </w:t>
      </w:r>
      <w:r>
        <w:rPr>
          <w:rFonts w:hint="default" w:eastAsiaTheme="minorEastAsia"/>
          <w:color w:val="C00000"/>
          <w:highlight w:val="none"/>
          <w:lang w:val="en-US" w:eastAsia="zh-CN"/>
        </w:rPr>
        <w:t xml:space="preserve"> reg</w:t>
      </w:r>
      <w:r>
        <w:rPr>
          <w:rFonts w:hint="default" w:eastAsiaTheme="minorEastAsia"/>
          <w:highlight w:val="none"/>
          <w:lang w:val="en-US" w:eastAsia="zh-CN"/>
        </w:rPr>
        <w:t xml:space="preserve"> a,b;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default" w:eastAsiaTheme="minorEastAsia"/>
          <w:highlight w:val="none"/>
          <w:lang w:val="en-US" w:eastAsia="zh-CN"/>
        </w:rPr>
      </w:pPr>
      <w:r>
        <w:rPr>
          <w:rFonts w:hint="default" w:eastAsiaTheme="minorEastAsia"/>
          <w:highlight w:val="none"/>
          <w:lang w:val="en-US" w:eastAsia="zh-CN"/>
        </w:rPr>
        <w:t xml:space="preserve">    </w:t>
      </w:r>
      <w:r>
        <w:rPr>
          <w:rFonts w:hint="default" w:eastAsiaTheme="minorEastAsia"/>
          <w:color w:val="C00000"/>
          <w:highlight w:val="none"/>
          <w:lang w:val="en-US" w:eastAsia="zh-CN"/>
        </w:rPr>
        <w:t>wire</w:t>
      </w:r>
      <w:r>
        <w:rPr>
          <w:rFonts w:hint="default" w:eastAsiaTheme="minorEastAsia"/>
          <w:highlight w:val="none"/>
          <w:lang w:val="en-US" w:eastAsia="zh-CN"/>
        </w:rPr>
        <w:t xml:space="preserve"> sum,cout;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default" w:eastAsiaTheme="minorEastAsia"/>
          <w:highlight w:val="none"/>
          <w:lang w:val="en-US" w:eastAsia="zh-CN"/>
        </w:rPr>
      </w:pPr>
      <w:r>
        <w:rPr>
          <w:rFonts w:hint="default" w:eastAsiaTheme="minorEastAsia"/>
          <w:highlight w:val="none"/>
          <w:lang w:val="en-US" w:eastAsia="zh-CN"/>
        </w:rPr>
        <w:t xml:space="preserve">    bjqxw sl(a,b,sum,cout);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default" w:eastAsiaTheme="minorEastAsia"/>
          <w:color w:val="7030A0"/>
          <w:highlight w:val="none"/>
          <w:lang w:val="en-US" w:eastAsia="zh-CN"/>
        </w:rPr>
      </w:pPr>
      <w:r>
        <w:rPr>
          <w:rFonts w:hint="default" w:eastAsiaTheme="minorEastAsia"/>
          <w:highlight w:val="none"/>
          <w:lang w:val="en-US" w:eastAsia="zh-CN"/>
        </w:rPr>
        <w:t xml:space="preserve">    </w:t>
      </w:r>
      <w:r>
        <w:rPr>
          <w:rFonts w:hint="default" w:eastAsiaTheme="minorEastAsia"/>
          <w:color w:val="7030A0"/>
          <w:highlight w:val="none"/>
          <w:lang w:val="en-US" w:eastAsia="zh-CN"/>
        </w:rPr>
        <w:t>initial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default" w:eastAsiaTheme="minorEastAsia"/>
          <w:color w:val="7030A0"/>
          <w:highlight w:val="none"/>
          <w:lang w:val="en-US" w:eastAsia="zh-CN"/>
        </w:rPr>
      </w:pPr>
      <w:r>
        <w:rPr>
          <w:rFonts w:hint="default" w:eastAsiaTheme="minorEastAsia"/>
          <w:color w:val="7030A0"/>
          <w:highlight w:val="none"/>
          <w:lang w:val="en-US" w:eastAsia="zh-CN"/>
        </w:rPr>
        <w:t xml:space="preserve">        begin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default" w:eastAsiaTheme="minorEastAsia"/>
          <w:highlight w:val="none"/>
          <w:lang w:val="en-US" w:eastAsia="zh-CN"/>
        </w:rPr>
      </w:pPr>
      <w:r>
        <w:rPr>
          <w:rFonts w:hint="default" w:eastAsiaTheme="minorEastAsia"/>
          <w:highlight w:val="none"/>
          <w:lang w:val="en-US" w:eastAsia="zh-CN"/>
        </w:rPr>
        <w:t xml:space="preserve">            a=0;b=0;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default" w:eastAsiaTheme="minorEastAsia"/>
          <w:color w:val="7030A0"/>
          <w:highlight w:val="none"/>
          <w:lang w:val="en-US" w:eastAsia="zh-CN"/>
        </w:rPr>
      </w:pPr>
      <w:r>
        <w:rPr>
          <w:rFonts w:hint="default" w:eastAsiaTheme="minorEastAsia"/>
          <w:highlight w:val="none"/>
          <w:lang w:val="en-US" w:eastAsia="zh-CN"/>
        </w:rPr>
        <w:t xml:space="preserve">       </w:t>
      </w:r>
      <w:r>
        <w:rPr>
          <w:rFonts w:hint="default" w:eastAsiaTheme="minorEastAsia"/>
          <w:color w:val="7030A0"/>
          <w:highlight w:val="none"/>
          <w:lang w:val="en-US" w:eastAsia="zh-CN"/>
        </w:rPr>
        <w:t xml:space="preserve"> end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default" w:eastAsiaTheme="minorEastAsia"/>
          <w:highlight w:val="none"/>
          <w:lang w:val="en-US" w:eastAsia="zh-CN"/>
        </w:rPr>
      </w:pPr>
      <w:r>
        <w:rPr>
          <w:rFonts w:hint="default" w:eastAsiaTheme="minorEastAsia"/>
          <w:highlight w:val="none"/>
          <w:lang w:val="en-US" w:eastAsia="zh-CN"/>
        </w:rPr>
        <w:t xml:space="preserve">   </w:t>
      </w:r>
      <w:r>
        <w:rPr>
          <w:rFonts w:hint="default" w:eastAsiaTheme="minorEastAsia"/>
          <w:color w:val="7030A0"/>
          <w:highlight w:val="none"/>
          <w:lang w:val="en-US" w:eastAsia="zh-CN"/>
        </w:rPr>
        <w:t xml:space="preserve"> always #</w:t>
      </w:r>
      <w:r>
        <w:rPr>
          <w:rFonts w:hint="default" w:eastAsiaTheme="minorEastAsia"/>
          <w:highlight w:val="none"/>
          <w:lang w:val="en-US" w:eastAsia="zh-CN"/>
        </w:rPr>
        <w:t>10 {a,b}={a,b}+1;</w:t>
      </w:r>
    </w:p>
    <w:p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default" w:eastAsiaTheme="minorEastAsia"/>
          <w:color w:val="7030A0"/>
          <w:highlight w:val="none"/>
          <w:lang w:val="en-US" w:eastAsia="zh-CN"/>
        </w:rPr>
      </w:pPr>
      <w:r>
        <w:rPr>
          <w:rFonts w:hint="default" w:eastAsiaTheme="minorEastAsia"/>
          <w:color w:val="7030A0"/>
          <w:highlight w:val="none"/>
          <w:lang w:val="en-US" w:eastAsia="zh-CN"/>
        </w:rPr>
        <w:t>endmodule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eastAsiaTheme="minorEastAsia"/>
          <w:color w:val="7030A0"/>
          <w:highlight w:val="none"/>
          <w:lang w:val="en-US" w:eastAsia="zh-CN"/>
        </w:rPr>
      </w:pPr>
    </w:p>
    <w:p/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60" w:afterAutospacing="0" w:line="225" w:lineRule="atLeast"/>
        <w:ind w:left="0" w:right="0" w:firstLine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3.仿真图像</w:t>
      </w:r>
    </w:p>
    <w:p>
      <w:r>
        <w:drawing>
          <wp:inline distT="0" distB="0" distL="114300" distR="114300">
            <wp:extent cx="5288915" cy="3075940"/>
            <wp:effectExtent l="0" t="0" r="698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8915" cy="307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b/>
          <w:bCs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30"/>
          <w:szCs w:val="30"/>
          <w:lang w:val="en-US" w:eastAsia="zh-CN" w:bidi="ar"/>
        </w:rPr>
        <w:t>实验结果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="微软雅黑" w:hAnsi="微软雅黑" w:eastAsia="微软雅黑" w:cs="微软雅黑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这个</w:t>
      </w:r>
      <w:r>
        <w:rPr>
          <w:rFonts w:hint="default" w:ascii="微软雅黑" w:hAnsi="微软雅黑" w:eastAsia="微软雅黑" w:cs="微软雅黑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半加法器是一个基本的数字电路，用于将两个一位的二进制数相加。它有两个输入：两个待相加的二进制位（A和B），并有两个输出：和（Sum）和进位（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cout</w:t>
      </w:r>
      <w:r>
        <w:rPr>
          <w:rFonts w:hint="default" w:ascii="微软雅黑" w:hAnsi="微软雅黑" w:eastAsia="微软雅黑" w:cs="微软雅黑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）。这个半加法器使用异或门（XOR）来计算和（Sum），使用与门（AND）来计算进位（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cout</w:t>
      </w:r>
      <w:r>
        <w:rPr>
          <w:rFonts w:hint="default" w:ascii="微软雅黑" w:hAnsi="微软雅黑" w:eastAsia="微软雅黑" w:cs="微软雅黑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）。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以此</w:t>
      </w:r>
      <w:r>
        <w:rPr>
          <w:rFonts w:hint="default" w:ascii="微软雅黑" w:hAnsi="微软雅黑" w:eastAsia="微软雅黑" w:cs="微软雅黑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数字电路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为基础</w:t>
      </w:r>
      <w:r>
        <w:rPr>
          <w:rFonts w:hint="default" w:ascii="微软雅黑" w:hAnsi="微软雅黑" w:eastAsia="微软雅黑" w:cs="微软雅黑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可以构建更大的数字电路，</w:t>
      </w:r>
      <w:r>
        <w:rPr>
          <w:rFonts w:hint="default" w:ascii="微软雅黑" w:hAnsi="微软雅黑" w:eastAsia="微软雅黑" w:cs="微软雅黑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如加法器和多位加法器。</w:t>
      </w:r>
    </w:p>
    <w:p>
      <w:pPr>
        <w:rPr>
          <w:rFonts w:hint="default" w:ascii="微软雅黑" w:hAnsi="微软雅黑" w:eastAsia="微软雅黑" w:cs="微软雅黑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5187D7"/>
    <w:multiLevelType w:val="singleLevel"/>
    <w:tmpl w:val="9D5187D7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2D40A395"/>
    <w:multiLevelType w:val="singleLevel"/>
    <w:tmpl w:val="2D40A395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E1MzBjMGM1NzI2NWNiMjFhMjhkNWE5NzIxNmE2OTQifQ=="/>
  </w:docVars>
  <w:rsids>
    <w:rsidRoot w:val="00000000"/>
    <w:rsid w:val="253A653C"/>
    <w:rsid w:val="2C2D6BBA"/>
    <w:rsid w:val="2F163A92"/>
    <w:rsid w:val="3F170D3A"/>
    <w:rsid w:val="42C83582"/>
    <w:rsid w:val="5255623F"/>
    <w:rsid w:val="6BBF6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2023-12-25T02:27:00Z</dcterms:created>
  <dc:creator>嘉嘉</dc:creator>
  <cp:lastModifiedBy>➕➕</cp:lastModifiedBy>
  <dcterms:modified xsi:type="dcterms:W3CDTF">2023-12-25T12:11:15Z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BBA03C83C1054166B380E735D2C099D5_12</vt:lpwstr>
  </property>
</Properties>
</file>