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718175" cy="7675880"/>
            <wp:effectExtent l="0" t="0" r="952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767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5927090" cy="8239760"/>
            <wp:effectExtent l="0" t="0" r="381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823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6028055" cy="4397375"/>
            <wp:effectExtent l="0" t="0" r="444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7101840"/>
            <wp:effectExtent l="0" t="0" r="190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0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7252970"/>
            <wp:effectExtent l="0" t="0" r="254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25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025515"/>
            <wp:effectExtent l="0" t="0" r="63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2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zMzMxOWU1MTdlNDFmOGQ5OTE4OTA2YTU1YTllMTYifQ=="/>
  </w:docVars>
  <w:rsids>
    <w:rsidRoot w:val="00000000"/>
    <w:rsid w:val="586D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2024-01-04T07:33:38Z</dcterms:created>
  <dc:creator>23114</dc:creator>
  <cp:lastModifiedBy>堂堂</cp:lastModifiedBy>
  <dcterms:modified xsi:type="dcterms:W3CDTF">2024-01-04T07:36:16Z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A84C160D9904496CBBCCCFC8098D8861_12</vt:lpwstr>
  </property>
</Properties>
</file>