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8A3140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shell命令</w:t>
      </w:r>
    </w:p>
    <w:p w14:paraId="2FF034AD">
      <w:pPr>
        <w:pStyle w:val="11"/>
      </w:pPr>
      <w:r>
        <w:t>实例1.1：nano文本编辑器写入内容</w:t>
      </w:r>
    </w:p>
    <w:p w14:paraId="73CD17F3">
      <w:pPr>
        <w:pStyle w:val="11"/>
      </w:pPr>
      <w:r>
        <w:t>Q： 使用nano文本编辑器创建并编辑一个文件，写入指定内容。</w:t>
      </w:r>
    </w:p>
    <w:p w14:paraId="4B078C2F">
      <w:pPr>
        <w:pStyle w:val="11"/>
        <w:rPr>
          <w:rFonts w:hint="eastAsia"/>
          <w:lang w:eastAsia="zh-CN"/>
        </w:rPr>
      </w:pPr>
      <w:r>
        <w:t>A</w:t>
      </w:r>
      <w:r>
        <w:rPr>
          <w:rFonts w:hint="eastAsia"/>
          <w:lang w:eastAsia="zh-CN"/>
        </w:rPr>
        <w:t>：</w:t>
      </w:r>
    </w:p>
    <w:p w14:paraId="396D906F">
      <w:pPr>
        <w:pStyle w:val="11"/>
      </w:pPr>
      <w:r>
        <w:rPr>
          <w:rFonts w:hint="eastAsia"/>
          <w:lang w:val="en-US" w:eastAsia="zh-CN"/>
        </w:rPr>
        <w:t>1.</w:t>
      </w:r>
      <w:r>
        <w:t>打开终端，输入 nano example.txt 打开nano编辑器。</w:t>
      </w:r>
    </w:p>
    <w:p w14:paraId="5A54FE5B">
      <w:pPr>
        <w:pStyle w:val="11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2.</w:t>
      </w:r>
      <w:r>
        <w:t>在编辑器中输入文</w:t>
      </w:r>
      <w:r>
        <w:rPr>
          <w:rFonts w:hint="eastAsia"/>
          <w:lang w:val="en-US" w:eastAsia="zh-CN"/>
        </w:rPr>
        <w:t>本内容。</w:t>
      </w:r>
    </w:p>
    <w:p w14:paraId="36B5047E">
      <w:pPr>
        <w:pStyle w:val="11"/>
      </w:pPr>
      <w:r>
        <w:rPr>
          <w:rFonts w:hint="eastAsia"/>
          <w:lang w:val="en-US" w:eastAsia="zh-CN"/>
        </w:rPr>
        <w:t>3.</w:t>
      </w:r>
      <w:r>
        <w:t>按下 Ctrl + O 保存文件，确认文件名后按回车。</w:t>
      </w:r>
    </w:p>
    <w:p w14:paraId="56609C94">
      <w:pPr>
        <w:pStyle w:val="11"/>
      </w:pPr>
      <w:r>
        <w:rPr>
          <w:rFonts w:hint="eastAsia"/>
          <w:lang w:val="en-US" w:eastAsia="zh-CN"/>
        </w:rPr>
        <w:t>4.</w:t>
      </w:r>
      <w:r>
        <w:t>按下 Ctrl + X 退出nano编辑器。</w:t>
      </w:r>
    </w:p>
    <w:p w14:paraId="1F766DD3"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71950" cy="552450"/>
            <wp:effectExtent l="0" t="0" r="6350" b="6350"/>
            <wp:docPr id="1" name="图片 1" descr="nano文本编辑器写入内容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nano文本编辑器写入内容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07CFC">
      <w:pPr>
        <w:widowControl w:val="0"/>
        <w:numPr>
          <w:ilvl w:val="0"/>
          <w:numId w:val="0"/>
        </w:numPr>
        <w:spacing w:line="24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141345"/>
            <wp:effectExtent l="0" t="0" r="11430" b="8255"/>
            <wp:docPr id="2" name="图片 2" descr="nano文本编辑器写入内容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nano文本编辑器写入内容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8614"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6870A297">
      <w:pPr>
        <w:pStyle w:val="11"/>
      </w:pPr>
      <w:r>
        <w:t>实例1.2：touch新建文件</w:t>
      </w:r>
    </w:p>
    <w:p w14:paraId="074AEC7D">
      <w:pPr>
        <w:pStyle w:val="11"/>
      </w:pPr>
      <w:r>
        <w:t>Q： 使用touch命令创建一个名为“semester”的空文件。</w:t>
      </w:r>
    </w:p>
    <w:p w14:paraId="2DC9F82E">
      <w:pPr>
        <w:pStyle w:val="11"/>
      </w:pPr>
      <w:r>
        <w:t>A：</w:t>
      </w:r>
    </w:p>
    <w:p w14:paraId="766A9A21">
      <w:pPr>
        <w:pStyle w:val="11"/>
      </w:pPr>
      <w:r>
        <w:rPr>
          <w:rFonts w:hint="eastAsia"/>
          <w:lang w:val="en-US" w:eastAsia="zh-CN"/>
        </w:rPr>
        <w:t>1.</w:t>
      </w:r>
      <w:r>
        <w:t>在终端中输入以下命令：touch semester</w:t>
      </w:r>
    </w:p>
    <w:p w14:paraId="213F1A7E">
      <w:pPr>
        <w:pStyle w:val="11"/>
      </w:pPr>
      <w:r>
        <w:rPr>
          <w:rFonts w:hint="eastAsia"/>
          <w:lang w:val="en-US" w:eastAsia="zh-CN"/>
        </w:rPr>
        <w:t>2.</w:t>
      </w:r>
      <w:r>
        <w:t>使用 ls 命令确认文件已创建。</w:t>
      </w:r>
    </w:p>
    <w:p w14:paraId="53D66F49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238625" cy="390525"/>
            <wp:effectExtent l="0" t="0" r="3175" b="3175"/>
            <wp:docPr id="3" name="图片 3" descr="touch新建semester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ouch新建semester文件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5BA6D00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636EF2F">
      <w:pPr>
        <w:pStyle w:val="11"/>
      </w:pPr>
      <w:r>
        <w:t>实例1.3：查看touch程序使用手册</w:t>
      </w:r>
    </w:p>
    <w:p w14:paraId="46FCC85D">
      <w:pPr>
        <w:pStyle w:val="11"/>
      </w:pPr>
      <w:r>
        <w:t>Q： 查看touch命令的使用手册。</w:t>
      </w:r>
    </w:p>
    <w:p w14:paraId="3A7410E7">
      <w:pPr>
        <w:pStyle w:val="11"/>
      </w:pPr>
      <w:r>
        <w:t>A：</w:t>
      </w:r>
    </w:p>
    <w:p w14:paraId="30C43CF0">
      <w:pPr>
        <w:pStyle w:val="11"/>
      </w:pPr>
      <w:r>
        <w:rPr>
          <w:rFonts w:hint="eastAsia"/>
          <w:lang w:val="en-US" w:eastAsia="zh-CN"/>
        </w:rPr>
        <w:t>1.</w:t>
      </w:r>
      <w:r>
        <w:t>在终端中输入：man touch</w:t>
      </w:r>
    </w:p>
    <w:p w14:paraId="303F71A6">
      <w:pPr>
        <w:pStyle w:val="11"/>
      </w:pPr>
      <w:r>
        <w:rPr>
          <w:rFonts w:hint="eastAsia"/>
          <w:lang w:val="en-US" w:eastAsia="zh-CN"/>
        </w:rPr>
        <w:t>2.</w:t>
      </w:r>
      <w:r>
        <w:t>使用方向键浏览，按 q 退出。</w:t>
      </w:r>
    </w:p>
    <w:p w14:paraId="643FD5C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193993B9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605655" cy="2753360"/>
            <wp:effectExtent l="0" t="0" r="4445" b="2540"/>
            <wp:docPr id="4" name="图片 4" descr="查看touch程序使用手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查看touch程序使用手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565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A8B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6F4450F4">
      <w:pPr>
        <w:pStyle w:val="11"/>
      </w:pPr>
      <w:r>
        <w:t>实例1.4 查看当前路径</w:t>
      </w:r>
    </w:p>
    <w:p w14:paraId="4C9566AD">
      <w:pPr>
        <w:pStyle w:val="11"/>
      </w:pPr>
      <w:r>
        <w:t>Q： 查看当前所在目录的绝对路径。</w:t>
      </w:r>
    </w:p>
    <w:p w14:paraId="57A1E634">
      <w:pPr>
        <w:pStyle w:val="11"/>
      </w:pPr>
      <w:r>
        <w:t>A：</w:t>
      </w:r>
    </w:p>
    <w:p w14:paraId="1094C792">
      <w:pPr>
        <w:pStyle w:val="11"/>
        <w:rPr>
          <w:rFonts w:hint="eastAsia"/>
          <w:lang w:val="en-US" w:eastAsia="zh-CN"/>
        </w:rPr>
      </w:pPr>
      <w:r>
        <w:t>在终端中输入：pwd</w:t>
      </w:r>
    </w:p>
    <w:p w14:paraId="229D8269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7925" cy="647700"/>
            <wp:effectExtent l="0" t="0" r="3175" b="0"/>
            <wp:docPr id="5" name="图片 5" descr="查看当前路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查看当前路径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E4401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7A4BB02">
      <w:pPr>
        <w:pStyle w:val="11"/>
      </w:pPr>
      <w:r>
        <w:t>实例1.5 查看权限</w:t>
      </w:r>
    </w:p>
    <w:p w14:paraId="5C4BE823">
      <w:pPr>
        <w:pStyle w:val="11"/>
      </w:pPr>
      <w:r>
        <w:t>Q： 查看当前目录下文件的详细权限信息。</w:t>
      </w:r>
    </w:p>
    <w:p w14:paraId="491E2BD4">
      <w:pPr>
        <w:pStyle w:val="11"/>
        <w:ind w:left="0" w:leftChars="0" w:firstLine="420" w:firstLineChars="0"/>
      </w:pPr>
      <w:r>
        <w:t>A：</w:t>
      </w:r>
    </w:p>
    <w:p w14:paraId="1B30FE16">
      <w:pPr>
        <w:pStyle w:val="11"/>
      </w:pPr>
      <w:r>
        <w:t>在终端中输入：ls -l</w:t>
      </w:r>
    </w:p>
    <w:p w14:paraId="3E41F0A0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181600" cy="647700"/>
            <wp:effectExtent l="0" t="0" r="0" b="0"/>
            <wp:docPr id="6" name="图片 6" descr="查看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查看权限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0B3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19BC983">
      <w:pPr>
        <w:pStyle w:val="11"/>
      </w:pPr>
      <w:r>
        <w:t>实例1.6 导航文件夹</w:t>
      </w:r>
    </w:p>
    <w:p w14:paraId="518E087B">
      <w:pPr>
        <w:pStyle w:val="11"/>
      </w:pPr>
      <w:r>
        <w:t>Q： 切换至</w:t>
      </w:r>
      <w:r>
        <w:rPr>
          <w:rFonts w:hint="eastAsia"/>
          <w:lang w:val="en-US" w:eastAsia="zh-CN"/>
        </w:rPr>
        <w:t>目标</w:t>
      </w:r>
      <w:r>
        <w:t>目录。</w:t>
      </w:r>
    </w:p>
    <w:p w14:paraId="3D1DE036">
      <w:pPr>
        <w:pStyle w:val="11"/>
        <w:ind w:left="0" w:leftChars="0" w:firstLine="420" w:firstLineChars="0"/>
      </w:pPr>
      <w:r>
        <w:t>A：在终端中输入：cd ..</w:t>
      </w:r>
    </w:p>
    <w:p w14:paraId="67B73ADC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76600" cy="276225"/>
            <wp:effectExtent l="0" t="0" r="0" b="3175"/>
            <wp:docPr id="7" name="图片 7" descr="导航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导航文件夹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33F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6CC5B0A">
      <w:pPr>
        <w:pStyle w:val="11"/>
      </w:pPr>
      <w:r>
        <w:t>实例1.7 执行文件</w:t>
      </w:r>
    </w:p>
    <w:p w14:paraId="59129A5F">
      <w:pPr>
        <w:pStyle w:val="11"/>
      </w:pPr>
      <w:r>
        <w:t>Q： 尝试执行一个文件。</w:t>
      </w:r>
    </w:p>
    <w:p w14:paraId="16D0CF74">
      <w:pPr>
        <w:pStyle w:val="11"/>
        <w:ind w:left="0" w:leftChars="0" w:firstLine="420" w:firstLineChars="0"/>
      </w:pPr>
      <w:r>
        <w:t>A：输入文件路径尝试执行，./</w:t>
      </w:r>
    </w:p>
    <w:p w14:paraId="63B7ABFD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43325" cy="352425"/>
            <wp:effectExtent l="0" t="0" r="3175" b="3175"/>
            <wp:docPr id="8" name="图片 8" descr="执行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执行文件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A98F6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</w:p>
    <w:p w14:paraId="346FF579">
      <w:pPr>
        <w:pStyle w:val="11"/>
      </w:pPr>
      <w:r>
        <w:t>实例1.8 查看指定目录文件</w:t>
      </w:r>
    </w:p>
    <w:p w14:paraId="47A1E236">
      <w:pPr>
        <w:pStyle w:val="11"/>
        <w:rPr>
          <w:rFonts w:hint="eastAsia" w:eastAsia="宋体"/>
          <w:lang w:val="en-US" w:eastAsia="zh-CN"/>
        </w:rPr>
      </w:pPr>
      <w:r>
        <w:t>Q： 查看指定目录下的</w:t>
      </w:r>
      <w:r>
        <w:rPr>
          <w:rFonts w:hint="eastAsia"/>
          <w:lang w:val="en-US" w:eastAsia="zh-CN"/>
        </w:rPr>
        <w:t>文件。</w:t>
      </w:r>
    </w:p>
    <w:p w14:paraId="36A228E4">
      <w:pPr>
        <w:pStyle w:val="11"/>
        <w:ind w:left="0" w:leftChars="0" w:firstLine="420" w:firstLineChars="0"/>
      </w:pPr>
      <w:r>
        <w:t>A：使用 ls</w:t>
      </w:r>
    </w:p>
    <w:p w14:paraId="73904E71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095875" cy="523875"/>
            <wp:effectExtent l="0" t="0" r="9525" b="9525"/>
            <wp:docPr id="9" name="图片 9" descr="查看指定目录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查看指定目录文件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02BCC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AFCE101">
      <w:pPr>
        <w:pStyle w:val="11"/>
      </w:pPr>
      <w:r>
        <w:t>实例1.9 添加权限</w:t>
      </w:r>
    </w:p>
    <w:p w14:paraId="3D1ACB03">
      <w:pPr>
        <w:pStyle w:val="11"/>
      </w:pPr>
      <w:r>
        <w:t>Q： 为文件添加执行权限。</w:t>
      </w:r>
    </w:p>
    <w:p w14:paraId="52F2B5FE">
      <w:pPr>
        <w:pStyle w:val="11"/>
        <w:ind w:left="0" w:leftChars="0" w:firstLine="420" w:firstLineChars="0"/>
      </w:pPr>
      <w:r>
        <w:t>A：使用 chmod 命令</w:t>
      </w:r>
    </w:p>
    <w:p w14:paraId="759C0A74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381500" cy="428625"/>
            <wp:effectExtent l="0" t="0" r="0" b="3175"/>
            <wp:docPr id="10" name="图片 10" descr="添加权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添加权限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4BA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71B068FE">
      <w:pPr>
        <w:pStyle w:val="11"/>
      </w:pPr>
      <w:r>
        <w:t>实例1.10 新建文件夹</w:t>
      </w:r>
    </w:p>
    <w:p w14:paraId="6C9A90C5">
      <w:pPr>
        <w:pStyle w:val="11"/>
      </w:pPr>
      <w:r>
        <w:t>Q： 创建一个名为“test_dir”的目录。</w:t>
      </w:r>
    </w:p>
    <w:p w14:paraId="778B9FAD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69D8621A">
      <w:pPr>
        <w:pStyle w:val="11"/>
      </w:pPr>
      <w:r>
        <w:t>A：使用 mkdir 命令：mkdir test_dir</w:t>
      </w:r>
    </w:p>
    <w:p w14:paraId="29DD061B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81400" cy="342900"/>
            <wp:effectExtent l="0" t="0" r="0" b="0"/>
            <wp:docPr id="11" name="图片 11" descr="新建文件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新建文件夹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3892F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8B0D453">
      <w:pPr>
        <w:pStyle w:val="2"/>
        <w:numPr>
          <w:ilvl w:val="0"/>
          <w:numId w:val="1"/>
        </w:numPr>
        <w:topLinePunct w:val="0"/>
        <w:ind w:left="0" w:leftChars="0" w:firstLine="0" w:firstLineChars="0"/>
        <w:rPr>
          <w:rFonts w:hint="eastAsia" w:ascii="黑体" w:hAnsi="黑体" w:eastAsia="黑体" w:cs="黑体"/>
          <w:b w:val="0"/>
          <w:bdr w:val="none" w:sz="0" w:space="0"/>
        </w:rPr>
      </w:pPr>
      <w:r>
        <w:t>Vim命令</w:t>
      </w:r>
    </w:p>
    <w:p w14:paraId="65C95710">
      <w:pPr>
        <w:pStyle w:val="11"/>
      </w:pPr>
      <w:r>
        <w:t>实例2.1 创建test文件</w:t>
      </w:r>
    </w:p>
    <w:p w14:paraId="71087662">
      <w:pPr>
        <w:pStyle w:val="11"/>
      </w:pPr>
      <w:r>
        <w:t>Q： 使用Vim创建并编辑一个名为“test”的文件。</w:t>
      </w:r>
    </w:p>
    <w:p w14:paraId="0BB8C376">
      <w:pPr>
        <w:pStyle w:val="11"/>
        <w:rPr>
          <w:rFonts w:hint="default" w:eastAsia="宋体"/>
          <w:lang w:val="en-US" w:eastAsia="zh-CN"/>
        </w:rPr>
      </w:pPr>
      <w:r>
        <w:t>A：输入 vim test</w:t>
      </w:r>
      <w:r>
        <w:rPr>
          <w:rFonts w:hint="eastAsia"/>
          <w:lang w:val="en-US" w:eastAsia="zh-CN"/>
        </w:rPr>
        <w:t>.txt</w:t>
      </w:r>
    </w:p>
    <w:p w14:paraId="0AC0C825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56585"/>
            <wp:effectExtent l="0" t="0" r="10795" b="5715"/>
            <wp:docPr id="12" name="图片 12" descr="创建test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创建test文件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636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4E78F10E">
      <w:pPr>
        <w:pStyle w:val="11"/>
      </w:pPr>
      <w:r>
        <w:t>实例2.2 查看vim版本</w:t>
      </w:r>
    </w:p>
    <w:p w14:paraId="7EB6EE92">
      <w:pPr>
        <w:pStyle w:val="11"/>
      </w:pPr>
      <w:r>
        <w:t>Q： 查看当前系统中安装的Vim版本。</w:t>
      </w:r>
    </w:p>
    <w:p w14:paraId="65DCA9D0">
      <w:pPr>
        <w:pStyle w:val="11"/>
      </w:pPr>
      <w:r>
        <w:t>A：在终端中输入：vim --version</w:t>
      </w:r>
    </w:p>
    <w:p w14:paraId="7702BD65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2398395"/>
            <wp:effectExtent l="0" t="0" r="12065" b="1905"/>
            <wp:docPr id="13" name="图片 13" descr="查看vim版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查看vim版本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DABAF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5CC0A306">
      <w:pPr>
        <w:pStyle w:val="11"/>
      </w:pPr>
      <w:r>
        <w:t>实例2.3 保存文档</w:t>
      </w:r>
    </w:p>
    <w:p w14:paraId="1B185760">
      <w:pPr>
        <w:pStyle w:val="11"/>
      </w:pPr>
      <w:r>
        <w:t>Q： 在Vim中编辑文件后保存并退出。</w:t>
      </w:r>
    </w:p>
    <w:p w14:paraId="39EC4C00">
      <w:pPr>
        <w:pStyle w:val="11"/>
        <w:ind w:left="0" w:leftChars="0" w:firstLine="480" w:firstLineChars="200"/>
      </w:pPr>
      <w:r>
        <w:t>A：在命令模式下输入：:wq</w:t>
      </w:r>
    </w:p>
    <w:p w14:paraId="0334D9E6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31845"/>
            <wp:effectExtent l="0" t="0" r="10795" b="8255"/>
            <wp:docPr id="14" name="图片 14" descr="保存文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保存文档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5397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81179D4">
      <w:pPr>
        <w:pStyle w:val="11"/>
      </w:pPr>
      <w:r>
        <w:t>实例2.4 部分替换</w:t>
      </w:r>
    </w:p>
    <w:p w14:paraId="3CD3A18A">
      <w:pPr>
        <w:pStyle w:val="11"/>
      </w:pPr>
      <w:r>
        <w:t>Q： 使用Vim替换文件中部分文本内容。</w:t>
      </w:r>
    </w:p>
    <w:p w14:paraId="04EE61E4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07240BA">
      <w:pPr>
        <w:pStyle w:val="11"/>
      </w:pPr>
      <w:r>
        <w:t>A：在命令模式下输入：:s/old/new/g</w:t>
      </w:r>
    </w:p>
    <w:p w14:paraId="1D827929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329305"/>
            <wp:effectExtent l="0" t="0" r="8890" b="10795"/>
            <wp:docPr id="15" name="图片 15" descr="部分替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部分替换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C4A8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2474DE1">
      <w:pPr>
        <w:pStyle w:val="11"/>
      </w:pPr>
      <w:r>
        <w:t>实例2.5 查找</w:t>
      </w:r>
    </w:p>
    <w:p w14:paraId="06C4929E">
      <w:pPr>
        <w:pStyle w:val="11"/>
      </w:pPr>
      <w:r>
        <w:t>Q： 在Vim中查找指定字符串。</w:t>
      </w:r>
    </w:p>
    <w:p w14:paraId="314E483E">
      <w:pPr>
        <w:pStyle w:val="11"/>
        <w:ind w:left="0" w:leftChars="0" w:firstLine="480" w:firstLineChars="200"/>
      </w:pPr>
      <w:r>
        <w:t>A：在命令模式下输入：/要查找的字符串</w:t>
      </w:r>
    </w:p>
    <w:p w14:paraId="3E5B794C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3356610"/>
            <wp:effectExtent l="0" t="0" r="1270" b="8890"/>
            <wp:docPr id="16" name="图片 16" descr="查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查找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FB02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2B042B37">
      <w:pPr>
        <w:pStyle w:val="11"/>
      </w:pPr>
      <w:r>
        <w:t>实例2.6 撤销上一步操作</w:t>
      </w:r>
    </w:p>
    <w:p w14:paraId="292E8F81">
      <w:pPr>
        <w:pStyle w:val="11"/>
      </w:pPr>
      <w:r>
        <w:t>Q： 在Vim中撤销上一步编辑操作。</w:t>
      </w:r>
    </w:p>
    <w:p w14:paraId="2824B082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0DF9B84B">
      <w:pPr>
        <w:pStyle w:val="11"/>
      </w:pPr>
      <w:r>
        <w:t>A：在命令模式下按 u。</w:t>
      </w:r>
    </w:p>
    <w:p w14:paraId="34943BD4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60395"/>
            <wp:effectExtent l="0" t="0" r="10795" b="1905"/>
            <wp:docPr id="17" name="图片 17" descr="撤销上一步操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撤销上一步操作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044D7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334FEDAA">
      <w:pPr>
        <w:pStyle w:val="11"/>
      </w:pPr>
      <w:r>
        <w:t>实例2.7 分割窗口</w:t>
      </w:r>
    </w:p>
    <w:p w14:paraId="18B0CCB6">
      <w:pPr>
        <w:pStyle w:val="11"/>
      </w:pPr>
      <w:r>
        <w:t>Q： 在Vim中水平分割窗口。</w:t>
      </w:r>
    </w:p>
    <w:p w14:paraId="6D89B3E5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82E4BA5">
      <w:pPr>
        <w:pStyle w:val="11"/>
      </w:pPr>
      <w:r>
        <w:t>A：在命令模式下输入：:split</w:t>
      </w:r>
    </w:p>
    <w:p w14:paraId="69FC6890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554095"/>
            <wp:effectExtent l="0" t="0" r="11430" b="1905"/>
            <wp:docPr id="18" name="图片 18" descr="分割窗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分割窗口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40546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143B17A9">
      <w:pPr>
        <w:pStyle w:val="11"/>
      </w:pPr>
      <w:r>
        <w:t>实例2.8 复制粘贴</w:t>
      </w:r>
    </w:p>
    <w:p w14:paraId="03B82AAF">
      <w:pPr>
        <w:pStyle w:val="11"/>
      </w:pPr>
      <w:r>
        <w:t>Q： 在Vim中复制一行并粘贴。</w:t>
      </w:r>
    </w:p>
    <w:p w14:paraId="7B4F1FE7">
      <w:pPr>
        <w:pStyle w:val="11"/>
      </w:pPr>
      <w:r>
        <w:t>A：将光标移至要复制的行。按 yy 复制该行。移动光标至目标位置，按 p 粘贴。</w:t>
      </w:r>
    </w:p>
    <w:p w14:paraId="620BD332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08960"/>
            <wp:effectExtent l="0" t="0" r="10795" b="2540"/>
            <wp:docPr id="19" name="图片 19" descr="复制与粘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复制与粘贴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A1664"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 w14:paraId="04F5BA28">
      <w:pPr>
        <w:pStyle w:val="11"/>
      </w:pPr>
      <w:r>
        <w:t>实例2.9 录制并应用宏</w:t>
      </w:r>
    </w:p>
    <w:p w14:paraId="0CA27DF2">
      <w:pPr>
        <w:pStyle w:val="11"/>
      </w:pPr>
      <w:r>
        <w:t>Q： 在Vim中录制宏并重复执行。</w:t>
      </w:r>
    </w:p>
    <w:p w14:paraId="5468CA64">
      <w:pPr>
        <w:pStyle w:val="11"/>
      </w:pPr>
      <w:r>
        <w:t>A：按 q 加一个寄存器（如 q）开始录制。执行一系列操作。按 q 结束录制。按 @q 执行宏。</w:t>
      </w:r>
      <w:r>
        <w:drawing>
          <wp:inline distT="0" distB="0" distL="114300" distR="114300">
            <wp:extent cx="4652010" cy="3284855"/>
            <wp:effectExtent l="0" t="0" r="8890" b="4445"/>
            <wp:docPr id="20" name="图片 20" descr="录制并应用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录制并应用宏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201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829A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20E4B75B">
      <w:pPr>
        <w:pStyle w:val="3"/>
      </w:pPr>
      <w:r>
        <w:t>2.10 全局替换</w:t>
      </w:r>
    </w:p>
    <w:p w14:paraId="2E0B2A12">
      <w:pPr>
        <w:pStyle w:val="11"/>
      </w:pPr>
      <w:r>
        <w:t>Q： 在Vim中对整个文件进行字符串替换。</w:t>
      </w:r>
    </w:p>
    <w:p w14:paraId="4A45025E">
      <w:pPr>
        <w:pStyle w:val="11"/>
        <w:ind w:left="0" w:leftChars="0" w:firstLine="420" w:firstLineChars="0"/>
      </w:pPr>
      <w:r>
        <w:t>A：在命令模式下输入：:%s/old/new/g</w:t>
      </w:r>
    </w:p>
    <w:p w14:paraId="4FBA4513"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 w14:paraId="783C6568">
      <w:pPr>
        <w:widowControl w:val="0"/>
        <w:numPr>
          <w:ilvl w:val="0"/>
          <w:numId w:val="0"/>
        </w:numPr>
        <w:spacing w:line="240" w:lineRule="auto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324225"/>
            <wp:effectExtent l="0" t="0" r="10795" b="3175"/>
            <wp:docPr id="21" name="图片 21" descr="全局替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全局替换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6BCB0C"/>
    <w:multiLevelType w:val="singleLevel"/>
    <w:tmpl w:val="B16BCB0C"/>
    <w:lvl w:ilvl="0" w:tentative="0">
      <w:start w:val="1"/>
      <w:numFmt w:val="chineseCounting"/>
      <w:suff w:val="nothing"/>
      <w:lvlText w:val="%1．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3F0AD5"/>
    <w:rsid w:val="511F2F07"/>
    <w:rsid w:val="753B3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widowControl w:val="0"/>
      <w:adjustRightInd w:val="0"/>
      <w:spacing w:before="320" w:line="300" w:lineRule="auto"/>
      <w:jc w:val="both"/>
      <w:outlineLvl w:val="0"/>
    </w:pPr>
    <w:rPr>
      <w:rFonts w:ascii="Times New Roman" w:hAnsi="Times New Roman" w:eastAsia="黑体" w:cs="Times New Roman"/>
      <w:color w:val="000000"/>
      <w:kern w:val="44"/>
      <w:sz w:val="32"/>
      <w:szCs w:val="44"/>
      <w:lang w:bidi="ar-SA"/>
    </w:rPr>
  </w:style>
  <w:style w:type="paragraph" w:styleId="3">
    <w:name w:val="heading 2"/>
    <w:next w:val="1"/>
    <w:unhideWhenUsed/>
    <w:qFormat/>
    <w:uiPriority w:val="0"/>
    <w:pPr>
      <w:widowControl w:val="0"/>
      <w:adjustRightInd w:val="0"/>
      <w:spacing w:before="280" w:line="300" w:lineRule="auto"/>
      <w:jc w:val="both"/>
      <w:outlineLvl w:val="1"/>
    </w:pPr>
    <w:rPr>
      <w:rFonts w:ascii="Times New Roman" w:hAnsi="Times New Roman" w:eastAsia="黑体" w:cs="Times New Roman"/>
      <w:kern w:val="2"/>
      <w:sz w:val="30"/>
      <w:szCs w:val="32"/>
      <w:lang w:bidi="ar-SA"/>
    </w:rPr>
  </w:style>
  <w:style w:type="paragraph" w:styleId="4">
    <w:name w:val="heading 3"/>
    <w:next w:val="1"/>
    <w:semiHidden/>
    <w:unhideWhenUsed/>
    <w:qFormat/>
    <w:uiPriority w:val="0"/>
    <w:pPr>
      <w:keepNext/>
      <w:keepLines/>
      <w:widowControl w:val="0"/>
      <w:adjustRightInd w:val="0"/>
      <w:spacing w:before="240" w:line="300" w:lineRule="auto"/>
      <w:jc w:val="both"/>
      <w:outlineLvl w:val="2"/>
    </w:pPr>
    <w:rPr>
      <w:rFonts w:ascii="Times New Roman" w:hAnsi="Times New Roman" w:eastAsia="黑体" w:cs="Times New Roman"/>
      <w:kern w:val="2"/>
      <w:sz w:val="30"/>
      <w:szCs w:val="24"/>
      <w:lang w:bidi="ar-SA"/>
    </w:rPr>
  </w:style>
  <w:style w:type="paragraph" w:styleId="5">
    <w:name w:val="heading 4"/>
    <w:next w:val="1"/>
    <w:semiHidden/>
    <w:unhideWhenUsed/>
    <w:qFormat/>
    <w:uiPriority w:val="0"/>
    <w:pPr>
      <w:keepNext/>
      <w:keepLines/>
      <w:widowControl w:val="0"/>
      <w:adjustRightInd w:val="0"/>
      <w:spacing w:before="200" w:line="300" w:lineRule="auto"/>
      <w:jc w:val="both"/>
      <w:outlineLvl w:val="3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6">
    <w:name w:val="heading 5"/>
    <w:next w:val="1"/>
    <w:semiHidden/>
    <w:unhideWhenUsed/>
    <w:qFormat/>
    <w:uiPriority w:val="0"/>
    <w:pPr>
      <w:keepNext/>
      <w:keepLines/>
      <w:widowControl w:val="0"/>
      <w:adjustRightInd w:val="0"/>
      <w:spacing w:before="160" w:line="300" w:lineRule="auto"/>
      <w:jc w:val="both"/>
      <w:outlineLvl w:val="4"/>
    </w:pPr>
    <w:rPr>
      <w:rFonts w:ascii="Times New Roman" w:hAnsi="Times New Roman" w:eastAsia="黑体" w:cs="Times New Roman"/>
      <w:bCs/>
      <w:kern w:val="2"/>
      <w:sz w:val="28"/>
      <w:szCs w:val="28"/>
      <w:lang w:bidi="ar-SA"/>
    </w:rPr>
  </w:style>
  <w:style w:type="paragraph" w:styleId="7">
    <w:name w:val="heading 6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5"/>
    </w:pPr>
    <w:rPr>
      <w:rFonts w:ascii="Times New Roman" w:hAnsi="Times New Roman" w:eastAsia="黑体" w:cs="Times New Roman"/>
      <w:bCs/>
      <w:kern w:val="2"/>
      <w:sz w:val="28"/>
      <w:szCs w:val="24"/>
      <w:lang w:bidi="ar-SA"/>
    </w:rPr>
  </w:style>
  <w:style w:type="paragraph" w:styleId="8">
    <w:name w:val="heading 7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6"/>
    </w:pPr>
    <w:rPr>
      <w:rFonts w:ascii="Times New Roman" w:hAnsi="Times New Roman" w:eastAsia="黑体" w:cs="Times New Roman"/>
      <w:bCs/>
      <w:kern w:val="2"/>
      <w:sz w:val="24"/>
      <w:szCs w:val="24"/>
      <w:lang w:bidi="ar-SA"/>
    </w:rPr>
  </w:style>
  <w:style w:type="paragraph" w:styleId="9">
    <w:name w:val="heading 8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7"/>
    </w:pPr>
    <w:rPr>
      <w:rFonts w:ascii="Times New Roman" w:hAnsi="Times New Roman" w:eastAsia="黑体" w:cs="Times New Roman"/>
      <w:kern w:val="2"/>
      <w:sz w:val="24"/>
      <w:szCs w:val="24"/>
      <w:lang w:bidi="ar-SA"/>
    </w:rPr>
  </w:style>
  <w:style w:type="paragraph" w:styleId="10">
    <w:name w:val="heading 9"/>
    <w:next w:val="1"/>
    <w:semiHidden/>
    <w:unhideWhenUsed/>
    <w:qFormat/>
    <w:uiPriority w:val="0"/>
    <w:pPr>
      <w:keepNext/>
      <w:keepLines/>
      <w:widowControl w:val="0"/>
      <w:adjustRightInd w:val="0"/>
      <w:spacing w:before="120" w:line="300" w:lineRule="auto"/>
      <w:jc w:val="both"/>
      <w:outlineLvl w:val="8"/>
    </w:pPr>
    <w:rPr>
      <w:rFonts w:ascii="Times New Roman" w:hAnsi="Times New Roman" w:eastAsia="黑体" w:cs="Times New Roman"/>
      <w:kern w:val="2"/>
      <w:sz w:val="21"/>
      <w:szCs w:val="21"/>
      <w:lang w:bidi="ar-SA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uiPriority w:val="0"/>
    <w:pPr>
      <w:widowControl w:val="0"/>
      <w:adjustRightInd w:val="0"/>
      <w:spacing w:before="100" w:after="100" w:afterLines="0" w:afterAutospacing="0" w:line="300" w:lineRule="auto"/>
      <w:ind w:firstLine="1044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bidi="ar-SA"/>
    </w:rPr>
  </w:style>
  <w:style w:type="paragraph" w:styleId="12">
    <w:name w:val="Subtitle"/>
    <w:qFormat/>
    <w:uiPriority w:val="0"/>
    <w:pPr>
      <w:widowControl w:val="0"/>
      <w:adjustRightInd w:val="0"/>
      <w:spacing w:before="100" w:after="100" w:line="240" w:lineRule="auto"/>
      <w:jc w:val="center"/>
      <w:outlineLvl w:val="9"/>
    </w:pPr>
    <w:rPr>
      <w:rFonts w:ascii="Times New Roman" w:hAnsi="Times New Roman" w:eastAsia="黑体" w:cs="Times New Roman"/>
      <w:kern w:val="28"/>
      <w:sz w:val="32"/>
      <w:szCs w:val="24"/>
      <w:lang w:bidi="ar-SA"/>
    </w:r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uiPriority w:val="0"/>
    <w:rPr>
      <w:sz w:val="24"/>
    </w:rPr>
  </w:style>
  <w:style w:type="paragraph" w:styleId="15">
    <w:name w:val="Title"/>
    <w:qFormat/>
    <w:uiPriority w:val="0"/>
    <w:pPr>
      <w:widowControl w:val="0"/>
      <w:adjustRightInd w:val="0"/>
      <w:spacing w:before="100" w:beforeAutospacing="0" w:after="100" w:afterAutospacing="0" w:line="240" w:lineRule="auto"/>
      <w:jc w:val="center"/>
      <w:outlineLvl w:val="9"/>
    </w:pPr>
    <w:rPr>
      <w:rFonts w:ascii="Times New Roman" w:hAnsi="Times New Roman" w:eastAsia="黑体" w:cs="Times New Roman"/>
      <w:kern w:val="2"/>
      <w:sz w:val="36"/>
      <w:szCs w:val="24"/>
      <w:lang w:bidi="ar-SA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HTML Code"/>
    <w:basedOn w:val="1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172</Words>
  <Characters>236</Characters>
  <Lines>0</Lines>
  <Paragraphs>0</Paragraphs>
  <TotalTime>1201</TotalTime>
  <ScaleCrop>false</ScaleCrop>
  <LinksUpToDate>false</LinksUpToDate>
  <CharactersWithSpaces>253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2025-09-11T12:29:00Z</dcterms:created>
  <dc:creator>吴虹霖</dc:creator>
  <cp:lastModifiedBy>Ashleyyy</cp:lastModifiedBy>
  <dcterms:modified xsi:type="dcterms:W3CDTF">2025-09-12T08:47:00Z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eyJoZGlkIjoiYjc0MjlkYjg1MDQ4YWRkYzFjNzRmNGQyM2YwMWJlMjQiLCJ1c2VySWQiOiI2NDEwMTY5MTQifQ==</vt:lpwstr>
  </property>
  <property fmtid="{D5CDD505-2E9C-101B-9397-08002B2CF9AE}" pid="4" name="ICV">
    <vt:lpwstr>FAC3A3AAABEF46C4A43F6905A33A7D3B_12</vt:lpwstr>
  </property>
</Properties>
</file>