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A60A" w14:textId="77777777" w:rsidR="00AF403C" w:rsidRDefault="00AF403C" w:rsidP="00AF403C">
      <w:pPr>
        <w:bidi/>
        <w:rPr>
          <w:rFonts w:asciiTheme="majorBidi" w:hAnsiTheme="majorBidi" w:cstheme="majorBidi"/>
          <w:sz w:val="24"/>
          <w:szCs w:val="24"/>
        </w:rPr>
      </w:pPr>
    </w:p>
    <w:p w14:paraId="277ED44B" w14:textId="60713448" w:rsidR="00AF403C" w:rsidRPr="001F34DA" w:rsidRDefault="00AF403C" w:rsidP="00AF403C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1F34DA"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8D0FB1A" wp14:editId="143DDFD4">
            <wp:simplePos x="0" y="0"/>
            <wp:positionH relativeFrom="margin">
              <wp:align>center</wp:align>
            </wp:positionH>
            <wp:positionV relativeFrom="paragraph">
              <wp:posOffset>10583</wp:posOffset>
            </wp:positionV>
            <wp:extent cx="1227667" cy="124432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667" cy="124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3176A" w14:textId="77777777" w:rsidR="00AF403C" w:rsidRPr="001F34DA" w:rsidRDefault="00AF403C" w:rsidP="00AF403C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56C61300" w14:textId="77777777" w:rsidR="00AF403C" w:rsidRPr="001F34DA" w:rsidRDefault="00AF403C" w:rsidP="00AF403C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07D3CA82" w14:textId="77777777" w:rsidR="00AF403C" w:rsidRPr="001F34DA" w:rsidRDefault="00AF403C" w:rsidP="00AF403C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630C9918" w14:textId="77777777" w:rsidR="00AF403C" w:rsidRPr="001F34DA" w:rsidRDefault="00AF403C" w:rsidP="00AF403C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1F34DA">
        <w:rPr>
          <w:rFonts w:asciiTheme="majorBidi" w:hAnsiTheme="majorBidi" w:cstheme="majorBidi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07127" wp14:editId="05C1B44C">
                <wp:simplePos x="0" y="0"/>
                <wp:positionH relativeFrom="margin">
                  <wp:posOffset>1376045</wp:posOffset>
                </wp:positionH>
                <wp:positionV relativeFrom="paragraph">
                  <wp:posOffset>93768</wp:posOffset>
                </wp:positionV>
                <wp:extent cx="3191510" cy="14224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42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57DCA" w14:textId="77777777" w:rsidR="00AF403C" w:rsidRPr="005746A5" w:rsidRDefault="00AF403C" w:rsidP="00AF403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5746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جامعة طرابلس</w:t>
                            </w:r>
                          </w:p>
                          <w:p w14:paraId="22876AC7" w14:textId="77777777" w:rsidR="00AF403C" w:rsidRPr="005746A5" w:rsidRDefault="00AF403C" w:rsidP="00AF403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5746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5746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كلية العلوم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07127" id="Rectangle 7" o:spid="_x0000_s1026" style="position:absolute;left:0;text-align:left;margin-left:108.35pt;margin-top:7.4pt;width:251.3pt;height:11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" filled="f" stroked="f" strokeweight="1pt">
                <v:textbox>
                  <w:txbxContent>
                    <w:p w14:paraId="1B157DCA" w14:textId="77777777" w:rsidR="00AF403C" w:rsidRPr="005746A5" w:rsidRDefault="00AF403C" w:rsidP="00AF403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5746A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>جامعة طرابلس</w:t>
                      </w:r>
                    </w:p>
                    <w:p w14:paraId="22876AC7" w14:textId="77777777" w:rsidR="00AF403C" w:rsidRPr="005746A5" w:rsidRDefault="00AF403C" w:rsidP="00AF403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5746A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 </w:t>
                      </w:r>
                      <w:r w:rsidRPr="005746A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>كلية العلوم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5A0C93" w14:textId="77777777" w:rsidR="00AF403C" w:rsidRPr="001F34DA" w:rsidRDefault="00AF403C" w:rsidP="00AF403C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1AA161F5" w14:textId="77777777" w:rsidR="00AF403C" w:rsidRPr="001F34DA" w:rsidRDefault="00AF403C" w:rsidP="00AF403C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3C37C5E7" w14:textId="77777777" w:rsidR="00AF403C" w:rsidRPr="001F34DA" w:rsidRDefault="00AF403C" w:rsidP="00AF403C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42AFF6D9" w14:textId="77777777" w:rsidR="00AF403C" w:rsidRPr="001F34DA" w:rsidRDefault="00AF403C" w:rsidP="00AF403C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739DCB0E" w14:textId="77777777" w:rsidR="00AF403C" w:rsidRPr="001F34DA" w:rsidRDefault="00AF403C" w:rsidP="00AF403C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0783CB54" w14:textId="77777777" w:rsidR="00AF403C" w:rsidRPr="001F34DA" w:rsidRDefault="00AF403C" w:rsidP="00AF403C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4A0F88F4" w14:textId="77777777" w:rsidR="00AF403C" w:rsidRDefault="00AF403C" w:rsidP="00AF403C">
      <w:pPr>
        <w:bidi/>
        <w:jc w:val="center"/>
        <w:rPr>
          <w:rFonts w:cs="Arial"/>
          <w:b/>
          <w:bCs/>
          <w:sz w:val="72"/>
          <w:szCs w:val="72"/>
          <w:rtl/>
          <w:lang w:bidi="ar-LY"/>
        </w:rPr>
      </w:pPr>
      <w:r w:rsidRPr="00AF403C">
        <w:rPr>
          <w:rFonts w:cs="Arial" w:hint="cs"/>
          <w:b/>
          <w:bCs/>
          <w:sz w:val="72"/>
          <w:szCs w:val="72"/>
          <w:rtl/>
          <w:lang w:bidi="ar-LY"/>
        </w:rPr>
        <w:t>منصة لمكتب هندسي</w:t>
      </w:r>
    </w:p>
    <w:p w14:paraId="5EAE31A1" w14:textId="69233670" w:rsidR="00AF403C" w:rsidRPr="00AF403C" w:rsidRDefault="00AF403C" w:rsidP="00AF403C">
      <w:pPr>
        <w:bidi/>
        <w:jc w:val="center"/>
        <w:rPr>
          <w:b/>
          <w:bCs/>
          <w:sz w:val="72"/>
          <w:szCs w:val="72"/>
          <w:rtl/>
          <w:lang w:bidi="ar-LY"/>
        </w:rPr>
      </w:pPr>
      <w:r w:rsidRPr="00AF403C">
        <w:rPr>
          <w:rFonts w:cs="Arial" w:hint="cs"/>
          <w:b/>
          <w:bCs/>
          <w:sz w:val="72"/>
          <w:szCs w:val="72"/>
          <w:rtl/>
          <w:lang w:bidi="ar-LY"/>
        </w:rPr>
        <w:t xml:space="preserve"> لإدارة </w:t>
      </w:r>
      <w:r w:rsidRPr="00AF403C">
        <w:rPr>
          <w:rFonts w:cs="Arial"/>
          <w:b/>
          <w:bCs/>
          <w:sz w:val="72"/>
          <w:szCs w:val="72"/>
          <w:rtl/>
          <w:lang w:bidi="ar-LY"/>
        </w:rPr>
        <w:t>المشاريع</w:t>
      </w:r>
      <w:r>
        <w:rPr>
          <w:rFonts w:cs="Arial" w:hint="cs"/>
          <w:b/>
          <w:bCs/>
          <w:sz w:val="72"/>
          <w:szCs w:val="72"/>
          <w:rtl/>
          <w:lang w:bidi="ar-LY"/>
        </w:rPr>
        <w:t xml:space="preserve"> الهندسية</w:t>
      </w:r>
      <w:r w:rsidRPr="00AF403C">
        <w:rPr>
          <w:rFonts w:cs="Arial"/>
          <w:b/>
          <w:bCs/>
          <w:sz w:val="72"/>
          <w:szCs w:val="72"/>
          <w:rtl/>
          <w:lang w:bidi="ar-LY"/>
        </w:rPr>
        <w:t xml:space="preserve"> </w:t>
      </w:r>
    </w:p>
    <w:p w14:paraId="5BB2E5BF" w14:textId="77777777" w:rsidR="00AF403C" w:rsidRPr="001F34DA" w:rsidRDefault="00AF403C" w:rsidP="00AF403C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7924BEAE" w14:textId="77777777" w:rsidR="00AF403C" w:rsidRPr="001F34DA" w:rsidRDefault="00AF403C" w:rsidP="00AF403C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11B40170" w14:textId="77777777" w:rsidR="00AF403C" w:rsidRPr="001F34DA" w:rsidRDefault="00AF403C" w:rsidP="00AF403C">
      <w:pPr>
        <w:bidi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41A7F2A4" w14:textId="3C31B3BD" w:rsidR="00AF403C" w:rsidRPr="001F34DA" w:rsidRDefault="00AF403C" w:rsidP="00AF403C">
      <w:pPr>
        <w:pStyle w:val="NormalWeb"/>
        <w:bidi/>
        <w:spacing w:before="0" w:beforeAutospacing="0" w:after="200" w:afterAutospacing="0"/>
        <w:jc w:val="center"/>
        <w:rPr>
          <w:rFonts w:asciiTheme="majorBidi" w:hAnsiTheme="majorBidi" w:cstheme="majorBidi"/>
          <w:color w:val="000000"/>
          <w:sz w:val="36"/>
          <w:szCs w:val="36"/>
          <w:rtl/>
        </w:rPr>
      </w:pPr>
      <w:r w:rsidRPr="001F34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الاسم: سليمان حسن القره </w:t>
      </w:r>
      <w:proofErr w:type="spellStart"/>
      <w:r w:rsidRPr="001F34DA">
        <w:rPr>
          <w:rFonts w:asciiTheme="majorBidi" w:hAnsiTheme="majorBidi" w:cstheme="majorBidi"/>
          <w:color w:val="000000"/>
          <w:sz w:val="36"/>
          <w:szCs w:val="36"/>
          <w:rtl/>
        </w:rPr>
        <w:t>مانلي</w:t>
      </w:r>
      <w:proofErr w:type="spellEnd"/>
    </w:p>
    <w:p w14:paraId="631445F5" w14:textId="77777777" w:rsidR="00AF403C" w:rsidRPr="001F34DA" w:rsidRDefault="00AF403C" w:rsidP="00AF403C">
      <w:pPr>
        <w:pStyle w:val="NormalWeb"/>
        <w:bidi/>
        <w:spacing w:before="0" w:beforeAutospacing="0" w:after="200" w:afterAutospacing="0"/>
        <w:jc w:val="center"/>
        <w:rPr>
          <w:rFonts w:asciiTheme="majorBidi" w:hAnsiTheme="majorBidi" w:cstheme="majorBidi"/>
          <w:color w:val="000000"/>
          <w:sz w:val="36"/>
          <w:szCs w:val="36"/>
          <w:rtl/>
        </w:rPr>
      </w:pPr>
      <w:r w:rsidRPr="001F34DA">
        <w:rPr>
          <w:rFonts w:asciiTheme="majorBidi" w:hAnsiTheme="majorBidi" w:cstheme="majorBidi"/>
          <w:color w:val="000000"/>
          <w:sz w:val="36"/>
          <w:szCs w:val="36"/>
          <w:rtl/>
        </w:rPr>
        <w:t>رقم القيد: 2180103888</w:t>
      </w:r>
    </w:p>
    <w:p w14:paraId="1BCCB3AE" w14:textId="77777777" w:rsidR="00AF403C" w:rsidRPr="001F34DA" w:rsidRDefault="00AF403C" w:rsidP="00AF403C">
      <w:pPr>
        <w:pStyle w:val="NormalWeb"/>
        <w:bidi/>
        <w:spacing w:before="0" w:beforeAutospacing="0" w:after="200" w:afterAutospacing="0"/>
        <w:jc w:val="center"/>
        <w:rPr>
          <w:rFonts w:asciiTheme="majorBidi" w:hAnsiTheme="majorBidi" w:cstheme="majorBidi"/>
          <w:color w:val="000000"/>
          <w:sz w:val="36"/>
          <w:szCs w:val="36"/>
          <w:rtl/>
        </w:rPr>
      </w:pPr>
      <w:r w:rsidRPr="001F34DA">
        <w:rPr>
          <w:rFonts w:asciiTheme="majorBidi" w:hAnsiTheme="majorBidi" w:cstheme="majorBidi"/>
          <w:color w:val="000000"/>
          <w:sz w:val="36"/>
          <w:szCs w:val="36"/>
          <w:rtl/>
        </w:rPr>
        <w:t>المشرف: د. فردوس الجدي</w:t>
      </w:r>
    </w:p>
    <w:p w14:paraId="1715CE5D" w14:textId="77777777" w:rsidR="00AF403C" w:rsidRPr="001F34DA" w:rsidRDefault="00AF403C" w:rsidP="00AF403C">
      <w:pPr>
        <w:pStyle w:val="NormalWeb"/>
        <w:bidi/>
        <w:spacing w:before="0" w:beforeAutospacing="0" w:after="200" w:afterAutospacing="0"/>
        <w:jc w:val="center"/>
        <w:rPr>
          <w:rFonts w:asciiTheme="majorBidi" w:hAnsiTheme="majorBidi" w:cstheme="majorBidi"/>
          <w:color w:val="000000"/>
          <w:sz w:val="36"/>
          <w:szCs w:val="36"/>
          <w:rtl/>
        </w:rPr>
      </w:pPr>
    </w:p>
    <w:p w14:paraId="04021448" w14:textId="11C1BF74" w:rsidR="00AF403C" w:rsidRDefault="00AF403C" w:rsidP="00AF403C">
      <w:pPr>
        <w:pStyle w:val="NormalWeb"/>
        <w:bidi/>
        <w:spacing w:before="0" w:beforeAutospacing="0" w:after="200" w:afterAutospacing="0"/>
        <w:jc w:val="center"/>
        <w:rPr>
          <w:rFonts w:asciiTheme="majorBidi" w:hAnsiTheme="majorBidi" w:cstheme="majorBidi"/>
          <w:color w:val="000000"/>
          <w:sz w:val="36"/>
          <w:szCs w:val="36"/>
          <w:rtl/>
        </w:rPr>
      </w:pPr>
      <w:r w:rsidRPr="001F34DA">
        <w:rPr>
          <w:rFonts w:asciiTheme="majorBidi" w:hAnsiTheme="majorBidi" w:cstheme="majorBidi"/>
          <w:color w:val="000000"/>
          <w:sz w:val="36"/>
          <w:szCs w:val="36"/>
          <w:rtl/>
        </w:rPr>
        <w:t>ربيع 2024</w:t>
      </w:r>
    </w:p>
    <w:p w14:paraId="50DA7552" w14:textId="77777777" w:rsidR="00AF403C" w:rsidRPr="00AF403C" w:rsidRDefault="00AF403C" w:rsidP="00AF403C">
      <w:pPr>
        <w:pStyle w:val="NormalWeb"/>
        <w:bidi/>
        <w:spacing w:before="0" w:beforeAutospacing="0" w:after="200" w:afterAutospacing="0"/>
        <w:jc w:val="center"/>
        <w:rPr>
          <w:rFonts w:asciiTheme="majorBidi" w:hAnsiTheme="majorBidi" w:cstheme="majorBidi"/>
          <w:rtl/>
        </w:rPr>
      </w:pPr>
    </w:p>
    <w:p w14:paraId="4CBC3E0A" w14:textId="18A16DE8" w:rsidR="005139DD" w:rsidRPr="005139DD" w:rsidRDefault="004F3F8B" w:rsidP="00AF403C">
      <w:pPr>
        <w:bidi/>
        <w:jc w:val="center"/>
        <w:rPr>
          <w:b/>
          <w:bCs/>
          <w:sz w:val="44"/>
          <w:szCs w:val="44"/>
          <w:rtl/>
          <w:lang w:bidi="ar-LY"/>
        </w:rPr>
      </w:pPr>
      <w:r>
        <w:rPr>
          <w:rFonts w:cs="Arial" w:hint="cs"/>
          <w:b/>
          <w:bCs/>
          <w:sz w:val="44"/>
          <w:szCs w:val="44"/>
          <w:rtl/>
          <w:lang w:bidi="ar-LY"/>
        </w:rPr>
        <w:lastRenderedPageBreak/>
        <w:t>منصة</w:t>
      </w:r>
      <w:r w:rsidR="005139DD" w:rsidRPr="005139DD">
        <w:rPr>
          <w:rFonts w:cs="Arial" w:hint="cs"/>
          <w:b/>
          <w:bCs/>
          <w:sz w:val="44"/>
          <w:szCs w:val="44"/>
          <w:rtl/>
          <w:lang w:bidi="ar-LY"/>
        </w:rPr>
        <w:t xml:space="preserve"> ل</w:t>
      </w:r>
      <w:r w:rsidR="00AF403C">
        <w:rPr>
          <w:rFonts w:cs="Arial" w:hint="cs"/>
          <w:b/>
          <w:bCs/>
          <w:sz w:val="44"/>
          <w:szCs w:val="44"/>
          <w:rtl/>
          <w:lang w:bidi="ar-LY"/>
        </w:rPr>
        <w:t>مكتب هندسي لإد</w:t>
      </w:r>
      <w:r w:rsidR="005139DD" w:rsidRPr="005139DD">
        <w:rPr>
          <w:rFonts w:cs="Arial" w:hint="cs"/>
          <w:b/>
          <w:bCs/>
          <w:sz w:val="44"/>
          <w:szCs w:val="44"/>
          <w:rtl/>
          <w:lang w:bidi="ar-LY"/>
        </w:rPr>
        <w:t xml:space="preserve">ارة </w:t>
      </w:r>
      <w:r w:rsidR="005139DD" w:rsidRPr="005139DD">
        <w:rPr>
          <w:rFonts w:cs="Arial"/>
          <w:b/>
          <w:bCs/>
          <w:sz w:val="44"/>
          <w:szCs w:val="44"/>
          <w:rtl/>
          <w:lang w:bidi="ar-LY"/>
        </w:rPr>
        <w:t xml:space="preserve">المشاريع </w:t>
      </w:r>
    </w:p>
    <w:p w14:paraId="6A4E34EA" w14:textId="77777777" w:rsidR="005139DD" w:rsidRDefault="005139DD" w:rsidP="005139DD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0181737A" w14:textId="738653A2" w:rsidR="00EF64F9" w:rsidRPr="005139DD" w:rsidRDefault="00EF64F9" w:rsidP="005139DD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5139DD">
        <w:rPr>
          <w:rFonts w:asciiTheme="majorBidi" w:hAnsiTheme="majorBidi" w:cstheme="majorBidi"/>
          <w:b/>
          <w:bCs/>
          <w:sz w:val="24"/>
          <w:szCs w:val="24"/>
          <w:rtl/>
        </w:rPr>
        <w:t>فكرة المشروع</w:t>
      </w:r>
      <w:r w:rsidRPr="005139D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FCBB888" w14:textId="73D165C4" w:rsidR="006E49BA" w:rsidRDefault="00EF64F9" w:rsidP="00C93B7E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5139DD">
        <w:rPr>
          <w:rFonts w:asciiTheme="majorBidi" w:hAnsiTheme="majorBidi" w:cstheme="majorBidi"/>
          <w:sz w:val="24"/>
          <w:szCs w:val="24"/>
          <w:rtl/>
        </w:rPr>
        <w:t xml:space="preserve">تهدف هذه المنصة إلى تسهيل عملية إدارة المشاريع </w:t>
      </w:r>
      <w:r w:rsidR="00335DD9">
        <w:rPr>
          <w:rFonts w:asciiTheme="majorBidi" w:hAnsiTheme="majorBidi" w:cstheme="majorBidi" w:hint="cs"/>
          <w:sz w:val="24"/>
          <w:szCs w:val="24"/>
          <w:rtl/>
        </w:rPr>
        <w:t>الهندسية</w:t>
      </w:r>
      <w:r w:rsidRPr="005139DD">
        <w:rPr>
          <w:rFonts w:asciiTheme="majorBidi" w:hAnsiTheme="majorBidi" w:cstheme="majorBidi"/>
          <w:sz w:val="24"/>
          <w:szCs w:val="24"/>
          <w:rtl/>
        </w:rPr>
        <w:t xml:space="preserve"> عبر الإنترنت</w:t>
      </w:r>
      <w:r w:rsidR="00C44A63">
        <w:rPr>
          <w:rFonts w:asciiTheme="majorBidi" w:hAnsiTheme="majorBidi" w:cstheme="majorBidi" w:hint="cs"/>
          <w:sz w:val="24"/>
          <w:szCs w:val="24"/>
          <w:rtl/>
        </w:rPr>
        <w:t>،</w:t>
      </w:r>
      <w:r w:rsidRPr="005139D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335DD9">
        <w:rPr>
          <w:rFonts w:asciiTheme="majorBidi" w:hAnsiTheme="majorBidi" w:cstheme="majorBidi" w:hint="cs"/>
          <w:sz w:val="24"/>
          <w:szCs w:val="24"/>
          <w:rtl/>
        </w:rPr>
        <w:t>بحيث ي</w:t>
      </w:r>
      <w:r w:rsidRPr="005139DD">
        <w:rPr>
          <w:rFonts w:asciiTheme="majorBidi" w:hAnsiTheme="majorBidi" w:cstheme="majorBidi"/>
          <w:sz w:val="24"/>
          <w:szCs w:val="24"/>
          <w:rtl/>
        </w:rPr>
        <w:t>مكن</w:t>
      </w:r>
      <w:r w:rsidR="00C44A63">
        <w:rPr>
          <w:rFonts w:asciiTheme="majorBidi" w:hAnsiTheme="majorBidi" w:cstheme="majorBidi" w:hint="cs"/>
          <w:sz w:val="24"/>
          <w:szCs w:val="24"/>
          <w:rtl/>
        </w:rPr>
        <w:t xml:space="preserve"> لمدير المكتب وشركاءه من ا</w:t>
      </w:r>
      <w:r w:rsidR="00AF403C">
        <w:rPr>
          <w:rFonts w:asciiTheme="majorBidi" w:hAnsiTheme="majorBidi" w:cstheme="majorBidi" w:hint="cs"/>
          <w:sz w:val="24"/>
          <w:szCs w:val="24"/>
          <w:rtl/>
        </w:rPr>
        <w:t>لمهندسين</w:t>
      </w:r>
      <w:r w:rsidRPr="005139D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6E49BA">
        <w:rPr>
          <w:rFonts w:asciiTheme="majorBidi" w:hAnsiTheme="majorBidi" w:cstheme="majorBidi" w:hint="cs"/>
          <w:sz w:val="24"/>
          <w:szCs w:val="24"/>
          <w:rtl/>
        </w:rPr>
        <w:t>توثيق جميع التعاملات</w:t>
      </w:r>
      <w:r w:rsidR="00041B67">
        <w:rPr>
          <w:rFonts w:asciiTheme="majorBidi" w:hAnsiTheme="majorBidi" w:cstheme="majorBidi" w:hint="cs"/>
          <w:sz w:val="24"/>
          <w:szCs w:val="24"/>
          <w:rtl/>
        </w:rPr>
        <w:t xml:space="preserve"> وإدارة </w:t>
      </w:r>
      <w:r w:rsidR="00C93B7E">
        <w:rPr>
          <w:rFonts w:asciiTheme="majorBidi" w:hAnsiTheme="majorBidi" w:cstheme="majorBidi" w:hint="cs"/>
          <w:sz w:val="24"/>
          <w:szCs w:val="24"/>
          <w:rtl/>
        </w:rPr>
        <w:t>تنفي</w:t>
      </w:r>
      <w:r w:rsidR="00934E7A">
        <w:rPr>
          <w:rFonts w:asciiTheme="majorBidi" w:hAnsiTheme="majorBidi" w:cstheme="majorBidi" w:hint="cs"/>
          <w:sz w:val="24"/>
          <w:szCs w:val="24"/>
          <w:rtl/>
        </w:rPr>
        <w:t>ذ</w:t>
      </w:r>
      <w:r w:rsidR="00C93B7E">
        <w:rPr>
          <w:rFonts w:asciiTheme="majorBidi" w:hAnsiTheme="majorBidi" w:cstheme="majorBidi" w:hint="cs"/>
          <w:sz w:val="24"/>
          <w:szCs w:val="24"/>
          <w:rtl/>
        </w:rPr>
        <w:t xml:space="preserve"> الاعمال الهندسية </w:t>
      </w:r>
      <w:r w:rsidR="00C44A63">
        <w:rPr>
          <w:rFonts w:asciiTheme="majorBidi" w:hAnsiTheme="majorBidi" w:cstheme="majorBidi" w:hint="cs"/>
          <w:sz w:val="24"/>
          <w:szCs w:val="24"/>
          <w:rtl/>
        </w:rPr>
        <w:t>والمحاسبات</w:t>
      </w:r>
      <w:r w:rsidR="006E49BA">
        <w:rPr>
          <w:rFonts w:asciiTheme="majorBidi" w:hAnsiTheme="majorBidi" w:cstheme="majorBidi" w:hint="cs"/>
          <w:sz w:val="24"/>
          <w:szCs w:val="24"/>
          <w:rtl/>
        </w:rPr>
        <w:t xml:space="preserve"> التي تتم بينه</w:t>
      </w:r>
      <w:r w:rsidR="00AF403C">
        <w:rPr>
          <w:rFonts w:asciiTheme="majorBidi" w:hAnsiTheme="majorBidi" w:cstheme="majorBidi" w:hint="cs"/>
          <w:sz w:val="24"/>
          <w:szCs w:val="24"/>
          <w:rtl/>
        </w:rPr>
        <w:t>م</w:t>
      </w:r>
      <w:r w:rsidR="006E49BA">
        <w:rPr>
          <w:rFonts w:asciiTheme="majorBidi" w:hAnsiTheme="majorBidi" w:cstheme="majorBidi" w:hint="cs"/>
          <w:sz w:val="24"/>
          <w:szCs w:val="24"/>
          <w:rtl/>
        </w:rPr>
        <w:t xml:space="preserve"> وبين الأطراف ذات العلاقة</w:t>
      </w:r>
      <w:r w:rsidRPr="005139DD">
        <w:rPr>
          <w:rFonts w:asciiTheme="majorBidi" w:hAnsiTheme="majorBidi" w:cstheme="majorBidi"/>
          <w:sz w:val="24"/>
          <w:szCs w:val="24"/>
          <w:rtl/>
        </w:rPr>
        <w:t xml:space="preserve"> عبر المنصة</w:t>
      </w:r>
      <w:r w:rsidR="006E49BA">
        <w:rPr>
          <w:rFonts w:asciiTheme="majorBidi" w:hAnsiTheme="majorBidi" w:cstheme="majorBidi" w:hint="cs"/>
          <w:sz w:val="24"/>
          <w:szCs w:val="24"/>
          <w:rtl/>
        </w:rPr>
        <w:t xml:space="preserve"> بكفاءة واحترافية</w:t>
      </w:r>
      <w:r w:rsidRPr="005139DD">
        <w:rPr>
          <w:rFonts w:asciiTheme="majorBidi" w:hAnsiTheme="majorBidi" w:cstheme="majorBidi"/>
          <w:sz w:val="24"/>
          <w:szCs w:val="24"/>
          <w:rtl/>
        </w:rPr>
        <w:t xml:space="preserve">. </w:t>
      </w:r>
    </w:p>
    <w:p w14:paraId="19B4FAC1" w14:textId="0BC2203F" w:rsidR="00EF64F9" w:rsidRPr="005139DD" w:rsidRDefault="00EF64F9" w:rsidP="00EF64F9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5ED5EECC" w14:textId="5036E312" w:rsidR="004801BB" w:rsidRPr="005139DD" w:rsidRDefault="00EF64F9" w:rsidP="004801BB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5139DD">
        <w:rPr>
          <w:rFonts w:asciiTheme="majorBidi" w:hAnsiTheme="majorBidi" w:cstheme="majorBidi"/>
          <w:b/>
          <w:bCs/>
          <w:sz w:val="24"/>
          <w:szCs w:val="24"/>
          <w:rtl/>
        </w:rPr>
        <w:t>النظام الحالي والنظام المقترح</w:t>
      </w:r>
      <w:r w:rsidRPr="005139D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70D6127" w14:textId="2E368E02" w:rsidR="004F3F8B" w:rsidRPr="004801BB" w:rsidRDefault="004801BB" w:rsidP="004801BB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5139DD">
        <w:rPr>
          <w:rFonts w:asciiTheme="majorBidi" w:hAnsiTheme="majorBidi" w:cstheme="majorBidi"/>
          <w:b/>
          <w:bCs/>
          <w:sz w:val="24"/>
          <w:szCs w:val="24"/>
          <w:rtl/>
        </w:rPr>
        <w:t>النظام</w:t>
      </w:r>
      <w:r w:rsidR="00F9739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المستخدم</w:t>
      </w:r>
      <w:r w:rsidRPr="005139DD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حالي</w:t>
      </w:r>
      <w:r w:rsidR="00F9739E">
        <w:rPr>
          <w:rFonts w:asciiTheme="majorBidi" w:hAnsiTheme="majorBidi" w:cstheme="majorBidi" w:hint="cs"/>
          <w:b/>
          <w:bCs/>
          <w:sz w:val="24"/>
          <w:szCs w:val="24"/>
          <w:rtl/>
        </w:rPr>
        <w:t>ا</w:t>
      </w:r>
      <w:r w:rsidRPr="005139DD">
        <w:rPr>
          <w:rFonts w:asciiTheme="majorBidi" w:hAnsiTheme="majorBidi" w:cstheme="majorBidi"/>
          <w:b/>
          <w:bCs/>
          <w:sz w:val="24"/>
          <w:szCs w:val="24"/>
          <w:rtl/>
        </w:rPr>
        <w:t>:</w:t>
      </w:r>
    </w:p>
    <w:p w14:paraId="4767F1C2" w14:textId="3F5D703C" w:rsidR="00CD0BFD" w:rsidRPr="00CD0BFD" w:rsidRDefault="00CD0BFD" w:rsidP="00CD0BFD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  <w:r w:rsidRPr="00CD0BFD">
        <w:rPr>
          <w:rFonts w:asciiTheme="majorBidi" w:hAnsiTheme="majorBidi" w:cstheme="majorBidi" w:hint="cs"/>
          <w:sz w:val="24"/>
          <w:szCs w:val="24"/>
          <w:rtl/>
        </w:rPr>
        <w:t>ت</w:t>
      </w:r>
      <w:r>
        <w:rPr>
          <w:rFonts w:asciiTheme="majorBidi" w:hAnsiTheme="majorBidi" w:cstheme="majorBidi" w:hint="cs"/>
          <w:sz w:val="24"/>
          <w:szCs w:val="24"/>
          <w:rtl/>
        </w:rPr>
        <w:t>دار</w:t>
      </w:r>
      <w:r w:rsidRPr="00CD0BFD">
        <w:rPr>
          <w:rFonts w:asciiTheme="majorBidi" w:hAnsiTheme="majorBidi" w:cstheme="majorBidi" w:hint="cs"/>
          <w:sz w:val="24"/>
          <w:szCs w:val="24"/>
          <w:rtl/>
        </w:rPr>
        <w:t xml:space="preserve"> العلاقة بين مدير المشروع والزبون (مالك العقار) من خلال </w:t>
      </w:r>
      <w:r w:rsidRPr="00CD0BFD">
        <w:rPr>
          <w:rFonts w:asciiTheme="majorBidi" w:hAnsiTheme="majorBidi" w:cstheme="majorBidi"/>
          <w:sz w:val="24"/>
          <w:szCs w:val="24"/>
          <w:rtl/>
        </w:rPr>
        <w:t xml:space="preserve">التواصل </w:t>
      </w:r>
      <w:r w:rsidRPr="00CD0BFD">
        <w:rPr>
          <w:rFonts w:asciiTheme="majorBidi" w:hAnsiTheme="majorBidi" w:cstheme="majorBidi" w:hint="cs"/>
          <w:sz w:val="24"/>
          <w:szCs w:val="24"/>
          <w:rtl/>
        </w:rPr>
        <w:t xml:space="preserve">الشفهي والورقي فقط، كما يتم </w:t>
      </w:r>
      <w:r w:rsidRPr="00CD0BFD">
        <w:rPr>
          <w:rFonts w:asciiTheme="majorBidi" w:hAnsiTheme="majorBidi" w:cstheme="majorBidi"/>
          <w:sz w:val="24"/>
          <w:szCs w:val="24"/>
          <w:rtl/>
        </w:rPr>
        <w:t>ت</w:t>
      </w:r>
      <w:r w:rsidRPr="00CD0BFD">
        <w:rPr>
          <w:rFonts w:asciiTheme="majorBidi" w:hAnsiTheme="majorBidi" w:cstheme="majorBidi" w:hint="cs"/>
          <w:sz w:val="24"/>
          <w:szCs w:val="24"/>
          <w:rtl/>
        </w:rPr>
        <w:t xml:space="preserve">وثيق جميع المعاملات يدويا في (سجلات خاصة) دون وجود ارشفة الكترونية للمشاريع. </w:t>
      </w:r>
    </w:p>
    <w:p w14:paraId="5E5E7616" w14:textId="68E515A9" w:rsidR="00F1467C" w:rsidRDefault="00F1467C" w:rsidP="00F1467C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377CF546" w14:textId="77777777" w:rsidR="00F1467C" w:rsidRDefault="00F1467C" w:rsidP="00F1467C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57906E8E" w14:textId="77777777" w:rsidR="00A76D3C" w:rsidRPr="005139DD" w:rsidRDefault="00A76D3C" w:rsidP="00A76D3C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22AA7BCC" w14:textId="77777777" w:rsidR="004801BB" w:rsidRPr="004801BB" w:rsidRDefault="00EF64F9" w:rsidP="00041B67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</w:rPr>
      </w:pPr>
      <w:r w:rsidRPr="005139DD">
        <w:rPr>
          <w:rFonts w:asciiTheme="majorBidi" w:hAnsiTheme="majorBidi" w:cstheme="majorBidi"/>
          <w:b/>
          <w:bCs/>
          <w:sz w:val="24"/>
          <w:szCs w:val="24"/>
          <w:rtl/>
        </w:rPr>
        <w:t>النظام المقترح:</w:t>
      </w:r>
    </w:p>
    <w:p w14:paraId="1E0E2B6F" w14:textId="372F0A4A" w:rsidR="00CE5605" w:rsidRPr="00041B67" w:rsidRDefault="00EF64F9" w:rsidP="004801BB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  <w:r w:rsidRPr="005139DD">
        <w:rPr>
          <w:rFonts w:asciiTheme="majorBidi" w:hAnsiTheme="majorBidi" w:cstheme="majorBidi"/>
          <w:sz w:val="24"/>
          <w:szCs w:val="24"/>
          <w:rtl/>
        </w:rPr>
        <w:t xml:space="preserve"> يتضمن منصة إلكترونية</w:t>
      </w:r>
      <w:r w:rsidR="00E03A46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041B67">
        <w:rPr>
          <w:rFonts w:asciiTheme="majorBidi" w:hAnsiTheme="majorBidi" w:cstheme="majorBidi" w:hint="cs"/>
          <w:sz w:val="24"/>
          <w:szCs w:val="24"/>
          <w:rtl/>
        </w:rPr>
        <w:t>تقوم بال</w:t>
      </w:r>
      <w:r w:rsidR="00E03A46" w:rsidRPr="00041B67">
        <w:rPr>
          <w:rFonts w:asciiTheme="majorBidi" w:hAnsiTheme="majorBidi" w:cstheme="majorBidi" w:hint="cs"/>
          <w:sz w:val="24"/>
          <w:szCs w:val="24"/>
          <w:rtl/>
        </w:rPr>
        <w:t xml:space="preserve">وظائف </w:t>
      </w:r>
      <w:r w:rsidR="00041B67">
        <w:rPr>
          <w:rFonts w:asciiTheme="majorBidi" w:hAnsiTheme="majorBidi" w:cstheme="majorBidi" w:hint="cs"/>
          <w:sz w:val="24"/>
          <w:szCs w:val="24"/>
          <w:rtl/>
        </w:rPr>
        <w:t>ا</w:t>
      </w:r>
      <w:r w:rsidR="00CE5605" w:rsidRPr="00041B67">
        <w:rPr>
          <w:rFonts w:asciiTheme="majorBidi" w:hAnsiTheme="majorBidi" w:cstheme="majorBidi" w:hint="cs"/>
          <w:sz w:val="24"/>
          <w:szCs w:val="24"/>
          <w:rtl/>
        </w:rPr>
        <w:t>لتالي</w:t>
      </w:r>
      <w:r w:rsidR="00041B67">
        <w:rPr>
          <w:rFonts w:asciiTheme="majorBidi" w:hAnsiTheme="majorBidi" w:cstheme="majorBidi" w:hint="cs"/>
          <w:sz w:val="24"/>
          <w:szCs w:val="24"/>
          <w:rtl/>
        </w:rPr>
        <w:t>ة</w:t>
      </w:r>
      <w:r w:rsidR="00CE5605" w:rsidRPr="00041B67">
        <w:rPr>
          <w:rFonts w:asciiTheme="majorBidi" w:hAnsiTheme="majorBidi" w:cstheme="majorBidi" w:hint="cs"/>
          <w:sz w:val="24"/>
          <w:szCs w:val="24"/>
          <w:rtl/>
        </w:rPr>
        <w:t>:</w:t>
      </w:r>
    </w:p>
    <w:p w14:paraId="761341DC" w14:textId="1AD39255" w:rsidR="00EF64F9" w:rsidRDefault="006E49BA" w:rsidP="00CE5605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sz w:val="24"/>
          <w:szCs w:val="24"/>
        </w:rPr>
      </w:pPr>
      <w:r w:rsidRPr="00CE5605">
        <w:rPr>
          <w:rFonts w:asciiTheme="majorBidi" w:hAnsiTheme="majorBidi" w:cstheme="majorBidi" w:hint="cs"/>
          <w:sz w:val="24"/>
          <w:szCs w:val="24"/>
          <w:rtl/>
        </w:rPr>
        <w:t>توثيق كامل وشامل لجميع الأنشطة والعمليات التي يتولى</w:t>
      </w:r>
      <w:r w:rsidR="00E03A46">
        <w:rPr>
          <w:rFonts w:asciiTheme="majorBidi" w:hAnsiTheme="majorBidi" w:cstheme="majorBidi" w:hint="cs"/>
          <w:sz w:val="24"/>
          <w:szCs w:val="24"/>
          <w:rtl/>
        </w:rPr>
        <w:t xml:space="preserve"> المهندس</w:t>
      </w:r>
      <w:r w:rsidRPr="00CE5605">
        <w:rPr>
          <w:rFonts w:asciiTheme="majorBidi" w:hAnsiTheme="majorBidi" w:cstheme="majorBidi" w:hint="cs"/>
          <w:sz w:val="24"/>
          <w:szCs w:val="24"/>
          <w:rtl/>
        </w:rPr>
        <w:t xml:space="preserve"> تنفيذها والاشراف عليها</w:t>
      </w:r>
      <w:r w:rsidR="00EF64F9" w:rsidRPr="00CE5605">
        <w:rPr>
          <w:rFonts w:asciiTheme="majorBidi" w:hAnsiTheme="majorBidi" w:cstheme="majorBidi"/>
          <w:sz w:val="24"/>
          <w:szCs w:val="24"/>
        </w:rPr>
        <w:t>.</w:t>
      </w:r>
    </w:p>
    <w:p w14:paraId="680D3CBB" w14:textId="4DCAE425" w:rsidR="00CE5605" w:rsidRDefault="00CE5605" w:rsidP="00CE5605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sz w:val="24"/>
          <w:szCs w:val="24"/>
        </w:rPr>
      </w:pPr>
      <w:r w:rsidRPr="00CE5605">
        <w:rPr>
          <w:rFonts w:asciiTheme="majorBidi" w:hAnsiTheme="majorBidi" w:cstheme="majorBidi" w:hint="cs"/>
          <w:sz w:val="24"/>
          <w:szCs w:val="24"/>
          <w:rtl/>
        </w:rPr>
        <w:t>إعداد التقارير لنسب إنجا</w:t>
      </w:r>
      <w:r>
        <w:rPr>
          <w:rFonts w:asciiTheme="majorBidi" w:hAnsiTheme="majorBidi" w:cstheme="majorBidi" w:hint="cs"/>
          <w:sz w:val="24"/>
          <w:szCs w:val="24"/>
          <w:rtl/>
        </w:rPr>
        <w:t>ز</w:t>
      </w:r>
      <w:r w:rsidR="00E03A46">
        <w:rPr>
          <w:rFonts w:asciiTheme="majorBidi" w:hAnsiTheme="majorBidi" w:cstheme="majorBidi" w:hint="cs"/>
          <w:sz w:val="24"/>
          <w:szCs w:val="24"/>
          <w:rtl/>
        </w:rPr>
        <w:t xml:space="preserve"> المشروع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8D6FBB6" w14:textId="1657707B" w:rsidR="00CE5605" w:rsidRDefault="00CE5605" w:rsidP="00CE5605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sz w:val="24"/>
          <w:szCs w:val="24"/>
        </w:rPr>
      </w:pPr>
      <w:r w:rsidRPr="00CE5605">
        <w:rPr>
          <w:rFonts w:asciiTheme="majorBidi" w:hAnsiTheme="majorBidi" w:cstheme="majorBidi" w:hint="cs"/>
          <w:sz w:val="24"/>
          <w:szCs w:val="24"/>
          <w:rtl/>
        </w:rPr>
        <w:t xml:space="preserve">إعداد بيان بتسوية </w:t>
      </w:r>
      <w:r w:rsidR="00C44A63">
        <w:rPr>
          <w:rFonts w:asciiTheme="majorBidi" w:hAnsiTheme="majorBidi" w:cstheme="majorBidi" w:hint="cs"/>
          <w:sz w:val="24"/>
          <w:szCs w:val="24"/>
          <w:rtl/>
        </w:rPr>
        <w:t>ا</w:t>
      </w:r>
      <w:r w:rsidR="00C44A63" w:rsidRPr="00CE5605">
        <w:rPr>
          <w:rFonts w:asciiTheme="majorBidi" w:hAnsiTheme="majorBidi" w:cstheme="majorBidi" w:hint="cs"/>
          <w:sz w:val="24"/>
          <w:szCs w:val="24"/>
          <w:rtl/>
        </w:rPr>
        <w:t xml:space="preserve">لعهد </w:t>
      </w:r>
      <w:r w:rsidRPr="00CE5605">
        <w:rPr>
          <w:rFonts w:asciiTheme="majorBidi" w:hAnsiTheme="majorBidi" w:cstheme="majorBidi" w:hint="cs"/>
          <w:sz w:val="24"/>
          <w:szCs w:val="24"/>
          <w:rtl/>
        </w:rPr>
        <w:t>المالية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A9BD4C9" w14:textId="5F41478A" w:rsidR="00CE5605" w:rsidRDefault="00CE5605" w:rsidP="00CE5605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إعداد التقارير المالية الخاصة بتكلفة المشروع و</w:t>
      </w:r>
      <w:r w:rsidR="00E03A46">
        <w:rPr>
          <w:rFonts w:asciiTheme="majorBidi" w:hAnsiTheme="majorBidi" w:cstheme="majorBidi" w:hint="cs"/>
          <w:sz w:val="24"/>
          <w:szCs w:val="24"/>
          <w:rtl/>
        </w:rPr>
        <w:t>ال</w:t>
      </w:r>
      <w:r>
        <w:rPr>
          <w:rFonts w:asciiTheme="majorBidi" w:hAnsiTheme="majorBidi" w:cstheme="majorBidi" w:hint="cs"/>
          <w:sz w:val="24"/>
          <w:szCs w:val="24"/>
          <w:rtl/>
        </w:rPr>
        <w:t>ارباح.</w:t>
      </w:r>
    </w:p>
    <w:p w14:paraId="1A2FEBBE" w14:textId="64A871E8" w:rsidR="00CE5605" w:rsidRDefault="00CE5605" w:rsidP="00CE5605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توثيق الفواتير </w:t>
      </w:r>
      <w:r w:rsidR="00241B17">
        <w:rPr>
          <w:rFonts w:asciiTheme="majorBidi" w:hAnsiTheme="majorBidi" w:cstheme="majorBidi" w:hint="cs"/>
          <w:sz w:val="24"/>
          <w:szCs w:val="24"/>
          <w:rtl/>
        </w:rPr>
        <w:t>من خلال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241B17" w:rsidRPr="00241B17">
        <w:rPr>
          <w:rFonts w:asciiTheme="majorBidi" w:hAnsiTheme="majorBidi" w:cstheme="majorBidi"/>
          <w:sz w:val="24"/>
          <w:szCs w:val="24"/>
        </w:rPr>
        <w:t>Scanner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24681DAD" w14:textId="51848978" w:rsidR="00411DBF" w:rsidRDefault="00CE5605" w:rsidP="00411DBF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توثيق الصور الخاصة بمراحل التنفيذ المختلفة للمشروع.</w:t>
      </w:r>
    </w:p>
    <w:p w14:paraId="649AAB71" w14:textId="53277DC6" w:rsidR="00411DBF" w:rsidRDefault="00411DBF" w:rsidP="00411DBF">
      <w:pPr>
        <w:pStyle w:val="ListParagraph"/>
        <w:bidi/>
        <w:ind w:left="1140"/>
        <w:rPr>
          <w:rFonts w:asciiTheme="majorBidi" w:hAnsiTheme="majorBidi" w:cstheme="majorBidi"/>
          <w:sz w:val="24"/>
          <w:szCs w:val="24"/>
          <w:rtl/>
        </w:rPr>
      </w:pPr>
    </w:p>
    <w:p w14:paraId="2D10F37E" w14:textId="77777777" w:rsidR="002253C9" w:rsidRPr="00411DBF" w:rsidRDefault="002253C9" w:rsidP="002253C9">
      <w:pPr>
        <w:pStyle w:val="ListParagraph"/>
        <w:bidi/>
        <w:ind w:left="1140"/>
        <w:rPr>
          <w:rFonts w:asciiTheme="majorBidi" w:hAnsiTheme="majorBidi" w:cstheme="majorBidi"/>
          <w:sz w:val="24"/>
          <w:szCs w:val="24"/>
          <w:rtl/>
        </w:rPr>
      </w:pPr>
    </w:p>
    <w:p w14:paraId="49472E0B" w14:textId="77777777" w:rsidR="00411DBF" w:rsidRPr="005139DD" w:rsidRDefault="00411DBF" w:rsidP="00411DBF">
      <w:pPr>
        <w:bidi/>
        <w:ind w:firstLine="360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تحديثات </w:t>
      </w:r>
      <w:r w:rsidRPr="005139DD">
        <w:rPr>
          <w:rFonts w:asciiTheme="majorBidi" w:hAnsiTheme="majorBidi" w:cstheme="majorBidi"/>
          <w:b/>
          <w:bCs/>
          <w:sz w:val="24"/>
          <w:szCs w:val="24"/>
          <w:rtl/>
        </w:rPr>
        <w:t>مستقبلية</w:t>
      </w:r>
      <w:r w:rsidRPr="005139D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ABE3EAD" w14:textId="7B97B3BE" w:rsidR="00411DBF" w:rsidRDefault="00411DBF" w:rsidP="00411DBF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</w:rPr>
      </w:pPr>
      <w:r w:rsidRPr="005139DD">
        <w:rPr>
          <w:rFonts w:asciiTheme="majorBidi" w:hAnsiTheme="majorBidi" w:cstheme="majorBidi"/>
          <w:sz w:val="24"/>
          <w:szCs w:val="24"/>
          <w:rtl/>
        </w:rPr>
        <w:t xml:space="preserve">توفير تقارير تحليلية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ورسم بياني </w:t>
      </w:r>
      <w:r w:rsidRPr="005139DD">
        <w:rPr>
          <w:rFonts w:asciiTheme="majorBidi" w:hAnsiTheme="majorBidi" w:cstheme="majorBidi"/>
          <w:sz w:val="24"/>
          <w:szCs w:val="24"/>
          <w:rtl/>
        </w:rPr>
        <w:t xml:space="preserve">عن </w:t>
      </w:r>
      <w:r>
        <w:rPr>
          <w:rFonts w:asciiTheme="majorBidi" w:hAnsiTheme="majorBidi" w:cstheme="majorBidi" w:hint="cs"/>
          <w:sz w:val="24"/>
          <w:szCs w:val="24"/>
          <w:rtl/>
        </w:rPr>
        <w:t>سير العمل ب</w:t>
      </w:r>
      <w:r w:rsidRPr="005139DD">
        <w:rPr>
          <w:rFonts w:asciiTheme="majorBidi" w:hAnsiTheme="majorBidi" w:cstheme="majorBidi"/>
          <w:sz w:val="24"/>
          <w:szCs w:val="24"/>
          <w:rtl/>
        </w:rPr>
        <w:t>المشاريع</w:t>
      </w:r>
      <w:r w:rsidRPr="005139DD">
        <w:rPr>
          <w:rFonts w:asciiTheme="majorBidi" w:hAnsiTheme="majorBidi" w:cstheme="majorBidi"/>
          <w:sz w:val="24"/>
          <w:szCs w:val="24"/>
        </w:rPr>
        <w:t>.</w:t>
      </w:r>
    </w:p>
    <w:p w14:paraId="05D77B5C" w14:textId="276ED810" w:rsidR="00F270ED" w:rsidRPr="00F270ED" w:rsidRDefault="00F270ED" w:rsidP="00F270ED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إعداد جداول لتصنيف وتحليل الاعمال التخصصية المختلفة وفقا للمعاير المطلوبة.</w:t>
      </w:r>
    </w:p>
    <w:p w14:paraId="7F775526" w14:textId="77777777" w:rsidR="00411DBF" w:rsidRPr="004801BB" w:rsidRDefault="00411DBF" w:rsidP="00411DBF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5139DD">
        <w:rPr>
          <w:rFonts w:asciiTheme="majorBidi" w:hAnsiTheme="majorBidi" w:cstheme="majorBidi"/>
          <w:sz w:val="24"/>
          <w:szCs w:val="24"/>
          <w:rtl/>
        </w:rPr>
        <w:t>إضافة ميز</w:t>
      </w:r>
      <w:r>
        <w:rPr>
          <w:rFonts w:asciiTheme="majorBidi" w:hAnsiTheme="majorBidi" w:cstheme="majorBidi" w:hint="cs"/>
          <w:sz w:val="24"/>
          <w:szCs w:val="24"/>
          <w:rtl/>
        </w:rPr>
        <w:t>ة</w:t>
      </w:r>
      <w:r w:rsidRPr="005139DD">
        <w:rPr>
          <w:rFonts w:asciiTheme="majorBidi" w:hAnsiTheme="majorBidi" w:cstheme="majorBidi"/>
          <w:sz w:val="24"/>
          <w:szCs w:val="24"/>
          <w:rtl/>
        </w:rPr>
        <w:t xml:space="preserve"> ال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دردشة بين الزبون ومدير المشروع داخل المنصة ليكون الموقع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</w:rPr>
        <w:t>اكثر</w:t>
      </w:r>
      <w:proofErr w:type="gramEnd"/>
      <w:r>
        <w:rPr>
          <w:rFonts w:asciiTheme="majorBidi" w:hAnsiTheme="majorBidi" w:cstheme="majorBidi" w:hint="cs"/>
          <w:sz w:val="24"/>
          <w:szCs w:val="24"/>
          <w:rtl/>
        </w:rPr>
        <w:t xml:space="preserve"> احترافية</w:t>
      </w:r>
      <w:r w:rsidRPr="005139DD">
        <w:rPr>
          <w:rFonts w:asciiTheme="majorBidi" w:hAnsiTheme="majorBidi" w:cstheme="majorBidi"/>
          <w:sz w:val="24"/>
          <w:szCs w:val="24"/>
        </w:rPr>
        <w:t>.</w:t>
      </w:r>
    </w:p>
    <w:p w14:paraId="0B49AC6A" w14:textId="77777777" w:rsidR="00411DBF" w:rsidRDefault="00411DBF" w:rsidP="00411DBF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0CC44FA0" w14:textId="77777777" w:rsidR="00411DBF" w:rsidRDefault="00411DBF" w:rsidP="00411DBF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1F8A0D5C" w14:textId="12071F7D" w:rsidR="004801BB" w:rsidRPr="004801BB" w:rsidRDefault="004801BB" w:rsidP="004801BB">
      <w:pPr>
        <w:pStyle w:val="ListParagraph"/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801BB">
        <w:rPr>
          <w:rFonts w:asciiTheme="majorBidi" w:hAnsiTheme="majorBidi" w:cstheme="majorBidi" w:hint="cs"/>
          <w:b/>
          <w:bCs/>
          <w:sz w:val="24"/>
          <w:szCs w:val="24"/>
          <w:rtl/>
        </w:rPr>
        <w:t>مزايا النظام المقترح:</w:t>
      </w:r>
    </w:p>
    <w:p w14:paraId="0E2F396C" w14:textId="2341933B" w:rsidR="004801BB" w:rsidRPr="004801BB" w:rsidRDefault="004801BB" w:rsidP="004801BB">
      <w:pPr>
        <w:pStyle w:val="ListParagraph"/>
        <w:numPr>
          <w:ilvl w:val="0"/>
          <w:numId w:val="25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4801BB">
        <w:rPr>
          <w:rFonts w:asciiTheme="majorBidi" w:hAnsiTheme="majorBidi" w:cstheme="majorBidi" w:hint="cs"/>
          <w:sz w:val="24"/>
          <w:szCs w:val="24"/>
          <w:rtl/>
        </w:rPr>
        <w:t>تقليص الإجراءات الورقية</w:t>
      </w:r>
      <w:r w:rsidR="00263F8A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44BAA426" w14:textId="29E5AAC9" w:rsidR="004801BB" w:rsidRPr="004801BB" w:rsidRDefault="00C44A63" w:rsidP="004801BB">
      <w:pPr>
        <w:pStyle w:val="ListParagraph"/>
        <w:numPr>
          <w:ilvl w:val="0"/>
          <w:numId w:val="25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تسهيل وصول</w:t>
      </w:r>
      <w:r w:rsidR="004801BB" w:rsidRPr="004801BB">
        <w:rPr>
          <w:rFonts w:asciiTheme="majorBidi" w:hAnsiTheme="majorBidi" w:cstheme="majorBidi" w:hint="cs"/>
          <w:sz w:val="24"/>
          <w:szCs w:val="24"/>
          <w:rtl/>
        </w:rPr>
        <w:t xml:space="preserve"> الزبون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263F8A">
        <w:rPr>
          <w:rFonts w:asciiTheme="majorBidi" w:hAnsiTheme="majorBidi" w:cstheme="majorBidi" w:hint="cs"/>
          <w:sz w:val="24"/>
          <w:szCs w:val="24"/>
          <w:rtl/>
          <w:lang w:bidi="ar-LY"/>
        </w:rPr>
        <w:t>لمتابعة مشروعه.</w:t>
      </w:r>
    </w:p>
    <w:p w14:paraId="47381D52" w14:textId="722C2984" w:rsidR="004801BB" w:rsidRPr="004801BB" w:rsidRDefault="004801BB" w:rsidP="004801BB">
      <w:pPr>
        <w:pStyle w:val="ListParagraph"/>
        <w:numPr>
          <w:ilvl w:val="0"/>
          <w:numId w:val="25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4801BB">
        <w:rPr>
          <w:rFonts w:asciiTheme="majorBidi" w:hAnsiTheme="majorBidi" w:cstheme="majorBidi" w:hint="cs"/>
          <w:sz w:val="24"/>
          <w:szCs w:val="24"/>
          <w:rtl/>
        </w:rPr>
        <w:t>سهوله حساب</w:t>
      </w:r>
      <w:r w:rsidR="00C44A63">
        <w:rPr>
          <w:rFonts w:asciiTheme="majorBidi" w:hAnsiTheme="majorBidi" w:cstheme="majorBidi" w:hint="cs"/>
          <w:sz w:val="24"/>
          <w:szCs w:val="24"/>
          <w:rtl/>
        </w:rPr>
        <w:t xml:space="preserve"> تكاليف </w:t>
      </w:r>
      <w:r w:rsidR="00263F8A">
        <w:rPr>
          <w:rFonts w:asciiTheme="majorBidi" w:hAnsiTheme="majorBidi" w:cstheme="majorBidi" w:hint="cs"/>
          <w:sz w:val="24"/>
          <w:szCs w:val="24"/>
          <w:rtl/>
        </w:rPr>
        <w:t xml:space="preserve">المشروع </w:t>
      </w:r>
      <w:r w:rsidR="00C44A63">
        <w:rPr>
          <w:rFonts w:asciiTheme="majorBidi" w:hAnsiTheme="majorBidi" w:cstheme="majorBidi" w:hint="cs"/>
          <w:sz w:val="24"/>
          <w:szCs w:val="24"/>
          <w:rtl/>
        </w:rPr>
        <w:t>و</w:t>
      </w:r>
      <w:r w:rsidRPr="004801BB">
        <w:rPr>
          <w:rFonts w:asciiTheme="majorBidi" w:hAnsiTheme="majorBidi" w:cstheme="majorBidi" w:hint="cs"/>
          <w:sz w:val="24"/>
          <w:szCs w:val="24"/>
          <w:rtl/>
        </w:rPr>
        <w:t>نسبة الأرباح</w:t>
      </w:r>
      <w:r w:rsidR="00263F8A">
        <w:rPr>
          <w:rFonts w:asciiTheme="majorBidi" w:hAnsiTheme="majorBidi" w:cstheme="majorBidi" w:hint="cs"/>
          <w:sz w:val="24"/>
          <w:szCs w:val="24"/>
          <w:rtl/>
        </w:rPr>
        <w:t>.</w:t>
      </w:r>
      <w:r w:rsidRPr="004801B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1C691AF9" w14:textId="2E5E1CB9" w:rsidR="005139DD" w:rsidRDefault="005139DD" w:rsidP="005139DD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097ACBAA" w14:textId="77777777" w:rsidR="00263F8A" w:rsidRPr="005139DD" w:rsidRDefault="00263F8A" w:rsidP="00263F8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1AE11944" w14:textId="4188288D" w:rsidR="005139DD" w:rsidRPr="004801BB" w:rsidRDefault="005139DD" w:rsidP="004801BB">
      <w:pPr>
        <w:bidi/>
        <w:rPr>
          <w:rFonts w:asciiTheme="majorBidi" w:hAnsiTheme="majorBidi" w:cstheme="majorBidi"/>
          <w:b/>
          <w:bCs/>
          <w:sz w:val="24"/>
          <w:szCs w:val="24"/>
          <w:lang w:bidi="ar-LY"/>
        </w:rPr>
      </w:pPr>
      <w:r w:rsidRPr="005139DD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lastRenderedPageBreak/>
        <w:t>الأدوات المستخدمة:</w:t>
      </w:r>
    </w:p>
    <w:p w14:paraId="2D73CBC0" w14:textId="4AE42086" w:rsidR="00AA72F6" w:rsidRPr="005139DD" w:rsidRDefault="00AA72F6" w:rsidP="00AA72F6">
      <w:pPr>
        <w:pStyle w:val="ListParagraph"/>
        <w:numPr>
          <w:ilvl w:val="0"/>
          <w:numId w:val="12"/>
        </w:numPr>
        <w:bidi/>
        <w:rPr>
          <w:rFonts w:asciiTheme="majorBidi" w:hAnsiTheme="majorBidi" w:cstheme="majorBidi"/>
          <w:sz w:val="24"/>
          <w:szCs w:val="24"/>
        </w:rPr>
      </w:pPr>
      <w:r w:rsidRPr="005139DD">
        <w:rPr>
          <w:rFonts w:asciiTheme="majorBidi" w:hAnsiTheme="majorBidi" w:cstheme="majorBidi"/>
          <w:sz w:val="24"/>
          <w:szCs w:val="24"/>
          <w:rtl/>
        </w:rPr>
        <w:t>أدوات التطوير:</w:t>
      </w:r>
    </w:p>
    <w:p w14:paraId="4E5C5932" w14:textId="754C062D" w:rsidR="00AA72F6" w:rsidRPr="005139DD" w:rsidRDefault="00AA72F6" w:rsidP="00AA72F6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sz w:val="24"/>
          <w:szCs w:val="24"/>
        </w:rPr>
      </w:pPr>
      <w:r w:rsidRPr="005139DD">
        <w:rPr>
          <w:rFonts w:asciiTheme="majorBidi" w:hAnsiTheme="majorBidi" w:cstheme="majorBidi"/>
          <w:sz w:val="24"/>
          <w:szCs w:val="24"/>
        </w:rPr>
        <w:t>Git</w:t>
      </w:r>
      <w:r w:rsidRPr="005139DD">
        <w:rPr>
          <w:rFonts w:asciiTheme="majorBidi" w:hAnsiTheme="majorBidi" w:cstheme="majorBidi"/>
          <w:sz w:val="24"/>
          <w:szCs w:val="24"/>
          <w:rtl/>
        </w:rPr>
        <w:t xml:space="preserve"> و</w:t>
      </w:r>
      <w:r w:rsidRPr="005139DD">
        <w:rPr>
          <w:rFonts w:asciiTheme="majorBidi" w:hAnsiTheme="majorBidi" w:cstheme="majorBidi"/>
          <w:sz w:val="24"/>
          <w:szCs w:val="24"/>
        </w:rPr>
        <w:t>GitHub</w:t>
      </w:r>
      <w:r w:rsidRPr="005139DD">
        <w:rPr>
          <w:rFonts w:asciiTheme="majorBidi" w:hAnsiTheme="majorBidi" w:cstheme="majorBidi"/>
          <w:sz w:val="24"/>
          <w:szCs w:val="24"/>
          <w:rtl/>
        </w:rPr>
        <w:t>: لإدارة إصدارات الكود.</w:t>
      </w:r>
    </w:p>
    <w:p w14:paraId="1A5E0072" w14:textId="3B94082C" w:rsidR="005139DD" w:rsidRDefault="00AA72F6" w:rsidP="004237C6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sz w:val="24"/>
          <w:szCs w:val="24"/>
        </w:rPr>
      </w:pPr>
      <w:r w:rsidRPr="005139DD">
        <w:rPr>
          <w:rFonts w:asciiTheme="majorBidi" w:hAnsiTheme="majorBidi" w:cstheme="majorBidi"/>
          <w:sz w:val="24"/>
          <w:szCs w:val="24"/>
          <w:rtl/>
        </w:rPr>
        <w:t xml:space="preserve">محرر النصوص: </w:t>
      </w:r>
      <w:r w:rsidRPr="005139DD">
        <w:rPr>
          <w:rFonts w:asciiTheme="majorBidi" w:hAnsiTheme="majorBidi" w:cstheme="majorBidi"/>
          <w:sz w:val="24"/>
          <w:szCs w:val="24"/>
        </w:rPr>
        <w:t>Visual Studio Code</w:t>
      </w:r>
      <w:r w:rsidRPr="005139DD">
        <w:rPr>
          <w:rFonts w:asciiTheme="majorBidi" w:hAnsiTheme="majorBidi" w:cstheme="majorBidi"/>
          <w:sz w:val="24"/>
          <w:szCs w:val="24"/>
          <w:rtl/>
        </w:rPr>
        <w:t xml:space="preserve"> لكتابة وتحرير الكود.</w:t>
      </w:r>
    </w:p>
    <w:p w14:paraId="390A4E83" w14:textId="77777777" w:rsidR="004237C6" w:rsidRDefault="004237C6" w:rsidP="004237C6">
      <w:pPr>
        <w:pStyle w:val="ListParagraph"/>
        <w:bidi/>
        <w:ind w:left="1080"/>
        <w:rPr>
          <w:rFonts w:asciiTheme="majorBidi" w:hAnsiTheme="majorBidi" w:cstheme="majorBidi"/>
          <w:sz w:val="24"/>
          <w:szCs w:val="24"/>
        </w:rPr>
      </w:pPr>
    </w:p>
    <w:p w14:paraId="4D2C3C89" w14:textId="77777777" w:rsidR="004237C6" w:rsidRPr="004237C6" w:rsidRDefault="004237C6" w:rsidP="004237C6">
      <w:pPr>
        <w:pStyle w:val="ListParagraph"/>
        <w:numPr>
          <w:ilvl w:val="0"/>
          <w:numId w:val="1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4237C6">
        <w:rPr>
          <w:rFonts w:asciiTheme="majorBidi" w:hAnsiTheme="majorBidi" w:cs="Times New Roman"/>
          <w:sz w:val="24"/>
          <w:szCs w:val="24"/>
          <w:rtl/>
        </w:rPr>
        <w:t>تقنيات الويب</w:t>
      </w:r>
      <w:r w:rsidRPr="004237C6">
        <w:rPr>
          <w:rFonts w:asciiTheme="majorBidi" w:hAnsiTheme="majorBidi" w:cstheme="majorBidi"/>
          <w:sz w:val="24"/>
          <w:szCs w:val="24"/>
        </w:rPr>
        <w:t>:</w:t>
      </w:r>
    </w:p>
    <w:p w14:paraId="351B352D" w14:textId="29CE9EB0" w:rsidR="004237C6" w:rsidRPr="004237C6" w:rsidRDefault="004237C6" w:rsidP="004237C6">
      <w:pPr>
        <w:pStyle w:val="ListParagraph"/>
        <w:numPr>
          <w:ilvl w:val="0"/>
          <w:numId w:val="16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4237C6">
        <w:rPr>
          <w:rFonts w:asciiTheme="majorBidi" w:hAnsiTheme="majorBidi" w:cstheme="majorBidi"/>
          <w:sz w:val="24"/>
          <w:szCs w:val="24"/>
        </w:rPr>
        <w:t>HTML</w:t>
      </w:r>
      <w:r w:rsidRPr="004237C6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4237C6">
        <w:rPr>
          <w:rFonts w:asciiTheme="majorBidi" w:hAnsiTheme="majorBidi" w:cstheme="majorBidi"/>
          <w:sz w:val="24"/>
          <w:szCs w:val="24"/>
          <w:rtl/>
        </w:rPr>
        <w:t>–</w:t>
      </w:r>
      <w:r w:rsidRPr="004237C6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4237C6">
        <w:rPr>
          <w:rFonts w:asciiTheme="majorBidi" w:hAnsiTheme="majorBidi" w:cstheme="majorBidi"/>
          <w:sz w:val="24"/>
          <w:szCs w:val="24"/>
        </w:rPr>
        <w:t>CSS</w:t>
      </w:r>
      <w:r w:rsidRPr="004237C6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4237C6">
        <w:rPr>
          <w:rFonts w:asciiTheme="majorBidi" w:hAnsiTheme="majorBidi" w:cstheme="majorBidi"/>
          <w:sz w:val="24"/>
          <w:szCs w:val="24"/>
          <w:rtl/>
        </w:rPr>
        <w:t>–</w:t>
      </w:r>
      <w:r w:rsidRPr="004237C6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4237C6">
        <w:rPr>
          <w:rFonts w:asciiTheme="majorBidi" w:hAnsiTheme="majorBidi" w:cstheme="majorBidi"/>
          <w:sz w:val="24"/>
          <w:szCs w:val="24"/>
        </w:rPr>
        <w:t>JavaScript</w:t>
      </w:r>
      <w:r w:rsidRPr="004237C6">
        <w:rPr>
          <w:rFonts w:asciiTheme="majorBidi" w:hAnsiTheme="majorBidi" w:cstheme="majorBidi" w:hint="cs"/>
          <w:sz w:val="24"/>
          <w:szCs w:val="24"/>
          <w:rtl/>
        </w:rPr>
        <w:t>: لتطوير الواجهة الأمامية والتفاعلية للموقع.</w:t>
      </w:r>
    </w:p>
    <w:p w14:paraId="5006A447" w14:textId="51477916" w:rsidR="004237C6" w:rsidRPr="004237C6" w:rsidRDefault="004237C6" w:rsidP="004237C6">
      <w:pPr>
        <w:pStyle w:val="ListParagraph"/>
        <w:numPr>
          <w:ilvl w:val="0"/>
          <w:numId w:val="16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4237C6">
        <w:rPr>
          <w:rFonts w:asciiTheme="majorBidi" w:hAnsiTheme="majorBidi" w:cstheme="majorBidi"/>
          <w:sz w:val="24"/>
          <w:szCs w:val="24"/>
        </w:rPr>
        <w:t>PHP</w:t>
      </w:r>
      <w:r w:rsidRPr="004237C6">
        <w:rPr>
          <w:rFonts w:asciiTheme="majorBidi" w:hAnsiTheme="majorBidi" w:cstheme="majorBidi" w:hint="cs"/>
          <w:sz w:val="24"/>
          <w:szCs w:val="24"/>
          <w:rtl/>
        </w:rPr>
        <w:t xml:space="preserve">: </w:t>
      </w:r>
      <w:r w:rsidRPr="004237C6">
        <w:rPr>
          <w:rFonts w:asciiTheme="majorBidi" w:hAnsiTheme="majorBidi" w:cs="Times New Roman"/>
          <w:sz w:val="24"/>
          <w:szCs w:val="24"/>
          <w:rtl/>
        </w:rPr>
        <w:t>لتطوير المنطق الخلفي للموقع وإدارة البيانات والاتصال بقواعد البيانات</w:t>
      </w:r>
      <w:r w:rsidRPr="004237C6">
        <w:rPr>
          <w:rFonts w:asciiTheme="majorBidi" w:hAnsiTheme="majorBidi" w:cstheme="majorBidi"/>
          <w:sz w:val="24"/>
          <w:szCs w:val="24"/>
        </w:rPr>
        <w:t>.</w:t>
      </w:r>
    </w:p>
    <w:p w14:paraId="02363C02" w14:textId="5B72B8DA" w:rsidR="00E03A46" w:rsidRPr="004237C6" w:rsidRDefault="004237C6" w:rsidP="004237C6">
      <w:pPr>
        <w:pStyle w:val="ListParagraph"/>
        <w:numPr>
          <w:ilvl w:val="0"/>
          <w:numId w:val="16"/>
        </w:numPr>
        <w:bidi/>
        <w:rPr>
          <w:rFonts w:asciiTheme="majorBidi" w:hAnsiTheme="majorBidi" w:cstheme="majorBidi"/>
          <w:sz w:val="24"/>
          <w:szCs w:val="24"/>
        </w:rPr>
      </w:pPr>
      <w:r w:rsidRPr="004237C6">
        <w:rPr>
          <w:rFonts w:asciiTheme="majorBidi" w:hAnsiTheme="majorBidi" w:cstheme="majorBidi"/>
          <w:sz w:val="24"/>
          <w:szCs w:val="24"/>
        </w:rPr>
        <w:t>MySQL</w:t>
      </w:r>
      <w:r w:rsidRPr="004237C6">
        <w:rPr>
          <w:rFonts w:asciiTheme="majorBidi" w:hAnsiTheme="majorBidi" w:cs="Times New Roman"/>
          <w:sz w:val="24"/>
          <w:szCs w:val="24"/>
          <w:rtl/>
        </w:rPr>
        <w:t>: نظام إدارة قواعد البيانات.</w:t>
      </w:r>
    </w:p>
    <w:p w14:paraId="5B2A650D" w14:textId="77777777" w:rsidR="004237C6" w:rsidRPr="004237C6" w:rsidRDefault="004237C6" w:rsidP="004237C6">
      <w:pPr>
        <w:pStyle w:val="ListParagraph"/>
        <w:bidi/>
        <w:ind w:left="1080"/>
        <w:rPr>
          <w:rFonts w:asciiTheme="majorBidi" w:hAnsiTheme="majorBidi" w:cstheme="majorBidi"/>
          <w:sz w:val="24"/>
          <w:szCs w:val="24"/>
        </w:rPr>
      </w:pPr>
    </w:p>
    <w:p w14:paraId="004C266D" w14:textId="03A2C523" w:rsidR="00AA72F6" w:rsidRPr="005139DD" w:rsidRDefault="00AA72F6" w:rsidP="00AA72F6">
      <w:pPr>
        <w:pStyle w:val="ListParagraph"/>
        <w:numPr>
          <w:ilvl w:val="0"/>
          <w:numId w:val="12"/>
        </w:numPr>
        <w:bidi/>
        <w:rPr>
          <w:rFonts w:asciiTheme="majorBidi" w:hAnsiTheme="majorBidi" w:cstheme="majorBidi"/>
          <w:sz w:val="24"/>
          <w:szCs w:val="24"/>
        </w:rPr>
      </w:pPr>
      <w:r w:rsidRPr="005139DD">
        <w:rPr>
          <w:rFonts w:asciiTheme="majorBidi" w:hAnsiTheme="majorBidi" w:cstheme="majorBidi"/>
          <w:sz w:val="24"/>
          <w:szCs w:val="24"/>
          <w:rtl/>
        </w:rPr>
        <w:t>أمان الويب:</w:t>
      </w:r>
    </w:p>
    <w:p w14:paraId="088D73CD" w14:textId="75A8D018" w:rsidR="00AA72F6" w:rsidRDefault="00C805F5" w:rsidP="00AA72F6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</w:rPr>
      </w:pPr>
      <w:r w:rsidRPr="005139DD">
        <w:rPr>
          <w:rFonts w:asciiTheme="majorBidi" w:hAnsiTheme="majorBidi" w:cstheme="majorBidi"/>
          <w:sz w:val="24"/>
          <w:szCs w:val="24"/>
          <w:rtl/>
        </w:rPr>
        <w:t>إجراءات الأمان في البرمجة: لتجنب ثغرات الأمان مثل الاختراقات</w:t>
      </w:r>
      <w:r w:rsidR="009E4156">
        <w:rPr>
          <w:rFonts w:asciiTheme="majorBidi" w:hAnsiTheme="majorBidi" w:cstheme="majorBidi" w:hint="cs"/>
          <w:sz w:val="24"/>
          <w:szCs w:val="24"/>
          <w:rtl/>
        </w:rPr>
        <w:t xml:space="preserve"> و</w:t>
      </w:r>
      <w:r w:rsidRPr="005139DD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Pr="005139DD">
        <w:rPr>
          <w:rFonts w:asciiTheme="majorBidi" w:hAnsiTheme="majorBidi" w:cstheme="majorBidi"/>
          <w:sz w:val="24"/>
          <w:szCs w:val="24"/>
          <w:lang w:bidi="ar-LY"/>
        </w:rPr>
        <w:t>.</w:t>
      </w:r>
      <w:r w:rsidRPr="005139DD">
        <w:rPr>
          <w:rFonts w:asciiTheme="majorBidi" w:hAnsiTheme="majorBidi" w:cstheme="majorBidi"/>
          <w:sz w:val="24"/>
          <w:szCs w:val="24"/>
        </w:rPr>
        <w:t>SQL Injection</w:t>
      </w:r>
    </w:p>
    <w:p w14:paraId="684431D6" w14:textId="50BD3244" w:rsidR="00E03A46" w:rsidRDefault="00E03A46" w:rsidP="00E03A46">
      <w:pPr>
        <w:bidi/>
        <w:rPr>
          <w:rFonts w:asciiTheme="majorBidi" w:hAnsiTheme="majorBidi" w:cstheme="majorBidi"/>
          <w:sz w:val="24"/>
          <w:szCs w:val="24"/>
        </w:rPr>
      </w:pPr>
    </w:p>
    <w:p w14:paraId="3E9AC85C" w14:textId="77777777" w:rsidR="008B7D22" w:rsidRPr="00EF5F75" w:rsidRDefault="008B7D22" w:rsidP="008B7D22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5305377B" w14:textId="0DC1E887" w:rsidR="008B7D22" w:rsidRDefault="008B7D22" w:rsidP="008B7D22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63023970" w14:textId="676278F1" w:rsidR="00263F8A" w:rsidRDefault="00263F8A" w:rsidP="00263F8A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47C6AE09" w14:textId="2C0F6C1B" w:rsidR="00263F8A" w:rsidRDefault="00263F8A" w:rsidP="00263F8A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66B323AB" w14:textId="016C4B7D" w:rsidR="00263F8A" w:rsidRDefault="00263F8A" w:rsidP="00263F8A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3298B142" w14:textId="26D50952" w:rsidR="00263F8A" w:rsidRDefault="00263F8A" w:rsidP="00263F8A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55D353AF" w14:textId="273E4E4F" w:rsidR="00263F8A" w:rsidRDefault="00263F8A" w:rsidP="00263F8A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1C4EF3E2" w14:textId="1BEEEE02" w:rsidR="00263F8A" w:rsidRDefault="00263F8A" w:rsidP="00263F8A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382D9273" w14:textId="475829CE" w:rsidR="00263F8A" w:rsidRDefault="00263F8A" w:rsidP="00263F8A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1C48B07C" w14:textId="2BA7470F" w:rsidR="00263F8A" w:rsidRDefault="00263F8A" w:rsidP="00263F8A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4B5DE543" w14:textId="6C311ADF" w:rsidR="00263F8A" w:rsidRDefault="00263F8A" w:rsidP="00263F8A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32E0CD8E" w14:textId="753A93D4" w:rsidR="00263F8A" w:rsidRDefault="00263F8A" w:rsidP="00263F8A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634624A6" w14:textId="14F8DF3B" w:rsidR="00263F8A" w:rsidRDefault="00263F8A" w:rsidP="00263F8A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2A9895A1" w14:textId="3AB107FF" w:rsidR="00263F8A" w:rsidRDefault="00263F8A" w:rsidP="00263F8A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348C988E" w14:textId="10C54E0A" w:rsidR="00263F8A" w:rsidRDefault="00263F8A" w:rsidP="00263F8A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7C4F8FEC" w14:textId="3019EFDD" w:rsidR="00263F8A" w:rsidRDefault="00263F8A" w:rsidP="00263F8A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6E13C98C" w14:textId="0827FF04" w:rsidR="00934E7A" w:rsidRDefault="00934E7A" w:rsidP="00934E7A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016EF960" w14:textId="19617ED7" w:rsidR="00934E7A" w:rsidRDefault="00934E7A" w:rsidP="00934E7A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4C4BC2F7" w14:textId="1183604D" w:rsidR="00934E7A" w:rsidRDefault="00934E7A" w:rsidP="00934E7A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78122E9B" w14:textId="6C92D8D5" w:rsidR="00934E7A" w:rsidRDefault="00934E7A" w:rsidP="00934E7A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58954C34" w14:textId="72994539" w:rsidR="00934E7A" w:rsidRDefault="00934E7A" w:rsidP="00934E7A">
      <w:pPr>
        <w:pStyle w:val="ListParagraph"/>
        <w:bidi/>
        <w:ind w:left="1440"/>
        <w:rPr>
          <w:rFonts w:asciiTheme="majorBidi" w:hAnsiTheme="majorBidi" w:cstheme="majorBidi" w:hint="cs"/>
          <w:sz w:val="24"/>
          <w:szCs w:val="24"/>
          <w:rtl/>
          <w:lang w:bidi="ar-LY"/>
        </w:rPr>
      </w:pPr>
    </w:p>
    <w:sectPr w:rsidR="00934E7A" w:rsidSect="007E2EB0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4EDF"/>
    <w:multiLevelType w:val="hybridMultilevel"/>
    <w:tmpl w:val="247062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91068E"/>
    <w:multiLevelType w:val="hybridMultilevel"/>
    <w:tmpl w:val="2E46B0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F37978"/>
    <w:multiLevelType w:val="hybridMultilevel"/>
    <w:tmpl w:val="A5869EB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85FA6"/>
    <w:multiLevelType w:val="hybridMultilevel"/>
    <w:tmpl w:val="52E21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80CE7"/>
    <w:multiLevelType w:val="hybridMultilevel"/>
    <w:tmpl w:val="7C1CB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AE375F"/>
    <w:multiLevelType w:val="hybridMultilevel"/>
    <w:tmpl w:val="DAD0D9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3B0D10"/>
    <w:multiLevelType w:val="hybridMultilevel"/>
    <w:tmpl w:val="AF06F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7C604E"/>
    <w:multiLevelType w:val="hybridMultilevel"/>
    <w:tmpl w:val="9E44189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3CF82F35"/>
    <w:multiLevelType w:val="hybridMultilevel"/>
    <w:tmpl w:val="7B56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C2271"/>
    <w:multiLevelType w:val="hybridMultilevel"/>
    <w:tmpl w:val="EB94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E6168"/>
    <w:multiLevelType w:val="hybridMultilevel"/>
    <w:tmpl w:val="0BE01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7745B"/>
    <w:multiLevelType w:val="hybridMultilevel"/>
    <w:tmpl w:val="F59C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05F94"/>
    <w:multiLevelType w:val="hybridMultilevel"/>
    <w:tmpl w:val="DB029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F0308F"/>
    <w:multiLevelType w:val="hybridMultilevel"/>
    <w:tmpl w:val="1A3E3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83BBC"/>
    <w:multiLevelType w:val="hybridMultilevel"/>
    <w:tmpl w:val="ACB4E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FE144F"/>
    <w:multiLevelType w:val="hybridMultilevel"/>
    <w:tmpl w:val="8730A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CD00C2"/>
    <w:multiLevelType w:val="hybridMultilevel"/>
    <w:tmpl w:val="3800B8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C25CE5"/>
    <w:multiLevelType w:val="hybridMultilevel"/>
    <w:tmpl w:val="0A44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34418"/>
    <w:multiLevelType w:val="hybridMultilevel"/>
    <w:tmpl w:val="2E664E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887A9B"/>
    <w:multiLevelType w:val="hybridMultilevel"/>
    <w:tmpl w:val="9C088A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956BE9"/>
    <w:multiLevelType w:val="hybridMultilevel"/>
    <w:tmpl w:val="2CE23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A82E7E"/>
    <w:multiLevelType w:val="hybridMultilevel"/>
    <w:tmpl w:val="C5FAB7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1176DF"/>
    <w:multiLevelType w:val="hybridMultilevel"/>
    <w:tmpl w:val="4760AC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6F103A"/>
    <w:multiLevelType w:val="hybridMultilevel"/>
    <w:tmpl w:val="5E008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C20E47"/>
    <w:multiLevelType w:val="hybridMultilevel"/>
    <w:tmpl w:val="E42AB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8"/>
  </w:num>
  <w:num w:numId="5">
    <w:abstractNumId w:val="5"/>
  </w:num>
  <w:num w:numId="6">
    <w:abstractNumId w:val="20"/>
  </w:num>
  <w:num w:numId="7">
    <w:abstractNumId w:val="4"/>
  </w:num>
  <w:num w:numId="8">
    <w:abstractNumId w:val="6"/>
  </w:num>
  <w:num w:numId="9">
    <w:abstractNumId w:val="14"/>
  </w:num>
  <w:num w:numId="10">
    <w:abstractNumId w:val="12"/>
  </w:num>
  <w:num w:numId="11">
    <w:abstractNumId w:val="9"/>
  </w:num>
  <w:num w:numId="12">
    <w:abstractNumId w:val="10"/>
  </w:num>
  <w:num w:numId="13">
    <w:abstractNumId w:val="7"/>
  </w:num>
  <w:num w:numId="14">
    <w:abstractNumId w:val="16"/>
  </w:num>
  <w:num w:numId="15">
    <w:abstractNumId w:val="15"/>
  </w:num>
  <w:num w:numId="16">
    <w:abstractNumId w:val="24"/>
  </w:num>
  <w:num w:numId="17">
    <w:abstractNumId w:val="22"/>
  </w:num>
  <w:num w:numId="18">
    <w:abstractNumId w:val="21"/>
  </w:num>
  <w:num w:numId="19">
    <w:abstractNumId w:val="0"/>
  </w:num>
  <w:num w:numId="20">
    <w:abstractNumId w:val="23"/>
  </w:num>
  <w:num w:numId="21">
    <w:abstractNumId w:val="17"/>
  </w:num>
  <w:num w:numId="22">
    <w:abstractNumId w:val="1"/>
  </w:num>
  <w:num w:numId="23">
    <w:abstractNumId w:val="19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4A"/>
    <w:rsid w:val="00041B67"/>
    <w:rsid w:val="002253C9"/>
    <w:rsid w:val="00241B17"/>
    <w:rsid w:val="00263F8A"/>
    <w:rsid w:val="002D32A4"/>
    <w:rsid w:val="002F6BC5"/>
    <w:rsid w:val="00306E37"/>
    <w:rsid w:val="003227C2"/>
    <w:rsid w:val="00335DD9"/>
    <w:rsid w:val="00376F48"/>
    <w:rsid w:val="00393EF6"/>
    <w:rsid w:val="003E14B5"/>
    <w:rsid w:val="00411DBF"/>
    <w:rsid w:val="004237C6"/>
    <w:rsid w:val="00440124"/>
    <w:rsid w:val="004576EF"/>
    <w:rsid w:val="004801BB"/>
    <w:rsid w:val="004F3F8B"/>
    <w:rsid w:val="005139DD"/>
    <w:rsid w:val="00555452"/>
    <w:rsid w:val="00597993"/>
    <w:rsid w:val="00691BDD"/>
    <w:rsid w:val="006B4483"/>
    <w:rsid w:val="006C750D"/>
    <w:rsid w:val="006E49BA"/>
    <w:rsid w:val="00743807"/>
    <w:rsid w:val="00775C5B"/>
    <w:rsid w:val="0078324A"/>
    <w:rsid w:val="007C36F7"/>
    <w:rsid w:val="007E2EB0"/>
    <w:rsid w:val="00846DAA"/>
    <w:rsid w:val="008B7D22"/>
    <w:rsid w:val="00934E7A"/>
    <w:rsid w:val="009E4156"/>
    <w:rsid w:val="00A76873"/>
    <w:rsid w:val="00A76D3C"/>
    <w:rsid w:val="00AA72F6"/>
    <w:rsid w:val="00AF403C"/>
    <w:rsid w:val="00B062A9"/>
    <w:rsid w:val="00B415BD"/>
    <w:rsid w:val="00B45F9F"/>
    <w:rsid w:val="00B64793"/>
    <w:rsid w:val="00B72156"/>
    <w:rsid w:val="00BC2F97"/>
    <w:rsid w:val="00C1567D"/>
    <w:rsid w:val="00C44A63"/>
    <w:rsid w:val="00C805F5"/>
    <w:rsid w:val="00C849F1"/>
    <w:rsid w:val="00C93B7E"/>
    <w:rsid w:val="00CD0BFD"/>
    <w:rsid w:val="00CE5605"/>
    <w:rsid w:val="00E01ABF"/>
    <w:rsid w:val="00E03A46"/>
    <w:rsid w:val="00EC595D"/>
    <w:rsid w:val="00ED2571"/>
    <w:rsid w:val="00ED7F7A"/>
    <w:rsid w:val="00EF5F75"/>
    <w:rsid w:val="00EF64F9"/>
    <w:rsid w:val="00F1467C"/>
    <w:rsid w:val="00F270ED"/>
    <w:rsid w:val="00F33C48"/>
    <w:rsid w:val="00F9739E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CEC4"/>
  <w15:chartTrackingRefBased/>
  <w15:docId w15:val="{280153C9-7F5B-40B8-A472-BD6B52D5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2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4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B7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Suliman Algaramanli</dc:creator>
  <cp:keywords/>
  <dc:description/>
  <cp:lastModifiedBy>Suliman Algaramanli</cp:lastModifiedBy>
  <cp:revision>46</cp:revision>
  <cp:lastPrinted>2024-05-10T20:43:00Z</cp:lastPrinted>
  <dcterms:created xsi:type="dcterms:W3CDTF">2024-05-04T16:48:00Z</dcterms:created>
  <dcterms:modified xsi:type="dcterms:W3CDTF">2024-05-10T21:17:00Z</dcterms:modified>
</cp:coreProperties>
</file>