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Сулицкий</w:t>
      </w:r>
      <w:r>
        <w:t xml:space="preserve"> </w:t>
      </w:r>
      <w:r>
        <w:t xml:space="preserve">Богдан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развитие навыков администрирования ОС Linux и получение первого практического знакомства с технологией SELinux</w:t>
      </w:r>
    </w:p>
    <w:bookmarkEnd w:id="20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вошёл в систему с полученными учётными данными и убедился, что SELinux работает в режиме enforcing политики targeted. Далее я убедился, что веб-сервер работае(??).</w:t>
      </w:r>
    </w:p>
    <w:p>
      <w:pPr>
        <w:pStyle w:val="CaptionedFigure"/>
      </w:pPr>
      <w:r>
        <w:drawing>
          <wp:inline>
            <wp:extent cx="5334000" cy="3298657"/>
            <wp:effectExtent b="0" l="0" r="0" t="0"/>
            <wp:docPr descr="Getenforce, sestatus и service status" title="fig:" id="22" name="Picture"/>
            <a:graphic>
              <a:graphicData uri="http://schemas.openxmlformats.org/drawingml/2006/picture">
                <pic:pic>
                  <pic:nvPicPr>
                    <pic:cNvPr descr="./image/im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8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Getenforce, sestatus и service status</w:t>
      </w:r>
    </w:p>
    <w:p>
      <w:pPr>
        <w:numPr>
          <w:ilvl w:val="0"/>
          <w:numId w:val="1002"/>
        </w:numPr>
        <w:pStyle w:val="Compact"/>
      </w:pPr>
      <w:r>
        <w:t xml:space="preserve">Я нашёл веб-сервер Apache в списке процессов и посмотрел текущее состояние переключателей SELinux для Apache(??).</w:t>
      </w:r>
    </w:p>
    <w:p>
      <w:pPr>
        <w:pStyle w:val="CaptionedFigure"/>
      </w:pPr>
      <w:r>
        <w:drawing>
          <wp:inline>
            <wp:extent cx="5334000" cy="2382700"/>
            <wp:effectExtent b="0" l="0" r="0" t="0"/>
            <wp:docPr descr="Apache в списке процессов и состояния переключателей" title="fig:" id="25" name="Picture"/>
            <a:graphic>
              <a:graphicData uri="http://schemas.openxmlformats.org/drawingml/2006/picture">
                <pic:pic>
                  <pic:nvPicPr>
                    <pic:cNvPr descr="./image/img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Apache в списке процессов и состояния переключателей</w:t>
      </w:r>
    </w:p>
    <w:p>
      <w:pPr>
        <w:numPr>
          <w:ilvl w:val="0"/>
          <w:numId w:val="1003"/>
        </w:numPr>
        <w:pStyle w:val="Compact"/>
      </w:pPr>
      <w:r>
        <w:t xml:space="preserve">Я посмотрел статистику по политике с помощью команды seinfol: 4793 типа, 8 пользователей и 14 ролей(??).</w:t>
      </w:r>
    </w:p>
    <w:p>
      <w:pPr>
        <w:pStyle w:val="CaptionedFigure"/>
      </w:pPr>
      <w:r>
        <w:drawing>
          <wp:inline>
            <wp:extent cx="4620126" cy="3570972"/>
            <wp:effectExtent b="0" l="0" r="0" t="0"/>
            <wp:docPr descr="Статистика по политике" title="fig:" id="28" name="Picture"/>
            <a:graphic>
              <a:graphicData uri="http://schemas.openxmlformats.org/drawingml/2006/picture">
                <pic:pic>
                  <pic:nvPicPr>
                    <pic:cNvPr descr="./image/img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570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Статистика по политике</w:t>
      </w:r>
    </w:p>
    <w:p>
      <w:pPr>
        <w:numPr>
          <w:ilvl w:val="0"/>
          <w:numId w:val="1004"/>
        </w:numPr>
        <w:pStyle w:val="Compact"/>
      </w:pPr>
      <w:r>
        <w:t xml:space="preserve">Я определил тип файлов и поддиректорий, находящихся в директории /var/www. Далее я определил тип файлов в директории /var/www/html, и круг пользователей, которым разрешено создание файлов(??).</w:t>
      </w:r>
    </w:p>
    <w:p>
      <w:pPr>
        <w:pStyle w:val="CaptionedFigure"/>
      </w:pPr>
      <w:r>
        <w:drawing>
          <wp:inline>
            <wp:extent cx="5334000" cy="714865"/>
            <wp:effectExtent b="0" l="0" r="0" t="0"/>
            <wp:docPr descr="Проверка данных /var/www/ и /var/www/html" title="fig:" id="31" name="Picture"/>
            <a:graphic>
              <a:graphicData uri="http://schemas.openxmlformats.org/drawingml/2006/picture">
                <pic:pic>
                  <pic:nvPicPr>
                    <pic:cNvPr descr="./image/img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4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 данных /var/www/ и /var/www/html</w:t>
      </w:r>
    </w:p>
    <w:p>
      <w:pPr>
        <w:numPr>
          <w:ilvl w:val="0"/>
          <w:numId w:val="1005"/>
        </w:numPr>
        <w:pStyle w:val="Compact"/>
      </w:pPr>
      <w:r>
        <w:t xml:space="preserve">Я создал от имени суперпользователя html-файл(??).</w:t>
      </w:r>
    </w:p>
    <w:p>
      <w:pPr>
        <w:pStyle w:val="CaptionedFigure"/>
      </w:pPr>
      <w:r>
        <w:drawing>
          <wp:inline>
            <wp:extent cx="5334000" cy="2894948"/>
            <wp:effectExtent b="0" l="0" r="0" t="0"/>
            <wp:docPr descr="Содержимое файла test.html" title="fig:" id="34" name="Picture"/>
            <a:graphic>
              <a:graphicData uri="http://schemas.openxmlformats.org/drawingml/2006/picture">
                <pic:pic>
                  <pic:nvPicPr>
                    <pic:cNvPr descr="./image/img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4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Содержимое файла test.html</w:t>
      </w:r>
    </w:p>
    <w:p>
      <w:pPr>
        <w:numPr>
          <w:ilvl w:val="0"/>
          <w:numId w:val="1006"/>
        </w:numPr>
        <w:pStyle w:val="Compact"/>
      </w:pPr>
      <w:r>
        <w:t xml:space="preserve">Я проверил контекст созданного мною файла(??).</w:t>
      </w:r>
    </w:p>
    <w:p>
      <w:pPr>
        <w:pStyle w:val="CaptionedFigure"/>
      </w:pPr>
      <w:r>
        <w:drawing>
          <wp:inline>
            <wp:extent cx="5334000" cy="236774"/>
            <wp:effectExtent b="0" l="0" r="0" t="0"/>
            <wp:docPr descr="Проверка контектса файла" title="fig:" id="37" name="Picture"/>
            <a:graphic>
              <a:graphicData uri="http://schemas.openxmlformats.org/drawingml/2006/picture">
                <pic:pic>
                  <pic:nvPicPr>
                    <pic:cNvPr descr="./image/img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контектса файла</w:t>
      </w:r>
    </w:p>
    <w:p>
      <w:pPr>
        <w:numPr>
          <w:ilvl w:val="0"/>
          <w:numId w:val="1007"/>
        </w:numPr>
        <w:pStyle w:val="Compact"/>
      </w:pPr>
      <w:r>
        <w:t xml:space="preserve">Я обратился к файлу через веб-сервер, введя в браузере адрес</w:t>
      </w:r>
      <w:r>
        <w:t xml:space="preserve"> </w:t>
      </w:r>
      <w:r>
        <w:t xml:space="preserve">http://127.0.0.1/test.html.(??).</w:t>
      </w:r>
    </w:p>
    <w:p>
      <w:pPr>
        <w:pStyle w:val="CaptionedFigure"/>
      </w:pPr>
      <w:r>
        <w:drawing>
          <wp:inline>
            <wp:extent cx="5334000" cy="3575439"/>
            <wp:effectExtent b="0" l="0" r="0" t="0"/>
            <wp:docPr descr="Отображение файла в браузере 1" title="fig:" id="40" name="Picture"/>
            <a:graphic>
              <a:graphicData uri="http://schemas.openxmlformats.org/drawingml/2006/picture">
                <pic:pic>
                  <pic:nvPicPr>
                    <pic:cNvPr descr="./image/img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5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Отображение файла в браузере 1</w:t>
      </w:r>
    </w:p>
    <w:p>
      <w:pPr>
        <w:pStyle w:val="BodyText"/>
      </w:pPr>
      <w:r>
        <w:t xml:space="preserve">Файл был успешно отображён.</w:t>
      </w:r>
    </w:p>
    <w:p>
      <w:pPr>
        <w:numPr>
          <w:ilvl w:val="0"/>
          <w:numId w:val="1008"/>
        </w:numPr>
        <w:pStyle w:val="Compact"/>
      </w:pPr>
      <w:r>
        <w:t xml:space="preserve">Я попробовал изучить справку man httpd_selinux, однако получил ошибку. Далее я изменил контекст файла test.html на samba_share_t(??).</w:t>
      </w:r>
    </w:p>
    <w:p>
      <w:pPr>
        <w:pStyle w:val="CaptionedFigure"/>
      </w:pPr>
      <w:r>
        <w:drawing>
          <wp:inline>
            <wp:extent cx="5334000" cy="522751"/>
            <wp:effectExtent b="0" l="0" r="0" t="0"/>
            <wp:docPr descr="Изменение контекста файла test.html 1" title="fig:" id="43" name="Picture"/>
            <a:graphic>
              <a:graphicData uri="http://schemas.openxmlformats.org/drawingml/2006/picture">
                <pic:pic>
                  <pic:nvPicPr>
                    <pic:cNvPr descr="./image/img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Изменение контекста файла test.html 1</w:t>
      </w:r>
    </w:p>
    <w:p>
      <w:pPr>
        <w:numPr>
          <w:ilvl w:val="0"/>
          <w:numId w:val="1009"/>
        </w:numPr>
        <w:pStyle w:val="Compact"/>
      </w:pPr>
      <w:r>
        <w:t xml:space="preserve">Я обратился к файлу через веб-сервер, введя в браузере адрес</w:t>
      </w:r>
      <w:r>
        <w:t xml:space="preserve"> </w:t>
      </w:r>
      <w:r>
        <w:t xml:space="preserve">http://127.0.0.1/test.html. Получил ошибку Forbidden(??).</w:t>
      </w:r>
    </w:p>
    <w:p>
      <w:pPr>
        <w:pStyle w:val="CaptionedFigure"/>
      </w:pPr>
      <w:r>
        <w:drawing>
          <wp:inline>
            <wp:extent cx="5334000" cy="3588981"/>
            <wp:effectExtent b="0" l="0" r="0" t="0"/>
            <wp:docPr descr="Отображение файла в браузере 2" title="fig:" id="46" name="Picture"/>
            <a:graphic>
              <a:graphicData uri="http://schemas.openxmlformats.org/drawingml/2006/picture">
                <pic:pic>
                  <pic:nvPicPr>
                    <pic:cNvPr descr="./image/img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8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Отображение файла в браузере 2</w:t>
      </w:r>
    </w:p>
    <w:p>
      <w:pPr>
        <w:numPr>
          <w:ilvl w:val="0"/>
          <w:numId w:val="1010"/>
        </w:numPr>
        <w:pStyle w:val="Compact"/>
      </w:pPr>
      <w:r>
        <w:t xml:space="preserve">Я изучил права доступа на файл test.html, просмотрел log-файлы и файл аудита(??).</w:t>
      </w:r>
    </w:p>
    <w:p>
      <w:pPr>
        <w:pStyle w:val="CaptionedFigure"/>
      </w:pPr>
      <w:r>
        <w:drawing>
          <wp:inline>
            <wp:extent cx="5334000" cy="2117377"/>
            <wp:effectExtent b="0" l="0" r="0" t="0"/>
            <wp:docPr descr="Просмотр информации о файле test.html и вывод log-файлов" title="fig:" id="49" name="Picture"/>
            <a:graphic>
              <a:graphicData uri="http://schemas.openxmlformats.org/drawingml/2006/picture">
                <pic:pic>
                  <pic:nvPicPr>
                    <pic:cNvPr descr="./image/img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7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Просмотр информации о файле test.html и вывод log-файлов</w:t>
      </w:r>
    </w:p>
    <w:p>
      <w:pPr>
        <w:pStyle w:val="BodyText"/>
      </w:pPr>
      <w:r>
        <w:t xml:space="preserve">Audit.log и log-файлы содержат в себе данные об отказе в доступе.</w:t>
      </w:r>
    </w:p>
    <w:p>
      <w:pPr>
        <w:numPr>
          <w:ilvl w:val="0"/>
          <w:numId w:val="1011"/>
        </w:numPr>
        <w:pStyle w:val="Compact"/>
      </w:pPr>
      <w:r>
        <w:t xml:space="preserve">Я попробовал запустить веб-сервер Apache на прослушивание ТСР-порта 81(??).</w:t>
      </w:r>
    </w:p>
    <w:p>
      <w:pPr>
        <w:pStyle w:val="CaptionedFigure"/>
      </w:pPr>
      <w:r>
        <w:drawing>
          <wp:inline>
            <wp:extent cx="2030930" cy="385010"/>
            <wp:effectExtent b="0" l="0" r="0" t="0"/>
            <wp:docPr descr="Изменения порта 1" title="fig:" id="52" name="Picture"/>
            <a:graphic>
              <a:graphicData uri="http://schemas.openxmlformats.org/drawingml/2006/picture">
                <pic:pic>
                  <pic:nvPicPr>
                    <pic:cNvPr descr="./image/img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930" cy="385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Изменения порта 1</w:t>
      </w:r>
    </w:p>
    <w:p>
      <w:pPr>
        <w:pStyle w:val="BodyText"/>
      </w:pPr>
      <w:r>
        <w:t xml:space="preserve">И попробовал перезапустить веб-сервер(??).</w:t>
      </w:r>
    </w:p>
    <w:p>
      <w:pPr>
        <w:pStyle w:val="CaptionedFigure"/>
      </w:pPr>
      <w:r>
        <w:drawing>
          <wp:inline>
            <wp:extent cx="5334000" cy="492231"/>
            <wp:effectExtent b="0" l="0" r="0" t="0"/>
            <wp:docPr descr="Перезапуск веб-сервера 1" title="fig:" id="55" name="Picture"/>
            <a:graphic>
              <a:graphicData uri="http://schemas.openxmlformats.org/drawingml/2006/picture">
                <pic:pic>
                  <pic:nvPicPr>
                    <pic:cNvPr descr="./image/img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Перезапуск веб-сервера 1</w:t>
      </w:r>
    </w:p>
    <w:p>
      <w:pPr>
        <w:pStyle w:val="BodyText"/>
      </w:pPr>
      <w:r>
        <w:t xml:space="preserve">Сервер перезапустился. Никаких сбоев не было, так 81 порт по умолчанию используется в пуле.</w:t>
      </w:r>
    </w:p>
    <w:p>
      <w:pPr>
        <w:numPr>
          <w:ilvl w:val="0"/>
          <w:numId w:val="1012"/>
        </w:numPr>
        <w:pStyle w:val="Compact"/>
      </w:pPr>
      <w:r>
        <w:t xml:space="preserve">Я проанализировал лог-файлы(??).</w:t>
      </w:r>
    </w:p>
    <w:p>
      <w:pPr>
        <w:pStyle w:val="CaptionedFigure"/>
      </w:pPr>
      <w:r>
        <w:drawing>
          <wp:inline>
            <wp:extent cx="5334000" cy="1166637"/>
            <wp:effectExtent b="0" l="0" r="0" t="0"/>
            <wp:docPr descr="Access_log и error_log" title="fig:" id="58" name="Picture"/>
            <a:graphic>
              <a:graphicData uri="http://schemas.openxmlformats.org/drawingml/2006/picture">
                <pic:pic>
                  <pic:nvPicPr>
                    <pic:cNvPr descr="./image/img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6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Access_log и error_log</w:t>
      </w:r>
    </w:p>
    <w:p>
      <w:pPr>
        <w:pStyle w:val="BodyText"/>
      </w:pPr>
      <w:r>
        <w:t xml:space="preserve">Никаких новый записей не появилось.</w:t>
      </w:r>
    </w:p>
    <w:p>
      <w:pPr>
        <w:numPr>
          <w:ilvl w:val="0"/>
          <w:numId w:val="1013"/>
        </w:numPr>
        <w:pStyle w:val="Compact"/>
      </w:pPr>
      <w:r>
        <w:t xml:space="preserve">Я выполнил команду привязки порта и получил ошибку, так как порт уже определен. Далее я проверил список портов(??).</w:t>
      </w:r>
    </w:p>
    <w:p>
      <w:pPr>
        <w:pStyle w:val="CaptionedFigure"/>
      </w:pPr>
      <w:r>
        <w:drawing>
          <wp:inline>
            <wp:extent cx="5334000" cy="683280"/>
            <wp:effectExtent b="0" l="0" r="0" t="0"/>
            <wp:docPr descr="Привязка порта и проверка списка портов" title="fig:" id="61" name="Picture"/>
            <a:graphic>
              <a:graphicData uri="http://schemas.openxmlformats.org/drawingml/2006/picture">
                <pic:pic>
                  <pic:nvPicPr>
                    <pic:cNvPr descr="./image/img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3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Привязка порта и проверка списка портов</w:t>
      </w:r>
    </w:p>
    <w:p>
      <w:pPr>
        <w:numPr>
          <w:ilvl w:val="0"/>
          <w:numId w:val="1014"/>
        </w:numPr>
        <w:pStyle w:val="Compact"/>
      </w:pPr>
      <w:r>
        <w:t xml:space="preserve">Я попробовал перезапустить веб-сервер. Он успешно перезапустился, как и в предыдущий раз(??).</w:t>
      </w:r>
    </w:p>
    <w:p>
      <w:pPr>
        <w:pStyle w:val="CaptionedFigure"/>
      </w:pPr>
      <w:r>
        <w:drawing>
          <wp:inline>
            <wp:extent cx="5334000" cy="473537"/>
            <wp:effectExtent b="0" l="0" r="0" t="0"/>
            <wp:docPr descr="Перезапуск веб-сервера 2" title="fig:" id="64" name="Picture"/>
            <a:graphic>
              <a:graphicData uri="http://schemas.openxmlformats.org/drawingml/2006/picture">
                <pic:pic>
                  <pic:nvPicPr>
                    <pic:cNvPr descr="./image/img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Перезапуск веб-сервера 2</w:t>
      </w:r>
    </w:p>
    <w:p>
      <w:pPr>
        <w:numPr>
          <w:ilvl w:val="0"/>
          <w:numId w:val="1015"/>
        </w:numPr>
        <w:pStyle w:val="Compact"/>
      </w:pPr>
      <w:r>
        <w:t xml:space="preserve">Я вернул контекст httpd_sys_cоntent__t к файлу test.html(??).</w:t>
      </w:r>
    </w:p>
    <w:p>
      <w:pPr>
        <w:pStyle w:val="CaptionedFigure"/>
      </w:pPr>
      <w:r>
        <w:drawing>
          <wp:inline>
            <wp:extent cx="5334000" cy="359963"/>
            <wp:effectExtent b="0" l="0" r="0" t="0"/>
            <wp:docPr descr="Изменение контекста файла test.html 2" title="fig:" id="67" name="Picture"/>
            <a:graphic>
              <a:graphicData uri="http://schemas.openxmlformats.org/drawingml/2006/picture">
                <pic:pic>
                  <pic:nvPicPr>
                    <pic:cNvPr descr="./image/img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Изменение контекста файла test.html 2</w:t>
      </w:r>
    </w:p>
    <w:p>
      <w:pPr>
        <w:pStyle w:val="BodyText"/>
      </w:pPr>
      <w:r>
        <w:t xml:space="preserve">После этого я попробовал получить доступ к файлу через веб-сервер, введя в браузере адрес http://127.0.0.1:81/test.html (??).</w:t>
      </w:r>
    </w:p>
    <w:p>
      <w:pPr>
        <w:pStyle w:val="CaptionedFigure"/>
      </w:pPr>
      <w:r>
        <w:drawing>
          <wp:inline>
            <wp:extent cx="5334000" cy="3560467"/>
            <wp:effectExtent b="0" l="0" r="0" t="0"/>
            <wp:docPr descr="Отображение файла в браузере 3" title="fig:" id="70" name="Picture"/>
            <a:graphic>
              <a:graphicData uri="http://schemas.openxmlformats.org/drawingml/2006/picture">
                <pic:pic>
                  <pic:nvPicPr>
                    <pic:cNvPr descr="./image/img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0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Отображение файла в браузере 3</w:t>
      </w:r>
    </w:p>
    <w:p>
      <w:pPr>
        <w:pStyle w:val="BodyText"/>
      </w:pPr>
      <w:r>
        <w:t xml:space="preserve">Файл был успешно отображён.</w:t>
      </w:r>
    </w:p>
    <w:p>
      <w:pPr>
        <w:numPr>
          <w:ilvl w:val="0"/>
          <w:numId w:val="1016"/>
        </w:numPr>
        <w:pStyle w:val="Compact"/>
      </w:pPr>
      <w:r>
        <w:t xml:space="preserve">Я исправил обратно конфигурационный файл apache, вернув Listen 80(??).</w:t>
      </w:r>
    </w:p>
    <w:p>
      <w:pPr>
        <w:pStyle w:val="CaptionedFigure"/>
      </w:pPr>
      <w:r>
        <w:drawing>
          <wp:inline>
            <wp:extent cx="2002054" cy="365760"/>
            <wp:effectExtent b="0" l="0" r="0" t="0"/>
            <wp:docPr descr="Изменения порта 2" title="fig:" id="73" name="Picture"/>
            <a:graphic>
              <a:graphicData uri="http://schemas.openxmlformats.org/drawingml/2006/picture">
                <pic:pic>
                  <pic:nvPicPr>
                    <pic:cNvPr descr="./image/img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054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Изменения порта 2</w:t>
      </w:r>
    </w:p>
    <w:p>
      <w:pPr>
        <w:numPr>
          <w:ilvl w:val="0"/>
          <w:numId w:val="1017"/>
        </w:numPr>
        <w:pStyle w:val="Compact"/>
      </w:pPr>
      <w:r>
        <w:t xml:space="preserve">Я попробовал удалить привязку http_port_t к 81 порту, но поскольку данный порт определен политикой, я не смог исполнить эту команду. Далее я удалил файл test.html с помощью команды rm(??).</w:t>
      </w:r>
    </w:p>
    <w:p>
      <w:pPr>
        <w:pStyle w:val="CaptionedFigure"/>
      </w:pPr>
      <w:r>
        <w:drawing>
          <wp:inline>
            <wp:extent cx="5334000" cy="672507"/>
            <wp:effectExtent b="0" l="0" r="0" t="0"/>
            <wp:docPr descr="Удаление привязки порта и удаление файла test.html" title="fig:" id="76" name="Picture"/>
            <a:graphic>
              <a:graphicData uri="http://schemas.openxmlformats.org/drawingml/2006/picture">
                <pic:pic>
                  <pic:nvPicPr>
                    <pic:cNvPr descr="./image/img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2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Удаление привязки порта и удаление файла test.html</w:t>
      </w:r>
    </w:p>
    <w:bookmarkEnd w:id="78"/>
    <w:bookmarkStart w:id="79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проделанной лабораторной работы я развил свои навыки администрирования ОС Linux и получил первое практическое знакомствое с технологией SELinux</w:t>
      </w:r>
    </w:p>
    <w:bookmarkEnd w:id="79"/>
    <w:bookmarkStart w:id="8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https://esystem.rudn.ru/pluginfile.php/2090282/mod_resource/content/2/006-lab_selinux.pdf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6</dc:title>
  <dc:creator>Сулицкий Богдан Романович</dc:creator>
  <dc:language>ru-RU</dc:language>
  <cp:keywords/>
  <dcterms:created xsi:type="dcterms:W3CDTF">2023-11-04T13:40:16Z</dcterms:created>
  <dcterms:modified xsi:type="dcterms:W3CDTF">2023-11-04T13:40:16Z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Информационная безопасность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