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  <w:bCs/>
        </w:rPr>
        <w:t xml:space="preserve">Reliability is a System Property</w:t>
      </w:r>
    </w:p>
    <w:bookmarkStart w:id="9" w:name="author-information"/>
    <w:p>
      <w:pPr>
        <w:pStyle w:val="Heading1"/>
      </w:pPr>
      <w:r>
        <w:t xml:space="preserve">Author Information</w:t>
      </w:r>
    </w:p>
    <w:p>
      <w:pPr>
        <w:pStyle w:val="FirstParagraph"/>
      </w:pPr>
      <w:r>
        <w:rPr>
          <w:b/>
          <w:bCs/>
        </w:rPr>
        <w:t xml:space="preserve">MD. Arshad</w:t>
      </w:r>
      <w:r>
        <w:br/>
      </w:r>
      <w:r>
        <w:t xml:space="preserve">Department of Computer Science</w:t>
      </w:r>
      <w:r>
        <w:br/>
      </w:r>
      <w:r>
        <w:t xml:space="preserve">Jamia Millia Islamia</w:t>
      </w:r>
      <w:r>
        <w:br/>
      </w:r>
      <w:r>
        <w:t xml:space="preserve">New Delhi, India</w:t>
      </w:r>
      <w:r>
        <w:br/>
      </w:r>
      <w:r>
        <w:t xml:space="preserve">Email: arshad10867c@gmail.com</w:t>
      </w:r>
      <w:r>
        <w:br/>
      </w:r>
      <w:r>
        <w:t xml:space="preserve">ORCID: 0009-0005-7142-039X</w:t>
      </w:r>
    </w:p>
    <w:bookmarkEnd w:id="9"/>
    <w:bookmarkStart w:id="10" w:name="corresponding-author"/>
    <w:p>
      <w:pPr>
        <w:pStyle w:val="Heading1"/>
      </w:pPr>
      <w:r>
        <w:t xml:space="preserve">Corresponding Author</w:t>
      </w:r>
    </w:p>
    <w:p>
      <w:pPr>
        <w:pStyle w:val="FirstParagraph"/>
      </w:pPr>
      <w:r>
        <w:rPr>
          <w:b/>
          <w:bCs/>
        </w:rPr>
        <w:t xml:space="preserve">MD. Arshad</w:t>
      </w:r>
      <w:r>
        <w:br/>
      </w:r>
      <w:r>
        <w:t xml:space="preserve">Email: arshad10867c@gmail.com</w:t>
      </w:r>
    </w:p>
    <w:bookmarkEnd w:id="10"/>
    <w:bookmarkStart w:id="11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The author acknowledges the conceptual inspiration drawn from the Einstein–Podolsky–Rosen paradox in framing questions of system completeness and observability. The author also thanks family and friends for their continued support.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Reliability is a System Property</dc:title>
  <dc:creator/>
  <cp:keywords/>
  <dcterms:created xsi:type="dcterms:W3CDTF">2026-02-07T07:00:55Z</dcterms:created>
  <dcterms:modified xsi:type="dcterms:W3CDTF">2026-02-07T07:00:55Z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