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ADC9" w14:textId="77777777" w:rsidR="006401BB" w:rsidRDefault="00016149">
      <w:r>
        <w:rPr>
          <w:b/>
        </w:rPr>
        <w:t>2018 J.O. Sullivan Merlot:</w:t>
      </w:r>
      <w:r>
        <w:t xml:space="preserve"> </w:t>
      </w:r>
      <w:r w:rsidR="00D82035">
        <w:t>Blueberry</w:t>
      </w:r>
      <w:r>
        <w:t>, Rhubarb, Blood Orange, Exotic, Creamy, Lush, and Decadent with Freshness.</w:t>
      </w:r>
    </w:p>
    <w:p w14:paraId="4503F3E0" w14:textId="77777777" w:rsidR="00016149" w:rsidRDefault="00016149"/>
    <w:p w14:paraId="43AFBBF4" w14:textId="77777777" w:rsidR="00016149" w:rsidRDefault="00016149">
      <w:r>
        <w:t xml:space="preserve">Two vintages have passed, but the wait is over! The 2018 J.O. Sullivan Merlot is one of the most unique, interesting, and delicious Merlots produced to date. The structure and complexity that defines this Merlot </w:t>
      </w:r>
      <w:proofErr w:type="gramStart"/>
      <w:r>
        <w:t>is a reflection of</w:t>
      </w:r>
      <w:proofErr w:type="gramEnd"/>
      <w:r>
        <w:t xml:space="preserve"> gravelly soil from which the fruit is grown in. </w:t>
      </w:r>
      <w:proofErr w:type="gramStart"/>
      <w:r>
        <w:t>Grown</w:t>
      </w:r>
      <w:proofErr w:type="gramEnd"/>
      <w:r>
        <w:t xml:space="preserve"> in a warmer climate has shaped the fruit profile to be more generous, exotic and giving. Constantly evolving and changing stimulates the senses to such a degree that </w:t>
      </w:r>
      <w:proofErr w:type="gramStart"/>
      <w:r>
        <w:t>one</w:t>
      </w:r>
      <w:proofErr w:type="gramEnd"/>
      <w:r>
        <w:t xml:space="preserve"> experience with this wine is not enough! Enjoy Forever!</w:t>
      </w:r>
    </w:p>
    <w:p w14:paraId="47CA68D7" w14:textId="77777777" w:rsidR="00016149" w:rsidRDefault="00016149"/>
    <w:p w14:paraId="3B24DAD8" w14:textId="77777777" w:rsidR="00016149" w:rsidRDefault="00016149">
      <w:r>
        <w:t>80% - Merlot, 12% - Cabernet Sauvignon, 8% - Petit Verdot</w:t>
      </w:r>
    </w:p>
    <w:p w14:paraId="0FEC690A" w14:textId="77777777" w:rsidR="00016149" w:rsidRDefault="00016149"/>
    <w:p w14:paraId="7B864C91" w14:textId="77777777" w:rsidR="00016149" w:rsidRDefault="00016149">
      <w:r>
        <w:t>100% New French Oak</w:t>
      </w:r>
    </w:p>
    <w:p w14:paraId="6A344FC2" w14:textId="77777777" w:rsidR="00016149" w:rsidRDefault="00016149"/>
    <w:p w14:paraId="73E4B3B1" w14:textId="77777777" w:rsidR="00016149" w:rsidRDefault="00016149">
      <w:r>
        <w:t>Harvest Dates: 9/13/18 – 10/6/18</w:t>
      </w:r>
    </w:p>
    <w:p w14:paraId="27CE94EC" w14:textId="77777777" w:rsidR="00016149" w:rsidRDefault="00016149"/>
    <w:p w14:paraId="56718673" w14:textId="2AAD0059" w:rsidR="00EE4811" w:rsidRDefault="00016149">
      <w:r>
        <w:t>TA – 5.4g/L</w:t>
      </w:r>
    </w:p>
    <w:p w14:paraId="17A1BAA8" w14:textId="77777777" w:rsidR="00EE4811" w:rsidRDefault="00EE4811"/>
    <w:p w14:paraId="3B33F2E2" w14:textId="5C3FD380" w:rsidR="00016149" w:rsidRDefault="00016149">
      <w:r>
        <w:t xml:space="preserve"> pH – 3.72</w:t>
      </w:r>
    </w:p>
    <w:p w14:paraId="52ABE8AC" w14:textId="77777777" w:rsidR="00EE4811" w:rsidRDefault="00EE4811"/>
    <w:p w14:paraId="201F7E72" w14:textId="7DEF2427" w:rsidR="00EE4811" w:rsidRDefault="00EE4811">
      <w:r>
        <w:t xml:space="preserve">Clones: 1, 3, 15 – ME, </w:t>
      </w:r>
      <w:r w:rsidR="005C49EC">
        <w:t>7 – CS, 400 – PV</w:t>
      </w:r>
    </w:p>
    <w:p w14:paraId="6181D77D" w14:textId="77777777" w:rsidR="005C49EC" w:rsidRDefault="005C49EC"/>
    <w:p w14:paraId="08467FA8" w14:textId="470319CC" w:rsidR="005C49EC" w:rsidRDefault="005C49EC">
      <w:r>
        <w:t>Cases</w:t>
      </w:r>
      <w:r w:rsidR="005A1F4F">
        <w:t>: 235</w:t>
      </w:r>
    </w:p>
    <w:p w14:paraId="1F3DEA9F" w14:textId="77777777" w:rsidR="005A1F4F" w:rsidRDefault="005A1F4F"/>
    <w:p w14:paraId="3A2D9385" w14:textId="47628C4B" w:rsidR="005A1F4F" w:rsidRPr="00016149" w:rsidRDefault="005A1F4F">
      <w:r>
        <w:t>Vineyard Manager: Paul Garvey</w:t>
      </w:r>
    </w:p>
    <w:p w14:paraId="7649D6F4" w14:textId="2523D008" w:rsidR="2C2B559C" w:rsidRDefault="2C2B559C" w:rsidP="2C2B559C"/>
    <w:p w14:paraId="488519DA" w14:textId="46B8FAAB" w:rsidR="2C2B559C" w:rsidRDefault="2C2B559C" w:rsidP="2C2B559C"/>
    <w:sectPr w:rsidR="2C2B559C" w:rsidSect="006401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6149"/>
    <w:rsid w:val="00016149"/>
    <w:rsid w:val="005A1F4F"/>
    <w:rsid w:val="005C49EC"/>
    <w:rsid w:val="006401BB"/>
    <w:rsid w:val="00D82035"/>
    <w:rsid w:val="00EE4811"/>
    <w:rsid w:val="00F42DEE"/>
    <w:rsid w:val="2C2B55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59EF9"/>
  <w14:defaultImageDpi w14:val="300"/>
  <w15:docId w15:val="{FBB15BA3-EE20-446F-ADD5-2CED6446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D52E29-FC41-45FC-98DF-F76B6C1D046C}">
  <ds:schemaRefs>
    <ds:schemaRef ds:uri="http://schemas.microsoft.com/office/2006/metadata/properties"/>
    <ds:schemaRef ds:uri="http://schemas.microsoft.com/office/infopath/2007/PartnerControls"/>
    <ds:schemaRef ds:uri="3f45993c-73eb-4d06-9e0c-a9a134a834dd"/>
  </ds:schemaRefs>
</ds:datastoreItem>
</file>

<file path=customXml/itemProps2.xml><?xml version="1.0" encoding="utf-8"?>
<ds:datastoreItem xmlns:ds="http://schemas.openxmlformats.org/officeDocument/2006/customXml" ds:itemID="{F1347267-A72A-48AF-B546-68A7B51304EC}">
  <ds:schemaRefs>
    <ds:schemaRef ds:uri="http://schemas.microsoft.com/sharepoint/v3/contenttype/forms"/>
  </ds:schemaRefs>
</ds:datastoreItem>
</file>

<file path=customXml/itemProps3.xml><?xml version="1.0" encoding="utf-8"?>
<ds:datastoreItem xmlns:ds="http://schemas.openxmlformats.org/officeDocument/2006/customXml" ds:itemID="{CE79409C-6187-4557-96C4-96E809F21FF6}"/>
</file>

<file path=docProps/app.xml><?xml version="1.0" encoding="utf-8"?>
<Properties xmlns="http://schemas.openxmlformats.org/officeDocument/2006/extended-properties" xmlns:vt="http://schemas.openxmlformats.org/officeDocument/2006/docPropsVTypes">
  <Template>Normal</Template>
  <TotalTime>2</TotalTime>
  <Pages>1</Pages>
  <Words>126</Words>
  <Characters>723</Characters>
  <Application>Microsoft Office Word</Application>
  <DocSecurity>0</DocSecurity>
  <Lines>6</Lines>
  <Paragraphs>1</Paragraphs>
  <ScaleCrop>false</ScaleCrop>
  <Company>Sullivan Vineyards</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6</cp:revision>
  <dcterms:created xsi:type="dcterms:W3CDTF">2020-08-05T21:09:00Z</dcterms:created>
  <dcterms:modified xsi:type="dcterms:W3CDTF">2026-07-31T18:39:00Z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0x010100D135CBAA841B0E478DB27A8A32E7904E</vt:lpwstr>
  </property>
  <property fmtid="{D5CDD505-2E9C-101B-9397-08002B2CF9AE}" pid="3" name="MediaServiceImageTags">
    <vt:lpwstr/>
  </property>
</Properties>
</file>