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DB3" w:rsidRDefault="00C34DB3" w:rsidP="00C34DB3">
      <w:pPr>
        <w:pStyle w:val="Heading2"/>
        <w:spacing w:before="0"/>
        <w:rPr>
          <w:rFonts w:ascii="Arial" w:hAnsi="Arial"/>
          <w:b w:val="0"/>
          <w:color w:val="212121"/>
          <w:sz w:val="27"/>
          <w:szCs w:val="27"/>
        </w:rPr>
      </w:pPr>
      <w:r>
        <w:rPr>
          <w:rFonts w:ascii="Arial" w:hAnsi="Arial"/>
          <w:b w:val="0"/>
          <w:bCs/>
          <w:color w:val="212121"/>
          <w:sz w:val="27"/>
          <w:szCs w:val="27"/>
        </w:rPr>
        <w:t>Chi tiết sản phẩm</w:t>
      </w:r>
    </w:p>
    <w:p w:rsidR="00C34DB3" w:rsidRDefault="00C34DB3" w:rsidP="00C34DB3">
      <w:pPr>
        <w:pStyle w:val="NormalWeb"/>
        <w:numPr>
          <w:ilvl w:val="0"/>
          <w:numId w:val="19"/>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Tên sản phẩm:</w:t>
      </w:r>
      <w:r>
        <w:rPr>
          <w:rFonts w:ascii="Arial" w:hAnsi="Arial" w:cs="Arial"/>
          <w:color w:val="212121"/>
          <w:sz w:val="23"/>
          <w:szCs w:val="23"/>
        </w:rPr>
        <w:t> Cocoon Hau Giang Lotus Soothing Toner</w:t>
      </w:r>
    </w:p>
    <w:p w:rsidR="00C34DB3" w:rsidRDefault="00C34DB3" w:rsidP="00C34DB3">
      <w:pPr>
        <w:pStyle w:val="NormalWeb"/>
        <w:numPr>
          <w:ilvl w:val="0"/>
          <w:numId w:val="19"/>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Công dụng:</w:t>
      </w:r>
      <w:r>
        <w:rPr>
          <w:rFonts w:ascii="Arial" w:hAnsi="Arial" w:cs="Arial"/>
          <w:color w:val="212121"/>
          <w:sz w:val="23"/>
          <w:szCs w:val="23"/>
        </w:rPr>
        <w:t> Dưỡng ẩm, làm dịu da</w:t>
      </w:r>
    </w:p>
    <w:p w:rsidR="00C34DB3" w:rsidRDefault="00C34DB3" w:rsidP="00C34DB3">
      <w:pPr>
        <w:pStyle w:val="NormalWeb"/>
        <w:numPr>
          <w:ilvl w:val="0"/>
          <w:numId w:val="19"/>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Dung tích:</w:t>
      </w:r>
      <w:r>
        <w:rPr>
          <w:rFonts w:ascii="Arial" w:hAnsi="Arial" w:cs="Arial"/>
          <w:color w:val="212121"/>
          <w:sz w:val="23"/>
          <w:szCs w:val="23"/>
        </w:rPr>
        <w:t> 140ml, 310ml</w:t>
      </w:r>
    </w:p>
    <w:p w:rsidR="00C34DB3" w:rsidRDefault="00C34DB3" w:rsidP="00C34DB3">
      <w:pPr>
        <w:pStyle w:val="NormalWeb"/>
        <w:numPr>
          <w:ilvl w:val="0"/>
          <w:numId w:val="19"/>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Thương hiệu: </w:t>
      </w:r>
      <w:r>
        <w:rPr>
          <w:rFonts w:ascii="Arial" w:hAnsi="Arial" w:cs="Arial"/>
          <w:color w:val="212121"/>
          <w:sz w:val="23"/>
          <w:szCs w:val="23"/>
        </w:rPr>
        <w:t>Cocoon (Việt Nam)</w:t>
      </w:r>
    </w:p>
    <w:p w:rsidR="00C34DB3" w:rsidRDefault="00C34DB3" w:rsidP="00C34DB3">
      <w:pPr>
        <w:pStyle w:val="NormalWeb"/>
        <w:numPr>
          <w:ilvl w:val="0"/>
          <w:numId w:val="19"/>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Hạn sử dụng: </w:t>
      </w:r>
      <w:r>
        <w:rPr>
          <w:rFonts w:ascii="Arial" w:hAnsi="Arial" w:cs="Arial"/>
          <w:color w:val="212121"/>
          <w:sz w:val="23"/>
          <w:szCs w:val="23"/>
        </w:rPr>
        <w:t>3 năm kể từ ngày sản xuất/NSX xem trên bao bì (12 tháng kể từ ngày mở nắp)</w:t>
      </w:r>
    </w:p>
    <w:p w:rsidR="00C34DB3" w:rsidRDefault="00C34DB3" w:rsidP="00C34DB3">
      <w:pPr>
        <w:pStyle w:val="Heading2"/>
        <w:spacing w:before="0"/>
        <w:jc w:val="both"/>
        <w:rPr>
          <w:rFonts w:ascii="Arial" w:hAnsi="Arial"/>
          <w:b w:val="0"/>
          <w:color w:val="212121"/>
          <w:sz w:val="36"/>
          <w:szCs w:val="36"/>
        </w:rPr>
      </w:pPr>
      <w:r>
        <w:rPr>
          <w:rStyle w:val="Strong"/>
          <w:rFonts w:ascii="Arial" w:hAnsi="Arial"/>
          <w:b/>
          <w:bCs w:val="0"/>
          <w:color w:val="212121"/>
          <w:sz w:val="23"/>
          <w:szCs w:val="23"/>
        </w:rPr>
        <w:t>1. Thông tin sản phẩm</w:t>
      </w:r>
    </w:p>
    <w:p w:rsidR="00C34DB3" w:rsidRDefault="00C34DB3" w:rsidP="00C34DB3">
      <w:pPr>
        <w:pStyle w:val="NormalWeb"/>
        <w:spacing w:before="0" w:beforeAutospacing="0" w:after="75" w:afterAutospacing="0"/>
        <w:jc w:val="both"/>
        <w:rPr>
          <w:rFonts w:ascii="Arial" w:hAnsi="Arial" w:cs="Arial"/>
          <w:color w:val="212121"/>
          <w:sz w:val="21"/>
          <w:szCs w:val="21"/>
        </w:rPr>
      </w:pPr>
      <w:hyperlink r:id="rId5" w:tgtFrame="_self" w:history="1">
        <w:r>
          <w:rPr>
            <w:rStyle w:val="Strong"/>
            <w:rFonts w:ascii="Arial" w:hAnsi="Arial" w:cs="Arial"/>
            <w:color w:val="0000FF"/>
            <w:sz w:val="23"/>
            <w:szCs w:val="23"/>
          </w:rPr>
          <w:t>Nước Cân Bằng Sen Hậu Giang Làm Dịu Da Nhạy Cảm Cocoon Hau Giang Lotus Soothing Toner</w:t>
        </w:r>
      </w:hyperlink>
      <w:r>
        <w:rPr>
          <w:rFonts w:ascii="Arial" w:hAnsi="Arial" w:cs="Arial"/>
          <w:color w:val="212121"/>
          <w:sz w:val="23"/>
          <w:szCs w:val="23"/>
        </w:rPr>
        <w:t> là </w:t>
      </w:r>
      <w:hyperlink r:id="rId6" w:tgtFrame="_blank" w:history="1">
        <w:r>
          <w:rPr>
            <w:rStyle w:val="Hyperlink"/>
            <w:rFonts w:ascii="Arial" w:hAnsi="Arial" w:cs="Arial"/>
            <w:b/>
            <w:bCs/>
            <w:sz w:val="23"/>
            <w:szCs w:val="23"/>
          </w:rPr>
          <w:t>nước hoa hồng</w:t>
        </w:r>
      </w:hyperlink>
      <w:r>
        <w:rPr>
          <w:rStyle w:val="Strong"/>
          <w:rFonts w:ascii="Arial" w:hAnsi="Arial" w:cs="Arial"/>
          <w:color w:val="212121"/>
          <w:sz w:val="23"/>
          <w:szCs w:val="23"/>
        </w:rPr>
        <w:t> </w:t>
      </w:r>
      <w:r>
        <w:rPr>
          <w:rFonts w:ascii="Arial" w:hAnsi="Arial" w:cs="Arial"/>
          <w:color w:val="212121"/>
          <w:sz w:val="23"/>
          <w:szCs w:val="23"/>
        </w:rPr>
        <w:t>thuộc thương hiệu mỹ phẩm thuần chay </w:t>
      </w:r>
      <w:hyperlink r:id="rId7" w:tgtFrame="_blank" w:history="1">
        <w:r>
          <w:rPr>
            <w:rStyle w:val="Strong"/>
            <w:rFonts w:ascii="Arial" w:hAnsi="Arial" w:cs="Arial"/>
            <w:color w:val="0000FF"/>
            <w:sz w:val="23"/>
            <w:szCs w:val="23"/>
          </w:rPr>
          <w:t>Cocoon</w:t>
        </w:r>
      </w:hyperlink>
      <w:r>
        <w:rPr>
          <w:rStyle w:val="Strong"/>
          <w:rFonts w:ascii="Arial" w:hAnsi="Arial" w:cs="Arial"/>
          <w:color w:val="212121"/>
          <w:sz w:val="23"/>
          <w:szCs w:val="23"/>
        </w:rPr>
        <w:t> </w:t>
      </w:r>
      <w:r>
        <w:rPr>
          <w:rFonts w:ascii="Arial" w:hAnsi="Arial" w:cs="Arial"/>
          <w:color w:val="212121"/>
          <w:sz w:val="23"/>
          <w:szCs w:val="23"/>
        </w:rPr>
        <w:t>đến</w:t>
      </w:r>
      <w:r>
        <w:rPr>
          <w:rStyle w:val="Strong"/>
          <w:rFonts w:ascii="Arial" w:hAnsi="Arial" w:cs="Arial"/>
          <w:color w:val="212121"/>
          <w:sz w:val="23"/>
          <w:szCs w:val="23"/>
        </w:rPr>
        <w:t> </w:t>
      </w:r>
      <w:r>
        <w:rPr>
          <w:rFonts w:ascii="Arial" w:hAnsi="Arial" w:cs="Arial"/>
          <w:color w:val="212121"/>
          <w:sz w:val="23"/>
          <w:szCs w:val="23"/>
        </w:rPr>
        <w:t>từ Việt Nam. Với sự kết hợp từ những đóa sen từ vùng đất Hậu Giang cùng các hoạt chất gồm Madecassoside, vitamin B5, B12, Beta-glucan (prebiotic) ... nước cân bằng giúp bảo vệ hàng rào độ ẩm của làn da nhạy cảm, hỗ trợ và cải thiện da mẩn đỏ, kích ứng, mang lại cảm giác nhẹ nhàng, ẩm mượt.</w:t>
      </w:r>
    </w:p>
    <w:p w:rsidR="00C34DB3" w:rsidRDefault="00C34DB3" w:rsidP="00C34DB3">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7620000" cy="9525000"/>
            <wp:effectExtent l="0" t="0" r="0" b="0"/>
            <wp:docPr id="14" name="Picture 14" descr="Nước Cân Bằng Sen Hậu Giang Làm Dịu Da Nhạy Cảm Cocoon Hau Giang Lotus Soothing T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ước Cân Bằng Sen Hậu Giang Làm Dịu Da Nhạy Cảm Cocoon Hau Giang Lotus Soothing To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9525000"/>
                    </a:xfrm>
                    <a:prstGeom prst="rect">
                      <a:avLst/>
                    </a:prstGeom>
                    <a:noFill/>
                    <a:ln>
                      <a:noFill/>
                    </a:ln>
                  </pic:spPr>
                </pic:pic>
              </a:graphicData>
            </a:graphic>
          </wp:inline>
        </w:drawing>
      </w:r>
    </w:p>
    <w:p w:rsidR="00C34DB3" w:rsidRDefault="00C34DB3" w:rsidP="00C34DB3">
      <w:pPr>
        <w:pStyle w:val="Heading2"/>
        <w:spacing w:before="0"/>
        <w:jc w:val="both"/>
        <w:rPr>
          <w:rFonts w:ascii="Arial" w:hAnsi="Arial"/>
          <w:b w:val="0"/>
          <w:color w:val="212121"/>
          <w:sz w:val="36"/>
          <w:szCs w:val="36"/>
        </w:rPr>
      </w:pPr>
      <w:r>
        <w:rPr>
          <w:rStyle w:val="Strong"/>
          <w:rFonts w:ascii="Arial" w:hAnsi="Arial"/>
          <w:b/>
          <w:bCs w:val="0"/>
          <w:color w:val="212121"/>
          <w:sz w:val="23"/>
          <w:szCs w:val="23"/>
        </w:rPr>
        <w:lastRenderedPageBreak/>
        <w:t>2. Đặc trưng của Cocoon Hau Giang Lotus Soothing Toner</w:t>
      </w:r>
    </w:p>
    <w:p w:rsidR="00C34DB3" w:rsidRPr="00C34DB3" w:rsidRDefault="00C34DB3" w:rsidP="00C34DB3">
      <w:pPr>
        <w:pStyle w:val="NormalWeb"/>
        <w:spacing w:before="0" w:beforeAutospacing="0" w:after="75" w:afterAutospacing="0"/>
        <w:jc w:val="both"/>
        <w:rPr>
          <w:rFonts w:ascii="Arial" w:hAnsi="Arial" w:cs="Arial"/>
          <w:color w:val="212121"/>
          <w:sz w:val="21"/>
          <w:szCs w:val="21"/>
          <w:lang w:val="vi"/>
        </w:rPr>
      </w:pPr>
      <w:r w:rsidRPr="00C34DB3">
        <w:rPr>
          <w:rStyle w:val="Strong"/>
          <w:rFonts w:ascii="Arial" w:hAnsi="Arial" w:cs="Arial"/>
          <w:color w:val="212121"/>
          <w:sz w:val="23"/>
          <w:szCs w:val="23"/>
          <w:lang w:val="vi"/>
        </w:rPr>
        <w:t>Nước Cân Bằng Sen Hậu Giang Làm Dịu Da Nhạy Cảm Cocoon Hau Giang Lotus Soothing Toner</w:t>
      </w:r>
      <w:r w:rsidRPr="00C34DB3">
        <w:rPr>
          <w:rFonts w:ascii="Arial" w:hAnsi="Arial" w:cs="Arial"/>
          <w:color w:val="212121"/>
          <w:sz w:val="23"/>
          <w:szCs w:val="23"/>
          <w:lang w:val="vi"/>
        </w:rPr>
        <w:t> hiện nay đã có mặt tại </w:t>
      </w:r>
      <w:hyperlink r:id="rId9" w:history="1">
        <w:r w:rsidRPr="00C34DB3">
          <w:rPr>
            <w:rStyle w:val="Hyperlink"/>
            <w:rFonts w:ascii="Arial" w:hAnsi="Arial" w:cs="Arial"/>
            <w:b/>
            <w:bCs/>
            <w:sz w:val="23"/>
            <w:szCs w:val="23"/>
            <w:lang w:val="vi"/>
          </w:rPr>
          <w:t>Thế Giới Skinfood</w:t>
        </w:r>
      </w:hyperlink>
      <w:r w:rsidRPr="00C34DB3">
        <w:rPr>
          <w:rStyle w:val="Strong"/>
          <w:rFonts w:ascii="Arial" w:hAnsi="Arial" w:cs="Arial"/>
          <w:color w:val="212121"/>
          <w:sz w:val="23"/>
          <w:szCs w:val="23"/>
          <w:lang w:val="vi"/>
        </w:rPr>
        <w:t> </w:t>
      </w:r>
      <w:r w:rsidRPr="00C34DB3">
        <w:rPr>
          <w:rFonts w:ascii="Arial" w:hAnsi="Arial" w:cs="Arial"/>
          <w:color w:val="212121"/>
          <w:sz w:val="23"/>
          <w:szCs w:val="23"/>
          <w:lang w:val="vi"/>
        </w:rPr>
        <w:t>với thành phần chính từ chiết xuất hoa sen, nước cân bằng giúp làm sạch da, cân bằng độ pH, cấp ẩm cho da, hỗ trợ cải thiện tình trạng kích ứng, mẩn đỏ trên da, làm dịu da nhạy cảm.</w:t>
      </w:r>
    </w:p>
    <w:p w:rsidR="00C34DB3" w:rsidRPr="00C34DB3" w:rsidRDefault="00C34DB3" w:rsidP="00C34DB3">
      <w:pPr>
        <w:pStyle w:val="NormalWeb"/>
        <w:numPr>
          <w:ilvl w:val="0"/>
          <w:numId w:val="20"/>
        </w:numPr>
        <w:spacing w:before="0" w:beforeAutospacing="0" w:after="75" w:afterAutospacing="0"/>
        <w:jc w:val="both"/>
        <w:rPr>
          <w:rFonts w:ascii="Arial" w:hAnsi="Arial" w:cs="Arial"/>
          <w:color w:val="212121"/>
          <w:sz w:val="21"/>
          <w:szCs w:val="21"/>
          <w:lang w:val="vi"/>
        </w:rPr>
      </w:pPr>
      <w:r w:rsidRPr="00C34DB3">
        <w:rPr>
          <w:rStyle w:val="Strong"/>
          <w:rFonts w:ascii="Arial" w:hAnsi="Arial" w:cs="Arial"/>
          <w:color w:val="212121"/>
          <w:sz w:val="23"/>
          <w:szCs w:val="23"/>
          <w:lang w:val="vi"/>
        </w:rPr>
        <w:t>Bảo vệ da, cân bằng độ ẩm: </w:t>
      </w:r>
      <w:r w:rsidRPr="00C34DB3">
        <w:rPr>
          <w:rFonts w:ascii="Arial" w:hAnsi="Arial" w:cs="Arial"/>
          <w:color w:val="212121"/>
          <w:sz w:val="23"/>
          <w:szCs w:val="23"/>
          <w:lang w:val="vi"/>
        </w:rPr>
        <w:t>Chiết xuất hoa sen giúp bảo vệ da, cân bằng độ ẩm cho da, hỗ trợ làm mềm và làm dịu da nhạy cảm, kích ứng, mẩn đỏ.</w:t>
      </w:r>
    </w:p>
    <w:p w:rsidR="00C34DB3" w:rsidRPr="00C34DB3" w:rsidRDefault="00C34DB3" w:rsidP="00C34DB3">
      <w:pPr>
        <w:pStyle w:val="NormalWeb"/>
        <w:numPr>
          <w:ilvl w:val="0"/>
          <w:numId w:val="20"/>
        </w:numPr>
        <w:spacing w:before="0" w:beforeAutospacing="0" w:after="75" w:afterAutospacing="0"/>
        <w:jc w:val="both"/>
        <w:rPr>
          <w:rFonts w:ascii="Arial" w:hAnsi="Arial" w:cs="Arial"/>
          <w:color w:val="212121"/>
          <w:sz w:val="21"/>
          <w:szCs w:val="21"/>
          <w:lang w:val="vi"/>
        </w:rPr>
      </w:pPr>
      <w:r w:rsidRPr="00C34DB3">
        <w:rPr>
          <w:rStyle w:val="Strong"/>
          <w:rFonts w:ascii="Arial" w:hAnsi="Arial" w:cs="Arial"/>
          <w:color w:val="212121"/>
          <w:sz w:val="23"/>
          <w:szCs w:val="23"/>
          <w:lang w:val="vi"/>
        </w:rPr>
        <w:t>Làm dịu da:</w:t>
      </w:r>
      <w:r w:rsidRPr="00C34DB3">
        <w:rPr>
          <w:rFonts w:ascii="Arial" w:hAnsi="Arial" w:cs="Arial"/>
          <w:color w:val="212121"/>
          <w:sz w:val="23"/>
          <w:szCs w:val="23"/>
          <w:lang w:val="vi"/>
        </w:rPr>
        <w:t> Vitamin B12 giúp làm dịu da nhạy cảm, dưỡng ẩm, hỗ trợ cải thiện cảm giác ngứa, mẩn đỏ trên da.</w:t>
      </w:r>
    </w:p>
    <w:p w:rsidR="00C34DB3" w:rsidRPr="00C34DB3" w:rsidRDefault="00C34DB3" w:rsidP="00C34DB3">
      <w:pPr>
        <w:pStyle w:val="NormalWeb"/>
        <w:numPr>
          <w:ilvl w:val="0"/>
          <w:numId w:val="20"/>
        </w:numPr>
        <w:spacing w:before="0" w:beforeAutospacing="0" w:after="75" w:afterAutospacing="0"/>
        <w:jc w:val="both"/>
        <w:rPr>
          <w:rFonts w:ascii="Arial" w:hAnsi="Arial" w:cs="Arial"/>
          <w:color w:val="212121"/>
          <w:sz w:val="21"/>
          <w:szCs w:val="21"/>
          <w:lang w:val="vi"/>
        </w:rPr>
      </w:pPr>
      <w:r w:rsidRPr="00C34DB3">
        <w:rPr>
          <w:rStyle w:val="Strong"/>
          <w:rFonts w:ascii="Arial" w:hAnsi="Arial" w:cs="Arial"/>
          <w:color w:val="212121"/>
          <w:sz w:val="23"/>
          <w:szCs w:val="23"/>
          <w:lang w:val="vi"/>
        </w:rPr>
        <w:t>Cấp ẩm cho da:</w:t>
      </w:r>
      <w:r w:rsidRPr="00C34DB3">
        <w:rPr>
          <w:rFonts w:ascii="Arial" w:hAnsi="Arial" w:cs="Arial"/>
          <w:color w:val="212121"/>
          <w:sz w:val="23"/>
          <w:szCs w:val="23"/>
          <w:lang w:val="vi"/>
        </w:rPr>
        <w:t> Chiết xuất rau má giúp cấp ẩm cho da, hỗ trợ làm lành và tăng sinh collagen cho da mềm mại, mịn màng.</w:t>
      </w:r>
    </w:p>
    <w:p w:rsidR="00C34DB3" w:rsidRPr="00C34DB3" w:rsidRDefault="00C34DB3" w:rsidP="00C34DB3">
      <w:pPr>
        <w:pStyle w:val="NormalWeb"/>
        <w:numPr>
          <w:ilvl w:val="0"/>
          <w:numId w:val="20"/>
        </w:numPr>
        <w:spacing w:before="0" w:beforeAutospacing="0" w:after="75" w:afterAutospacing="0"/>
        <w:jc w:val="both"/>
        <w:rPr>
          <w:rFonts w:ascii="Arial" w:hAnsi="Arial" w:cs="Arial"/>
          <w:color w:val="212121"/>
          <w:sz w:val="21"/>
          <w:szCs w:val="21"/>
          <w:lang w:val="vi"/>
        </w:rPr>
      </w:pPr>
      <w:r w:rsidRPr="00C34DB3">
        <w:rPr>
          <w:rStyle w:val="Strong"/>
          <w:rFonts w:ascii="Arial" w:hAnsi="Arial" w:cs="Arial"/>
          <w:color w:val="212121"/>
          <w:sz w:val="23"/>
          <w:szCs w:val="23"/>
          <w:lang w:val="vi"/>
        </w:rPr>
        <w:t>Tăng cường hàng rào bảo vệ:</w:t>
      </w:r>
      <w:r w:rsidRPr="00C34DB3">
        <w:rPr>
          <w:rFonts w:ascii="Arial" w:hAnsi="Arial" w:cs="Arial"/>
          <w:color w:val="212121"/>
          <w:sz w:val="23"/>
          <w:szCs w:val="23"/>
          <w:lang w:val="vi"/>
        </w:rPr>
        <w:t> Beta-glucan giúp cân bằng hệ sinh vật trên da, tăng cường hàng rào bảo vệ da, hỗ trợ phục hồi da.</w:t>
      </w:r>
    </w:p>
    <w:p w:rsidR="00C34DB3" w:rsidRPr="00C34DB3" w:rsidRDefault="00C34DB3" w:rsidP="00C34DB3">
      <w:pPr>
        <w:pStyle w:val="NormalWeb"/>
        <w:numPr>
          <w:ilvl w:val="0"/>
          <w:numId w:val="20"/>
        </w:numPr>
        <w:spacing w:before="0" w:beforeAutospacing="0" w:after="75" w:afterAutospacing="0"/>
        <w:jc w:val="both"/>
        <w:rPr>
          <w:rFonts w:ascii="Arial" w:hAnsi="Arial" w:cs="Arial"/>
          <w:color w:val="212121"/>
          <w:sz w:val="21"/>
          <w:szCs w:val="21"/>
          <w:lang w:val="vi"/>
        </w:rPr>
      </w:pPr>
      <w:r w:rsidRPr="00C34DB3">
        <w:rPr>
          <w:rStyle w:val="Strong"/>
          <w:rFonts w:ascii="Arial" w:hAnsi="Arial" w:cs="Arial"/>
          <w:color w:val="212121"/>
          <w:sz w:val="23"/>
          <w:szCs w:val="23"/>
          <w:lang w:val="vi"/>
        </w:rPr>
        <w:t>Kết cấu:</w:t>
      </w:r>
      <w:r w:rsidRPr="00C34DB3">
        <w:rPr>
          <w:rFonts w:ascii="Arial" w:hAnsi="Arial" w:cs="Arial"/>
          <w:color w:val="212121"/>
          <w:sz w:val="23"/>
          <w:szCs w:val="23"/>
          <w:lang w:val="vi"/>
        </w:rPr>
        <w:t> Dạng nước có màu hồng nhạt, đây là màu hồng tự nhiên của vitamin B12.</w:t>
      </w:r>
    </w:p>
    <w:p w:rsidR="00C34DB3" w:rsidRPr="00C34DB3" w:rsidRDefault="00C34DB3" w:rsidP="00C34DB3">
      <w:pPr>
        <w:pStyle w:val="NormalWeb"/>
        <w:numPr>
          <w:ilvl w:val="0"/>
          <w:numId w:val="20"/>
        </w:numPr>
        <w:spacing w:before="0" w:beforeAutospacing="0" w:after="75" w:afterAutospacing="0"/>
        <w:jc w:val="both"/>
        <w:rPr>
          <w:rFonts w:ascii="Arial" w:hAnsi="Arial" w:cs="Arial"/>
          <w:color w:val="212121"/>
          <w:sz w:val="21"/>
          <w:szCs w:val="21"/>
          <w:lang w:val="vi"/>
        </w:rPr>
      </w:pPr>
      <w:r w:rsidRPr="00C34DB3">
        <w:rPr>
          <w:rStyle w:val="Strong"/>
          <w:rFonts w:ascii="Arial" w:hAnsi="Arial" w:cs="Arial"/>
          <w:color w:val="212121"/>
          <w:sz w:val="23"/>
          <w:szCs w:val="23"/>
          <w:lang w:val="vi"/>
        </w:rPr>
        <w:t>Lành tính: </w:t>
      </w:r>
      <w:r w:rsidRPr="00C34DB3">
        <w:rPr>
          <w:rFonts w:ascii="Arial" w:hAnsi="Arial" w:cs="Arial"/>
          <w:color w:val="212121"/>
          <w:sz w:val="23"/>
          <w:szCs w:val="23"/>
          <w:lang w:val="vi"/>
        </w:rPr>
        <w:t>Sản phẩm gần như không mùi, chỉ thoang thoảng mùi rất nhẹ của chiết xuất hoa sen.</w:t>
      </w:r>
    </w:p>
    <w:p w:rsidR="00C34DB3" w:rsidRDefault="00C34DB3" w:rsidP="00C34DB3">
      <w:pPr>
        <w:pStyle w:val="NormalWeb"/>
        <w:spacing w:before="0" w:beforeAutospacing="0" w:after="75" w:afterAutospacing="0"/>
        <w:jc w:val="center"/>
        <w:rPr>
          <w:rFonts w:ascii="Arial" w:hAnsi="Arial" w:cs="Arial"/>
          <w:color w:val="212121"/>
          <w:sz w:val="21"/>
          <w:szCs w:val="21"/>
        </w:rPr>
      </w:pPr>
      <w:bookmarkStart w:id="0" w:name="_GoBack"/>
      <w:r>
        <w:rPr>
          <w:rFonts w:ascii="Arial" w:hAnsi="Arial" w:cs="Arial"/>
          <w:noProof/>
          <w:color w:val="212121"/>
          <w:sz w:val="21"/>
          <w:szCs w:val="21"/>
        </w:rPr>
        <w:drawing>
          <wp:inline distT="0" distB="0" distL="0" distR="0">
            <wp:extent cx="4693920" cy="5867400"/>
            <wp:effectExtent l="0" t="0" r="0" b="0"/>
            <wp:docPr id="13" name="Picture 13" descr="Nước Cân Bằng Sen Hậu Giang Làm Dịu Da Nhạy Cảm Cocoon Hau Giang Lotus Soothing T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ước Cân Bằng Sen Hậu Giang Làm Dịu Da Nhạy Cảm Cocoon Hau Giang Lotus Soothing To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20" cy="5867400"/>
                    </a:xfrm>
                    <a:prstGeom prst="rect">
                      <a:avLst/>
                    </a:prstGeom>
                    <a:noFill/>
                    <a:ln>
                      <a:noFill/>
                    </a:ln>
                  </pic:spPr>
                </pic:pic>
              </a:graphicData>
            </a:graphic>
          </wp:inline>
        </w:drawing>
      </w:r>
      <w:bookmarkEnd w:id="0"/>
    </w:p>
    <w:p w:rsidR="00C34DB3" w:rsidRDefault="00C34DB3" w:rsidP="00C34DB3">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370320" cy="6370320"/>
            <wp:effectExtent l="0" t="0" r="0" b="0"/>
            <wp:docPr id="12" name="Picture 12" descr="Nước Cân Bằng Sen Hậu Giang Làm Dịu Da Nhạy Cảm Cocoon Hau Giang Lotus Soothing T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ước Cân Bằng Sen Hậu Giang Làm Dịu Da Nhạy Cảm Cocoon Hau Giang Lotus Soothing To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0320" cy="6370320"/>
                    </a:xfrm>
                    <a:prstGeom prst="rect">
                      <a:avLst/>
                    </a:prstGeom>
                    <a:noFill/>
                    <a:ln>
                      <a:noFill/>
                    </a:ln>
                  </pic:spPr>
                </pic:pic>
              </a:graphicData>
            </a:graphic>
          </wp:inline>
        </w:drawing>
      </w:r>
    </w:p>
    <w:p w:rsidR="00C34DB3" w:rsidRDefault="00C34DB3" w:rsidP="00C34DB3">
      <w:r>
        <w:rPr>
          <w:noProof/>
        </w:rPr>
        <w:lastRenderedPageBreak/>
        <w:drawing>
          <wp:inline distT="0" distB="0" distL="0" distR="0">
            <wp:extent cx="5166360" cy="5166360"/>
            <wp:effectExtent l="0" t="0" r="0" b="0"/>
            <wp:docPr id="11" name="Picture 11" descr="Nước Cân Bằng Sen Hậu Giang Làm Dịu Da Nhạy Cảm Cocoon Hau Giang Lotus Soothing T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ước Cân Bằng Sen Hậu Giang Làm Dịu Da Nhạy Cảm Cocoon Hau Giang Lotus Soothing To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5166360"/>
                    </a:xfrm>
                    <a:prstGeom prst="rect">
                      <a:avLst/>
                    </a:prstGeom>
                    <a:noFill/>
                    <a:ln>
                      <a:noFill/>
                    </a:ln>
                  </pic:spPr>
                </pic:pic>
              </a:graphicData>
            </a:graphic>
          </wp:inline>
        </w:drawing>
      </w:r>
    </w:p>
    <w:p w:rsidR="00C34DB3" w:rsidRDefault="00C34DB3" w:rsidP="00C34DB3">
      <w:pPr>
        <w:pStyle w:val="NormalWeb"/>
        <w:spacing w:before="0" w:beforeAutospacing="0" w:after="75" w:afterAutospacing="0"/>
        <w:jc w:val="center"/>
        <w:rPr>
          <w:rFonts w:ascii="Arial" w:hAnsi="Arial" w:cs="Arial"/>
          <w:color w:val="212121"/>
          <w:sz w:val="21"/>
          <w:szCs w:val="21"/>
        </w:rPr>
      </w:pPr>
    </w:p>
    <w:p w:rsidR="00C34DB3" w:rsidRDefault="00C34DB3" w:rsidP="00C34DB3">
      <w:pPr>
        <w:pStyle w:val="Heading2"/>
        <w:spacing w:before="0"/>
        <w:jc w:val="both"/>
        <w:rPr>
          <w:rFonts w:ascii="Arial" w:hAnsi="Arial"/>
          <w:b w:val="0"/>
          <w:color w:val="212121"/>
          <w:sz w:val="36"/>
          <w:szCs w:val="36"/>
        </w:rPr>
      </w:pPr>
      <w:r>
        <w:rPr>
          <w:rStyle w:val="Strong"/>
          <w:rFonts w:ascii="Arial" w:hAnsi="Arial"/>
          <w:b/>
          <w:bCs w:val="0"/>
          <w:color w:val="212121"/>
          <w:sz w:val="23"/>
          <w:szCs w:val="23"/>
        </w:rPr>
        <w:t>3. Đối tượng khuyên dùng</w:t>
      </w:r>
    </w:p>
    <w:p w:rsidR="00C34DB3" w:rsidRPr="00C34DB3" w:rsidRDefault="00C34DB3" w:rsidP="00C34DB3">
      <w:pPr>
        <w:pStyle w:val="NormalWeb"/>
        <w:numPr>
          <w:ilvl w:val="0"/>
          <w:numId w:val="21"/>
        </w:numPr>
        <w:spacing w:before="0" w:beforeAutospacing="0" w:after="75" w:afterAutospacing="0"/>
        <w:jc w:val="both"/>
        <w:rPr>
          <w:rFonts w:ascii="Arial" w:hAnsi="Arial" w:cs="Arial"/>
          <w:color w:val="212121"/>
          <w:sz w:val="21"/>
          <w:szCs w:val="21"/>
          <w:lang w:val="vi"/>
        </w:rPr>
      </w:pPr>
      <w:r w:rsidRPr="00C34DB3">
        <w:rPr>
          <w:rFonts w:ascii="Arial" w:hAnsi="Arial" w:cs="Arial"/>
          <w:color w:val="212121"/>
          <w:sz w:val="23"/>
          <w:szCs w:val="23"/>
          <w:lang w:val="vi"/>
        </w:rPr>
        <w:t>Dành cho mọi loại da, đặc biệt là da rất nhạy cảm.</w:t>
      </w:r>
    </w:p>
    <w:p w:rsidR="00C34DB3" w:rsidRPr="00C34DB3" w:rsidRDefault="00C34DB3" w:rsidP="00C34DB3">
      <w:pPr>
        <w:pStyle w:val="NormalWeb"/>
        <w:numPr>
          <w:ilvl w:val="0"/>
          <w:numId w:val="21"/>
        </w:numPr>
        <w:spacing w:before="0" w:beforeAutospacing="0" w:after="75" w:afterAutospacing="0"/>
        <w:jc w:val="both"/>
        <w:rPr>
          <w:rFonts w:ascii="Arial" w:hAnsi="Arial" w:cs="Arial"/>
          <w:color w:val="212121"/>
          <w:sz w:val="21"/>
          <w:szCs w:val="21"/>
          <w:lang w:val="vi"/>
        </w:rPr>
      </w:pPr>
      <w:r w:rsidRPr="00C34DB3">
        <w:rPr>
          <w:rFonts w:ascii="Arial" w:hAnsi="Arial" w:cs="Arial"/>
          <w:color w:val="212121"/>
          <w:sz w:val="23"/>
          <w:szCs w:val="23"/>
          <w:lang w:val="vi"/>
        </w:rPr>
        <w:t>Dành cho da bị mẩn đỏ, ngứa do khô ráp hoặc do thời tiết</w:t>
      </w:r>
    </w:p>
    <w:p w:rsidR="00C34DB3" w:rsidRPr="00C34DB3" w:rsidRDefault="00C34DB3" w:rsidP="00C34DB3">
      <w:pPr>
        <w:pStyle w:val="NormalWeb"/>
        <w:numPr>
          <w:ilvl w:val="0"/>
          <w:numId w:val="21"/>
        </w:numPr>
        <w:spacing w:before="0" w:beforeAutospacing="0" w:after="75" w:afterAutospacing="0"/>
        <w:jc w:val="both"/>
        <w:rPr>
          <w:rFonts w:ascii="Arial" w:hAnsi="Arial" w:cs="Arial"/>
          <w:color w:val="212121"/>
          <w:sz w:val="21"/>
          <w:szCs w:val="21"/>
          <w:lang w:val="vi"/>
        </w:rPr>
      </w:pPr>
      <w:r w:rsidRPr="00C34DB3">
        <w:rPr>
          <w:rFonts w:ascii="Arial" w:hAnsi="Arial" w:cs="Arial"/>
          <w:color w:val="212121"/>
          <w:sz w:val="23"/>
          <w:szCs w:val="23"/>
          <w:lang w:val="vi"/>
        </w:rPr>
        <w:t>Dành cho da tổn thương cần phục hồi</w:t>
      </w:r>
    </w:p>
    <w:p w:rsidR="00C34DB3" w:rsidRDefault="00C34DB3" w:rsidP="00C34DB3">
      <w:pPr>
        <w:pStyle w:val="NormalWeb"/>
        <w:numPr>
          <w:ilvl w:val="0"/>
          <w:numId w:val="21"/>
        </w:numPr>
        <w:spacing w:before="0" w:beforeAutospacing="0" w:after="75" w:afterAutospacing="0"/>
        <w:jc w:val="both"/>
        <w:rPr>
          <w:rFonts w:ascii="Arial" w:hAnsi="Arial" w:cs="Arial"/>
          <w:color w:val="212121"/>
          <w:sz w:val="21"/>
          <w:szCs w:val="21"/>
        </w:rPr>
      </w:pPr>
      <w:r>
        <w:rPr>
          <w:rFonts w:ascii="Arial" w:hAnsi="Arial" w:cs="Arial"/>
          <w:color w:val="212121"/>
          <w:sz w:val="23"/>
          <w:szCs w:val="23"/>
        </w:rPr>
        <w:t>Phụ nữ mang thai</w:t>
      </w:r>
    </w:p>
    <w:p w:rsidR="00C34DB3" w:rsidRDefault="00C34DB3" w:rsidP="00C34DB3">
      <w:pPr>
        <w:pStyle w:val="Heading2"/>
        <w:spacing w:before="0"/>
        <w:jc w:val="both"/>
        <w:rPr>
          <w:rFonts w:ascii="Arial" w:hAnsi="Arial"/>
          <w:b w:val="0"/>
          <w:color w:val="212121"/>
          <w:sz w:val="36"/>
          <w:szCs w:val="36"/>
        </w:rPr>
      </w:pPr>
      <w:r>
        <w:rPr>
          <w:rStyle w:val="Strong"/>
          <w:rFonts w:ascii="Arial" w:hAnsi="Arial"/>
          <w:b/>
          <w:bCs w:val="0"/>
          <w:color w:val="212121"/>
          <w:sz w:val="23"/>
          <w:szCs w:val="23"/>
        </w:rPr>
        <w:t>4. Cách bảo quản</w:t>
      </w:r>
    </w:p>
    <w:p w:rsidR="00C34DB3" w:rsidRPr="00C34DB3" w:rsidRDefault="00C34DB3" w:rsidP="00C34DB3">
      <w:pPr>
        <w:pStyle w:val="NormalWeb"/>
        <w:numPr>
          <w:ilvl w:val="0"/>
          <w:numId w:val="22"/>
        </w:numPr>
        <w:spacing w:before="0" w:beforeAutospacing="0" w:after="75" w:afterAutospacing="0"/>
        <w:jc w:val="both"/>
        <w:rPr>
          <w:rFonts w:ascii="Arial" w:hAnsi="Arial" w:cs="Arial"/>
          <w:color w:val="212121"/>
          <w:sz w:val="21"/>
          <w:szCs w:val="21"/>
          <w:lang w:val="vi"/>
        </w:rPr>
      </w:pPr>
      <w:r w:rsidRPr="00C34DB3">
        <w:rPr>
          <w:rFonts w:ascii="Arial" w:hAnsi="Arial" w:cs="Arial"/>
          <w:color w:val="212121"/>
          <w:sz w:val="23"/>
          <w:szCs w:val="23"/>
          <w:lang w:val="vi"/>
        </w:rPr>
        <w:t>Tránh ánh nắng trực tiếp.</w:t>
      </w:r>
    </w:p>
    <w:p w:rsidR="00C34DB3" w:rsidRPr="00C34DB3" w:rsidRDefault="00C34DB3" w:rsidP="00C34DB3">
      <w:pPr>
        <w:pStyle w:val="NormalWeb"/>
        <w:numPr>
          <w:ilvl w:val="0"/>
          <w:numId w:val="22"/>
        </w:numPr>
        <w:spacing w:before="0" w:beforeAutospacing="0" w:after="75" w:afterAutospacing="0"/>
        <w:jc w:val="both"/>
        <w:rPr>
          <w:rFonts w:ascii="Arial" w:hAnsi="Arial" w:cs="Arial"/>
          <w:color w:val="212121"/>
          <w:sz w:val="21"/>
          <w:szCs w:val="21"/>
          <w:lang w:val="vi"/>
        </w:rPr>
      </w:pPr>
      <w:r w:rsidRPr="00C34DB3">
        <w:rPr>
          <w:rFonts w:ascii="Arial" w:hAnsi="Arial" w:cs="Arial"/>
          <w:color w:val="212121"/>
          <w:sz w:val="23"/>
          <w:szCs w:val="23"/>
          <w:lang w:val="vi"/>
        </w:rPr>
        <w:t>Để nơi khô ráo, thoáng mát.</w:t>
      </w:r>
    </w:p>
    <w:p w:rsidR="00C34DB3" w:rsidRPr="00C34DB3" w:rsidRDefault="00C34DB3" w:rsidP="00C34DB3">
      <w:pPr>
        <w:pStyle w:val="NormalWeb"/>
        <w:numPr>
          <w:ilvl w:val="0"/>
          <w:numId w:val="22"/>
        </w:numPr>
        <w:spacing w:before="0" w:beforeAutospacing="0" w:after="75" w:afterAutospacing="0"/>
        <w:jc w:val="both"/>
        <w:rPr>
          <w:rFonts w:ascii="Arial" w:hAnsi="Arial" w:cs="Arial"/>
          <w:color w:val="212121"/>
          <w:sz w:val="21"/>
          <w:szCs w:val="21"/>
          <w:lang w:val="vi"/>
        </w:rPr>
      </w:pPr>
      <w:r w:rsidRPr="00C34DB3">
        <w:rPr>
          <w:rFonts w:ascii="Arial" w:hAnsi="Arial" w:cs="Arial"/>
          <w:color w:val="212121"/>
          <w:sz w:val="23"/>
          <w:szCs w:val="23"/>
          <w:lang w:val="vi"/>
        </w:rPr>
        <w:t>Đậy nắp kín sau khi sử dụng.</w:t>
      </w:r>
    </w:p>
    <w:p w:rsidR="00C34DB3" w:rsidRDefault="00C34DB3" w:rsidP="00C34DB3">
      <w:pPr>
        <w:pStyle w:val="Heading2"/>
        <w:spacing w:before="0"/>
        <w:jc w:val="both"/>
        <w:rPr>
          <w:rFonts w:ascii="Arial" w:hAnsi="Arial"/>
          <w:b w:val="0"/>
          <w:color w:val="212121"/>
          <w:sz w:val="36"/>
          <w:szCs w:val="36"/>
        </w:rPr>
      </w:pPr>
      <w:r>
        <w:rPr>
          <w:rStyle w:val="Strong"/>
          <w:rFonts w:ascii="Arial" w:hAnsi="Arial"/>
          <w:b/>
          <w:bCs w:val="0"/>
          <w:color w:val="212121"/>
          <w:sz w:val="23"/>
          <w:szCs w:val="23"/>
        </w:rPr>
        <w:t>5. Hướng dẫn sử dụng</w:t>
      </w:r>
    </w:p>
    <w:p w:rsidR="00C34DB3" w:rsidRPr="00C34DB3" w:rsidRDefault="00C34DB3" w:rsidP="00C34DB3">
      <w:pPr>
        <w:pStyle w:val="NormalWeb"/>
        <w:numPr>
          <w:ilvl w:val="0"/>
          <w:numId w:val="23"/>
        </w:numPr>
        <w:spacing w:before="0" w:beforeAutospacing="0" w:after="75" w:afterAutospacing="0"/>
        <w:jc w:val="both"/>
        <w:rPr>
          <w:rFonts w:ascii="Arial" w:hAnsi="Arial" w:cs="Arial"/>
          <w:color w:val="212121"/>
          <w:sz w:val="21"/>
          <w:szCs w:val="21"/>
          <w:lang w:val="vi"/>
        </w:rPr>
      </w:pPr>
      <w:r w:rsidRPr="00C34DB3">
        <w:rPr>
          <w:rFonts w:ascii="Arial" w:hAnsi="Arial" w:cs="Arial"/>
          <w:color w:val="212121"/>
          <w:sz w:val="23"/>
          <w:szCs w:val="23"/>
          <w:lang w:val="vi"/>
        </w:rPr>
        <w:t>Sau khi rửa mặt, lấy một lượng nước hoa hồng vừa đủ vào lòng bàn tay (đã rửa sạch tay), thoa đều lên da và vỗ nhẹ nhàng để sản phẩm thẩm thấu vào da. Tránh tiếp xúc với mắt. Dùng buổi sáng và tối.</w:t>
      </w:r>
    </w:p>
    <w:p w:rsidR="00C34DB3" w:rsidRDefault="00C34DB3" w:rsidP="00C34DB3">
      <w:pPr>
        <w:pStyle w:val="Heading2"/>
        <w:spacing w:before="0"/>
        <w:jc w:val="both"/>
        <w:rPr>
          <w:rFonts w:ascii="Arial" w:hAnsi="Arial"/>
          <w:b w:val="0"/>
          <w:color w:val="212121"/>
          <w:sz w:val="36"/>
          <w:szCs w:val="36"/>
        </w:rPr>
      </w:pPr>
      <w:r>
        <w:rPr>
          <w:rStyle w:val="Strong"/>
          <w:rFonts w:ascii="Arial" w:hAnsi="Arial"/>
          <w:b/>
          <w:bCs w:val="0"/>
          <w:color w:val="212121"/>
          <w:sz w:val="23"/>
          <w:szCs w:val="23"/>
        </w:rPr>
        <w:t>6. Lưu ý khi sử dụng nước hoa hồng</w:t>
      </w:r>
    </w:p>
    <w:p w:rsidR="00C34DB3" w:rsidRPr="00C34DB3" w:rsidRDefault="00C34DB3" w:rsidP="00C34DB3">
      <w:pPr>
        <w:pStyle w:val="NormalWeb"/>
        <w:numPr>
          <w:ilvl w:val="0"/>
          <w:numId w:val="24"/>
        </w:numPr>
        <w:spacing w:before="0" w:beforeAutospacing="0" w:after="75" w:afterAutospacing="0"/>
        <w:jc w:val="both"/>
        <w:rPr>
          <w:rFonts w:ascii="Arial" w:hAnsi="Arial" w:cs="Arial"/>
          <w:color w:val="212121"/>
          <w:sz w:val="21"/>
          <w:szCs w:val="21"/>
          <w:lang w:val="vi"/>
        </w:rPr>
      </w:pPr>
      <w:r w:rsidRPr="00C34DB3">
        <w:rPr>
          <w:rFonts w:ascii="Arial" w:hAnsi="Arial" w:cs="Arial"/>
          <w:color w:val="212121"/>
          <w:sz w:val="23"/>
          <w:szCs w:val="23"/>
          <w:lang w:val="vi"/>
        </w:rPr>
        <w:t>Tác dụng của sản phẩm sẽ khác nhau tùy vào cơ địa của mỗi người. Với làn da nhạy cảm bạn nên thử sản phẩm ở một vùng nhỏ trước khi sử dụng cho toàn mặt.</w:t>
      </w:r>
    </w:p>
    <w:p w:rsidR="00CD66D5" w:rsidRPr="00C34DB3" w:rsidRDefault="00CD66D5" w:rsidP="00C34DB3">
      <w:pPr>
        <w:rPr>
          <w:lang w:val="vi"/>
        </w:rPr>
      </w:pPr>
    </w:p>
    <w:sectPr w:rsidR="00CD66D5" w:rsidRPr="00C34DB3" w:rsidSect="00CA552D">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9CD"/>
    <w:multiLevelType w:val="multilevel"/>
    <w:tmpl w:val="C85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35B0"/>
    <w:multiLevelType w:val="multilevel"/>
    <w:tmpl w:val="E048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A2DEA"/>
    <w:multiLevelType w:val="multilevel"/>
    <w:tmpl w:val="344A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B37"/>
    <w:multiLevelType w:val="multilevel"/>
    <w:tmpl w:val="D73A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44A00"/>
    <w:multiLevelType w:val="multilevel"/>
    <w:tmpl w:val="581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1CF8"/>
    <w:multiLevelType w:val="multilevel"/>
    <w:tmpl w:val="1B82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57E2F"/>
    <w:multiLevelType w:val="multilevel"/>
    <w:tmpl w:val="275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0ED2"/>
    <w:multiLevelType w:val="multilevel"/>
    <w:tmpl w:val="A2F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97D36"/>
    <w:multiLevelType w:val="multilevel"/>
    <w:tmpl w:val="A59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96F63"/>
    <w:multiLevelType w:val="multilevel"/>
    <w:tmpl w:val="D75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E39CD"/>
    <w:multiLevelType w:val="multilevel"/>
    <w:tmpl w:val="4E0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660DE"/>
    <w:multiLevelType w:val="multilevel"/>
    <w:tmpl w:val="C78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164CF"/>
    <w:multiLevelType w:val="multilevel"/>
    <w:tmpl w:val="5ED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3308AF"/>
    <w:multiLevelType w:val="multilevel"/>
    <w:tmpl w:val="936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E1DD4"/>
    <w:multiLevelType w:val="multilevel"/>
    <w:tmpl w:val="F4A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F41CD"/>
    <w:multiLevelType w:val="multilevel"/>
    <w:tmpl w:val="2F40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15236"/>
    <w:multiLevelType w:val="multilevel"/>
    <w:tmpl w:val="5C1E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C7CB5"/>
    <w:multiLevelType w:val="multilevel"/>
    <w:tmpl w:val="0D92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87BE6"/>
    <w:multiLevelType w:val="multilevel"/>
    <w:tmpl w:val="18D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26C03"/>
    <w:multiLevelType w:val="multilevel"/>
    <w:tmpl w:val="1AB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8028D"/>
    <w:multiLevelType w:val="multilevel"/>
    <w:tmpl w:val="F47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82B83"/>
    <w:multiLevelType w:val="multilevel"/>
    <w:tmpl w:val="FFD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3342D"/>
    <w:multiLevelType w:val="multilevel"/>
    <w:tmpl w:val="B8A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01C89"/>
    <w:multiLevelType w:val="multilevel"/>
    <w:tmpl w:val="BB3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0"/>
  </w:num>
  <w:num w:numId="5">
    <w:abstractNumId w:val="14"/>
  </w:num>
  <w:num w:numId="6">
    <w:abstractNumId w:val="22"/>
  </w:num>
  <w:num w:numId="7">
    <w:abstractNumId w:val="6"/>
  </w:num>
  <w:num w:numId="8">
    <w:abstractNumId w:val="17"/>
  </w:num>
  <w:num w:numId="9">
    <w:abstractNumId w:val="9"/>
  </w:num>
  <w:num w:numId="10">
    <w:abstractNumId w:val="15"/>
  </w:num>
  <w:num w:numId="11">
    <w:abstractNumId w:val="19"/>
  </w:num>
  <w:num w:numId="12">
    <w:abstractNumId w:val="3"/>
  </w:num>
  <w:num w:numId="13">
    <w:abstractNumId w:val="12"/>
  </w:num>
  <w:num w:numId="14">
    <w:abstractNumId w:val="1"/>
  </w:num>
  <w:num w:numId="15">
    <w:abstractNumId w:val="20"/>
  </w:num>
  <w:num w:numId="16">
    <w:abstractNumId w:val="21"/>
  </w:num>
  <w:num w:numId="17">
    <w:abstractNumId w:val="18"/>
  </w:num>
  <w:num w:numId="18">
    <w:abstractNumId w:val="2"/>
  </w:num>
  <w:num w:numId="19">
    <w:abstractNumId w:val="16"/>
  </w:num>
  <w:num w:numId="20">
    <w:abstractNumId w:val="7"/>
  </w:num>
  <w:num w:numId="21">
    <w:abstractNumId w:val="23"/>
  </w:num>
  <w:num w:numId="22">
    <w:abstractNumId w:val="13"/>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2D"/>
    <w:rsid w:val="000F46D2"/>
    <w:rsid w:val="001512B4"/>
    <w:rsid w:val="002A4EEC"/>
    <w:rsid w:val="003115A5"/>
    <w:rsid w:val="003945B8"/>
    <w:rsid w:val="00436AAA"/>
    <w:rsid w:val="0043780C"/>
    <w:rsid w:val="006A7330"/>
    <w:rsid w:val="009037E0"/>
    <w:rsid w:val="00964945"/>
    <w:rsid w:val="009F3781"/>
    <w:rsid w:val="00A50D3C"/>
    <w:rsid w:val="00BC7141"/>
    <w:rsid w:val="00C34DB3"/>
    <w:rsid w:val="00CA552D"/>
    <w:rsid w:val="00CD66D5"/>
    <w:rsid w:val="00DB78F8"/>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DE712-B414-419A-906B-49E5F8C7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CA55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552D"/>
    <w:rPr>
      <w:b/>
      <w:bCs/>
    </w:rPr>
  </w:style>
  <w:style w:type="character" w:styleId="Hyperlink">
    <w:name w:val="Hyperlink"/>
    <w:basedOn w:val="DefaultParagraphFont"/>
    <w:uiPriority w:val="99"/>
    <w:semiHidden/>
    <w:unhideWhenUsed/>
    <w:rsid w:val="00CA552D"/>
    <w:rPr>
      <w:color w:val="0000FF"/>
      <w:u w:val="single"/>
    </w:rPr>
  </w:style>
  <w:style w:type="character" w:styleId="Emphasis">
    <w:name w:val="Emphasis"/>
    <w:basedOn w:val="DefaultParagraphFont"/>
    <w:uiPriority w:val="20"/>
    <w:qFormat/>
    <w:rsid w:val="009649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97640">
      <w:bodyDiv w:val="1"/>
      <w:marLeft w:val="0"/>
      <w:marRight w:val="0"/>
      <w:marTop w:val="0"/>
      <w:marBottom w:val="0"/>
      <w:divBdr>
        <w:top w:val="none" w:sz="0" w:space="0" w:color="auto"/>
        <w:left w:val="none" w:sz="0" w:space="0" w:color="auto"/>
        <w:bottom w:val="none" w:sz="0" w:space="0" w:color="auto"/>
        <w:right w:val="none" w:sz="0" w:space="0" w:color="auto"/>
      </w:divBdr>
      <w:divsChild>
        <w:div w:id="1262378539">
          <w:marLeft w:val="0"/>
          <w:marRight w:val="0"/>
          <w:marTop w:val="0"/>
          <w:marBottom w:val="0"/>
          <w:divBdr>
            <w:top w:val="none" w:sz="0" w:space="0" w:color="auto"/>
            <w:left w:val="none" w:sz="0" w:space="0" w:color="auto"/>
            <w:bottom w:val="none" w:sz="0" w:space="0" w:color="auto"/>
            <w:right w:val="none" w:sz="0" w:space="0" w:color="auto"/>
          </w:divBdr>
        </w:div>
      </w:divsChild>
    </w:div>
    <w:div w:id="1116867642">
      <w:bodyDiv w:val="1"/>
      <w:marLeft w:val="0"/>
      <w:marRight w:val="0"/>
      <w:marTop w:val="0"/>
      <w:marBottom w:val="0"/>
      <w:divBdr>
        <w:top w:val="none" w:sz="0" w:space="0" w:color="auto"/>
        <w:left w:val="none" w:sz="0" w:space="0" w:color="auto"/>
        <w:bottom w:val="none" w:sz="0" w:space="0" w:color="auto"/>
        <w:right w:val="none" w:sz="0" w:space="0" w:color="auto"/>
      </w:divBdr>
      <w:divsChild>
        <w:div w:id="771054220">
          <w:marLeft w:val="0"/>
          <w:marRight w:val="0"/>
          <w:marTop w:val="0"/>
          <w:marBottom w:val="0"/>
          <w:divBdr>
            <w:top w:val="none" w:sz="0" w:space="0" w:color="auto"/>
            <w:left w:val="none" w:sz="0" w:space="0" w:color="auto"/>
            <w:bottom w:val="none" w:sz="0" w:space="0" w:color="auto"/>
            <w:right w:val="none" w:sz="0" w:space="0" w:color="auto"/>
          </w:divBdr>
        </w:div>
      </w:divsChild>
    </w:div>
    <w:div w:id="1710836126">
      <w:bodyDiv w:val="1"/>
      <w:marLeft w:val="0"/>
      <w:marRight w:val="0"/>
      <w:marTop w:val="0"/>
      <w:marBottom w:val="0"/>
      <w:divBdr>
        <w:top w:val="none" w:sz="0" w:space="0" w:color="auto"/>
        <w:left w:val="none" w:sz="0" w:space="0" w:color="auto"/>
        <w:bottom w:val="none" w:sz="0" w:space="0" w:color="auto"/>
        <w:right w:val="none" w:sz="0" w:space="0" w:color="auto"/>
      </w:divBdr>
      <w:divsChild>
        <w:div w:id="1473643763">
          <w:marLeft w:val="0"/>
          <w:marRight w:val="0"/>
          <w:marTop w:val="0"/>
          <w:marBottom w:val="0"/>
          <w:divBdr>
            <w:top w:val="none" w:sz="0" w:space="0" w:color="auto"/>
            <w:left w:val="none" w:sz="0" w:space="0" w:color="auto"/>
            <w:bottom w:val="none" w:sz="0" w:space="0" w:color="auto"/>
            <w:right w:val="none" w:sz="0" w:space="0" w:color="auto"/>
          </w:divBdr>
        </w:div>
      </w:divsChild>
    </w:div>
    <w:div w:id="1874423001">
      <w:bodyDiv w:val="1"/>
      <w:marLeft w:val="0"/>
      <w:marRight w:val="0"/>
      <w:marTop w:val="0"/>
      <w:marBottom w:val="0"/>
      <w:divBdr>
        <w:top w:val="none" w:sz="0" w:space="0" w:color="auto"/>
        <w:left w:val="none" w:sz="0" w:space="0" w:color="auto"/>
        <w:bottom w:val="none" w:sz="0" w:space="0" w:color="auto"/>
        <w:right w:val="none" w:sz="0" w:space="0" w:color="auto"/>
      </w:divBdr>
      <w:divsChild>
        <w:div w:id="1159425725">
          <w:marLeft w:val="0"/>
          <w:marRight w:val="0"/>
          <w:marTop w:val="0"/>
          <w:marBottom w:val="0"/>
          <w:divBdr>
            <w:top w:val="none" w:sz="0" w:space="0" w:color="auto"/>
            <w:left w:val="none" w:sz="0" w:space="0" w:color="auto"/>
            <w:bottom w:val="none" w:sz="0" w:space="0" w:color="auto"/>
            <w:right w:val="none" w:sz="0" w:space="0" w:color="auto"/>
          </w:divBdr>
        </w:div>
      </w:divsChild>
    </w:div>
    <w:div w:id="2146702227">
      <w:bodyDiv w:val="1"/>
      <w:marLeft w:val="0"/>
      <w:marRight w:val="0"/>
      <w:marTop w:val="0"/>
      <w:marBottom w:val="0"/>
      <w:divBdr>
        <w:top w:val="none" w:sz="0" w:space="0" w:color="auto"/>
        <w:left w:val="none" w:sz="0" w:space="0" w:color="auto"/>
        <w:bottom w:val="none" w:sz="0" w:space="0" w:color="auto"/>
        <w:right w:val="none" w:sz="0" w:space="0" w:color="auto"/>
      </w:divBdr>
      <w:divsChild>
        <w:div w:id="1953051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gioiskinfood.com/collections/the-cocoon"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gioiskinfood.com/collections/nuoc-hoa-hong" TargetMode="External"/><Relationship Id="rId11" Type="http://schemas.openxmlformats.org/officeDocument/2006/relationships/image" Target="media/image3.jpeg"/><Relationship Id="rId5" Type="http://schemas.openxmlformats.org/officeDocument/2006/relationships/hyperlink" Target="https://thegioiskinfood.com/products/nuoc-can-bang-cocoon-sen-hau-giang-lam-diu-da-nhay-cam-140m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thegioiskinfood.com/" TargetMode="Externa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2025-04-27T06:26:00Z</dcterms:created>
  <dcterms:modified xsi:type="dcterms:W3CDTF">2025-04-27T06:28:00Z</dcterms:modified>
</cp:coreProperties>
</file>