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  <w:r>
        <w:rPr>
          <w:rFonts w:ascii="American Typewriter" w:hAnsi="American Typewriter"/>
          <w:sz w:val="86"/>
          <w:szCs w:val="86"/>
          <w:rtl w:val="0"/>
          <w:lang w:val="en-US"/>
        </w:rPr>
        <w:t>Report</w:t>
      </w:r>
    </w:p>
    <w:p>
      <w:pPr>
        <w:pStyle w:val="Текстовый блок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  <w:r>
        <w:rPr>
          <w:rFonts w:ascii="American Typewriter" w:hAnsi="American Typewriter"/>
          <w:sz w:val="86"/>
          <w:szCs w:val="86"/>
          <w:rtl w:val="0"/>
          <w:lang w:val="en-US"/>
        </w:rPr>
        <w:t>of website project</w:t>
      </w:r>
    </w:p>
    <w:p>
      <w:pPr>
        <w:pStyle w:val="Текстовый блок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"/>
        <w:jc w:val="center"/>
        <w:rPr>
          <w:rFonts w:ascii="American Typewriter" w:cs="American Typewriter" w:hAnsi="American Typewriter" w:eastAsia="American Typewriter"/>
          <w:sz w:val="86"/>
          <w:szCs w:val="86"/>
        </w:rPr>
      </w:pPr>
    </w:p>
    <w:p>
      <w:pPr>
        <w:pStyle w:val="Текстовый блок"/>
        <w:jc w:val="center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American Typewriter" w:hAnsi="American Typewriter"/>
          <w:sz w:val="38"/>
          <w:szCs w:val="38"/>
          <w:rtl w:val="0"/>
          <w:lang w:val="en-US"/>
        </w:rPr>
        <w:t>Made by:Madiyar Kupzhassarov</w:t>
      </w:r>
    </w:p>
    <w:p>
      <w:pPr>
        <w:pStyle w:val="Заголовок"/>
        <w:widowControl w:val="0"/>
        <w:numPr>
          <w:ilvl w:val="0"/>
          <w:numId w:val="2"/>
        </w:numPr>
        <w:bidi w:val="0"/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Introduction</w:t>
      </w:r>
    </w:p>
    <w:p>
      <w:pPr>
        <w:pStyle w:val="Текстовый блок"/>
        <w:widowControl w:val="0"/>
        <w:bidi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Web Project is the project undertaken as a mandatory requirement for the course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Frontend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that is being conducted mutually by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SDU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in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Almaty,Kaskelen.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The aim of the course is to provide a distributed environment to develop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websites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. In this course we have to develop the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Wensite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in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teams.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Also we should sell it.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But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 hope that we will make this Project on time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.</w:t>
      </w:r>
    </w:p>
    <w:p>
      <w:pPr>
        <w:pStyle w:val="Заголовок 2"/>
        <w:widowControl w:val="0"/>
        <w:numPr>
          <w:ilvl w:val="1"/>
          <w:numId w:val="2"/>
        </w:numPr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u w:color="00000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Purpose of this document</w:t>
      </w:r>
    </w:p>
    <w:p>
      <w:pPr>
        <w:pStyle w:val="Текстовый блок"/>
        <w:widowControl w:val="0"/>
        <w:bidi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In this document there is overall description of the Web Project. It includes what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did. There is also description of the work experience gain from this project. Whole description of the designing face and cost is included in this document. </w:t>
      </w:r>
    </w:p>
    <w:p>
      <w:pPr>
        <w:pStyle w:val="Заголовок 2"/>
        <w:widowControl w:val="0"/>
        <w:numPr>
          <w:ilvl w:val="1"/>
          <w:numId w:val="2"/>
        </w:numPr>
        <w:spacing w:before="120" w:after="60" w:line="240" w:lineRule="atLeast"/>
        <w:ind w:right="360"/>
        <w:jc w:val="both"/>
        <w:rPr>
          <w:rFonts w:ascii="Arial" w:hAnsi="Arial"/>
          <w:sz w:val="24"/>
          <w:szCs w:val="24"/>
          <w:u w:color="00000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Scope</w:t>
      </w:r>
    </w:p>
    <w:p>
      <w:pPr>
        <w:pStyle w:val="Текстовый блок"/>
        <w:widowControl w:val="0"/>
        <w:bidi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project is aimed to provide a central place for organizing, planning and tracking projects that are developed in a distributed environment. It therefore is a web application that should be compatible with majority of browsers to provide user friendly Interface for project administrator, project leaders and project members working far apart all around the world.</w:t>
      </w:r>
    </w:p>
    <w:p>
      <w:pPr>
        <w:pStyle w:val="Текстовый блок"/>
        <w:widowControl w:val="0"/>
        <w:bidi w:val="0"/>
        <w:spacing w:line="240" w:lineRule="atLeast"/>
        <w:ind w:left="720" w:right="36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Заголовок.0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Organization </w:t>
      </w:r>
    </w:p>
    <w:p>
      <w:pPr>
        <w:pStyle w:val="Текстовый блок"/>
        <w:bidi w:val="0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2.1 Project Manager</w:t>
      </w:r>
    </w:p>
    <w:p>
      <w:pPr>
        <w:pStyle w:val="Текстовый блок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Kupzhassarov Madiyar - manager of the project</w:t>
      </w:r>
    </w:p>
    <w:p>
      <w:pPr>
        <w:pStyle w:val="Текстовый блок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2.2 Project Group</w:t>
      </w:r>
    </w:p>
    <w:p>
      <w:pPr>
        <w:pStyle w:val="Текстовый блок"/>
        <w:rPr>
          <w:rFonts w:ascii="American Typewriter" w:cs="American Typewriter" w:hAnsi="American Typewriter" w:eastAsia="American Typewriter"/>
          <w:sz w:val="24"/>
          <w:szCs w:val="24"/>
        </w:rPr>
      </w:pPr>
    </w:p>
    <w:tbl>
      <w:tblPr>
        <w:tblW w:w="83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0"/>
        <w:gridCol w:w="6138"/>
      </w:tblGrid>
      <w:tr>
        <w:tblPrEx>
          <w:shd w:val="clear" w:color="auto" w:fill="ced7e7"/>
        </w:tblPrEx>
        <w:trPr>
          <w:trHeight w:val="317" w:hRule="atLeast"/>
        </w:trPr>
        <w:tc>
          <w:tcPr>
            <w:tcW w:type="dxa" w:w="225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Name</w:t>
            </w:r>
          </w:p>
        </w:tc>
        <w:tc>
          <w:tcPr>
            <w:tcW w:type="dxa" w:w="6138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Responsibility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20"/>
                <w:tab w:val="center" w:pos="2983"/>
                <w:tab w:val="right" w:pos="3213"/>
              </w:tabs>
              <w:suppressAutoHyphens w:val="0"/>
              <w:bidi w:val="0"/>
              <w:spacing w:before="0" w:after="0" w:line="240" w:lineRule="atLeast"/>
              <w:ind w:left="0" w:right="36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Project manager, Analysis, Implementation, Designing, DB Design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720"/>
                <w:tab w:val="center" w:pos="2983"/>
                <w:tab w:val="right" w:pos="3213"/>
              </w:tabs>
              <w:suppressAutoHyphens w:val="0"/>
              <w:bidi w:val="0"/>
              <w:spacing w:before="0" w:after="0" w:line="240" w:lineRule="atLeast"/>
              <w:ind w:left="0" w:right="36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Implementation, Documentation, Analysis, DB Design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Implementation, Documentation, Designing, Analysis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Implementation, Analysis, Documentation, Analysis</w:t>
            </w:r>
          </w:p>
        </w:tc>
      </w:tr>
      <w:tr>
        <w:tblPrEx>
          <w:shd w:val="clear" w:color="auto" w:fill="ced7e7"/>
        </w:tblPrEx>
        <w:trPr>
          <w:trHeight w:val="617" w:hRule="atLeast"/>
        </w:trPr>
        <w:tc>
          <w:tcPr>
            <w:tcW w:type="dxa" w:w="225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Kupzhassarov Madiyar</w:t>
            </w:r>
          </w:p>
        </w:tc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Integration, Testing, Analysis</w:t>
            </w:r>
          </w:p>
        </w:tc>
      </w:tr>
    </w:tbl>
    <w:p>
      <w:pPr>
        <w:pStyle w:val="Текстовый блок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3.3 Customer</w:t>
      </w:r>
    </w:p>
    <w:p>
      <w:pPr>
        <w:pStyle w:val="Текстовый блок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MURAGER-S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»</w:t>
      </w:r>
    </w:p>
    <w:p>
      <w:pPr>
        <w:pStyle w:val="Текстовый блок"/>
        <w:sectPr>
          <w:head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Заголовок.0"/>
        <w:bidi w:val="0"/>
        <w:rPr>
          <w:rFonts w:ascii="Times New Roman" w:cs="Times New Roman" w:hAnsi="Times New Roman" w:eastAsia="Times New Roman"/>
        </w:rPr>
      </w:pPr>
    </w:p>
    <w:p>
      <w:pPr>
        <w:pStyle w:val="Заголовок.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ru-RU"/>
        </w:rPr>
        <w:t>4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Milestones</w:t>
      </w:r>
    </w:p>
    <w:p>
      <w:pPr>
        <w:pStyle w:val="Текстовый блок"/>
        <w:bidi w:val="0"/>
      </w:pPr>
    </w:p>
    <w:tbl>
      <w:tblPr>
        <w:tblW w:w="99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8"/>
        <w:gridCol w:w="2430"/>
        <w:gridCol w:w="1788"/>
        <w:gridCol w:w="852"/>
        <w:gridCol w:w="960"/>
        <w:gridCol w:w="687"/>
        <w:gridCol w:w="843"/>
        <w:gridCol w:w="630"/>
        <w:gridCol w:w="631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Id</w:t>
            </w:r>
          </w:p>
        </w:tc>
        <w:tc>
          <w:tcPr>
            <w:tcW w:type="dxa" w:w="24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Milestone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Description</w:t>
            </w:r>
          </w:p>
        </w:tc>
        <w:tc>
          <w:tcPr>
            <w:tcW w:type="dxa" w:w="17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Responsible Dept./Initials</w:t>
            </w:r>
          </w:p>
        </w:tc>
        <w:tc>
          <w:tcPr>
            <w:tcW w:type="dxa" w:w="334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Finished week</w:t>
            </w:r>
          </w:p>
        </w:tc>
        <w:tc>
          <w:tcPr>
            <w:tcW w:type="dxa" w:w="6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Metr</w:t>
            </w:r>
          </w:p>
        </w:tc>
        <w:tc>
          <w:tcPr>
            <w:tcW w:type="dxa" w:w="63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Rem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24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17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85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Plan</w:t>
            </w:r>
          </w:p>
        </w:tc>
        <w:tc>
          <w:tcPr>
            <w:tcW w:type="dxa" w:w="164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Forecast</w:t>
            </w:r>
          </w:p>
        </w:tc>
        <w:tc>
          <w:tcPr>
            <w:tcW w:type="dxa" w:w="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Actual</w:t>
            </w:r>
          </w:p>
        </w:tc>
        <w:tc>
          <w:tcPr>
            <w:tcW w:type="dxa" w:w="6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63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24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17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85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Week</w:t>
            </w:r>
          </w:p>
        </w:tc>
        <w:tc>
          <w:tcPr>
            <w:tcW w:type="dxa" w:w="6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+/-</w:t>
            </w:r>
          </w:p>
        </w:tc>
        <w:tc>
          <w:tcPr>
            <w:tcW w:type="dxa" w:w="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8ecf3"/>
          </w:tcPr>
          <w:p/>
        </w:tc>
        <w:tc>
          <w:tcPr>
            <w:tcW w:type="dxa" w:w="6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  <w:tc>
          <w:tcPr>
            <w:tcW w:type="dxa" w:w="63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e0e0e0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M-001</w:t>
            </w:r>
          </w:p>
        </w:tc>
        <w:tc>
          <w:tcPr>
            <w:tcW w:type="dxa" w:w="2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Description &amp; Plan</w:t>
            </w:r>
          </w:p>
        </w:tc>
        <w:tc>
          <w:tcPr>
            <w:tcW w:type="dxa" w:w="1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17-11-05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0</w:t>
            </w:r>
          </w:p>
        </w:tc>
        <w:tc>
          <w:tcPr>
            <w:tcW w:type="dxa" w:w="6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0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17-11-05</w:t>
            </w:r>
          </w:p>
        </w:tc>
        <w:tc>
          <w:tcPr>
            <w:tcW w:type="dxa" w:w="6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Y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M-002</w:t>
            </w:r>
          </w:p>
        </w:tc>
        <w:tc>
          <w:tcPr>
            <w:tcW w:type="dxa" w:w="2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Requirement Definition</w:t>
            </w:r>
          </w:p>
        </w:tc>
        <w:tc>
          <w:tcPr>
            <w:tcW w:type="dxa" w:w="1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17-11-05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6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17-11-05</w:t>
            </w:r>
          </w:p>
        </w:tc>
        <w:tc>
          <w:tcPr>
            <w:tcW w:type="dxa" w:w="6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M-004</w:t>
            </w:r>
          </w:p>
        </w:tc>
        <w:tc>
          <w:tcPr>
            <w:tcW w:type="dxa" w:w="2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Design</w:t>
            </w:r>
          </w:p>
        </w:tc>
        <w:tc>
          <w:tcPr>
            <w:tcW w:type="dxa" w:w="1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24-11-05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6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24-11-05</w:t>
            </w:r>
          </w:p>
        </w:tc>
        <w:tc>
          <w:tcPr>
            <w:tcW w:type="dxa" w:w="6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M-005</w:t>
            </w:r>
          </w:p>
        </w:tc>
        <w:tc>
          <w:tcPr>
            <w:tcW w:type="dxa" w:w="2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Revised Project Plan</w:t>
            </w:r>
          </w:p>
        </w:tc>
        <w:tc>
          <w:tcPr>
            <w:tcW w:type="dxa" w:w="1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01-12-05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6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01-12-05</w:t>
            </w:r>
          </w:p>
        </w:tc>
        <w:tc>
          <w:tcPr>
            <w:tcW w:type="dxa" w:w="6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M-006</w:t>
            </w:r>
          </w:p>
        </w:tc>
        <w:tc>
          <w:tcPr>
            <w:tcW w:type="dxa" w:w="2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Status Presentation</w:t>
            </w:r>
          </w:p>
        </w:tc>
        <w:tc>
          <w:tcPr>
            <w:tcW w:type="dxa" w:w="1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15-12-05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6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15-12-05</w:t>
            </w:r>
          </w:p>
        </w:tc>
        <w:tc>
          <w:tcPr>
            <w:tcW w:type="dxa" w:w="6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M-007</w:t>
            </w:r>
          </w:p>
        </w:tc>
        <w:tc>
          <w:tcPr>
            <w:tcW w:type="dxa" w:w="24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Final Presentation &amp; delivery</w:t>
            </w:r>
          </w:p>
        </w:tc>
        <w:tc>
          <w:tcPr>
            <w:tcW w:type="dxa" w:w="1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19-01-06</w:t>
            </w:r>
          </w:p>
        </w:tc>
        <w:tc>
          <w:tcPr>
            <w:tcW w:type="dxa" w:w="9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6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19-01-06</w:t>
            </w:r>
          </w:p>
        </w:tc>
        <w:tc>
          <w:tcPr>
            <w:tcW w:type="dxa" w:w="6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Excellent</w:t>
            </w:r>
          </w:p>
        </w:tc>
      </w:tr>
    </w:tbl>
    <w:p>
      <w:pPr>
        <w:pStyle w:val="Текстовый блок"/>
        <w:bidi w:val="0"/>
      </w:pPr>
      <w:r>
        <w:rPr>
          <w:rtl w:val="0"/>
          <w:lang w:val="en-US"/>
        </w:rPr>
        <w:t xml:space="preserve"> </w:t>
      </w:r>
    </w:p>
    <w:p>
      <w:pPr>
        <w:pStyle w:val="Текстовый блок"/>
        <w:bidi w:val="0"/>
      </w:pPr>
    </w:p>
    <w:p>
      <w:pPr>
        <w:pStyle w:val="Заголовок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5. </w:t>
      </w:r>
      <w:r>
        <w:rPr>
          <w:sz w:val="24"/>
          <w:szCs w:val="24"/>
          <w:rtl w:val="0"/>
          <w:lang w:val="en-US"/>
        </w:rPr>
        <w:t>Project Results</w:t>
      </w:r>
    </w:p>
    <w:p>
      <w:pPr>
        <w:pStyle w:val="Текстовый блок"/>
        <w:bidi w:val="0"/>
      </w:pPr>
    </w:p>
    <w:tbl>
      <w:tblPr>
        <w:tblW w:w="953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8"/>
        <w:gridCol w:w="5230"/>
        <w:gridCol w:w="1631"/>
        <w:gridCol w:w="1055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Id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Requirement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Description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completed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440"/>
            </w:tcMar>
            <w:vAlign w:val="center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Rem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Web-1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System Administration Requirements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-1.1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Administrator should login to do any specific task.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Administrator should be able to adjust system parameters.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Administrator should be able to add/ modify/ enable/ disable/ delete system users.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-1.4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Administrator should be able to add/ modify/ archive/ delete projects.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-1.5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Administrate project leaders for existing projects.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-1.6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Comments to different members. 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 xml:space="preserve">Project leader Requirements. 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-2.1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leader should be able to define baseline plan.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-2.2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leader should be able to manage project group.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leader should be able to monitor individual work.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-2.4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leader should be able to define milestones, activities, resources &amp; financial plans etc</w:t>
            </w:r>
            <w:r>
              <w:rPr>
                <w:rFonts w:ascii="Times New Roman" w:hAnsi="Times New Roman" w:hint="default"/>
                <w:sz w:val="24"/>
                <w:szCs w:val="24"/>
                <w:u w:color="000000"/>
                <w:rtl w:val="0"/>
                <w:lang w:val="en-US"/>
              </w:rPr>
              <w:t>…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-2.5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leader should be able to freeze work done report at the end of the week after finalizing the week plan.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-3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Project member should be able to submit week report.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-4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E-mail Alerts &amp; Logging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-5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Look &amp; Feel and Language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-6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Gand Chart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u w:color="ff0000"/>
                <w:rtl w:val="0"/>
                <w:lang w:val="en-US"/>
              </w:rPr>
              <w:t>Web -7</w:t>
            </w:r>
          </w:p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tabs>
                <w:tab w:val="left" w:pos="1080"/>
              </w:tabs>
              <w:bidi w:val="0"/>
              <w:spacing w:line="24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Log File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Текстовый блок"/>
              <w:widowControl w:val="0"/>
              <w:bidi w:val="0"/>
              <w:spacing w:line="240" w:lineRule="atLeast"/>
              <w:ind w:left="0" w:right="36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Yes</w:t>
            </w:r>
          </w:p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5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  <w:tc>
          <w:tcPr>
            <w:tcW w:type="dxa" w:w="1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/>
        </w:tc>
      </w:tr>
    </w:tbl>
    <w:p>
      <w:pPr>
        <w:pStyle w:val="Текстовый блок"/>
        <w:bidi w:val="0"/>
      </w:pPr>
    </w:p>
    <w:sectPr>
      <w:head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Заголовок.0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