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42" w:rsidRPr="00D95F01" w:rsidRDefault="00C97C93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  <w:bookmarkStart w:id="0" w:name="_GoBack"/>
      <w:bookmarkEnd w:id="0"/>
      <w:r>
        <w:rPr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-97790</wp:posOffset>
            </wp:positionV>
            <wp:extent cx="2000250" cy="895350"/>
            <wp:effectExtent l="0" t="0" r="0" b="0"/>
            <wp:wrapSquare wrapText="bothSides"/>
            <wp:docPr id="71" name="Afbeelding 12" descr="https://intranet.khlim.be/eCache/46754/logo_UCLeuvenLimburg_kleur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 descr="https://intranet.khlim.be/eCache/46754/logo_UCLeuvenLimburg_kleur_jpg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D5042" w:rsidRPr="00D95F01" w:rsidRDefault="00ED5042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67F81" w:rsidRPr="00D95F01" w:rsidRDefault="00E67F81" w:rsidP="00E67F81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E67F81" w:rsidRPr="00D95F01" w:rsidRDefault="00E67F81" w:rsidP="00923F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rFonts w:ascii="Calibri" w:hAnsi="Calibri"/>
          <w:b/>
          <w:position w:val="6"/>
          <w:sz w:val="28"/>
        </w:rPr>
      </w:pPr>
      <w:r w:rsidRPr="00D95F01">
        <w:rPr>
          <w:rFonts w:ascii="Calibri" w:hAnsi="Calibri"/>
          <w:b/>
          <w:position w:val="6"/>
          <w:sz w:val="28"/>
        </w:rPr>
        <w:t>Risicopostenformulier</w:t>
      </w:r>
    </w:p>
    <w:p w:rsidR="00E67F81" w:rsidRPr="00D95F01" w:rsidRDefault="00E67F81" w:rsidP="00923F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rFonts w:ascii="Calibri" w:hAnsi="Calibri"/>
          <w:bCs/>
          <w:position w:val="6"/>
          <w:sz w:val="16"/>
          <w:szCs w:val="16"/>
        </w:rPr>
      </w:pPr>
      <w:r w:rsidRPr="00D95F01">
        <w:rPr>
          <w:rFonts w:ascii="Calibri" w:hAnsi="Calibri"/>
          <w:bCs/>
          <w:position w:val="6"/>
          <w:sz w:val="16"/>
          <w:szCs w:val="16"/>
        </w:rPr>
        <w:t>In uitvoering van het K.B. van 21/09/2004 betreffende de bescherming van stagiairs en het K.B. van 03/05/1999 betreffende de bescherming van de jongeren op het werk</w:t>
      </w:r>
    </w:p>
    <w:p w:rsidR="00E67F81" w:rsidRPr="00D95F01" w:rsidRDefault="00E67F81" w:rsidP="003F08DF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B3198D" w:rsidRPr="0021631E" w:rsidRDefault="00E67F81" w:rsidP="00876830">
      <w:pPr>
        <w:tabs>
          <w:tab w:val="left" w:leader="dot" w:pos="9356"/>
        </w:tabs>
        <w:rPr>
          <w:rFonts w:ascii="Calibri" w:hAnsi="Calibri"/>
          <w:b/>
          <w:i/>
          <w:iCs/>
          <w:sz w:val="18"/>
          <w:szCs w:val="18"/>
        </w:rPr>
      </w:pPr>
      <w:r w:rsidRPr="0021631E">
        <w:rPr>
          <w:rFonts w:ascii="Calibri" w:hAnsi="Calibri"/>
          <w:b/>
          <w:i/>
          <w:iCs/>
          <w:sz w:val="18"/>
          <w:szCs w:val="18"/>
        </w:rPr>
        <w:t>Het formulier</w:t>
      </w:r>
      <w:r w:rsidR="00B3198D" w:rsidRPr="0021631E">
        <w:rPr>
          <w:rFonts w:ascii="Calibri" w:hAnsi="Calibri"/>
          <w:b/>
          <w:i/>
          <w:iCs/>
          <w:sz w:val="18"/>
          <w:szCs w:val="18"/>
        </w:rPr>
        <w:t xml:space="preserve"> dient ingevu</w:t>
      </w:r>
      <w:r w:rsidR="003F08DF" w:rsidRPr="0021631E">
        <w:rPr>
          <w:rFonts w:ascii="Calibri" w:hAnsi="Calibri"/>
          <w:b/>
          <w:i/>
          <w:iCs/>
          <w:sz w:val="18"/>
          <w:szCs w:val="18"/>
        </w:rPr>
        <w:t>ld te worden</w:t>
      </w:r>
      <w:r w:rsidRPr="0021631E">
        <w:rPr>
          <w:rFonts w:ascii="Calibri" w:hAnsi="Calibri"/>
          <w:b/>
          <w:i/>
          <w:iCs/>
          <w:sz w:val="18"/>
          <w:szCs w:val="18"/>
        </w:rPr>
        <w:t xml:space="preserve"> voor het begin van de stage in overleg met </w:t>
      </w:r>
      <w:r w:rsidR="003F08DF" w:rsidRPr="0021631E">
        <w:rPr>
          <w:rFonts w:ascii="Calibri" w:hAnsi="Calibri"/>
          <w:b/>
          <w:i/>
          <w:iCs/>
          <w:sz w:val="18"/>
          <w:szCs w:val="18"/>
        </w:rPr>
        <w:t>de stagegever</w:t>
      </w:r>
      <w:r w:rsidR="00B3198D" w:rsidRPr="0021631E">
        <w:rPr>
          <w:rFonts w:ascii="Calibri" w:hAnsi="Calibri"/>
          <w:b/>
          <w:i/>
          <w:iCs/>
          <w:sz w:val="18"/>
          <w:szCs w:val="18"/>
        </w:rPr>
        <w:t>.</w:t>
      </w:r>
    </w:p>
    <w:p w:rsidR="00B3198D" w:rsidRPr="0021631E" w:rsidRDefault="00B3198D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B3198D" w:rsidRPr="0021631E" w:rsidRDefault="00B3198D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  <w:r w:rsidRPr="0021631E">
        <w:rPr>
          <w:rFonts w:ascii="Calibri" w:hAnsi="Calibri"/>
          <w:b/>
          <w:sz w:val="18"/>
          <w:szCs w:val="18"/>
        </w:rPr>
        <w:t>Gegevens stagegever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B3198D" w:rsidRPr="0021631E">
        <w:tc>
          <w:tcPr>
            <w:tcW w:w="9781" w:type="dxa"/>
          </w:tcPr>
          <w:p w:rsidR="00B3198D" w:rsidRPr="0021631E" w:rsidRDefault="00B3198D">
            <w:pPr>
              <w:tabs>
                <w:tab w:val="left" w:leader="dot" w:pos="9356"/>
              </w:tabs>
              <w:ind w:right="-569"/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 xml:space="preserve">Naam </w:t>
            </w:r>
            <w:r w:rsidR="003F08DF" w:rsidRPr="0021631E">
              <w:rPr>
                <w:rFonts w:ascii="Calibri" w:hAnsi="Calibri"/>
                <w:b/>
                <w:sz w:val="18"/>
                <w:szCs w:val="18"/>
              </w:rPr>
              <w:t>bedrijf/instelling: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ind w:right="-569"/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Departement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ind w:right="-569"/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Afdeling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Naam</w:t>
            </w:r>
            <w:r w:rsidRPr="0021631E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1631E">
              <w:rPr>
                <w:rFonts w:ascii="Calibri" w:hAnsi="Calibri"/>
                <w:b/>
                <w:sz w:val="18"/>
                <w:szCs w:val="18"/>
              </w:rPr>
              <w:t>afdelingshoofd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 w:rsidP="00874EF2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874EF2">
              <w:rPr>
                <w:rFonts w:ascii="Calibri" w:hAnsi="Calibri"/>
                <w:b/>
                <w:sz w:val="18"/>
                <w:szCs w:val="18"/>
              </w:rPr>
              <w:t xml:space="preserve">Naam </w:t>
            </w:r>
            <w:r w:rsidR="00874EF2" w:rsidRPr="00874EF2">
              <w:rPr>
                <w:rFonts w:ascii="Calibri" w:hAnsi="Calibri"/>
                <w:b/>
                <w:sz w:val="18"/>
                <w:szCs w:val="18"/>
              </w:rPr>
              <w:t>bedrijfspromotor</w:t>
            </w:r>
            <w:r w:rsidR="003F08DF" w:rsidRPr="0021631E">
              <w:rPr>
                <w:rFonts w:ascii="Calibri" w:hAnsi="Calibri"/>
                <w:sz w:val="18"/>
                <w:szCs w:val="18"/>
              </w:rPr>
              <w:t>:…………………………………………………  Tel: ………………… email:  ………………………………………</w:t>
            </w:r>
          </w:p>
        </w:tc>
      </w:tr>
    </w:tbl>
    <w:p w:rsidR="0090738E" w:rsidRDefault="0090738E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B3198D" w:rsidRPr="0021631E" w:rsidRDefault="00B3198D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  <w:r w:rsidRPr="0021631E">
        <w:rPr>
          <w:rFonts w:ascii="Calibri" w:hAnsi="Calibri"/>
          <w:b/>
          <w:sz w:val="18"/>
          <w:szCs w:val="18"/>
        </w:rPr>
        <w:t>Beschrijving werkpost / activiteit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B3198D" w:rsidRPr="0021631E">
        <w:trPr>
          <w:trHeight w:val="1481"/>
        </w:trPr>
        <w:tc>
          <w:tcPr>
            <w:tcW w:w="9781" w:type="dxa"/>
          </w:tcPr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Werkpost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 w:rsidP="003F08DF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Begindatum</w:t>
            </w:r>
            <w:r w:rsidRPr="0021631E">
              <w:rPr>
                <w:rFonts w:ascii="Calibri" w:hAnsi="Calibri"/>
                <w:sz w:val="18"/>
                <w:szCs w:val="18"/>
              </w:rPr>
              <w:t>:…………………………….</w:t>
            </w:r>
            <w:r w:rsidRPr="0021631E">
              <w:rPr>
                <w:rFonts w:ascii="Calibri" w:hAnsi="Calibri"/>
                <w:b/>
                <w:sz w:val="18"/>
                <w:szCs w:val="18"/>
              </w:rPr>
              <w:t>Einddatum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Beschrijving werkzaamheden</w:t>
            </w:r>
            <w:r w:rsidR="003F08DF" w:rsidRPr="0021631E">
              <w:rPr>
                <w:rFonts w:ascii="Calibri" w:hAnsi="Calibri"/>
                <w:b/>
                <w:sz w:val="18"/>
                <w:szCs w:val="18"/>
              </w:rPr>
              <w:t xml:space="preserve"> en arbeidsmiddelen:</w:t>
            </w:r>
            <w:r w:rsidRPr="0021631E">
              <w:rPr>
                <w:rFonts w:ascii="Calibri" w:hAnsi="Calibri"/>
                <w:sz w:val="18"/>
                <w:szCs w:val="18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5213A6" w:rsidRPr="0021631E" w:rsidRDefault="003F08DF" w:rsidP="005213A6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3F08DF" w:rsidP="0090738E">
            <w:pPr>
              <w:tabs>
                <w:tab w:val="left" w:leader="dot" w:pos="93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P</w:t>
            </w:r>
            <w:r w:rsidR="00B3198D" w:rsidRPr="0021631E">
              <w:rPr>
                <w:rFonts w:ascii="Calibri" w:hAnsi="Calibri"/>
                <w:b/>
                <w:sz w:val="18"/>
                <w:szCs w:val="18"/>
              </w:rPr>
              <w:t>reventiemaatregelen:</w:t>
            </w:r>
            <w:r w:rsidRPr="0021631E">
              <w:rPr>
                <w:rFonts w:ascii="Calibri" w:hAnsi="Calibri"/>
                <w:sz w:val="18"/>
                <w:szCs w:val="18"/>
              </w:rPr>
              <w:t xml:space="preserve"> zie risicoanalyse (bijlage).</w:t>
            </w:r>
          </w:p>
        </w:tc>
      </w:tr>
    </w:tbl>
    <w:p w:rsidR="0090738E" w:rsidRDefault="0090738E">
      <w:pPr>
        <w:rPr>
          <w:rFonts w:ascii="Calibri" w:hAnsi="Calibri"/>
          <w:b/>
          <w:sz w:val="18"/>
          <w:szCs w:val="18"/>
        </w:rPr>
      </w:pPr>
    </w:p>
    <w:p w:rsidR="00B3198D" w:rsidRPr="0021631E" w:rsidRDefault="00B3198D">
      <w:pPr>
        <w:rPr>
          <w:rFonts w:ascii="Calibri" w:hAnsi="Calibri"/>
          <w:b/>
          <w:sz w:val="18"/>
          <w:szCs w:val="18"/>
        </w:rPr>
      </w:pPr>
      <w:r w:rsidRPr="0021631E">
        <w:rPr>
          <w:rFonts w:ascii="Calibri" w:hAnsi="Calibri"/>
          <w:b/>
          <w:sz w:val="18"/>
          <w:szCs w:val="18"/>
        </w:rPr>
        <w:t>Activiteiten met welbepaald risico</w:t>
      </w:r>
      <w:r w:rsidR="003F08DF" w:rsidRPr="0021631E">
        <w:rPr>
          <w:rFonts w:ascii="Calibri" w:hAnsi="Calibri"/>
          <w:b/>
          <w:sz w:val="18"/>
          <w:szCs w:val="18"/>
        </w:rPr>
        <w:t xml:space="preserve"> (KB 3.5.99)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4819"/>
      </w:tblGrid>
      <w:tr w:rsidR="00B3198D" w:rsidRPr="0021631E">
        <w:tc>
          <w:tcPr>
            <w:tcW w:w="4962" w:type="dxa"/>
          </w:tcPr>
          <w:p w:rsidR="00B3198D" w:rsidRPr="0021631E" w:rsidRDefault="003F08DF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21631E"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  <w:t>Gezondheidsrisico’s</w:t>
            </w:r>
          </w:p>
          <w:p w:rsidR="003F08DF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>Fysische agentia: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 xml:space="preserve">0 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ioniserende straling</w:t>
            </w:r>
          </w:p>
          <w:p w:rsidR="003F08DF" w:rsidRPr="0021631E" w:rsidRDefault="003F08D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="007726F0"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 xml:space="preserve">0 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overdruk</w:t>
            </w:r>
          </w:p>
          <w:p w:rsidR="003F08DF" w:rsidRPr="0021631E" w:rsidRDefault="003F08D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="007726F0"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 xml:space="preserve">0 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lawaai-trillingen</w:t>
            </w:r>
          </w:p>
          <w:p w:rsidR="003F08DF" w:rsidRPr="0021631E" w:rsidRDefault="003F08D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="007726F0"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 xml:space="preserve">0 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andere (bij extreme hitte)</w:t>
            </w:r>
          </w:p>
          <w:p w:rsidR="003F08DF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Biologische agentia (specifieer)</w:t>
            </w:r>
          </w:p>
          <w:p w:rsidR="003F08DF" w:rsidRPr="0021631E" w:rsidRDefault="003F08D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……………………………………………………………………..</w:t>
            </w:r>
          </w:p>
          <w:p w:rsidR="003F08DF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Chemische agentia </w:t>
            </w:r>
            <w:r w:rsidR="00E67F81" w:rsidRPr="0021631E">
              <w:rPr>
                <w:rFonts w:ascii="Calibri" w:hAnsi="Calibri"/>
                <w:color w:val="000000"/>
                <w:sz w:val="18"/>
                <w:szCs w:val="18"/>
              </w:rPr>
              <w:t>(R-zinnen)</w:t>
            </w:r>
          </w:p>
          <w:p w:rsidR="003F08DF" w:rsidRPr="0021631E" w:rsidRDefault="003F08D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(R 39, 40, 42, 43, 44, 45, 46, 48, 60, 61)</w:t>
            </w:r>
          </w:p>
          <w:p w:rsidR="003F08DF" w:rsidRPr="0021631E" w:rsidRDefault="004E03DC" w:rsidP="004E03D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 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giftige    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carcinogene    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mutagene</w:t>
            </w: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3F08DF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andere</w:t>
            </w:r>
          </w:p>
          <w:p w:rsidR="003F08DF" w:rsidRPr="0021631E" w:rsidRDefault="005213A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7726F0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Beeldschermwerk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(&gt; 4u/dag)</w:t>
            </w:r>
          </w:p>
          <w:p w:rsidR="008C7671" w:rsidRPr="0021631E" w:rsidRDefault="005213A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E67F8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S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hiftwerk</w:t>
            </w:r>
          </w:p>
          <w:p w:rsidR="008C7671" w:rsidRPr="0021631E" w:rsidRDefault="005213A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Heffen en tillen</w:t>
            </w:r>
          </w:p>
          <w:p w:rsidR="003F08DF" w:rsidRPr="0021631E" w:rsidRDefault="005213A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0 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Andere: ……………………………………………………….</w:t>
            </w:r>
          </w:p>
        </w:tc>
        <w:tc>
          <w:tcPr>
            <w:tcW w:w="4819" w:type="dxa"/>
          </w:tcPr>
          <w:p w:rsidR="00B3198D" w:rsidRPr="0021631E" w:rsidRDefault="008C7671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21631E"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  <w:t>Veiligheidsrisico’s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G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evaarlijk werk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erken met (gevaarlijke) machines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G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eïsoleerd werk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Ri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sico’s ingevolge arbeidsmiddelen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mechanische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elektrische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thermische</w:t>
            </w:r>
          </w:p>
          <w:p w:rsidR="007726F0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ab/>
              <w:t>0 andere</w:t>
            </w:r>
          </w:p>
          <w:p w:rsidR="008C7671" w:rsidRPr="0021631E" w:rsidRDefault="008C7671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  <w:t>Risicofuncties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15446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V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>eiligheidsfunctie</w:t>
            </w:r>
          </w:p>
          <w:p w:rsidR="008C767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8C767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154461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>F</w:t>
            </w:r>
            <w:r w:rsidR="00154461" w:rsidRPr="0021631E">
              <w:rPr>
                <w:rFonts w:ascii="Calibri" w:hAnsi="Calibri"/>
                <w:color w:val="000000"/>
                <w:sz w:val="18"/>
                <w:szCs w:val="18"/>
              </w:rPr>
              <w:t>unctie met verhoogde waakzaamheid</w:t>
            </w:r>
          </w:p>
          <w:p w:rsidR="00154461" w:rsidRPr="0021631E" w:rsidRDefault="007726F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 w:rsidR="005213A6" w:rsidRPr="0021631E">
              <w:rPr>
                <w:rFonts w:ascii="Calibri" w:hAnsi="Calibri"/>
                <w:color w:val="000000"/>
                <w:sz w:val="18"/>
                <w:szCs w:val="18"/>
              </w:rPr>
              <w:t xml:space="preserve">  A</w:t>
            </w:r>
            <w:r w:rsidR="00154461" w:rsidRPr="0021631E">
              <w:rPr>
                <w:rFonts w:ascii="Calibri" w:hAnsi="Calibri"/>
                <w:color w:val="000000"/>
                <w:sz w:val="18"/>
                <w:szCs w:val="18"/>
              </w:rPr>
              <w:t>ctiviteit verbonden aan voedingswaren</w:t>
            </w:r>
          </w:p>
        </w:tc>
      </w:tr>
    </w:tbl>
    <w:p w:rsidR="00E67F81" w:rsidRPr="0021631E" w:rsidRDefault="00E67F81">
      <w:pPr>
        <w:rPr>
          <w:rFonts w:ascii="Calibri" w:hAnsi="Calibri"/>
          <w:b/>
          <w:sz w:val="18"/>
          <w:szCs w:val="18"/>
        </w:rPr>
      </w:pPr>
    </w:p>
    <w:p w:rsidR="00B3198D" w:rsidRPr="0021631E" w:rsidRDefault="00B3198D">
      <w:pPr>
        <w:pStyle w:val="Koptekst"/>
        <w:tabs>
          <w:tab w:val="clear" w:pos="4536"/>
          <w:tab w:val="clear" w:pos="9072"/>
        </w:tabs>
        <w:rPr>
          <w:rFonts w:ascii="Calibri" w:hAnsi="Calibri"/>
          <w:b/>
          <w:sz w:val="18"/>
          <w:szCs w:val="18"/>
        </w:rPr>
      </w:pPr>
      <w:r w:rsidRPr="0021631E">
        <w:rPr>
          <w:rFonts w:ascii="Calibri" w:hAnsi="Calibri"/>
          <w:b/>
          <w:sz w:val="18"/>
          <w:szCs w:val="18"/>
        </w:rPr>
        <w:t>Gezondheidstoezicht (in overleg met de preventieadviseur-arbeidsgeneesheer)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781"/>
      </w:tblGrid>
      <w:tr w:rsidR="00B3198D" w:rsidRPr="0021631E">
        <w:tc>
          <w:tcPr>
            <w:tcW w:w="9781" w:type="dxa"/>
          </w:tcPr>
          <w:p w:rsidR="00B3198D" w:rsidRPr="0021631E" w:rsidRDefault="00B3198D">
            <w:pPr>
              <w:pStyle w:val="Koptekst"/>
              <w:tabs>
                <w:tab w:val="clear" w:pos="4536"/>
                <w:tab w:val="clear" w:pos="9072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0 Gezondheidstoezicht overbodig</w:t>
            </w:r>
            <w:r w:rsidR="00154461" w:rsidRPr="0021631E">
              <w:rPr>
                <w:rFonts w:ascii="Calibri" w:hAnsi="Calibri"/>
                <w:sz w:val="18"/>
                <w:szCs w:val="18"/>
              </w:rPr>
              <w:tab/>
            </w:r>
            <w:r w:rsidR="00154461" w:rsidRPr="0021631E">
              <w:rPr>
                <w:rFonts w:ascii="Calibri" w:hAnsi="Calibri"/>
                <w:sz w:val="18"/>
                <w:szCs w:val="18"/>
              </w:rPr>
              <w:tab/>
              <w:t xml:space="preserve">0 Voorafgaande </w:t>
            </w:r>
            <w:proofErr w:type="spellStart"/>
            <w:r w:rsidR="00154461" w:rsidRPr="0021631E">
              <w:rPr>
                <w:rFonts w:ascii="Calibri" w:hAnsi="Calibri"/>
                <w:sz w:val="18"/>
                <w:szCs w:val="18"/>
              </w:rPr>
              <w:t>gezondheidsbedoordeling</w:t>
            </w:r>
            <w:proofErr w:type="spellEnd"/>
            <w:r w:rsidR="00154461" w:rsidRPr="0021631E">
              <w:rPr>
                <w:rFonts w:ascii="Calibri" w:hAnsi="Calibri"/>
                <w:sz w:val="18"/>
                <w:szCs w:val="18"/>
              </w:rPr>
              <w:t xml:space="preserve"> nodig</w:t>
            </w:r>
            <w:r w:rsidR="00A81E8F" w:rsidRPr="0021631E">
              <w:rPr>
                <w:rFonts w:ascii="Calibri" w:hAnsi="Calibri"/>
                <w:sz w:val="18"/>
                <w:szCs w:val="18"/>
              </w:rPr>
              <w:t>:</w:t>
            </w:r>
          </w:p>
          <w:p w:rsidR="00B3198D" w:rsidRPr="00FC4DEB" w:rsidRDefault="00B3198D">
            <w:pPr>
              <w:pStyle w:val="Koptekst"/>
              <w:tabs>
                <w:tab w:val="clear" w:pos="4536"/>
                <w:tab w:val="clear" w:pos="9072"/>
              </w:tabs>
              <w:rPr>
                <w:rFonts w:ascii="Calibri" w:hAnsi="Calibri"/>
                <w:color w:val="000000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0 Passend gezondheidstoezicht</w:t>
            </w:r>
            <w:r w:rsidR="00923F62" w:rsidRPr="0021631E">
              <w:rPr>
                <w:rFonts w:ascii="Calibri" w:hAnsi="Calibri"/>
                <w:sz w:val="18"/>
                <w:szCs w:val="18"/>
              </w:rPr>
              <w:tab/>
            </w:r>
            <w:r w:rsidR="00923F62" w:rsidRPr="0021631E">
              <w:rPr>
                <w:rFonts w:ascii="Calibri" w:hAnsi="Calibri"/>
                <w:sz w:val="18"/>
                <w:szCs w:val="18"/>
              </w:rPr>
              <w:tab/>
            </w:r>
            <w:r w:rsidR="00A81E8F" w:rsidRPr="0021631E">
              <w:rPr>
                <w:rFonts w:ascii="Calibri" w:hAnsi="Calibri"/>
                <w:color w:val="FF6600"/>
                <w:sz w:val="18"/>
                <w:szCs w:val="18"/>
              </w:rPr>
              <w:t xml:space="preserve">    </w:t>
            </w:r>
            <w:r w:rsidR="00A81E8F" w:rsidRPr="00FC4DEB">
              <w:rPr>
                <w:rFonts w:ascii="Calibri" w:hAnsi="Calibri"/>
                <w:color w:val="000000"/>
                <w:sz w:val="18"/>
                <w:szCs w:val="18"/>
              </w:rPr>
              <w:t xml:space="preserve">0  </w:t>
            </w:r>
            <w:r w:rsidR="00B947A1" w:rsidRPr="00FC4DEB">
              <w:rPr>
                <w:rFonts w:ascii="Calibri" w:hAnsi="Calibri"/>
                <w:i/>
                <w:color w:val="000000"/>
                <w:sz w:val="18"/>
                <w:szCs w:val="18"/>
              </w:rPr>
              <w:t>De beoordeling</w:t>
            </w:r>
            <w:r w:rsidR="00A81E8F" w:rsidRPr="00FC4DEB">
              <w:rPr>
                <w:rFonts w:ascii="Calibri" w:hAnsi="Calibri"/>
                <w:i/>
                <w:color w:val="000000"/>
                <w:sz w:val="18"/>
                <w:szCs w:val="18"/>
              </w:rPr>
              <w:t xml:space="preserve"> gebeurt door de geneeskundige dienst van het  bedrijf</w:t>
            </w:r>
            <w:r w:rsidR="00A81E8F" w:rsidRPr="00FC4DEB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  <w:p w:rsidR="00923F62" w:rsidRPr="0021631E" w:rsidRDefault="00B3198D">
            <w:pPr>
              <w:pStyle w:val="Koptekst"/>
              <w:tabs>
                <w:tab w:val="clear" w:pos="4536"/>
                <w:tab w:val="clear" w:pos="9072"/>
              </w:tabs>
              <w:rPr>
                <w:rFonts w:ascii="Calibri" w:hAnsi="Calibri"/>
                <w:color w:val="FF6600"/>
                <w:sz w:val="18"/>
                <w:szCs w:val="18"/>
              </w:rPr>
            </w:pPr>
            <w:r w:rsidRPr="00FC4DEB">
              <w:rPr>
                <w:rFonts w:ascii="Calibri" w:hAnsi="Calibri"/>
                <w:color w:val="000000"/>
                <w:sz w:val="18"/>
                <w:szCs w:val="18"/>
              </w:rPr>
              <w:t>0 Specifiek gezondheidstoezicht</w:t>
            </w:r>
            <w:r w:rsidR="00923F62" w:rsidRPr="00FC4DEB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="00923F62" w:rsidRPr="00FC4DEB">
              <w:rPr>
                <w:rFonts w:ascii="Calibri" w:hAnsi="Calibri"/>
                <w:color w:val="000000"/>
                <w:sz w:val="18"/>
                <w:szCs w:val="18"/>
              </w:rPr>
              <w:tab/>
            </w:r>
            <w:r w:rsidR="00A81E8F" w:rsidRPr="00FC4DEB">
              <w:rPr>
                <w:rFonts w:ascii="Calibri" w:hAnsi="Calibri"/>
                <w:color w:val="000000"/>
                <w:sz w:val="18"/>
                <w:szCs w:val="18"/>
              </w:rPr>
              <w:t xml:space="preserve">    0  </w:t>
            </w:r>
            <w:r w:rsidR="00923F62" w:rsidRPr="00FC4DEB">
              <w:rPr>
                <w:rFonts w:ascii="Calibri" w:hAnsi="Calibri"/>
                <w:i/>
                <w:color w:val="000000"/>
                <w:sz w:val="18"/>
                <w:szCs w:val="18"/>
              </w:rPr>
              <w:t xml:space="preserve">De </w:t>
            </w:r>
            <w:r w:rsidR="00A81E8F" w:rsidRPr="00FC4DEB">
              <w:rPr>
                <w:rFonts w:ascii="Calibri" w:hAnsi="Calibri"/>
                <w:i/>
                <w:color w:val="000000"/>
                <w:sz w:val="18"/>
                <w:szCs w:val="18"/>
              </w:rPr>
              <w:t>beoordeling gebeurt door de geneeskundige dienst van de school (IDEWE).</w:t>
            </w:r>
            <w:r w:rsidR="00A81E8F" w:rsidRPr="0021631E">
              <w:rPr>
                <w:rFonts w:ascii="Calibri" w:hAnsi="Calibri"/>
                <w:sz w:val="18"/>
                <w:szCs w:val="18"/>
              </w:rPr>
              <w:tab/>
            </w:r>
          </w:p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  <w:lang w:val="de-DE"/>
              </w:rPr>
            </w:pP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0 </w:t>
            </w:r>
            <w:proofErr w:type="spellStart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Inentingen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vereist:      0 </w:t>
            </w:r>
            <w:proofErr w:type="spellStart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tetanus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  </w:t>
            </w:r>
            <w:r w:rsidR="00A81E8F"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 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0 </w:t>
            </w:r>
            <w:proofErr w:type="spellStart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hepatitis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B   </w:t>
            </w:r>
            <w:r w:rsidR="00A81E8F"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  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0 </w:t>
            </w:r>
            <w:proofErr w:type="spellStart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tuberculinetest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 </w:t>
            </w:r>
            <w:r w:rsidR="00A81E8F"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   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0 andere:.............................</w:t>
            </w:r>
            <w:r w:rsidR="00A81E8F" w:rsidRPr="0021631E">
              <w:rPr>
                <w:rFonts w:ascii="Calibri" w:hAnsi="Calibri"/>
                <w:sz w:val="18"/>
                <w:szCs w:val="18"/>
                <w:lang w:val="de-DE"/>
              </w:rPr>
              <w:t>.............................</w:t>
            </w:r>
          </w:p>
          <w:p w:rsidR="00B3198D" w:rsidRPr="0021631E" w:rsidRDefault="00B3198D">
            <w:pPr>
              <w:pStyle w:val="Koptekst"/>
              <w:tabs>
                <w:tab w:val="clear" w:pos="4536"/>
                <w:tab w:val="clear" w:pos="9072"/>
              </w:tabs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 xml:space="preserve">0 Preventiemaatregelen inzake  </w:t>
            </w:r>
            <w:proofErr w:type="spellStart"/>
            <w:r w:rsidRPr="0021631E">
              <w:rPr>
                <w:rFonts w:ascii="Calibri" w:hAnsi="Calibri"/>
                <w:sz w:val="18"/>
                <w:szCs w:val="18"/>
              </w:rPr>
              <w:t>moederschapbescherming</w:t>
            </w:r>
            <w:proofErr w:type="spellEnd"/>
          </w:p>
        </w:tc>
      </w:tr>
    </w:tbl>
    <w:p w:rsidR="00B3198D" w:rsidRPr="0021631E" w:rsidRDefault="00B3198D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</w:p>
    <w:p w:rsidR="00B3198D" w:rsidRPr="0021631E" w:rsidRDefault="00B3198D">
      <w:pPr>
        <w:tabs>
          <w:tab w:val="left" w:leader="dot" w:pos="9356"/>
        </w:tabs>
        <w:rPr>
          <w:rFonts w:ascii="Calibri" w:hAnsi="Calibri"/>
          <w:b/>
          <w:sz w:val="18"/>
          <w:szCs w:val="18"/>
        </w:rPr>
      </w:pPr>
      <w:r w:rsidRPr="0021631E">
        <w:rPr>
          <w:rFonts w:ascii="Calibri" w:hAnsi="Calibri"/>
          <w:b/>
          <w:sz w:val="18"/>
          <w:szCs w:val="18"/>
        </w:rPr>
        <w:t xml:space="preserve">Gegevens stagiair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3308"/>
        <w:gridCol w:w="3166"/>
      </w:tblGrid>
      <w:tr w:rsidR="00B3198D" w:rsidRPr="0021631E">
        <w:tc>
          <w:tcPr>
            <w:tcW w:w="9781" w:type="dxa"/>
            <w:gridSpan w:val="3"/>
          </w:tcPr>
          <w:p w:rsidR="00B3198D" w:rsidRPr="0021631E" w:rsidRDefault="00B3198D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  <w:lang w:val="de-DE"/>
              </w:rPr>
            </w:pPr>
            <w:proofErr w:type="spellStart"/>
            <w:r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Naam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</w:t>
            </w:r>
            <w:r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stagiair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:….........................................................</w:t>
            </w:r>
            <w:r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Geboortedatum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:............................</w:t>
            </w:r>
            <w:r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Rijksregisternummer</w:t>
            </w: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>:.....................................</w:t>
            </w:r>
          </w:p>
          <w:p w:rsidR="00B3198D" w:rsidRPr="0021631E" w:rsidRDefault="00E67F81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  <w:lang w:val="de-DE"/>
              </w:rPr>
            </w:pPr>
            <w:proofErr w:type="spellStart"/>
            <w:r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A</w:t>
            </w:r>
            <w:r w:rsidR="00B3198D"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dres</w:t>
            </w:r>
            <w:proofErr w:type="spellEnd"/>
            <w:r w:rsidR="00B3198D" w:rsidRPr="0021631E">
              <w:rPr>
                <w:rFonts w:ascii="Calibri" w:hAnsi="Calibri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B3198D" w:rsidRPr="0021631E">
              <w:rPr>
                <w:rFonts w:ascii="Calibri" w:hAnsi="Calibri"/>
                <w:b/>
                <w:sz w:val="18"/>
                <w:szCs w:val="18"/>
                <w:lang w:val="de-DE"/>
              </w:rPr>
              <w:t>stagiair</w:t>
            </w:r>
            <w:proofErr w:type="spellEnd"/>
            <w:r w:rsidR="00B3198D" w:rsidRPr="0021631E">
              <w:rPr>
                <w:rFonts w:ascii="Calibri" w:hAnsi="Calibri"/>
                <w:sz w:val="18"/>
                <w:szCs w:val="18"/>
                <w:lang w:val="de-DE"/>
              </w:rPr>
              <w:t>:</w:t>
            </w:r>
            <w:r w:rsidR="00B3198D" w:rsidRPr="0021631E">
              <w:rPr>
                <w:rFonts w:ascii="Calibri" w:hAnsi="Calibri"/>
                <w:sz w:val="18"/>
                <w:szCs w:val="18"/>
                <w:lang w:val="de-DE"/>
              </w:rPr>
              <w:tab/>
            </w:r>
          </w:p>
          <w:p w:rsidR="00B3198D" w:rsidRPr="0021631E" w:rsidRDefault="00B3198D">
            <w:pPr>
              <w:pStyle w:val="Koptekst"/>
              <w:tabs>
                <w:tab w:val="clear" w:pos="4536"/>
                <w:tab w:val="clear" w:pos="9072"/>
                <w:tab w:val="left" w:leader="dot" w:pos="9356"/>
              </w:tabs>
              <w:rPr>
                <w:rFonts w:ascii="Calibri" w:hAnsi="Calibri"/>
                <w:sz w:val="18"/>
                <w:szCs w:val="18"/>
                <w:lang w:val="de-DE"/>
              </w:rPr>
            </w:pPr>
            <w:r w:rsidRPr="0021631E">
              <w:rPr>
                <w:rFonts w:ascii="Calibri" w:hAnsi="Calibri"/>
                <w:sz w:val="18"/>
                <w:szCs w:val="18"/>
                <w:lang w:val="de-DE"/>
              </w:rPr>
              <w:tab/>
            </w:r>
          </w:p>
          <w:p w:rsidR="00B3198D" w:rsidRPr="0021631E" w:rsidRDefault="00B3198D" w:rsidP="00154461">
            <w:pPr>
              <w:tabs>
                <w:tab w:val="left" w:leader="dot" w:pos="9356"/>
              </w:tabs>
              <w:rPr>
                <w:rFonts w:ascii="Calibri" w:hAnsi="Calibri"/>
                <w:sz w:val="18"/>
                <w:szCs w:val="18"/>
                <w:lang w:val="fr-FR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  <w:lang w:val="fr-FR"/>
              </w:rPr>
              <w:t>Email-</w:t>
            </w:r>
            <w:proofErr w:type="spellStart"/>
            <w:r w:rsidRPr="0021631E">
              <w:rPr>
                <w:rFonts w:ascii="Calibri" w:hAnsi="Calibri"/>
                <w:b/>
                <w:sz w:val="18"/>
                <w:szCs w:val="18"/>
                <w:lang w:val="fr-FR"/>
              </w:rPr>
              <w:t>adres</w:t>
            </w:r>
            <w:proofErr w:type="spellEnd"/>
            <w:r w:rsidRPr="0021631E">
              <w:rPr>
                <w:rFonts w:ascii="Calibri" w:hAnsi="Calibri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1631E">
              <w:rPr>
                <w:rFonts w:ascii="Calibri" w:hAnsi="Calibri"/>
                <w:b/>
                <w:sz w:val="18"/>
                <w:szCs w:val="18"/>
                <w:lang w:val="fr-FR"/>
              </w:rPr>
              <w:t>stagiair</w:t>
            </w:r>
            <w:proofErr w:type="spellEnd"/>
            <w:r w:rsidRPr="0021631E">
              <w:rPr>
                <w:rFonts w:ascii="Calibri" w:hAnsi="Calibri"/>
                <w:sz w:val="18"/>
                <w:szCs w:val="18"/>
                <w:lang w:val="fr-FR"/>
              </w:rPr>
              <w:t>:</w:t>
            </w:r>
            <w:r w:rsidRPr="0021631E">
              <w:rPr>
                <w:rFonts w:ascii="Calibri" w:hAnsi="Calibri"/>
                <w:sz w:val="18"/>
                <w:szCs w:val="18"/>
                <w:lang w:val="fr-FR"/>
              </w:rPr>
              <w:tab/>
              <w:t xml:space="preserve">   </w:t>
            </w:r>
          </w:p>
        </w:tc>
      </w:tr>
      <w:tr w:rsidR="00B3198D" w:rsidRPr="0021631E">
        <w:tc>
          <w:tcPr>
            <w:tcW w:w="3307" w:type="dxa"/>
          </w:tcPr>
          <w:p w:rsidR="00B3198D" w:rsidRPr="0021631E" w:rsidRDefault="00B3198D" w:rsidP="0090738E">
            <w:pPr>
              <w:pStyle w:val="Kop2"/>
              <w:rPr>
                <w:rFonts w:ascii="Calibri" w:hAnsi="Calibri"/>
                <w:b w:val="0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Naam en handtek</w:t>
            </w:r>
            <w:r w:rsidR="00154461" w:rsidRPr="0021631E">
              <w:rPr>
                <w:rFonts w:ascii="Calibri" w:hAnsi="Calibri"/>
                <w:sz w:val="18"/>
                <w:szCs w:val="18"/>
              </w:rPr>
              <w:t>ening afdelingshoofd/werkgever</w:t>
            </w:r>
          </w:p>
          <w:p w:rsidR="00B3198D" w:rsidRDefault="00B3198D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392A57" w:rsidRPr="0021631E" w:rsidRDefault="00392A57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B3198D" w:rsidRPr="0021631E" w:rsidRDefault="00B3198D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E67F81" w:rsidRPr="0021631E" w:rsidRDefault="00E67F81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308" w:type="dxa"/>
          </w:tcPr>
          <w:p w:rsidR="00B3198D" w:rsidRPr="0021631E" w:rsidRDefault="00B3198D">
            <w:pPr>
              <w:rPr>
                <w:rFonts w:ascii="Calibri" w:hAnsi="Calibri"/>
                <w:b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Naam en handtekening</w:t>
            </w:r>
          </w:p>
          <w:p w:rsidR="00B3198D" w:rsidRPr="0021631E" w:rsidRDefault="00D97FB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bedrijfspromotor</w:t>
            </w:r>
          </w:p>
        </w:tc>
        <w:tc>
          <w:tcPr>
            <w:tcW w:w="3166" w:type="dxa"/>
          </w:tcPr>
          <w:p w:rsidR="00B3198D" w:rsidRPr="0021631E" w:rsidRDefault="00B3198D">
            <w:pPr>
              <w:rPr>
                <w:rFonts w:ascii="Calibri" w:hAnsi="Calibri"/>
                <w:b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 xml:space="preserve">Naam en handtekening </w:t>
            </w:r>
          </w:p>
          <w:p w:rsidR="00B3198D" w:rsidRPr="0021631E" w:rsidRDefault="00B3198D">
            <w:pPr>
              <w:rPr>
                <w:rFonts w:ascii="Calibri" w:hAnsi="Calibri"/>
                <w:b/>
                <w:sz w:val="18"/>
                <w:szCs w:val="18"/>
              </w:rPr>
            </w:pPr>
            <w:r w:rsidRPr="0021631E">
              <w:rPr>
                <w:rFonts w:ascii="Calibri" w:hAnsi="Calibri"/>
                <w:b/>
                <w:sz w:val="18"/>
                <w:szCs w:val="18"/>
              </w:rPr>
              <w:t>stagiair</w:t>
            </w:r>
          </w:p>
        </w:tc>
      </w:tr>
      <w:tr w:rsidR="00B3198D" w:rsidRPr="0021631E">
        <w:tc>
          <w:tcPr>
            <w:tcW w:w="3307" w:type="dxa"/>
          </w:tcPr>
          <w:p w:rsidR="00B3198D" w:rsidRPr="0021631E" w:rsidRDefault="00B3198D">
            <w:pPr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Datum:</w:t>
            </w:r>
          </w:p>
        </w:tc>
        <w:tc>
          <w:tcPr>
            <w:tcW w:w="3308" w:type="dxa"/>
          </w:tcPr>
          <w:p w:rsidR="00B3198D" w:rsidRPr="0021631E" w:rsidRDefault="00B3198D">
            <w:pPr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Datum:</w:t>
            </w:r>
          </w:p>
        </w:tc>
        <w:tc>
          <w:tcPr>
            <w:tcW w:w="3166" w:type="dxa"/>
          </w:tcPr>
          <w:p w:rsidR="00B3198D" w:rsidRPr="0021631E" w:rsidRDefault="00B3198D">
            <w:pPr>
              <w:rPr>
                <w:rFonts w:ascii="Calibri" w:hAnsi="Calibri"/>
                <w:sz w:val="18"/>
                <w:szCs w:val="18"/>
              </w:rPr>
            </w:pPr>
            <w:r w:rsidRPr="0021631E">
              <w:rPr>
                <w:rFonts w:ascii="Calibri" w:hAnsi="Calibri"/>
                <w:sz w:val="18"/>
                <w:szCs w:val="18"/>
              </w:rPr>
              <w:t>Datum:</w:t>
            </w:r>
          </w:p>
        </w:tc>
      </w:tr>
    </w:tbl>
    <w:p w:rsidR="00B3198D" w:rsidRPr="00D95F01" w:rsidRDefault="00682C5E" w:rsidP="00A43BE9">
      <w:pPr>
        <w:jc w:val="righ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br/>
        <w:t xml:space="preserve">Uploaden in </w:t>
      </w:r>
      <w:proofErr w:type="spellStart"/>
      <w:r>
        <w:rPr>
          <w:rFonts w:ascii="Calibri" w:hAnsi="Calibri"/>
          <w:sz w:val="18"/>
          <w:szCs w:val="18"/>
        </w:rPr>
        <w:t>KULoket</w:t>
      </w:r>
      <w:proofErr w:type="spellEnd"/>
      <w:r>
        <w:rPr>
          <w:rFonts w:ascii="Calibri" w:hAnsi="Calibri"/>
          <w:sz w:val="18"/>
          <w:szCs w:val="18"/>
        </w:rPr>
        <w:t xml:space="preserve">, mailen naar </w:t>
      </w:r>
      <w:hyperlink r:id="rId9" w:history="1">
        <w:r w:rsidRPr="00B415D2">
          <w:rPr>
            <w:rStyle w:val="Hyperlink"/>
            <w:rFonts w:ascii="Calibri" w:hAnsi="Calibri"/>
            <w:sz w:val="18"/>
            <w:szCs w:val="18"/>
          </w:rPr>
          <w:t>Annemie.maes@UCLL.be</w:t>
        </w:r>
      </w:hyperlink>
      <w:r>
        <w:rPr>
          <w:rFonts w:ascii="Calibri" w:hAnsi="Calibri"/>
          <w:sz w:val="18"/>
          <w:szCs w:val="18"/>
        </w:rPr>
        <w:t xml:space="preserve"> ,</w:t>
      </w:r>
      <w:r w:rsidR="004D589F">
        <w:rPr>
          <w:rFonts w:ascii="Calibri" w:hAnsi="Calibri"/>
          <w:sz w:val="18"/>
          <w:szCs w:val="18"/>
        </w:rPr>
        <w:t>kopie voor student en bedrijfspromotor</w:t>
      </w:r>
      <w:r w:rsidR="0090738E">
        <w:rPr>
          <w:rFonts w:ascii="Calibri" w:hAnsi="Calibri"/>
          <w:sz w:val="18"/>
          <w:szCs w:val="18"/>
        </w:rPr>
        <w:t xml:space="preserve"> </w:t>
      </w:r>
    </w:p>
    <w:sectPr w:rsidR="00B3198D" w:rsidRPr="00D95F01">
      <w:headerReference w:type="default" r:id="rId10"/>
      <w:type w:val="continuous"/>
      <w:pgSz w:w="11906" w:h="16838" w:code="9"/>
      <w:pgMar w:top="357" w:right="709" w:bottom="425" w:left="1418" w:header="3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84F" w:rsidRDefault="001F484F">
      <w:r>
        <w:separator/>
      </w:r>
    </w:p>
  </w:endnote>
  <w:endnote w:type="continuationSeparator" w:id="0">
    <w:p w:rsidR="001F484F" w:rsidRDefault="001F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84F" w:rsidRDefault="001F484F">
      <w:r>
        <w:separator/>
      </w:r>
    </w:p>
  </w:footnote>
  <w:footnote w:type="continuationSeparator" w:id="0">
    <w:p w:rsidR="001F484F" w:rsidRDefault="001F4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8D" w:rsidRDefault="00B3198D">
    <w:pPr>
      <w:pStyle w:val="Koptekst"/>
    </w:pPr>
  </w:p>
  <w:p w:rsidR="00B3198D" w:rsidRDefault="00B3198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F13"/>
    <w:multiLevelType w:val="singleLevel"/>
    <w:tmpl w:val="99F48C4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A42133B"/>
    <w:multiLevelType w:val="singleLevel"/>
    <w:tmpl w:val="D68E91C8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82085C"/>
    <w:multiLevelType w:val="singleLevel"/>
    <w:tmpl w:val="B4C8EEA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20324881"/>
    <w:multiLevelType w:val="singleLevel"/>
    <w:tmpl w:val="A2B484D8"/>
    <w:lvl w:ilvl="0"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4" w15:restartNumberingAfterBreak="0">
    <w:nsid w:val="325A6116"/>
    <w:multiLevelType w:val="singleLevel"/>
    <w:tmpl w:val="BE8466E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C51D97"/>
    <w:multiLevelType w:val="singleLevel"/>
    <w:tmpl w:val="BE704A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 w15:restartNumberingAfterBreak="0">
    <w:nsid w:val="573C50C0"/>
    <w:multiLevelType w:val="singleLevel"/>
    <w:tmpl w:val="438CB972"/>
    <w:lvl w:ilvl="0"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7" w15:restartNumberingAfterBreak="0">
    <w:nsid w:val="5E5D4E2A"/>
    <w:multiLevelType w:val="singleLevel"/>
    <w:tmpl w:val="99F48C4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CAB1AE1"/>
    <w:multiLevelType w:val="singleLevel"/>
    <w:tmpl w:val="99F48C4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F761E7F"/>
    <w:multiLevelType w:val="singleLevel"/>
    <w:tmpl w:val="5B7294FA"/>
    <w:lvl w:ilvl="0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5"/>
    <w:rsid w:val="00020285"/>
    <w:rsid w:val="00032EEF"/>
    <w:rsid w:val="0015413C"/>
    <w:rsid w:val="00154461"/>
    <w:rsid w:val="001F484F"/>
    <w:rsid w:val="0021631E"/>
    <w:rsid w:val="00247250"/>
    <w:rsid w:val="002C21ED"/>
    <w:rsid w:val="00392A57"/>
    <w:rsid w:val="0039388E"/>
    <w:rsid w:val="003F08DF"/>
    <w:rsid w:val="0041482A"/>
    <w:rsid w:val="00424FD9"/>
    <w:rsid w:val="00434429"/>
    <w:rsid w:val="004D589F"/>
    <w:rsid w:val="004D7DB0"/>
    <w:rsid w:val="004E03DC"/>
    <w:rsid w:val="004F6792"/>
    <w:rsid w:val="005213A6"/>
    <w:rsid w:val="0053563F"/>
    <w:rsid w:val="00562D08"/>
    <w:rsid w:val="00595909"/>
    <w:rsid w:val="005A38C1"/>
    <w:rsid w:val="005C55A5"/>
    <w:rsid w:val="00682C5E"/>
    <w:rsid w:val="007726F0"/>
    <w:rsid w:val="007B17CC"/>
    <w:rsid w:val="00811D93"/>
    <w:rsid w:val="00870B46"/>
    <w:rsid w:val="008726AB"/>
    <w:rsid w:val="00874EF2"/>
    <w:rsid w:val="00876830"/>
    <w:rsid w:val="008B5FDC"/>
    <w:rsid w:val="008C7671"/>
    <w:rsid w:val="008E1B32"/>
    <w:rsid w:val="0090738E"/>
    <w:rsid w:val="00911AE7"/>
    <w:rsid w:val="00923F62"/>
    <w:rsid w:val="00944C9D"/>
    <w:rsid w:val="009F41FB"/>
    <w:rsid w:val="00A27E15"/>
    <w:rsid w:val="00A43BE9"/>
    <w:rsid w:val="00A44B29"/>
    <w:rsid w:val="00A57813"/>
    <w:rsid w:val="00A81E8F"/>
    <w:rsid w:val="00AA56A0"/>
    <w:rsid w:val="00B3198D"/>
    <w:rsid w:val="00B947A1"/>
    <w:rsid w:val="00BD322C"/>
    <w:rsid w:val="00C77975"/>
    <w:rsid w:val="00C97C93"/>
    <w:rsid w:val="00CA6EFD"/>
    <w:rsid w:val="00CB0BA7"/>
    <w:rsid w:val="00D93AD0"/>
    <w:rsid w:val="00D95F01"/>
    <w:rsid w:val="00D97FB5"/>
    <w:rsid w:val="00E67F81"/>
    <w:rsid w:val="00E80C31"/>
    <w:rsid w:val="00EB4E20"/>
    <w:rsid w:val="00ED5042"/>
    <w:rsid w:val="00F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C62226-4188-4517-AFB1-33B5BAFD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Univers" w:hAnsi="Univers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bCs/>
    </w:rPr>
  </w:style>
  <w:style w:type="paragraph" w:styleId="Kop3">
    <w:name w:val="heading 3"/>
    <w:basedOn w:val="Standaard"/>
    <w:next w:val="Standaard"/>
    <w:qFormat/>
    <w:pPr>
      <w:keepNext/>
      <w:tabs>
        <w:tab w:val="left" w:pos="284"/>
      </w:tabs>
      <w:jc w:val="both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pPr>
      <w:keepNext/>
      <w:jc w:val="center"/>
      <w:outlineLvl w:val="3"/>
    </w:pPr>
    <w:rPr>
      <w:b/>
      <w:bCs/>
      <w:sz w:val="32"/>
      <w:szCs w:val="32"/>
    </w:rPr>
  </w:style>
  <w:style w:type="paragraph" w:styleId="Kop5">
    <w:name w:val="heading 5"/>
    <w:basedOn w:val="Standaard"/>
    <w:next w:val="Standaard"/>
    <w:qFormat/>
    <w:pPr>
      <w:keepNext/>
      <w:tabs>
        <w:tab w:val="left" w:pos="284"/>
        <w:tab w:val="left" w:pos="1418"/>
      </w:tabs>
      <w:ind w:left="1418" w:hanging="1418"/>
      <w:outlineLvl w:val="4"/>
    </w:pPr>
    <w:rPr>
      <w:rFonts w:ascii="Arial" w:hAnsi="Arial" w:cs="Arial"/>
      <w:sz w:val="18"/>
      <w:szCs w:val="18"/>
      <w:u w:val="single"/>
    </w:rPr>
  </w:style>
  <w:style w:type="paragraph" w:styleId="Kop6">
    <w:name w:val="heading 6"/>
    <w:basedOn w:val="Standaard"/>
    <w:next w:val="Standaard"/>
    <w:qFormat/>
    <w:pPr>
      <w:keepNext/>
      <w:outlineLvl w:val="5"/>
    </w:pPr>
    <w:rPr>
      <w:u w:val="single"/>
    </w:rPr>
  </w:style>
  <w:style w:type="paragraph" w:styleId="Kop7">
    <w:name w:val="heading 7"/>
    <w:basedOn w:val="Standaard"/>
    <w:next w:val="Standaard"/>
    <w:qFormat/>
    <w:pPr>
      <w:keepNext/>
      <w:outlineLvl w:val="6"/>
    </w:pPr>
    <w:rPr>
      <w:sz w:val="16"/>
      <w:szCs w:val="16"/>
      <w:u w:val="single"/>
    </w:rPr>
  </w:style>
  <w:style w:type="paragraph" w:styleId="Kop8">
    <w:name w:val="heading 8"/>
    <w:basedOn w:val="Standaard"/>
    <w:next w:val="Standaard"/>
    <w:qFormat/>
    <w:pPr>
      <w:keepNext/>
      <w:outlineLvl w:val="7"/>
    </w:pPr>
    <w:rPr>
      <w:rFonts w:ascii="Arial" w:hAnsi="Arial" w:cs="Arial"/>
      <w:sz w:val="18"/>
      <w:szCs w:val="18"/>
      <w:u w:val="single"/>
    </w:rPr>
  </w:style>
  <w:style w:type="paragraph" w:styleId="Kop9">
    <w:name w:val="heading 9"/>
    <w:basedOn w:val="Standaard"/>
    <w:next w:val="Standaard"/>
    <w:qFormat/>
    <w:pPr>
      <w:keepNext/>
      <w:tabs>
        <w:tab w:val="left" w:leader="dot" w:pos="9356"/>
      </w:tabs>
      <w:outlineLvl w:val="8"/>
    </w:pPr>
    <w:rPr>
      <w:rFonts w:ascii="Arial" w:hAnsi="Arial" w:cs="Arial"/>
      <w:b/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pPr>
      <w:tabs>
        <w:tab w:val="left" w:pos="1134"/>
        <w:tab w:val="left" w:pos="1418"/>
      </w:tabs>
      <w:jc w:val="center"/>
    </w:pPr>
  </w:style>
  <w:style w:type="paragraph" w:styleId="Voetnoottekst">
    <w:name w:val="foot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Plattetekst2">
    <w:name w:val="Body Text 2"/>
    <w:basedOn w:val="Standaard"/>
    <w:pPr>
      <w:jc w:val="both"/>
    </w:pPr>
    <w:rPr>
      <w:b/>
      <w:bCs/>
    </w:rPr>
  </w:style>
  <w:style w:type="paragraph" w:styleId="Plattetekst3">
    <w:name w:val="Body Text 3"/>
    <w:basedOn w:val="Standaard"/>
    <w:pPr>
      <w:ind w:right="-2"/>
    </w:pPr>
  </w:style>
  <w:style w:type="paragraph" w:styleId="Plattetekstinspringen">
    <w:name w:val="Body Text Indent"/>
    <w:basedOn w:val="Standaard"/>
    <w:pPr>
      <w:tabs>
        <w:tab w:val="left" w:pos="284"/>
        <w:tab w:val="left" w:pos="1418"/>
      </w:tabs>
      <w:ind w:left="1418"/>
    </w:pPr>
  </w:style>
  <w:style w:type="paragraph" w:styleId="Plattetekstinspringen2">
    <w:name w:val="Body Text Indent 2"/>
    <w:basedOn w:val="Standaard"/>
    <w:pPr>
      <w:tabs>
        <w:tab w:val="left" w:pos="1418"/>
        <w:tab w:val="left" w:pos="1701"/>
      </w:tabs>
      <w:ind w:left="1418" w:hanging="2268"/>
    </w:pPr>
  </w:style>
  <w:style w:type="paragraph" w:styleId="Plattetekstinspringen3">
    <w:name w:val="Body Text Indent 3"/>
    <w:basedOn w:val="Standaard"/>
    <w:pPr>
      <w:tabs>
        <w:tab w:val="left" w:pos="1418"/>
        <w:tab w:val="left" w:pos="1701"/>
        <w:tab w:val="left" w:pos="4395"/>
      </w:tabs>
      <w:ind w:left="1418" w:hanging="850"/>
    </w:pPr>
  </w:style>
  <w:style w:type="character" w:styleId="Paginanummer">
    <w:name w:val="page number"/>
    <w:basedOn w:val="Standaardalinea-lettertype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ntranet.khlim.be/eCache/46754/logo_UCLeuvenLimburg_kleur_jpg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nnemie.maes@UCLL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RD/hc/99.10.1017</vt:lpstr>
    </vt:vector>
  </TitlesOfParts>
  <Company>KU-Leuven</Company>
  <LinksUpToDate>false</LinksUpToDate>
  <CharactersWithSpaces>2551</CharactersWithSpaces>
  <SharedDoc>false</SharedDoc>
  <HLinks>
    <vt:vector size="6" baseType="variant">
      <vt:variant>
        <vt:i4>6684755</vt:i4>
      </vt:variant>
      <vt:variant>
        <vt:i4>-1</vt:i4>
      </vt:variant>
      <vt:variant>
        <vt:i4>1095</vt:i4>
      </vt:variant>
      <vt:variant>
        <vt:i4>1</vt:i4>
      </vt:variant>
      <vt:variant>
        <vt:lpwstr>https://intranet.khlim.be/eCache/46754/logo_UCLeuvenLimburg_kleur_jpg.jpg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RD/hc/99.10.1017</dc:title>
  <dc:subject/>
  <dc:creator>Claesen Hilde</dc:creator>
  <cp:keywords/>
  <cp:lastModifiedBy>Koen Haagdorens</cp:lastModifiedBy>
  <cp:revision>4</cp:revision>
  <cp:lastPrinted>2005-11-18T12:24:00Z</cp:lastPrinted>
  <dcterms:created xsi:type="dcterms:W3CDTF">2016-05-31T09:49:00Z</dcterms:created>
  <dcterms:modified xsi:type="dcterms:W3CDTF">2017-07-02T13:49:00Z</dcterms:modified>
</cp:coreProperties>
</file>