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structured output, and why is it important when working with Large Language Models?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does with_structured_output() help convert an LLM's free-form response into a predictable format?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TypedDict in Python, and how can it be used to define a schema for structured output?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Pydantic, and how is it different from a regular Python dictionary or TypedDict?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the role of data validation in Pydantic, and how can Pydantic convert and validate incoming data?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