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497" w:rsidRPr="003A1497" w:rsidRDefault="003A1497" w:rsidP="004F2F7A">
      <w:pPr>
        <w:rPr>
          <w:rFonts w:ascii="Adobe Fan Heiti Std B" w:eastAsia="Adobe Fan Heiti Std B" w:hAnsi="Adobe Fan Heiti Std B"/>
          <w:sz w:val="72"/>
          <w:szCs w:val="72"/>
        </w:rPr>
      </w:pPr>
      <w:bookmarkStart w:id="0" w:name="_GoBack"/>
      <w:bookmarkEnd w:id="0"/>
      <w:r>
        <w:rPr>
          <w:rFonts w:ascii="Adobe Fan Heiti Std B" w:eastAsia="Adobe Fan Heiti Std B" w:hAnsi="Adobe Fan Heiti Std B"/>
          <w:sz w:val="72"/>
          <w:szCs w:val="72"/>
        </w:rPr>
        <w:t xml:space="preserve">               Lab 10</w:t>
      </w:r>
    </w:p>
    <w:p w:rsidR="003A1497" w:rsidRDefault="003A1497" w:rsidP="004F2F7A"/>
    <w:p w:rsidR="004F2F7A" w:rsidRDefault="004F2F7A" w:rsidP="004F2F7A">
      <w:r>
        <w:t>Task:</w:t>
      </w:r>
      <w:r w:rsidR="003A1497">
        <w:t xml:space="preserve"> </w:t>
      </w:r>
      <w:r>
        <w:t>1</w:t>
      </w:r>
    </w:p>
    <w:p w:rsidR="004F2F7A" w:rsidRDefault="004F2F7A" w:rsidP="004F2F7A">
      <w:r w:rsidRPr="004F2F7A">
        <w:t>Take a number as parameter and returns its factorial. </w:t>
      </w:r>
    </w:p>
    <w:p w:rsidR="004F2F7A" w:rsidRDefault="004F2F7A" w:rsidP="004F2F7A">
      <w:r>
        <w:rPr>
          <w:noProof/>
        </w:rPr>
        <w:drawing>
          <wp:inline distT="0" distB="0" distL="0" distR="0" wp14:anchorId="07FE3FC6" wp14:editId="4377887B">
            <wp:extent cx="5943600" cy="2106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7A" w:rsidRDefault="004F2F7A" w:rsidP="004F2F7A">
      <w:r>
        <w:t>Output:</w:t>
      </w:r>
    </w:p>
    <w:p w:rsidR="004F2F7A" w:rsidRDefault="004F2F7A" w:rsidP="004F2F7A">
      <w:r>
        <w:rPr>
          <w:noProof/>
        </w:rPr>
        <w:drawing>
          <wp:inline distT="0" distB="0" distL="0" distR="0" wp14:anchorId="76D4257A" wp14:editId="2D9D03AC">
            <wp:extent cx="5943600" cy="2107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Task:2</w:t>
      </w:r>
    </w:p>
    <w:p w:rsidR="004F2F7A" w:rsidRDefault="004F2F7A" w:rsidP="004F2F7A">
      <w:r w:rsidRPr="004F2F7A">
        <w:t xml:space="preserve">Create arithmetic functions with two and three variables as arguments using </w:t>
      </w:r>
      <w:r w:rsidRPr="004F2F7A">
        <w:rPr>
          <w:b/>
          <w:bCs/>
        </w:rPr>
        <w:t>function overloading</w:t>
      </w:r>
      <w:r w:rsidRPr="004F2F7A">
        <w:t xml:space="preserve"> that returns addition, subtraction, multiplication and division of two or three numbers supplied as arguments. </w:t>
      </w:r>
    </w:p>
    <w:p w:rsidR="004F2F7A" w:rsidRPr="004F2F7A" w:rsidRDefault="004F2F7A" w:rsidP="004F2F7A">
      <w:r>
        <w:rPr>
          <w:noProof/>
        </w:rPr>
        <w:lastRenderedPageBreak/>
        <w:drawing>
          <wp:inline distT="0" distB="0" distL="0" distR="0" wp14:anchorId="3F732735" wp14:editId="112901E8">
            <wp:extent cx="5108028" cy="51240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12" cy="51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7A" w:rsidRDefault="0039055C" w:rsidP="004F2F7A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FCE50EC">
            <wp:simplePos x="0" y="0"/>
            <wp:positionH relativeFrom="column">
              <wp:posOffset>-152400</wp:posOffset>
            </wp:positionH>
            <wp:positionV relativeFrom="paragraph">
              <wp:posOffset>4324350</wp:posOffset>
            </wp:positionV>
            <wp:extent cx="5953125" cy="1515110"/>
            <wp:effectExtent l="0" t="0" r="9525" b="8890"/>
            <wp:wrapTight wrapText="bothSides">
              <wp:wrapPolygon edited="0">
                <wp:start x="0" y="0"/>
                <wp:lineTo x="0" y="21455"/>
                <wp:lineTo x="21565" y="21455"/>
                <wp:lineTo x="215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4E6205">
            <wp:simplePos x="0" y="0"/>
            <wp:positionH relativeFrom="column">
              <wp:posOffset>-142875</wp:posOffset>
            </wp:positionH>
            <wp:positionV relativeFrom="paragraph">
              <wp:posOffset>0</wp:posOffset>
            </wp:positionV>
            <wp:extent cx="5943600" cy="43287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</w:p>
    <w:p w:rsidR="004F2F7A" w:rsidRDefault="001E78E3" w:rsidP="004F2F7A">
      <w:r>
        <w:rPr>
          <w:noProof/>
        </w:rPr>
        <w:drawing>
          <wp:inline distT="0" distB="0" distL="0" distR="0" wp14:anchorId="18BD2416" wp14:editId="3792BE64">
            <wp:extent cx="5943600" cy="133077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839" cy="133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E3" w:rsidRDefault="001E78E3" w:rsidP="001E78E3">
      <w:r>
        <w:t xml:space="preserve">Task:3    </w:t>
      </w:r>
      <w:r w:rsidRPr="001E78E3">
        <w:t xml:space="preserve">Are there any other alternatives apart from the </w:t>
      </w:r>
      <w:r w:rsidRPr="001E78E3">
        <w:rPr>
          <w:b/>
          <w:bCs/>
        </w:rPr>
        <w:t xml:space="preserve">default argument </w:t>
      </w:r>
      <w:r w:rsidRPr="001E78E3">
        <w:t xml:space="preserve">hack to implement </w:t>
      </w:r>
      <w:r w:rsidRPr="001E78E3">
        <w:rPr>
          <w:b/>
          <w:bCs/>
        </w:rPr>
        <w:t xml:space="preserve">function overloading </w:t>
      </w:r>
      <w:r w:rsidRPr="001E78E3">
        <w:t xml:space="preserve"> in PHP? Explain each with an example.</w:t>
      </w:r>
    </w:p>
    <w:p w:rsidR="001E78E3" w:rsidRDefault="001E78E3" w:rsidP="001E78E3">
      <w:r>
        <w:lastRenderedPageBreak/>
        <w:t xml:space="preserve">Yes we can implement function overloading in PHP in two or more ways, other than default </w:t>
      </w:r>
      <w:proofErr w:type="spellStart"/>
      <w:r>
        <w:t>aurguments</w:t>
      </w:r>
      <w:proofErr w:type="spellEnd"/>
      <w:r>
        <w:t>.</w:t>
      </w:r>
    </w:p>
    <w:p w:rsidR="001E78E3" w:rsidRDefault="001E78E3" w:rsidP="001E78E3">
      <w:pPr>
        <w:pStyle w:val="ListParagraph"/>
        <w:numPr>
          <w:ilvl w:val="0"/>
          <w:numId w:val="4"/>
        </w:numPr>
      </w:pPr>
      <w:r>
        <w:t>_call magical function</w:t>
      </w:r>
    </w:p>
    <w:p w:rsidR="001E78E3" w:rsidRDefault="001E78E3" w:rsidP="001E78E3">
      <w:pPr>
        <w:pStyle w:val="ListParagraph"/>
        <w:numPr>
          <w:ilvl w:val="0"/>
          <w:numId w:val="4"/>
        </w:numPr>
      </w:pPr>
      <w:r>
        <w:t xml:space="preserve">Fun </w:t>
      </w:r>
      <w:proofErr w:type="spellStart"/>
      <w:r>
        <w:t>get_args</w:t>
      </w:r>
      <w:proofErr w:type="spellEnd"/>
      <w:r>
        <w:t xml:space="preserve">( ) method </w:t>
      </w:r>
    </w:p>
    <w:p w:rsidR="001E78E3" w:rsidRDefault="001E78E3" w:rsidP="001E78E3">
      <w:r>
        <w:t>Example 1</w:t>
      </w:r>
    </w:p>
    <w:p w:rsidR="00A50698" w:rsidRDefault="001E78E3" w:rsidP="001E78E3">
      <w:r>
        <w:rPr>
          <w:noProof/>
        </w:rPr>
        <w:drawing>
          <wp:inline distT="0" distB="0" distL="0" distR="0" wp14:anchorId="20D7EA93" wp14:editId="36325E16">
            <wp:extent cx="5612524" cy="3155246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0483" cy="317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E3" w:rsidRDefault="00A50698" w:rsidP="001E78E3">
      <w:r>
        <w:rPr>
          <w:noProof/>
        </w:rPr>
        <w:drawing>
          <wp:anchor distT="0" distB="0" distL="114300" distR="114300" simplePos="0" relativeHeight="251660288" behindDoc="1" locked="0" layoutInCell="1" allowOverlap="1" wp14:anchorId="1DA79355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6019800" cy="363664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Example 2</w:t>
      </w:r>
    </w:p>
    <w:p w:rsidR="001E78E3" w:rsidRDefault="00A50698" w:rsidP="001E78E3">
      <w:r>
        <w:lastRenderedPageBreak/>
        <w:t>Output:</w:t>
      </w:r>
    </w:p>
    <w:p w:rsidR="00D24237" w:rsidRDefault="00A50698">
      <w:r>
        <w:rPr>
          <w:noProof/>
        </w:rPr>
        <w:drawing>
          <wp:inline distT="0" distB="0" distL="0" distR="0" wp14:anchorId="696DDCCB" wp14:editId="08B12494">
            <wp:extent cx="5943600" cy="970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98" w:rsidRDefault="00A50698">
      <w:r>
        <w:t>Task 4</w:t>
      </w:r>
    </w:p>
    <w:p w:rsidR="00A50698" w:rsidRPr="00A50698" w:rsidRDefault="00A50698" w:rsidP="00A50698">
      <w:r w:rsidRPr="00A50698">
        <w:t xml:space="preserve">Create an e-mail validator that takes </w:t>
      </w:r>
      <w:r w:rsidRPr="00A50698">
        <w:rPr>
          <w:b/>
          <w:bCs/>
        </w:rPr>
        <w:t xml:space="preserve">email </w:t>
      </w:r>
      <w:r w:rsidRPr="00A50698">
        <w:t>via HTML form from the user and then validates it on the server using the following conditions:</w:t>
      </w:r>
    </w:p>
    <w:p w:rsidR="00A50698" w:rsidRPr="00A50698" w:rsidRDefault="00A50698" w:rsidP="00A50698">
      <w:pPr>
        <w:numPr>
          <w:ilvl w:val="1"/>
          <w:numId w:val="5"/>
        </w:numPr>
      </w:pPr>
      <w:r w:rsidRPr="00A50698">
        <w:t>Should contain only one ‘@’</w:t>
      </w:r>
    </w:p>
    <w:p w:rsidR="00A50698" w:rsidRPr="00A50698" w:rsidRDefault="00A50698" w:rsidP="00A50698">
      <w:pPr>
        <w:numPr>
          <w:ilvl w:val="1"/>
          <w:numId w:val="5"/>
        </w:numPr>
      </w:pPr>
      <w:r w:rsidRPr="00A50698">
        <w:t>Does not start with a number</w:t>
      </w:r>
    </w:p>
    <w:p w:rsidR="00A50698" w:rsidRPr="00A50698" w:rsidRDefault="00A50698" w:rsidP="00A50698">
      <w:pPr>
        <w:numPr>
          <w:ilvl w:val="1"/>
          <w:numId w:val="5"/>
        </w:numPr>
      </w:pPr>
      <w:r w:rsidRPr="00A50698">
        <w:t>Should not contain spaces</w:t>
      </w:r>
    </w:p>
    <w:p w:rsidR="00A50698" w:rsidRPr="00A50698" w:rsidRDefault="00A50698" w:rsidP="00A50698">
      <w:pPr>
        <w:numPr>
          <w:ilvl w:val="1"/>
          <w:numId w:val="5"/>
        </w:numPr>
      </w:pPr>
      <w:r w:rsidRPr="00A50698">
        <w:t>Length should not be greater than 20</w:t>
      </w:r>
    </w:p>
    <w:p w:rsidR="00A50698" w:rsidRDefault="00A50698" w:rsidP="00A50698">
      <w:pPr>
        <w:numPr>
          <w:ilvl w:val="1"/>
          <w:numId w:val="5"/>
        </w:numPr>
      </w:pPr>
      <w:r w:rsidRPr="00A50698">
        <w:t>Should only end with .com or .edu.pk or .co.uk</w:t>
      </w:r>
    </w:p>
    <w:p w:rsidR="00A50698" w:rsidRDefault="00C076EC" w:rsidP="00A50698">
      <w:r>
        <w:t xml:space="preserve">  </w:t>
      </w:r>
    </w:p>
    <w:p w:rsidR="00A50698" w:rsidRDefault="00C076EC" w:rsidP="00A50698">
      <w:r>
        <w:t>Html file:</w:t>
      </w:r>
    </w:p>
    <w:p w:rsidR="00A50698" w:rsidRDefault="00C076EC" w:rsidP="00A50698">
      <w:r>
        <w:rPr>
          <w:noProof/>
        </w:rPr>
        <w:drawing>
          <wp:inline distT="0" distB="0" distL="0" distR="0" wp14:anchorId="6434A48E" wp14:editId="4C3BA4AD">
            <wp:extent cx="5943600" cy="2496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98" w:rsidRDefault="00C076EC" w:rsidP="00A50698">
      <w:r>
        <w:t>Php file:</w:t>
      </w:r>
    </w:p>
    <w:p w:rsidR="00A50698" w:rsidRDefault="00C076EC" w:rsidP="00A50698">
      <w:r>
        <w:rPr>
          <w:noProof/>
        </w:rPr>
        <w:lastRenderedPageBreak/>
        <w:drawing>
          <wp:inline distT="0" distB="0" distL="0" distR="0" wp14:anchorId="4B021FDC" wp14:editId="1FFD1A4F">
            <wp:extent cx="5943600" cy="38214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98" w:rsidRDefault="00C076EC" w:rsidP="00A50698">
      <w:r>
        <w:t>Output:</w:t>
      </w:r>
    </w:p>
    <w:p w:rsidR="00A50698" w:rsidRDefault="00C076EC" w:rsidP="00A50698">
      <w:r>
        <w:rPr>
          <w:noProof/>
        </w:rPr>
        <w:drawing>
          <wp:inline distT="0" distB="0" distL="0" distR="0" wp14:anchorId="5747323E" wp14:editId="72572DB3">
            <wp:extent cx="5943600" cy="26663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98" w:rsidRDefault="00C076EC" w:rsidP="00A50698">
      <w:r>
        <w:t>Error:</w:t>
      </w:r>
    </w:p>
    <w:p w:rsidR="00A50698" w:rsidRDefault="00C076EC" w:rsidP="00A50698">
      <w:r>
        <w:rPr>
          <w:noProof/>
        </w:rPr>
        <w:drawing>
          <wp:inline distT="0" distB="0" distL="0" distR="0" wp14:anchorId="3D091275" wp14:editId="579255ED">
            <wp:extent cx="5943600" cy="8864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EC" w:rsidRPr="00C076EC" w:rsidRDefault="00C076EC" w:rsidP="00C076EC">
      <w:pPr>
        <w:numPr>
          <w:ilvl w:val="0"/>
          <w:numId w:val="6"/>
        </w:numPr>
      </w:pPr>
      <w:r w:rsidRPr="00C076EC">
        <w:lastRenderedPageBreak/>
        <w:t xml:space="preserve">Files with </w:t>
      </w:r>
      <w:r w:rsidRPr="00C076EC">
        <w:rPr>
          <w:b/>
          <w:bCs/>
        </w:rPr>
        <w:t xml:space="preserve">JPG, PNG, PDF </w:t>
      </w:r>
      <w:r w:rsidRPr="00C076EC">
        <w:t>extensions only and with a size less than or equal to 2 MB. Display a message when the file has been uploaded successfully.</w:t>
      </w:r>
    </w:p>
    <w:p w:rsidR="00A50698" w:rsidRDefault="003A1497" w:rsidP="00A50698">
      <w:r>
        <w:rPr>
          <w:noProof/>
        </w:rPr>
        <w:drawing>
          <wp:inline distT="0" distB="0" distL="0" distR="0" wp14:anchorId="4C3C2627" wp14:editId="36957F22">
            <wp:extent cx="5943600" cy="27978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98" w:rsidRDefault="003A1497" w:rsidP="00A50698">
      <w:r>
        <w:rPr>
          <w:noProof/>
        </w:rPr>
        <w:drawing>
          <wp:inline distT="0" distB="0" distL="0" distR="0" wp14:anchorId="11F9BB42" wp14:editId="4FA42972">
            <wp:extent cx="5943600" cy="39776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98" w:rsidRDefault="003A1497" w:rsidP="00A50698">
      <w:r>
        <w:t>Output:</w:t>
      </w:r>
    </w:p>
    <w:p w:rsidR="00A50698" w:rsidRDefault="003A1497" w:rsidP="00A50698">
      <w:r>
        <w:rPr>
          <w:noProof/>
        </w:rPr>
        <w:lastRenderedPageBreak/>
        <w:drawing>
          <wp:inline distT="0" distB="0" distL="0" distR="0" wp14:anchorId="7928D4AA" wp14:editId="478C93D4">
            <wp:extent cx="5943600" cy="16675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97" w:rsidRPr="003A1497" w:rsidRDefault="003A1497" w:rsidP="003A1497">
      <w:pPr>
        <w:numPr>
          <w:ilvl w:val="0"/>
          <w:numId w:val="7"/>
        </w:numPr>
      </w:pPr>
      <w:r w:rsidRPr="003A1497">
        <w:t>A text file to the PHP server. Create HTML form controls for reading, writing, copying, renaming and deleting the uploaded text file.</w:t>
      </w:r>
    </w:p>
    <w:p w:rsidR="00A50698" w:rsidRDefault="003A1497" w:rsidP="00A50698">
      <w:r>
        <w:rPr>
          <w:noProof/>
        </w:rPr>
        <w:drawing>
          <wp:inline distT="0" distB="0" distL="0" distR="0" wp14:anchorId="52C54460" wp14:editId="76242828">
            <wp:extent cx="5943600" cy="39604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98" w:rsidRDefault="003A1497" w:rsidP="00A50698">
      <w:r>
        <w:t>Php file</w:t>
      </w:r>
    </w:p>
    <w:p w:rsidR="00A50698" w:rsidRDefault="003A1497" w:rsidP="00A5069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590EDD">
            <wp:simplePos x="0" y="0"/>
            <wp:positionH relativeFrom="margin">
              <wp:align>right</wp:align>
            </wp:positionH>
            <wp:positionV relativeFrom="paragraph">
              <wp:posOffset>3872064</wp:posOffset>
            </wp:positionV>
            <wp:extent cx="5943600" cy="3823335"/>
            <wp:effectExtent l="0" t="0" r="0" b="571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105BBE8" wp14:editId="4D13CB82">
            <wp:extent cx="5943600" cy="38506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97" w:rsidRDefault="003A1497" w:rsidP="00A50698">
      <w:r>
        <w:t>Output:</w:t>
      </w:r>
    </w:p>
    <w:p w:rsidR="003A1497" w:rsidRDefault="003A1497" w:rsidP="00A50698">
      <w:r>
        <w:rPr>
          <w:noProof/>
        </w:rPr>
        <w:lastRenderedPageBreak/>
        <w:drawing>
          <wp:inline distT="0" distB="0" distL="0" distR="0" wp14:anchorId="1384F55B" wp14:editId="5EFE0998">
            <wp:extent cx="5943600" cy="22910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98" w:rsidRPr="00A50698" w:rsidRDefault="00A50698" w:rsidP="00A50698"/>
    <w:p w:rsidR="00A50698" w:rsidRDefault="00A50698"/>
    <w:sectPr w:rsidR="00A50698" w:rsidSect="003A1497">
      <w:footerReference w:type="default" r:id="rId27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E09" w:rsidRDefault="00962E09" w:rsidP="009C42FD">
      <w:pPr>
        <w:spacing w:after="0" w:line="240" w:lineRule="auto"/>
      </w:pPr>
      <w:r>
        <w:separator/>
      </w:r>
    </w:p>
  </w:endnote>
  <w:endnote w:type="continuationSeparator" w:id="0">
    <w:p w:rsidR="00962E09" w:rsidRDefault="00962E09" w:rsidP="009C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2FD" w:rsidRDefault="009C42FD">
    <w:pPr>
      <w:pStyle w:val="Footer"/>
    </w:pPr>
    <w:r>
      <w:t>F16SW(31,35,37,51,169)</w:t>
    </w:r>
  </w:p>
  <w:p w:rsidR="009C42FD" w:rsidRDefault="009C4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E09" w:rsidRDefault="00962E09" w:rsidP="009C42FD">
      <w:pPr>
        <w:spacing w:after="0" w:line="240" w:lineRule="auto"/>
      </w:pPr>
      <w:r>
        <w:separator/>
      </w:r>
    </w:p>
  </w:footnote>
  <w:footnote w:type="continuationSeparator" w:id="0">
    <w:p w:rsidR="00962E09" w:rsidRDefault="00962E09" w:rsidP="009C4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88A"/>
    <w:multiLevelType w:val="hybridMultilevel"/>
    <w:tmpl w:val="AE78E47E"/>
    <w:lvl w:ilvl="0" w:tplc="5F2ED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E8E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4E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F20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02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85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0E2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A0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49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2B4A8B"/>
    <w:multiLevelType w:val="hybridMultilevel"/>
    <w:tmpl w:val="E536F4C8"/>
    <w:lvl w:ilvl="0" w:tplc="683A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82C5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D68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E0E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4E0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66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CC7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32D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0D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544A15"/>
    <w:multiLevelType w:val="hybridMultilevel"/>
    <w:tmpl w:val="2078245C"/>
    <w:lvl w:ilvl="0" w:tplc="550891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44A87"/>
    <w:multiLevelType w:val="hybridMultilevel"/>
    <w:tmpl w:val="A456FDD4"/>
    <w:lvl w:ilvl="0" w:tplc="3CFE5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C6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308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9A7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23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8C0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BAF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3E6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A4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AC7637"/>
    <w:multiLevelType w:val="hybridMultilevel"/>
    <w:tmpl w:val="EE3E72F4"/>
    <w:lvl w:ilvl="0" w:tplc="9CFE4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C6BA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0B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E4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A3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8B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E7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AC8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209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F152A7"/>
    <w:multiLevelType w:val="hybridMultilevel"/>
    <w:tmpl w:val="48288EBA"/>
    <w:lvl w:ilvl="0" w:tplc="D7D20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DC1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80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27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E0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22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48A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E0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366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19B33B6"/>
    <w:multiLevelType w:val="hybridMultilevel"/>
    <w:tmpl w:val="2B2A6EBA"/>
    <w:lvl w:ilvl="0" w:tplc="5C7A3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2A4E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9A5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70F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A1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941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0D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8E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567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74"/>
    <w:rsid w:val="001E78E3"/>
    <w:rsid w:val="0039055C"/>
    <w:rsid w:val="003A1497"/>
    <w:rsid w:val="004F2F7A"/>
    <w:rsid w:val="00962E09"/>
    <w:rsid w:val="009C42FD"/>
    <w:rsid w:val="00A50698"/>
    <w:rsid w:val="00BA3874"/>
    <w:rsid w:val="00C076EC"/>
    <w:rsid w:val="00D2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37F8"/>
  <w15:chartTrackingRefBased/>
  <w15:docId w15:val="{9A71B86F-5B32-440A-A8A6-472FE046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8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FD"/>
  </w:style>
  <w:style w:type="paragraph" w:styleId="Footer">
    <w:name w:val="footer"/>
    <w:basedOn w:val="Normal"/>
    <w:link w:val="FooterChar"/>
    <w:uiPriority w:val="99"/>
    <w:unhideWhenUsed/>
    <w:rsid w:val="009C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9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4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3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</dc:creator>
  <cp:keywords/>
  <dc:description/>
  <cp:lastModifiedBy>Amna</cp:lastModifiedBy>
  <cp:revision>2</cp:revision>
  <dcterms:created xsi:type="dcterms:W3CDTF">2020-02-20T21:39:00Z</dcterms:created>
  <dcterms:modified xsi:type="dcterms:W3CDTF">2020-02-20T23:27:00Z</dcterms:modified>
</cp:coreProperties>
</file>