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75" w:rsidRDefault="00822C75"/>
    <w:p w:rsidR="00822C75" w:rsidRDefault="00822C75"/>
    <w:p w:rsidR="00822C75" w:rsidRPr="00982EF0" w:rsidRDefault="00982EF0">
      <w:pPr>
        <w:rPr>
          <w:b/>
        </w:rPr>
      </w:pPr>
      <w:r w:rsidRPr="00982EF0">
        <w:rPr>
          <w:b/>
        </w:rPr>
        <w:t>Figure 2.15</w:t>
      </w:r>
    </w:p>
    <w:p w:rsidR="00822C75" w:rsidRDefault="00982EF0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75" w:rsidRPr="00982EF0" w:rsidRDefault="00982EF0" w:rsidP="00982EF0">
      <w:pPr>
        <w:ind w:left="3600"/>
        <w:rPr>
          <w:b/>
        </w:rPr>
      </w:pPr>
      <w:r w:rsidRPr="00982EF0">
        <w:rPr>
          <w:b/>
        </w:rPr>
        <w:t>Fishbone Diagram</w:t>
      </w:r>
    </w:p>
    <w:p w:rsidR="00982EF0" w:rsidRDefault="00982EF0" w:rsidP="00982EF0">
      <w:pPr>
        <w:ind w:left="3600"/>
      </w:pPr>
    </w:p>
    <w:p w:rsidR="00982EF0" w:rsidRDefault="00982EF0" w:rsidP="00982EF0">
      <w:pPr>
        <w:ind w:left="3600"/>
      </w:pPr>
    </w:p>
    <w:p w:rsidR="00822C75" w:rsidRPr="00982EF0" w:rsidRDefault="00982EF0">
      <w:pPr>
        <w:rPr>
          <w:b/>
        </w:rPr>
      </w:pPr>
      <w:r w:rsidRPr="00982EF0">
        <w:rPr>
          <w:b/>
        </w:rPr>
        <w:t>Figure 2.17</w:t>
      </w:r>
    </w:p>
    <w:p w:rsidR="00822C75" w:rsidRDefault="00982EF0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6FB" w:rsidRPr="00982EF0" w:rsidRDefault="00982EF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982EF0">
        <w:rPr>
          <w:b/>
        </w:rPr>
        <w:t>Organization Chart</w:t>
      </w:r>
    </w:p>
    <w:sectPr w:rsidR="004E26FB" w:rsidRPr="0098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75"/>
    <w:rsid w:val="004E26FB"/>
    <w:rsid w:val="006E7072"/>
    <w:rsid w:val="007B298B"/>
    <w:rsid w:val="00822C75"/>
    <w:rsid w:val="00982EF0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785EA-AC6F-480F-9DA4-F50840B4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2021-07-20T20:50:00Z</dcterms:created>
  <dcterms:modified xsi:type="dcterms:W3CDTF">2021-07-20T21:50:00Z</dcterms:modified>
</cp:coreProperties>
</file>