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34C" w:rsidRPr="00FF034C" w:rsidRDefault="00FF034C" w:rsidP="000E5E0A">
      <w:pPr>
        <w:spacing w:before="240" w:after="0" w:line="240" w:lineRule="auto"/>
        <w:jc w:val="center"/>
        <w:outlineLvl w:val="0"/>
        <w:rPr>
          <w:rFonts w:ascii="Times New Roman" w:eastAsia="Times New Roman" w:hAnsi="Times New Roman" w:cs="Times New Roman"/>
          <w:bCs/>
          <w:caps/>
          <w:color w:val="004E6B"/>
          <w:kern w:val="36"/>
          <w:sz w:val="24"/>
          <w:szCs w:val="24"/>
        </w:rPr>
      </w:pPr>
      <w:r w:rsidRPr="00FF034C">
        <w:rPr>
          <w:rFonts w:ascii="Times New Roman" w:eastAsia="Times New Roman" w:hAnsi="Times New Roman" w:cs="Times New Roman"/>
          <w:bCs/>
          <w:caps/>
          <w:color w:val="004E6B"/>
          <w:kern w:val="36"/>
          <w:sz w:val="24"/>
          <w:szCs w:val="24"/>
        </w:rPr>
        <w:t xml:space="preserve">BUSINESS CASE </w:t>
      </w:r>
      <w:r w:rsidR="00406019" w:rsidRPr="000E5E0A">
        <w:rPr>
          <w:rFonts w:ascii="Times New Roman" w:eastAsia="Times New Roman" w:hAnsi="Times New Roman" w:cs="Times New Roman"/>
          <w:bCs/>
          <w:caps/>
          <w:color w:val="004E6B"/>
          <w:kern w:val="36"/>
          <w:sz w:val="24"/>
          <w:szCs w:val="24"/>
        </w:rPr>
        <w:t>FOR SCHOOL MANAGEMENT PROJECT</w:t>
      </w:r>
    </w:p>
    <w:p w:rsidR="00FF034C" w:rsidRPr="00FF034C" w:rsidRDefault="00FF034C" w:rsidP="000E5E0A">
      <w:pPr>
        <w:shd w:val="clear" w:color="auto" w:fill="FFFFFF"/>
        <w:spacing w:before="240" w:after="0" w:line="240" w:lineRule="auto"/>
        <w:outlineLvl w:val="1"/>
        <w:rPr>
          <w:rFonts w:ascii="Times New Roman" w:eastAsia="Times New Roman" w:hAnsi="Times New Roman" w:cs="Times New Roman"/>
          <w:bCs/>
          <w:color w:val="115A75"/>
          <w:sz w:val="24"/>
          <w:szCs w:val="24"/>
        </w:rPr>
      </w:pPr>
      <w:r w:rsidRPr="00FF034C">
        <w:rPr>
          <w:rFonts w:ascii="Times New Roman" w:eastAsia="Times New Roman" w:hAnsi="Times New Roman" w:cs="Times New Roman"/>
          <w:bCs/>
          <w:color w:val="115A75"/>
          <w:sz w:val="24"/>
          <w:szCs w:val="24"/>
        </w:rPr>
        <w:t>1. Executive Summary</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shd w:val="clear" w:color="auto" w:fill="FFFFFF"/>
        </w:rPr>
        <w:t xml:space="preserve">This business case outlines how the </w:t>
      </w:r>
      <w:r w:rsidR="00D74149" w:rsidRPr="000E5E0A">
        <w:rPr>
          <w:b w:val="0"/>
          <w:color w:val="000000"/>
          <w:sz w:val="24"/>
          <w:szCs w:val="24"/>
          <w:shd w:val="clear" w:color="auto" w:fill="FFFFFF"/>
        </w:rPr>
        <w:t>School Management (SM)</w:t>
      </w:r>
      <w:r w:rsidRPr="000E5E0A">
        <w:rPr>
          <w:b w:val="0"/>
          <w:color w:val="000000"/>
          <w:sz w:val="24"/>
          <w:szCs w:val="24"/>
          <w:shd w:val="clear" w:color="auto" w:fill="FFFFFF"/>
        </w:rPr>
        <w:t xml:space="preserve"> Project will address current business concerns, the benefits of the project, and recommendations and justification of the project. The business case also discusses detailed project goals, performance measures, assumptions, constraints, and alternative options.</w:t>
      </w:r>
      <w:r w:rsidRPr="000E5E0A">
        <w:rPr>
          <w:b w:val="0"/>
          <w:color w:val="000000"/>
          <w:sz w:val="24"/>
          <w:szCs w:val="24"/>
        </w:rPr>
        <w:br/>
      </w:r>
      <w:r w:rsidRPr="000E5E0A">
        <w:rPr>
          <w:b w:val="0"/>
          <w:color w:val="000000"/>
          <w:sz w:val="24"/>
          <w:szCs w:val="24"/>
        </w:rPr>
        <w:br/>
      </w:r>
      <w:r w:rsidRPr="000E5E0A">
        <w:rPr>
          <w:b w:val="0"/>
          <w:color w:val="115A75"/>
          <w:sz w:val="24"/>
          <w:szCs w:val="24"/>
        </w:rPr>
        <w:t>1.1 Issue</w:t>
      </w:r>
    </w:p>
    <w:p w:rsidR="00FF034C" w:rsidRPr="000E5E0A" w:rsidRDefault="00D74149"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shd w:val="clear" w:color="auto" w:fill="FFFFFF"/>
        </w:rPr>
        <w:t>Be</w:t>
      </w:r>
      <w:r w:rsidR="000E5E0A">
        <w:rPr>
          <w:b w:val="0"/>
          <w:color w:val="000000"/>
          <w:sz w:val="24"/>
          <w:szCs w:val="24"/>
          <w:shd w:val="clear" w:color="auto" w:fill="FFFFFF"/>
        </w:rPr>
        <w:t>cause of an increase in student count</w:t>
      </w:r>
      <w:r w:rsidR="00FF034C" w:rsidRPr="000E5E0A">
        <w:rPr>
          <w:b w:val="0"/>
          <w:color w:val="000000"/>
          <w:sz w:val="24"/>
          <w:szCs w:val="24"/>
          <w:shd w:val="clear" w:color="auto" w:fill="FFFFFF"/>
        </w:rPr>
        <w:t xml:space="preserve">, </w:t>
      </w:r>
      <w:r w:rsidRPr="000E5E0A">
        <w:rPr>
          <w:b w:val="0"/>
          <w:color w:val="000000"/>
          <w:sz w:val="24"/>
          <w:szCs w:val="24"/>
          <w:shd w:val="clear" w:color="auto" w:fill="FFFFFF"/>
        </w:rPr>
        <w:t xml:space="preserve">School </w:t>
      </w:r>
      <w:r w:rsidR="00FF034C" w:rsidRPr="000E5E0A">
        <w:rPr>
          <w:b w:val="0"/>
          <w:color w:val="000000"/>
          <w:sz w:val="24"/>
          <w:szCs w:val="24"/>
          <w:shd w:val="clear" w:color="auto" w:fill="FFFFFF"/>
        </w:rPr>
        <w:t xml:space="preserve">has </w:t>
      </w:r>
      <w:r w:rsidRPr="000E5E0A">
        <w:rPr>
          <w:b w:val="0"/>
          <w:color w:val="000000"/>
          <w:sz w:val="24"/>
          <w:szCs w:val="24"/>
          <w:shd w:val="clear" w:color="auto" w:fill="FFFFFF"/>
        </w:rPr>
        <w:t>decided to move</w:t>
      </w:r>
      <w:r w:rsidR="00FF034C" w:rsidRPr="000E5E0A">
        <w:rPr>
          <w:b w:val="0"/>
          <w:color w:val="000000"/>
          <w:sz w:val="24"/>
          <w:szCs w:val="24"/>
          <w:shd w:val="clear" w:color="auto" w:fill="FFFFFF"/>
        </w:rPr>
        <w:t xml:space="preserve"> to a </w:t>
      </w:r>
      <w:r w:rsidRPr="000E5E0A">
        <w:rPr>
          <w:b w:val="0"/>
          <w:color w:val="000000"/>
          <w:sz w:val="24"/>
          <w:szCs w:val="24"/>
          <w:shd w:val="clear" w:color="auto" w:fill="FFFFFF"/>
        </w:rPr>
        <w:t xml:space="preserve">web based school management. </w:t>
      </w:r>
      <w:r w:rsidR="00FF034C" w:rsidRPr="000E5E0A">
        <w:rPr>
          <w:b w:val="0"/>
          <w:color w:val="000000"/>
          <w:sz w:val="24"/>
          <w:szCs w:val="24"/>
          <w:shd w:val="clear" w:color="auto" w:fill="FFFFFF"/>
        </w:rPr>
        <w:t xml:space="preserve"> </w:t>
      </w:r>
      <w:r w:rsidRPr="000E5E0A">
        <w:rPr>
          <w:b w:val="0"/>
          <w:color w:val="000000"/>
          <w:sz w:val="24"/>
          <w:szCs w:val="24"/>
          <w:shd w:val="clear" w:color="auto" w:fill="FFFFFF"/>
        </w:rPr>
        <w:t>As we continue to supp</w:t>
      </w:r>
      <w:r w:rsidR="00FF034C" w:rsidRPr="000E5E0A">
        <w:rPr>
          <w:b w:val="0"/>
          <w:color w:val="000000"/>
          <w:sz w:val="24"/>
          <w:szCs w:val="24"/>
          <w:shd w:val="clear" w:color="auto" w:fill="FFFFFF"/>
        </w:rPr>
        <w:t xml:space="preserve">ort more </w:t>
      </w:r>
      <w:r w:rsidRPr="000E5E0A">
        <w:rPr>
          <w:b w:val="0"/>
          <w:color w:val="000000"/>
          <w:sz w:val="24"/>
          <w:szCs w:val="24"/>
          <w:shd w:val="clear" w:color="auto" w:fill="FFFFFF"/>
        </w:rPr>
        <w:t>students</w:t>
      </w:r>
      <w:r w:rsidR="00FF034C" w:rsidRPr="000E5E0A">
        <w:rPr>
          <w:b w:val="0"/>
          <w:color w:val="000000"/>
          <w:sz w:val="24"/>
          <w:szCs w:val="24"/>
          <w:shd w:val="clear" w:color="auto" w:fill="FFFFFF"/>
        </w:rPr>
        <w:t xml:space="preserve"> in more locations, the administration of our workforce has become more difficult. Until now, many of our internal requirements such as </w:t>
      </w:r>
      <w:r w:rsidRPr="000E5E0A">
        <w:rPr>
          <w:b w:val="0"/>
          <w:color w:val="000000"/>
          <w:sz w:val="24"/>
          <w:szCs w:val="24"/>
          <w:shd w:val="clear" w:color="auto" w:fill="FFFFFF"/>
        </w:rPr>
        <w:t>attendance</w:t>
      </w:r>
      <w:r w:rsidR="00FF034C" w:rsidRPr="000E5E0A">
        <w:rPr>
          <w:b w:val="0"/>
          <w:color w:val="000000"/>
          <w:sz w:val="24"/>
          <w:szCs w:val="24"/>
          <w:shd w:val="clear" w:color="auto" w:fill="FFFFFF"/>
        </w:rPr>
        <w:t xml:space="preserve">, </w:t>
      </w:r>
      <w:r w:rsidRPr="000E5E0A">
        <w:rPr>
          <w:b w:val="0"/>
          <w:color w:val="000000"/>
          <w:sz w:val="24"/>
          <w:szCs w:val="24"/>
          <w:shd w:val="clear" w:color="auto" w:fill="FFFFFF"/>
        </w:rPr>
        <w:t>assignments</w:t>
      </w:r>
      <w:r w:rsidR="00FF034C" w:rsidRPr="000E5E0A">
        <w:rPr>
          <w:b w:val="0"/>
          <w:color w:val="000000"/>
          <w:sz w:val="24"/>
          <w:szCs w:val="24"/>
          <w:shd w:val="clear" w:color="auto" w:fill="FFFFFF"/>
        </w:rPr>
        <w:t xml:space="preserve"> activities, and </w:t>
      </w:r>
      <w:r w:rsidR="00B76E26" w:rsidRPr="000E5E0A">
        <w:rPr>
          <w:b w:val="0"/>
          <w:color w:val="000000"/>
          <w:sz w:val="24"/>
          <w:szCs w:val="24"/>
          <w:shd w:val="clear" w:color="auto" w:fill="FFFFFF"/>
        </w:rPr>
        <w:t>lectures have</w:t>
      </w:r>
      <w:r w:rsidR="00FF034C" w:rsidRPr="000E5E0A">
        <w:rPr>
          <w:b w:val="0"/>
          <w:color w:val="000000"/>
          <w:sz w:val="24"/>
          <w:szCs w:val="24"/>
          <w:shd w:val="clear" w:color="auto" w:fill="FFFFFF"/>
        </w:rPr>
        <w:t xml:space="preserve"> been done via </w:t>
      </w:r>
      <w:r w:rsidRPr="000E5E0A">
        <w:rPr>
          <w:b w:val="0"/>
          <w:color w:val="000000"/>
          <w:sz w:val="24"/>
          <w:szCs w:val="24"/>
          <w:shd w:val="clear" w:color="auto" w:fill="FFFFFF"/>
        </w:rPr>
        <w:t xml:space="preserve">manual </w:t>
      </w:r>
      <w:r w:rsidR="00FF034C" w:rsidRPr="000E5E0A">
        <w:rPr>
          <w:b w:val="0"/>
          <w:color w:val="000000"/>
          <w:sz w:val="24"/>
          <w:szCs w:val="24"/>
          <w:shd w:val="clear" w:color="auto" w:fill="FFFFFF"/>
        </w:rPr>
        <w:t xml:space="preserve">systems. As our workforce expands in numbers and area, these </w:t>
      </w:r>
      <w:r w:rsidR="00B76E26" w:rsidRPr="000E5E0A">
        <w:rPr>
          <w:b w:val="0"/>
          <w:color w:val="000000"/>
          <w:sz w:val="24"/>
          <w:szCs w:val="24"/>
          <w:shd w:val="clear" w:color="auto" w:fill="FFFFFF"/>
        </w:rPr>
        <w:t>manual</w:t>
      </w:r>
      <w:r w:rsidR="00FF034C" w:rsidRPr="000E5E0A">
        <w:rPr>
          <w:b w:val="0"/>
          <w:color w:val="000000"/>
          <w:sz w:val="24"/>
          <w:szCs w:val="24"/>
          <w:shd w:val="clear" w:color="auto" w:fill="FFFFFF"/>
        </w:rPr>
        <w:t xml:space="preserve"> systems have become inadequate to effectively manage these administrative activities. This inadequacy is manifested in higher costs and increased employee turnover which we have seen over the last 12 months. In order to more effectively manage our administration, reduce costs, and improve turnover, </w:t>
      </w:r>
      <w:r w:rsidR="00B76E26" w:rsidRPr="000E5E0A">
        <w:rPr>
          <w:b w:val="0"/>
          <w:color w:val="000000"/>
          <w:sz w:val="24"/>
          <w:szCs w:val="24"/>
          <w:shd w:val="clear" w:color="auto" w:fill="FFFFFF"/>
        </w:rPr>
        <w:t xml:space="preserve">School </w:t>
      </w:r>
      <w:r w:rsidR="00FF034C" w:rsidRPr="000E5E0A">
        <w:rPr>
          <w:b w:val="0"/>
          <w:color w:val="000000"/>
          <w:sz w:val="24"/>
          <w:szCs w:val="24"/>
          <w:shd w:val="clear" w:color="auto" w:fill="FFFFFF"/>
        </w:rPr>
        <w:t xml:space="preserve">must move to a web-based application </w:t>
      </w:r>
      <w:r w:rsidR="000E5E0A">
        <w:rPr>
          <w:b w:val="0"/>
          <w:color w:val="000000"/>
          <w:sz w:val="24"/>
          <w:szCs w:val="24"/>
          <w:shd w:val="clear" w:color="auto" w:fill="FFFFFF"/>
        </w:rPr>
        <w:t>.</w:t>
      </w:r>
      <w:r w:rsidR="00FF034C" w:rsidRPr="000E5E0A">
        <w:rPr>
          <w:b w:val="0"/>
          <w:color w:val="000000"/>
          <w:sz w:val="24"/>
          <w:szCs w:val="24"/>
          <w:shd w:val="clear" w:color="auto" w:fill="FFFFFF"/>
        </w:rPr>
        <w:t xml:space="preserve">By doing so, </w:t>
      </w:r>
      <w:r w:rsidR="00B76E26" w:rsidRPr="000E5E0A">
        <w:rPr>
          <w:b w:val="0"/>
          <w:color w:val="000000"/>
          <w:sz w:val="24"/>
          <w:szCs w:val="24"/>
          <w:shd w:val="clear" w:color="auto" w:fill="FFFFFF"/>
        </w:rPr>
        <w:t>staff and faculties will</w:t>
      </w:r>
      <w:r w:rsidR="00FF034C" w:rsidRPr="000E5E0A">
        <w:rPr>
          <w:b w:val="0"/>
          <w:color w:val="000000"/>
          <w:sz w:val="24"/>
          <w:szCs w:val="24"/>
          <w:shd w:val="clear" w:color="auto" w:fill="FFFFFF"/>
        </w:rPr>
        <w:t xml:space="preserve"> assume a greater role in managing their administrative issues, have access to timesheets securely online, and the </w:t>
      </w:r>
      <w:r w:rsidR="000E5E0A">
        <w:rPr>
          <w:b w:val="0"/>
          <w:color w:val="000000"/>
          <w:sz w:val="24"/>
          <w:szCs w:val="24"/>
          <w:shd w:val="clear" w:color="auto" w:fill="FFFFFF"/>
        </w:rPr>
        <w:t>school</w:t>
      </w:r>
      <w:r w:rsidR="00FF034C" w:rsidRPr="000E5E0A">
        <w:rPr>
          <w:b w:val="0"/>
          <w:color w:val="000000"/>
          <w:sz w:val="24"/>
          <w:szCs w:val="24"/>
          <w:shd w:val="clear" w:color="auto" w:fill="FFFFFF"/>
        </w:rPr>
        <w:t xml:space="preserve"> can manage its administration from one central and common platform.</w:t>
      </w:r>
      <w:r w:rsidR="00FF034C" w:rsidRPr="000E5E0A">
        <w:rPr>
          <w:b w:val="0"/>
          <w:color w:val="000000"/>
          <w:sz w:val="24"/>
          <w:szCs w:val="24"/>
        </w:rPr>
        <w:br/>
      </w:r>
      <w:r w:rsidR="00FF034C" w:rsidRPr="000E5E0A">
        <w:rPr>
          <w:b w:val="0"/>
          <w:color w:val="000000"/>
          <w:sz w:val="24"/>
          <w:szCs w:val="24"/>
        </w:rPr>
        <w:br/>
      </w:r>
      <w:r w:rsidR="00FF034C" w:rsidRPr="000E5E0A">
        <w:rPr>
          <w:b w:val="0"/>
          <w:color w:val="115A75"/>
          <w:sz w:val="24"/>
          <w:szCs w:val="24"/>
        </w:rPr>
        <w:t>1.2 Anticipated Outcomes</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shd w:val="clear" w:color="auto" w:fill="FFFFFF"/>
        </w:rPr>
        <w:t xml:space="preserve">Moving to a centralized web-based administrative platform will enable </w:t>
      </w:r>
      <w:r w:rsidR="00B76E26" w:rsidRPr="000E5E0A">
        <w:rPr>
          <w:b w:val="0"/>
          <w:color w:val="000000"/>
          <w:sz w:val="24"/>
          <w:szCs w:val="24"/>
          <w:shd w:val="clear" w:color="auto" w:fill="FFFFFF"/>
        </w:rPr>
        <w:t xml:space="preserve">School </w:t>
      </w:r>
      <w:r w:rsidRPr="000E5E0A">
        <w:rPr>
          <w:b w:val="0"/>
          <w:color w:val="000000"/>
          <w:sz w:val="24"/>
          <w:szCs w:val="24"/>
          <w:shd w:val="clear" w:color="auto" w:fill="FFFFFF"/>
        </w:rPr>
        <w:t xml:space="preserve">to manage its </w:t>
      </w:r>
      <w:r w:rsidR="00B76E26" w:rsidRPr="000E5E0A">
        <w:rPr>
          <w:b w:val="0"/>
          <w:color w:val="000000"/>
          <w:sz w:val="24"/>
          <w:szCs w:val="24"/>
          <w:shd w:val="clear" w:color="auto" w:fill="FFFFFF"/>
        </w:rPr>
        <w:t xml:space="preserve">school activities </w:t>
      </w:r>
      <w:r w:rsidRPr="000E5E0A">
        <w:rPr>
          <w:b w:val="0"/>
          <w:color w:val="000000"/>
          <w:sz w:val="24"/>
          <w:szCs w:val="24"/>
          <w:shd w:val="clear" w:color="auto" w:fill="FFFFFF"/>
        </w:rPr>
        <w:t xml:space="preserve">administrative functions in a seamless and consolidated manner. This technology migration will reduce overhead costs associated with the large workforce currently required to manage these tasks. De-centralized </w:t>
      </w:r>
      <w:r w:rsidR="00B76E26" w:rsidRPr="000E5E0A">
        <w:rPr>
          <w:b w:val="0"/>
          <w:color w:val="000000"/>
          <w:sz w:val="24"/>
          <w:szCs w:val="24"/>
          <w:shd w:val="clear" w:color="auto" w:fill="FFFFFF"/>
        </w:rPr>
        <w:t>students</w:t>
      </w:r>
      <w:r w:rsidRPr="000E5E0A">
        <w:rPr>
          <w:b w:val="0"/>
          <w:color w:val="000000"/>
          <w:sz w:val="24"/>
          <w:szCs w:val="24"/>
          <w:shd w:val="clear" w:color="auto" w:fill="FFFFFF"/>
        </w:rPr>
        <w:t xml:space="preserve"> will have more autonomy to manage their </w:t>
      </w:r>
      <w:r w:rsidR="00B76E26" w:rsidRPr="000E5E0A">
        <w:rPr>
          <w:b w:val="0"/>
          <w:color w:val="000000"/>
          <w:sz w:val="24"/>
          <w:szCs w:val="24"/>
          <w:shd w:val="clear" w:color="auto" w:fill="FFFFFF"/>
        </w:rPr>
        <w:t>assignments</w:t>
      </w:r>
      <w:r w:rsidRPr="000E5E0A">
        <w:rPr>
          <w:b w:val="0"/>
          <w:color w:val="000000"/>
          <w:sz w:val="24"/>
          <w:szCs w:val="24"/>
          <w:shd w:val="clear" w:color="auto" w:fill="FFFFFF"/>
        </w:rPr>
        <w:t xml:space="preserve">, </w:t>
      </w:r>
      <w:r w:rsidR="00B76E26" w:rsidRPr="000E5E0A">
        <w:rPr>
          <w:b w:val="0"/>
          <w:color w:val="000000"/>
          <w:sz w:val="24"/>
          <w:szCs w:val="24"/>
          <w:shd w:val="clear" w:color="auto" w:fill="FFFFFF"/>
        </w:rPr>
        <w:t>attendance</w:t>
      </w:r>
      <w:r w:rsidRPr="000E5E0A">
        <w:rPr>
          <w:b w:val="0"/>
          <w:color w:val="000000"/>
          <w:sz w:val="24"/>
          <w:szCs w:val="24"/>
          <w:shd w:val="clear" w:color="auto" w:fill="FFFFFF"/>
        </w:rPr>
        <w:t xml:space="preserve">, </w:t>
      </w:r>
      <w:r w:rsidR="00B76E26" w:rsidRPr="000E5E0A">
        <w:rPr>
          <w:b w:val="0"/>
          <w:color w:val="000000"/>
          <w:sz w:val="24"/>
          <w:szCs w:val="24"/>
          <w:shd w:val="clear" w:color="auto" w:fill="FFFFFF"/>
        </w:rPr>
        <w:t>grades</w:t>
      </w:r>
      <w:r w:rsidRPr="000E5E0A">
        <w:rPr>
          <w:b w:val="0"/>
          <w:color w:val="000000"/>
          <w:sz w:val="24"/>
          <w:szCs w:val="24"/>
          <w:shd w:val="clear" w:color="auto" w:fill="FFFFFF"/>
        </w:rPr>
        <w:t>, and various other administrative tasks. This real time access reduces errors, improves cycle time, and is readily available to any authorized user.</w:t>
      </w:r>
      <w:r w:rsidRPr="000E5E0A">
        <w:rPr>
          <w:b w:val="0"/>
          <w:color w:val="000000"/>
          <w:sz w:val="24"/>
          <w:szCs w:val="24"/>
        </w:rPr>
        <w:br/>
      </w:r>
      <w:r w:rsidRPr="000E5E0A">
        <w:rPr>
          <w:b w:val="0"/>
          <w:color w:val="000000"/>
          <w:sz w:val="24"/>
          <w:szCs w:val="24"/>
        </w:rPr>
        <w:br/>
      </w:r>
      <w:r w:rsidRPr="000E5E0A">
        <w:rPr>
          <w:b w:val="0"/>
          <w:color w:val="115A75"/>
          <w:sz w:val="24"/>
          <w:szCs w:val="24"/>
        </w:rPr>
        <w:t>1.3 Recommendation</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Various options and alternatives were analyzed to determine the best way to leverage technology to improve the </w:t>
      </w:r>
      <w:r w:rsidR="00B76E26" w:rsidRPr="000E5E0A">
        <w:rPr>
          <w:rFonts w:ascii="Times New Roman" w:eastAsia="Times New Roman" w:hAnsi="Times New Roman" w:cs="Times New Roman"/>
          <w:color w:val="000000"/>
          <w:sz w:val="24"/>
          <w:szCs w:val="24"/>
        </w:rPr>
        <w:t>teaching</w:t>
      </w:r>
      <w:r w:rsidRPr="00FF034C">
        <w:rPr>
          <w:rFonts w:ascii="Times New Roman" w:eastAsia="Times New Roman" w:hAnsi="Times New Roman" w:cs="Times New Roman"/>
          <w:color w:val="000000"/>
          <w:sz w:val="24"/>
          <w:szCs w:val="24"/>
        </w:rPr>
        <w:t xml:space="preserve"> processes and reduce the overhead costs within </w:t>
      </w:r>
      <w:r w:rsidR="00B76E26" w:rsidRPr="000E5E0A">
        <w:rPr>
          <w:rFonts w:ascii="Times New Roman" w:eastAsia="Times New Roman" w:hAnsi="Times New Roman" w:cs="Times New Roman"/>
          <w:color w:val="000000"/>
          <w:sz w:val="24"/>
          <w:szCs w:val="24"/>
        </w:rPr>
        <w:t>School</w:t>
      </w:r>
      <w:r w:rsidRPr="00FF034C">
        <w:rPr>
          <w:rFonts w:ascii="Times New Roman" w:eastAsia="Times New Roman" w:hAnsi="Times New Roman" w:cs="Times New Roman"/>
          <w:color w:val="000000"/>
          <w:sz w:val="24"/>
          <w:szCs w:val="24"/>
        </w:rPr>
        <w:t>. The approach described herein allows us to meet our corporate objectives of continuously improving efficiency, reducing costs, and capitalizing o</w:t>
      </w:r>
      <w:r w:rsidR="00B76E26" w:rsidRPr="000E5E0A">
        <w:rPr>
          <w:rFonts w:ascii="Times New Roman" w:eastAsia="Times New Roman" w:hAnsi="Times New Roman" w:cs="Times New Roman"/>
          <w:color w:val="000000"/>
          <w:sz w:val="24"/>
          <w:szCs w:val="24"/>
        </w:rPr>
        <w:t>n technology. The recommended SM</w:t>
      </w:r>
      <w:r w:rsidRPr="00FF034C">
        <w:rPr>
          <w:rFonts w:ascii="Times New Roman" w:eastAsia="Times New Roman" w:hAnsi="Times New Roman" w:cs="Times New Roman"/>
          <w:color w:val="000000"/>
          <w:sz w:val="24"/>
          <w:szCs w:val="24"/>
        </w:rPr>
        <w:t xml:space="preserve"> Project will methodically migrate the data and functions of our current </w:t>
      </w:r>
      <w:r w:rsidR="00B76E26" w:rsidRPr="000E5E0A">
        <w:rPr>
          <w:rFonts w:ascii="Times New Roman" w:eastAsia="Times New Roman" w:hAnsi="Times New Roman" w:cs="Times New Roman"/>
          <w:color w:val="000000"/>
          <w:sz w:val="24"/>
          <w:szCs w:val="24"/>
        </w:rPr>
        <w:t>paper based</w:t>
      </w:r>
      <w:r w:rsidRPr="00FF034C">
        <w:rPr>
          <w:rFonts w:ascii="Times New Roman" w:eastAsia="Times New Roman" w:hAnsi="Times New Roman" w:cs="Times New Roman"/>
          <w:color w:val="000000"/>
          <w:sz w:val="24"/>
          <w:szCs w:val="24"/>
        </w:rPr>
        <w:t xml:space="preserve"> system to our new web-based platform in order to preserve data integrity and allow adequate time to train all </w:t>
      </w:r>
      <w:r w:rsidR="00B76E26" w:rsidRPr="000E5E0A">
        <w:rPr>
          <w:rFonts w:ascii="Times New Roman" w:eastAsia="Times New Roman" w:hAnsi="Times New Roman" w:cs="Times New Roman"/>
          <w:color w:val="000000"/>
          <w:sz w:val="24"/>
          <w:szCs w:val="24"/>
        </w:rPr>
        <w:t>staff</w:t>
      </w:r>
      <w:r w:rsidRPr="00FF034C">
        <w:rPr>
          <w:rFonts w:ascii="Times New Roman" w:eastAsia="Times New Roman" w:hAnsi="Times New Roman" w:cs="Times New Roman"/>
          <w:color w:val="000000"/>
          <w:sz w:val="24"/>
          <w:szCs w:val="24"/>
        </w:rPr>
        <w:t xml:space="preserve"> and </w:t>
      </w:r>
      <w:r w:rsidR="00B76E26" w:rsidRPr="000E5E0A">
        <w:rPr>
          <w:rFonts w:ascii="Times New Roman" w:eastAsia="Times New Roman" w:hAnsi="Times New Roman" w:cs="Times New Roman"/>
          <w:color w:val="000000"/>
          <w:sz w:val="24"/>
          <w:szCs w:val="24"/>
        </w:rPr>
        <w:t>faculties</w:t>
      </w:r>
      <w:r w:rsidRPr="00FF034C">
        <w:rPr>
          <w:rFonts w:ascii="Times New Roman" w:eastAsia="Times New Roman" w:hAnsi="Times New Roman" w:cs="Times New Roman"/>
          <w:color w:val="000000"/>
          <w:sz w:val="24"/>
          <w:szCs w:val="24"/>
        </w:rPr>
        <w:t xml:space="preserve"> on their responsibilities and respective administrative functions. Some of the ways that this technology will achieve its desired results are:</w:t>
      </w:r>
    </w:p>
    <w:p w:rsidR="00FF034C" w:rsidRPr="00FF034C" w:rsidRDefault="00406019" w:rsidP="000E5E0A">
      <w:pPr>
        <w:numPr>
          <w:ilvl w:val="0"/>
          <w:numId w:val="1"/>
        </w:numPr>
        <w:spacing w:before="240" w:after="0" w:line="240" w:lineRule="auto"/>
        <w:ind w:left="120"/>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Students</w:t>
      </w:r>
      <w:r w:rsidR="00FF034C" w:rsidRPr="00FF034C">
        <w:rPr>
          <w:rFonts w:ascii="Times New Roman" w:eastAsia="Times New Roman" w:hAnsi="Times New Roman" w:cs="Times New Roman"/>
          <w:color w:val="000000"/>
          <w:sz w:val="24"/>
          <w:szCs w:val="24"/>
        </w:rPr>
        <w:t xml:space="preserve"> will be able to enter and edit their </w:t>
      </w:r>
      <w:r w:rsidR="00B76E26" w:rsidRPr="000E5E0A">
        <w:rPr>
          <w:rFonts w:ascii="Times New Roman" w:eastAsia="Times New Roman" w:hAnsi="Times New Roman" w:cs="Times New Roman"/>
          <w:color w:val="000000"/>
          <w:sz w:val="24"/>
          <w:szCs w:val="24"/>
        </w:rPr>
        <w:t>assignments</w:t>
      </w:r>
      <w:r w:rsidR="00FF034C" w:rsidRPr="00FF034C">
        <w:rPr>
          <w:rFonts w:ascii="Times New Roman" w:eastAsia="Times New Roman" w:hAnsi="Times New Roman" w:cs="Times New Roman"/>
          <w:color w:val="000000"/>
          <w:sz w:val="24"/>
          <w:szCs w:val="24"/>
        </w:rPr>
        <w:t xml:space="preserve"> at any time from any location instead of </w:t>
      </w:r>
      <w:r w:rsidR="00B76E26" w:rsidRPr="000E5E0A">
        <w:rPr>
          <w:rFonts w:ascii="Times New Roman" w:eastAsia="Times New Roman" w:hAnsi="Times New Roman" w:cs="Times New Roman"/>
          <w:color w:val="000000"/>
          <w:sz w:val="24"/>
          <w:szCs w:val="24"/>
        </w:rPr>
        <w:t>submitting papers.</w:t>
      </w:r>
    </w:p>
    <w:p w:rsidR="00FF034C" w:rsidRPr="00FF034C" w:rsidRDefault="00406019" w:rsidP="000E5E0A">
      <w:pPr>
        <w:numPr>
          <w:ilvl w:val="0"/>
          <w:numId w:val="1"/>
        </w:numPr>
        <w:spacing w:before="240" w:after="0" w:line="240" w:lineRule="auto"/>
        <w:ind w:left="120"/>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lastRenderedPageBreak/>
        <w:t>Attendance</w:t>
      </w:r>
      <w:r w:rsidR="00FF034C" w:rsidRPr="00FF034C">
        <w:rPr>
          <w:rFonts w:ascii="Times New Roman" w:eastAsia="Times New Roman" w:hAnsi="Times New Roman" w:cs="Times New Roman"/>
          <w:color w:val="000000"/>
          <w:sz w:val="24"/>
          <w:szCs w:val="24"/>
        </w:rPr>
        <w:t xml:space="preserve"> and </w:t>
      </w:r>
      <w:r w:rsidR="00B76E26" w:rsidRPr="000E5E0A">
        <w:rPr>
          <w:rFonts w:ascii="Times New Roman" w:eastAsia="Times New Roman" w:hAnsi="Times New Roman" w:cs="Times New Roman"/>
          <w:color w:val="000000"/>
          <w:sz w:val="24"/>
          <w:szCs w:val="24"/>
        </w:rPr>
        <w:t>grades</w:t>
      </w:r>
      <w:r w:rsidR="00FF034C" w:rsidRPr="00FF034C">
        <w:rPr>
          <w:rFonts w:ascii="Times New Roman" w:eastAsia="Times New Roman" w:hAnsi="Times New Roman" w:cs="Times New Roman"/>
          <w:color w:val="000000"/>
          <w:sz w:val="24"/>
          <w:szCs w:val="24"/>
        </w:rPr>
        <w:t xml:space="preserve"> data will be immediately accessible for </w:t>
      </w:r>
      <w:r w:rsidRPr="000E5E0A">
        <w:rPr>
          <w:rFonts w:ascii="Times New Roman" w:eastAsia="Times New Roman" w:hAnsi="Times New Roman" w:cs="Times New Roman"/>
          <w:color w:val="000000"/>
          <w:sz w:val="24"/>
          <w:szCs w:val="24"/>
        </w:rPr>
        <w:t xml:space="preserve">improvement </w:t>
      </w:r>
      <w:r w:rsidR="00FF034C" w:rsidRPr="00FF034C">
        <w:rPr>
          <w:rFonts w:ascii="Times New Roman" w:eastAsia="Times New Roman" w:hAnsi="Times New Roman" w:cs="Times New Roman"/>
          <w:color w:val="000000"/>
          <w:sz w:val="24"/>
          <w:szCs w:val="24"/>
        </w:rPr>
        <w:t xml:space="preserve">purposes which will reduce the need for staff </w:t>
      </w:r>
      <w:r w:rsidRPr="000E5E0A">
        <w:rPr>
          <w:rFonts w:ascii="Times New Roman" w:eastAsia="Times New Roman" w:hAnsi="Times New Roman" w:cs="Times New Roman"/>
          <w:color w:val="000000"/>
          <w:sz w:val="24"/>
          <w:szCs w:val="24"/>
        </w:rPr>
        <w:t xml:space="preserve">manually organize </w:t>
      </w:r>
      <w:r w:rsidR="00FF034C" w:rsidRPr="00FF034C">
        <w:rPr>
          <w:rFonts w:ascii="Times New Roman" w:eastAsia="Times New Roman" w:hAnsi="Times New Roman" w:cs="Times New Roman"/>
          <w:color w:val="000000"/>
          <w:sz w:val="24"/>
          <w:szCs w:val="24"/>
        </w:rPr>
        <w:t>analyze and compile data</w:t>
      </w:r>
      <w:r w:rsidRPr="000E5E0A">
        <w:rPr>
          <w:rFonts w:ascii="Times New Roman" w:eastAsia="Times New Roman" w:hAnsi="Times New Roman" w:cs="Times New Roman"/>
          <w:color w:val="000000"/>
          <w:sz w:val="24"/>
          <w:szCs w:val="24"/>
        </w:rPr>
        <w:t>.</w:t>
      </w:r>
    </w:p>
    <w:p w:rsidR="00FF034C" w:rsidRPr="000E5E0A" w:rsidRDefault="00B76E26" w:rsidP="000E5E0A">
      <w:pPr>
        <w:numPr>
          <w:ilvl w:val="0"/>
          <w:numId w:val="1"/>
        </w:numPr>
        <w:spacing w:before="240" w:after="0" w:line="240" w:lineRule="auto"/>
        <w:ind w:left="120"/>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Students</w:t>
      </w:r>
      <w:r w:rsidR="00FF034C" w:rsidRPr="00FF034C">
        <w:rPr>
          <w:rFonts w:ascii="Times New Roman" w:eastAsia="Times New Roman" w:hAnsi="Times New Roman" w:cs="Times New Roman"/>
          <w:color w:val="000000"/>
          <w:sz w:val="24"/>
          <w:szCs w:val="24"/>
        </w:rPr>
        <w:t xml:space="preserve"> will have the ability to register for </w:t>
      </w:r>
      <w:r w:rsidRPr="000E5E0A">
        <w:rPr>
          <w:rFonts w:ascii="Times New Roman" w:eastAsia="Times New Roman" w:hAnsi="Times New Roman" w:cs="Times New Roman"/>
          <w:color w:val="000000"/>
          <w:sz w:val="24"/>
          <w:szCs w:val="24"/>
        </w:rPr>
        <w:t>courses</w:t>
      </w:r>
      <w:r w:rsidR="00FF034C" w:rsidRPr="00FF034C">
        <w:rPr>
          <w:rFonts w:ascii="Times New Roman" w:eastAsia="Times New Roman" w:hAnsi="Times New Roman" w:cs="Times New Roman"/>
          <w:color w:val="000000"/>
          <w:sz w:val="24"/>
          <w:szCs w:val="24"/>
        </w:rPr>
        <w:t xml:space="preserve"> which reduces the burden on </w:t>
      </w:r>
      <w:r w:rsidRPr="000E5E0A">
        <w:rPr>
          <w:rFonts w:ascii="Times New Roman" w:eastAsia="Times New Roman" w:hAnsi="Times New Roman" w:cs="Times New Roman"/>
          <w:color w:val="000000"/>
          <w:sz w:val="24"/>
          <w:szCs w:val="24"/>
        </w:rPr>
        <w:t>faculty</w:t>
      </w:r>
      <w:r w:rsidR="00FF034C" w:rsidRPr="00FF034C">
        <w:rPr>
          <w:rFonts w:ascii="Times New Roman" w:eastAsia="Times New Roman" w:hAnsi="Times New Roman" w:cs="Times New Roman"/>
          <w:color w:val="000000"/>
          <w:sz w:val="24"/>
          <w:szCs w:val="24"/>
        </w:rPr>
        <w:t xml:space="preserve"> and staff</w:t>
      </w:r>
    </w:p>
    <w:p w:rsidR="00406019" w:rsidRPr="00FF034C" w:rsidRDefault="00406019" w:rsidP="000E5E0A">
      <w:pPr>
        <w:numPr>
          <w:ilvl w:val="0"/>
          <w:numId w:val="1"/>
        </w:numPr>
        <w:spacing w:before="240" w:after="0" w:line="240" w:lineRule="auto"/>
        <w:ind w:left="120"/>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Faculty, Staff and students will have easy access to data.</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115A75"/>
          <w:sz w:val="24"/>
          <w:szCs w:val="24"/>
        </w:rPr>
        <w:t>1.4 Justification</w:t>
      </w:r>
    </w:p>
    <w:p w:rsidR="00406019" w:rsidRPr="000E5E0A" w:rsidRDefault="00406019" w:rsidP="000E5E0A">
      <w:p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The migration from</w:t>
      </w:r>
      <w:r w:rsidR="00FF034C" w:rsidRPr="00FF034C">
        <w:rPr>
          <w:rFonts w:ascii="Times New Roman" w:eastAsia="Times New Roman" w:hAnsi="Times New Roman" w:cs="Times New Roman"/>
          <w:color w:val="000000"/>
          <w:sz w:val="24"/>
          <w:szCs w:val="24"/>
        </w:rPr>
        <w:t xml:space="preserve"> </w:t>
      </w:r>
      <w:r w:rsidRPr="000E5E0A">
        <w:rPr>
          <w:rFonts w:ascii="Times New Roman" w:eastAsia="Times New Roman" w:hAnsi="Times New Roman" w:cs="Times New Roman"/>
          <w:color w:val="000000"/>
          <w:sz w:val="24"/>
          <w:szCs w:val="24"/>
        </w:rPr>
        <w:t xml:space="preserve">paper based </w:t>
      </w:r>
      <w:r w:rsidR="00FF034C" w:rsidRPr="00FF034C">
        <w:rPr>
          <w:rFonts w:ascii="Times New Roman" w:eastAsia="Times New Roman" w:hAnsi="Times New Roman" w:cs="Times New Roman"/>
          <w:color w:val="000000"/>
          <w:sz w:val="24"/>
          <w:szCs w:val="24"/>
        </w:rPr>
        <w:t xml:space="preserve">system to the web-based platform will result in greater efficiency with regards to </w:t>
      </w:r>
      <w:r w:rsidRPr="000E5E0A">
        <w:rPr>
          <w:rFonts w:ascii="Times New Roman" w:eastAsia="Times New Roman" w:hAnsi="Times New Roman" w:cs="Times New Roman"/>
          <w:color w:val="000000"/>
          <w:sz w:val="24"/>
          <w:szCs w:val="24"/>
        </w:rPr>
        <w:t>school</w:t>
      </w:r>
      <w:r w:rsidR="00FF034C" w:rsidRPr="00FF034C">
        <w:rPr>
          <w:rFonts w:ascii="Times New Roman" w:eastAsia="Times New Roman" w:hAnsi="Times New Roman" w:cs="Times New Roman"/>
          <w:color w:val="000000"/>
          <w:sz w:val="24"/>
          <w:szCs w:val="24"/>
        </w:rPr>
        <w:t xml:space="preserve"> resources and </w:t>
      </w:r>
      <w:r w:rsidRPr="000E5E0A">
        <w:rPr>
          <w:rFonts w:ascii="Times New Roman" w:eastAsia="Times New Roman" w:hAnsi="Times New Roman" w:cs="Times New Roman"/>
          <w:color w:val="000000"/>
          <w:sz w:val="24"/>
          <w:szCs w:val="24"/>
        </w:rPr>
        <w:t xml:space="preserve">processes. </w:t>
      </w:r>
    </w:p>
    <w:p w:rsidR="000E5E0A" w:rsidRPr="000E5E0A" w:rsidRDefault="00FF034C" w:rsidP="000E5E0A">
      <w:pPr>
        <w:pStyle w:val="ListParagraph"/>
        <w:numPr>
          <w:ilvl w:val="0"/>
          <w:numId w:val="11"/>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15% reduction in overhead costs in the first 12 months</w:t>
      </w:r>
    </w:p>
    <w:p w:rsidR="00FF034C" w:rsidRPr="000E5E0A" w:rsidRDefault="00FF034C" w:rsidP="000E5E0A">
      <w:pPr>
        <w:pStyle w:val="ListParagraph"/>
        <w:numPr>
          <w:ilvl w:val="0"/>
          <w:numId w:val="11"/>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10% decrease in turnover in the first 12 months</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2. Business Case Analysis Team</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The following individuals comprise the business case analysis team. They are responsible for th</w:t>
      </w:r>
      <w:r w:rsidR="00406019" w:rsidRPr="000E5E0A">
        <w:rPr>
          <w:rFonts w:ascii="Times New Roman" w:eastAsia="Times New Roman" w:hAnsi="Times New Roman" w:cs="Times New Roman"/>
          <w:color w:val="000000"/>
          <w:sz w:val="24"/>
          <w:szCs w:val="24"/>
        </w:rPr>
        <w:t>e analysis and creation of the SM</w:t>
      </w:r>
      <w:r w:rsidRPr="00FF034C">
        <w:rPr>
          <w:rFonts w:ascii="Times New Roman" w:eastAsia="Times New Roman" w:hAnsi="Times New Roman" w:cs="Times New Roman"/>
          <w:color w:val="000000"/>
          <w:sz w:val="24"/>
          <w:szCs w:val="24"/>
        </w:rPr>
        <w:t xml:space="preserve"> Project business case.</w:t>
      </w: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406019" w:rsidRPr="000E5E0A" w:rsidTr="000847EF">
        <w:trPr>
          <w:cantSplit/>
          <w:tblHeader/>
        </w:trPr>
        <w:tc>
          <w:tcPr>
            <w:tcW w:w="2340" w:type="dxa"/>
            <w:shd w:val="clear" w:color="auto" w:fill="E6E6E6"/>
            <w:vAlign w:val="center"/>
          </w:tcPr>
          <w:p w:rsidR="00406019" w:rsidRPr="000E5E0A" w:rsidRDefault="00406019" w:rsidP="00342091">
            <w:pPr>
              <w:pStyle w:val="TableText"/>
              <w:spacing w:line="240" w:lineRule="auto"/>
              <w:rPr>
                <w:rFonts w:ascii="Times New Roman" w:hAnsi="Times New Roman"/>
                <w:b/>
                <w:bCs/>
                <w:sz w:val="24"/>
              </w:rPr>
            </w:pPr>
            <w:r w:rsidRPr="000E5E0A">
              <w:rPr>
                <w:rFonts w:ascii="Times New Roman" w:hAnsi="Times New Roman"/>
                <w:b/>
                <w:bCs/>
                <w:sz w:val="24"/>
              </w:rPr>
              <w:t>Role</w:t>
            </w:r>
          </w:p>
        </w:tc>
        <w:tc>
          <w:tcPr>
            <w:tcW w:w="3420" w:type="dxa"/>
            <w:shd w:val="clear" w:color="auto" w:fill="E6E6E6"/>
            <w:vAlign w:val="center"/>
          </w:tcPr>
          <w:p w:rsidR="00406019" w:rsidRPr="000E5E0A" w:rsidRDefault="00406019" w:rsidP="00342091">
            <w:pPr>
              <w:pStyle w:val="TableText"/>
              <w:spacing w:line="240" w:lineRule="auto"/>
              <w:rPr>
                <w:rFonts w:ascii="Times New Roman" w:hAnsi="Times New Roman"/>
                <w:b/>
                <w:bCs/>
                <w:sz w:val="24"/>
              </w:rPr>
            </w:pPr>
            <w:r w:rsidRPr="000E5E0A">
              <w:rPr>
                <w:rFonts w:ascii="Times New Roman" w:hAnsi="Times New Roman"/>
                <w:b/>
                <w:bCs/>
                <w:sz w:val="24"/>
              </w:rPr>
              <w:t>Description</w:t>
            </w:r>
          </w:p>
        </w:tc>
        <w:tc>
          <w:tcPr>
            <w:tcW w:w="3060" w:type="dxa"/>
            <w:shd w:val="clear" w:color="auto" w:fill="E6E6E6"/>
            <w:vAlign w:val="center"/>
          </w:tcPr>
          <w:p w:rsidR="00406019" w:rsidRPr="000E5E0A" w:rsidRDefault="00406019" w:rsidP="00342091">
            <w:pPr>
              <w:pStyle w:val="TableText"/>
              <w:spacing w:line="240" w:lineRule="auto"/>
              <w:rPr>
                <w:rFonts w:ascii="Times New Roman" w:hAnsi="Times New Roman"/>
                <w:b/>
                <w:bCs/>
                <w:sz w:val="24"/>
              </w:rPr>
            </w:pPr>
            <w:r w:rsidRPr="000E5E0A">
              <w:rPr>
                <w:rFonts w:ascii="Times New Roman" w:hAnsi="Times New Roman"/>
                <w:b/>
                <w:bCs/>
                <w:sz w:val="24"/>
              </w:rPr>
              <w:t>Name/Title</w:t>
            </w:r>
          </w:p>
        </w:tc>
      </w:tr>
      <w:tr w:rsidR="00406019" w:rsidRPr="000E5E0A" w:rsidTr="000847EF">
        <w:trPr>
          <w:cantSplit/>
        </w:trPr>
        <w:tc>
          <w:tcPr>
            <w:tcW w:w="234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Executive Sponsor</w:t>
            </w:r>
          </w:p>
        </w:tc>
        <w:tc>
          <w:tcPr>
            <w:tcW w:w="342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Provide executive support for the project</w:t>
            </w:r>
          </w:p>
        </w:tc>
        <w:tc>
          <w:tcPr>
            <w:tcW w:w="306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Anna Smith</w:t>
            </w:r>
            <w:r w:rsidRPr="000E5E0A">
              <w:rPr>
                <w:rFonts w:ascii="Times New Roman" w:hAnsi="Times New Roman"/>
                <w:sz w:val="24"/>
              </w:rPr>
              <w:t>, VP Operations</w:t>
            </w:r>
          </w:p>
        </w:tc>
      </w:tr>
      <w:tr w:rsidR="00406019" w:rsidRPr="000E5E0A" w:rsidTr="000847EF">
        <w:trPr>
          <w:cantSplit/>
        </w:trPr>
        <w:tc>
          <w:tcPr>
            <w:tcW w:w="234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Technology Support</w:t>
            </w:r>
          </w:p>
        </w:tc>
        <w:tc>
          <w:tcPr>
            <w:tcW w:w="342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Provides all technology support for the project</w:t>
            </w:r>
          </w:p>
        </w:tc>
        <w:tc>
          <w:tcPr>
            <w:tcW w:w="306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Casey Park</w:t>
            </w:r>
            <w:r w:rsidRPr="000E5E0A">
              <w:rPr>
                <w:rFonts w:ascii="Times New Roman" w:hAnsi="Times New Roman"/>
                <w:sz w:val="24"/>
              </w:rPr>
              <w:t>, VP Information Technology</w:t>
            </w:r>
          </w:p>
        </w:tc>
      </w:tr>
      <w:tr w:rsidR="00406019" w:rsidRPr="000E5E0A" w:rsidTr="000847EF">
        <w:trPr>
          <w:cantSplit/>
        </w:trPr>
        <w:tc>
          <w:tcPr>
            <w:tcW w:w="234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Process Improvement</w:t>
            </w:r>
          </w:p>
        </w:tc>
        <w:tc>
          <w:tcPr>
            <w:tcW w:w="342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Advises team on process improvement techniques</w:t>
            </w:r>
          </w:p>
        </w:tc>
        <w:tc>
          <w:tcPr>
            <w:tcW w:w="306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 xml:space="preserve">John </w:t>
            </w:r>
            <w:r w:rsidR="00342091">
              <w:rPr>
                <w:rFonts w:ascii="Times New Roman" w:hAnsi="Times New Roman"/>
                <w:sz w:val="24"/>
              </w:rPr>
              <w:t>Jordan</w:t>
            </w:r>
            <w:r w:rsidRPr="000E5E0A">
              <w:rPr>
                <w:rFonts w:ascii="Times New Roman" w:hAnsi="Times New Roman"/>
                <w:sz w:val="24"/>
              </w:rPr>
              <w:t>, Process Team Lead</w:t>
            </w:r>
          </w:p>
        </w:tc>
        <w:bookmarkStart w:id="0" w:name="_GoBack"/>
        <w:bookmarkEnd w:id="0"/>
      </w:tr>
      <w:tr w:rsidR="00406019" w:rsidRPr="000E5E0A" w:rsidTr="000847EF">
        <w:trPr>
          <w:cantSplit/>
        </w:trPr>
        <w:tc>
          <w:tcPr>
            <w:tcW w:w="234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Project Manager</w:t>
            </w:r>
          </w:p>
        </w:tc>
        <w:tc>
          <w:tcPr>
            <w:tcW w:w="342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Manages the business case and project team</w:t>
            </w:r>
          </w:p>
        </w:tc>
        <w:tc>
          <w:tcPr>
            <w:tcW w:w="306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Reena Patel</w:t>
            </w:r>
            <w:r w:rsidRPr="000E5E0A">
              <w:rPr>
                <w:rFonts w:ascii="Times New Roman" w:hAnsi="Times New Roman"/>
                <w:sz w:val="24"/>
              </w:rPr>
              <w:t>, Project Manager</w:t>
            </w:r>
          </w:p>
        </w:tc>
      </w:tr>
      <w:tr w:rsidR="00406019" w:rsidRPr="000E5E0A" w:rsidTr="000847EF">
        <w:trPr>
          <w:cantSplit/>
        </w:trPr>
        <w:tc>
          <w:tcPr>
            <w:tcW w:w="234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Software Support</w:t>
            </w:r>
          </w:p>
        </w:tc>
        <w:tc>
          <w:tcPr>
            <w:tcW w:w="3420" w:type="dxa"/>
            <w:vAlign w:val="center"/>
          </w:tcPr>
          <w:p w:rsidR="00406019" w:rsidRPr="000E5E0A" w:rsidRDefault="00406019" w:rsidP="00342091">
            <w:pPr>
              <w:pStyle w:val="TableText"/>
              <w:spacing w:line="240" w:lineRule="auto"/>
              <w:rPr>
                <w:rFonts w:ascii="Times New Roman" w:hAnsi="Times New Roman"/>
                <w:sz w:val="24"/>
              </w:rPr>
            </w:pPr>
            <w:r w:rsidRPr="000E5E0A">
              <w:rPr>
                <w:rFonts w:ascii="Times New Roman" w:hAnsi="Times New Roman"/>
                <w:sz w:val="24"/>
              </w:rPr>
              <w:t>Provides all software support for the project</w:t>
            </w:r>
          </w:p>
        </w:tc>
        <w:tc>
          <w:tcPr>
            <w:tcW w:w="3060" w:type="dxa"/>
            <w:vAlign w:val="center"/>
          </w:tcPr>
          <w:p w:rsidR="00406019" w:rsidRPr="000E5E0A" w:rsidRDefault="00342091" w:rsidP="00342091">
            <w:pPr>
              <w:pStyle w:val="TableText"/>
              <w:spacing w:line="240" w:lineRule="auto"/>
              <w:rPr>
                <w:rFonts w:ascii="Times New Roman" w:hAnsi="Times New Roman"/>
                <w:sz w:val="24"/>
              </w:rPr>
            </w:pPr>
            <w:r>
              <w:rPr>
                <w:rFonts w:ascii="Times New Roman" w:hAnsi="Times New Roman"/>
                <w:sz w:val="24"/>
              </w:rPr>
              <w:t>Aly W</w:t>
            </w:r>
            <w:r w:rsidR="00406019" w:rsidRPr="000E5E0A">
              <w:rPr>
                <w:rFonts w:ascii="Times New Roman" w:hAnsi="Times New Roman"/>
                <w:sz w:val="24"/>
              </w:rPr>
              <w:t>atson</w:t>
            </w:r>
            <w:r w:rsidR="00406019" w:rsidRPr="000E5E0A">
              <w:rPr>
                <w:rFonts w:ascii="Times New Roman" w:hAnsi="Times New Roman"/>
                <w:sz w:val="24"/>
              </w:rPr>
              <w:t>, Software Group Lead</w:t>
            </w:r>
          </w:p>
        </w:tc>
      </w:tr>
    </w:tbl>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115A75"/>
          <w:sz w:val="24"/>
          <w:szCs w:val="24"/>
        </w:rPr>
        <w:t>3. Problem Definition</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115A75"/>
          <w:sz w:val="24"/>
          <w:szCs w:val="24"/>
        </w:rPr>
        <w:t>3.1 Problem Statement</w:t>
      </w:r>
    </w:p>
    <w:p w:rsidR="00A04015" w:rsidRPr="000E5E0A" w:rsidRDefault="00FF034C" w:rsidP="000E5E0A">
      <w:pPr>
        <w:pStyle w:val="Heading2"/>
        <w:shd w:val="clear" w:color="auto" w:fill="FFFFFF"/>
        <w:spacing w:before="240" w:beforeAutospacing="0" w:after="0" w:afterAutospacing="0"/>
        <w:rPr>
          <w:b w:val="0"/>
          <w:color w:val="000000"/>
          <w:sz w:val="24"/>
          <w:szCs w:val="24"/>
          <w:shd w:val="clear" w:color="auto" w:fill="FFFFFF"/>
        </w:rPr>
      </w:pPr>
      <w:r w:rsidRPr="000E5E0A">
        <w:rPr>
          <w:b w:val="0"/>
          <w:color w:val="000000"/>
          <w:sz w:val="24"/>
          <w:szCs w:val="24"/>
          <w:shd w:val="clear" w:color="auto" w:fill="FFFFFF"/>
        </w:rPr>
        <w:t xml:space="preserve">Since its inception, </w:t>
      </w:r>
      <w:r w:rsidR="00A04015" w:rsidRPr="000E5E0A">
        <w:rPr>
          <w:b w:val="0"/>
          <w:color w:val="000000"/>
          <w:sz w:val="24"/>
          <w:szCs w:val="24"/>
          <w:shd w:val="clear" w:color="auto" w:fill="FFFFFF"/>
        </w:rPr>
        <w:t>School</w:t>
      </w:r>
      <w:r w:rsidRPr="000E5E0A">
        <w:rPr>
          <w:b w:val="0"/>
          <w:color w:val="000000"/>
          <w:sz w:val="24"/>
          <w:szCs w:val="24"/>
          <w:shd w:val="clear" w:color="auto" w:fill="FFFFFF"/>
        </w:rPr>
        <w:t xml:space="preserve"> has relied upon </w:t>
      </w:r>
      <w:r w:rsidR="00A04015" w:rsidRPr="000E5E0A">
        <w:rPr>
          <w:b w:val="0"/>
          <w:color w:val="000000"/>
          <w:sz w:val="24"/>
          <w:szCs w:val="24"/>
          <w:shd w:val="clear" w:color="auto" w:fill="FFFFFF"/>
        </w:rPr>
        <w:t>paper based</w:t>
      </w:r>
      <w:r w:rsidRPr="000E5E0A">
        <w:rPr>
          <w:b w:val="0"/>
          <w:color w:val="000000"/>
          <w:sz w:val="24"/>
          <w:szCs w:val="24"/>
          <w:shd w:val="clear" w:color="auto" w:fill="FFFFFF"/>
        </w:rPr>
        <w:t xml:space="preserve"> system to manage </w:t>
      </w:r>
      <w:r w:rsidR="00A04015" w:rsidRPr="000E5E0A">
        <w:rPr>
          <w:b w:val="0"/>
          <w:color w:val="000000"/>
          <w:sz w:val="24"/>
          <w:szCs w:val="24"/>
          <w:shd w:val="clear" w:color="auto" w:fill="FFFFFF"/>
        </w:rPr>
        <w:t>attendance and</w:t>
      </w:r>
      <w:r w:rsidRPr="000E5E0A">
        <w:rPr>
          <w:b w:val="0"/>
          <w:color w:val="000000"/>
          <w:sz w:val="24"/>
          <w:szCs w:val="24"/>
          <w:shd w:val="clear" w:color="auto" w:fill="FFFFFF"/>
        </w:rPr>
        <w:t xml:space="preserve"> other </w:t>
      </w:r>
      <w:r w:rsidR="00A04015" w:rsidRPr="000E5E0A">
        <w:rPr>
          <w:b w:val="0"/>
          <w:color w:val="000000"/>
          <w:sz w:val="24"/>
          <w:szCs w:val="24"/>
          <w:shd w:val="clear" w:color="auto" w:fill="FFFFFF"/>
        </w:rPr>
        <w:t>teaching</w:t>
      </w:r>
      <w:r w:rsidRPr="000E5E0A">
        <w:rPr>
          <w:b w:val="0"/>
          <w:color w:val="000000"/>
          <w:sz w:val="24"/>
          <w:szCs w:val="24"/>
          <w:shd w:val="clear" w:color="auto" w:fill="FFFFFF"/>
        </w:rPr>
        <w:t xml:space="preserve"> functions. As the number of </w:t>
      </w:r>
      <w:r w:rsidR="00A04015" w:rsidRPr="000E5E0A">
        <w:rPr>
          <w:b w:val="0"/>
          <w:color w:val="000000"/>
          <w:sz w:val="24"/>
          <w:szCs w:val="24"/>
          <w:shd w:val="clear" w:color="auto" w:fill="FFFFFF"/>
        </w:rPr>
        <w:t>students</w:t>
      </w:r>
      <w:r w:rsidRPr="000E5E0A">
        <w:rPr>
          <w:b w:val="0"/>
          <w:color w:val="000000"/>
          <w:sz w:val="24"/>
          <w:szCs w:val="24"/>
          <w:shd w:val="clear" w:color="auto" w:fill="FFFFFF"/>
        </w:rPr>
        <w:t xml:space="preserve"> grows, so does the burden placed upon </w:t>
      </w:r>
      <w:r w:rsidR="00A04015" w:rsidRPr="000E5E0A">
        <w:rPr>
          <w:b w:val="0"/>
          <w:color w:val="000000"/>
          <w:sz w:val="24"/>
          <w:szCs w:val="24"/>
          <w:shd w:val="clear" w:color="auto" w:fill="FFFFFF"/>
        </w:rPr>
        <w:t>staff</w:t>
      </w:r>
      <w:r w:rsidRPr="000E5E0A">
        <w:rPr>
          <w:b w:val="0"/>
          <w:color w:val="000000"/>
          <w:sz w:val="24"/>
          <w:szCs w:val="24"/>
          <w:shd w:val="clear" w:color="auto" w:fill="FFFFFF"/>
        </w:rPr>
        <w:t xml:space="preserve"> to effectively manage the </w:t>
      </w:r>
      <w:r w:rsidR="00A04015" w:rsidRPr="000E5E0A">
        <w:rPr>
          <w:b w:val="0"/>
          <w:color w:val="000000"/>
          <w:sz w:val="24"/>
          <w:szCs w:val="24"/>
          <w:shd w:val="clear" w:color="auto" w:fill="FFFFFF"/>
        </w:rPr>
        <w:t>school’s</w:t>
      </w:r>
      <w:r w:rsidRPr="000E5E0A">
        <w:rPr>
          <w:b w:val="0"/>
          <w:color w:val="000000"/>
          <w:sz w:val="24"/>
          <w:szCs w:val="24"/>
          <w:shd w:val="clear" w:color="auto" w:fill="FFFFFF"/>
        </w:rPr>
        <w:t xml:space="preserve"> administration at acceptable levels. In the last two years </w:t>
      </w:r>
      <w:r w:rsidR="00A04015" w:rsidRPr="000E5E0A">
        <w:rPr>
          <w:b w:val="0"/>
          <w:color w:val="000000"/>
          <w:sz w:val="24"/>
          <w:szCs w:val="24"/>
          <w:shd w:val="clear" w:color="auto" w:fill="FFFFFF"/>
        </w:rPr>
        <w:t>School</w:t>
      </w:r>
      <w:r w:rsidRPr="000E5E0A">
        <w:rPr>
          <w:b w:val="0"/>
          <w:color w:val="000000"/>
          <w:sz w:val="24"/>
          <w:szCs w:val="24"/>
          <w:shd w:val="clear" w:color="auto" w:fill="FFFFFF"/>
        </w:rPr>
        <w:t xml:space="preserve"> has hired 5 </w:t>
      </w:r>
      <w:r w:rsidR="00A04015" w:rsidRPr="000E5E0A">
        <w:rPr>
          <w:b w:val="0"/>
          <w:color w:val="000000"/>
          <w:sz w:val="24"/>
          <w:szCs w:val="24"/>
          <w:shd w:val="clear" w:color="auto" w:fill="FFFFFF"/>
        </w:rPr>
        <w:t>staff members</w:t>
      </w:r>
      <w:r w:rsidRPr="000E5E0A">
        <w:rPr>
          <w:b w:val="0"/>
          <w:color w:val="000000"/>
          <w:sz w:val="24"/>
          <w:szCs w:val="24"/>
          <w:shd w:val="clear" w:color="auto" w:fill="FFFFFF"/>
        </w:rPr>
        <w:t xml:space="preserve"> into overhead positions to help manage and run the day to day </w:t>
      </w:r>
      <w:r w:rsidRPr="000E5E0A">
        <w:rPr>
          <w:b w:val="0"/>
          <w:color w:val="000000"/>
          <w:sz w:val="24"/>
          <w:szCs w:val="24"/>
          <w:shd w:val="clear" w:color="auto" w:fill="FFFFFF"/>
        </w:rPr>
        <w:lastRenderedPageBreak/>
        <w:t xml:space="preserve">administration operations. These positions provide little or no return on investment as they are not billable positions and only maintain the status quo; they do nothing to improve the management of the </w:t>
      </w:r>
      <w:r w:rsidR="00A04015" w:rsidRPr="000E5E0A">
        <w:rPr>
          <w:b w:val="0"/>
          <w:color w:val="000000"/>
          <w:sz w:val="24"/>
          <w:szCs w:val="24"/>
          <w:shd w:val="clear" w:color="auto" w:fill="FFFFFF"/>
        </w:rPr>
        <w:t>school’</w:t>
      </w:r>
      <w:r w:rsidRPr="000E5E0A">
        <w:rPr>
          <w:b w:val="0"/>
          <w:color w:val="000000"/>
          <w:sz w:val="24"/>
          <w:szCs w:val="24"/>
          <w:shd w:val="clear" w:color="auto" w:fill="FFFFFF"/>
        </w:rPr>
        <w:t xml:space="preserve">s administration. </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115A75"/>
          <w:sz w:val="24"/>
          <w:szCs w:val="24"/>
        </w:rPr>
        <w:t>3.2 Organizational Impact</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The </w:t>
      </w:r>
      <w:r w:rsidR="00A04015" w:rsidRPr="000E5E0A">
        <w:rPr>
          <w:rFonts w:ascii="Times New Roman" w:eastAsia="Times New Roman" w:hAnsi="Times New Roman" w:cs="Times New Roman"/>
          <w:color w:val="000000"/>
          <w:sz w:val="24"/>
          <w:szCs w:val="24"/>
        </w:rPr>
        <w:t xml:space="preserve">SM </w:t>
      </w:r>
      <w:r w:rsidRPr="00FF034C">
        <w:rPr>
          <w:rFonts w:ascii="Times New Roman" w:eastAsia="Times New Roman" w:hAnsi="Times New Roman" w:cs="Times New Roman"/>
          <w:color w:val="000000"/>
          <w:sz w:val="24"/>
          <w:szCs w:val="24"/>
        </w:rPr>
        <w:t xml:space="preserve">Project will impact </w:t>
      </w:r>
      <w:r w:rsidR="00A04015" w:rsidRPr="000E5E0A">
        <w:rPr>
          <w:rFonts w:ascii="Times New Roman" w:eastAsia="Times New Roman" w:hAnsi="Times New Roman" w:cs="Times New Roman"/>
          <w:color w:val="000000"/>
          <w:sz w:val="24"/>
          <w:szCs w:val="24"/>
        </w:rPr>
        <w:t>School</w:t>
      </w:r>
      <w:r w:rsidRPr="00FF034C">
        <w:rPr>
          <w:rFonts w:ascii="Times New Roman" w:eastAsia="Times New Roman" w:hAnsi="Times New Roman" w:cs="Times New Roman"/>
          <w:color w:val="000000"/>
          <w:sz w:val="24"/>
          <w:szCs w:val="24"/>
        </w:rPr>
        <w:t xml:space="preserve"> in several ways. The following provides a high-level explanation of how the organization, tools, processes, and roles and responsibilities will be affected as a result of the </w:t>
      </w:r>
      <w:r w:rsidR="00A04015"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implementation:</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Tools: the existing </w:t>
      </w:r>
      <w:r w:rsidR="00A04015" w:rsidRPr="000E5E0A">
        <w:rPr>
          <w:rFonts w:ascii="Times New Roman" w:eastAsia="Times New Roman" w:hAnsi="Times New Roman" w:cs="Times New Roman"/>
          <w:color w:val="000000"/>
          <w:sz w:val="24"/>
          <w:szCs w:val="24"/>
        </w:rPr>
        <w:t>paper based system</w:t>
      </w:r>
      <w:r w:rsidRPr="00FF034C">
        <w:rPr>
          <w:rFonts w:ascii="Times New Roman" w:eastAsia="Times New Roman" w:hAnsi="Times New Roman" w:cs="Times New Roman"/>
          <w:color w:val="000000"/>
          <w:sz w:val="24"/>
          <w:szCs w:val="24"/>
        </w:rPr>
        <w:t xml:space="preserve"> will be phased out completely as the </w:t>
      </w:r>
      <w:r w:rsidR="00A04015"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is stood up and becomes operational. This will require training employees on the </w:t>
      </w:r>
      <w:r w:rsidR="00A04015"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tools and their use in support of other organizational tools.</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Processes: This improved efficiency will lessen the burden on </w:t>
      </w:r>
      <w:r w:rsidR="00A04015" w:rsidRPr="000E5E0A">
        <w:rPr>
          <w:rFonts w:ascii="Times New Roman" w:eastAsia="Times New Roman" w:hAnsi="Times New Roman" w:cs="Times New Roman"/>
          <w:color w:val="000000"/>
          <w:sz w:val="24"/>
          <w:szCs w:val="24"/>
        </w:rPr>
        <w:t>Staff and faculty members</w:t>
      </w:r>
      <w:r w:rsidRPr="00FF034C">
        <w:rPr>
          <w:rFonts w:ascii="Times New Roman" w:eastAsia="Times New Roman" w:hAnsi="Times New Roman" w:cs="Times New Roman"/>
          <w:color w:val="000000"/>
          <w:sz w:val="24"/>
          <w:szCs w:val="24"/>
        </w:rPr>
        <w:t xml:space="preserve"> and provide autonomy to </w:t>
      </w:r>
      <w:r w:rsidR="00A04015" w:rsidRPr="000E5E0A">
        <w:rPr>
          <w:rFonts w:ascii="Times New Roman" w:eastAsia="Times New Roman" w:hAnsi="Times New Roman" w:cs="Times New Roman"/>
          <w:color w:val="000000"/>
          <w:sz w:val="24"/>
          <w:szCs w:val="24"/>
        </w:rPr>
        <w:t>members in</w:t>
      </w:r>
      <w:r w:rsidRPr="00FF034C">
        <w:rPr>
          <w:rFonts w:ascii="Times New Roman" w:eastAsia="Times New Roman" w:hAnsi="Times New Roman" w:cs="Times New Roman"/>
          <w:color w:val="000000"/>
          <w:sz w:val="24"/>
          <w:szCs w:val="24"/>
        </w:rPr>
        <w:t xml:space="preserve"> managing their administrative tasks and actions.</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Roles and Responsibilities: in addition to the </w:t>
      </w:r>
      <w:r w:rsidR="00A04015"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allowing greater autonomy to </w:t>
      </w:r>
      <w:r w:rsidR="00A04015" w:rsidRPr="000E5E0A">
        <w:rPr>
          <w:rFonts w:ascii="Times New Roman" w:eastAsia="Times New Roman" w:hAnsi="Times New Roman" w:cs="Times New Roman"/>
          <w:color w:val="000000"/>
          <w:sz w:val="24"/>
          <w:szCs w:val="24"/>
        </w:rPr>
        <w:t>students and faculties</w:t>
      </w:r>
      <w:r w:rsidRPr="00FF034C">
        <w:rPr>
          <w:rFonts w:ascii="Times New Roman" w:eastAsia="Times New Roman" w:hAnsi="Times New Roman" w:cs="Times New Roman"/>
          <w:color w:val="000000"/>
          <w:sz w:val="24"/>
          <w:szCs w:val="24"/>
        </w:rPr>
        <w:t xml:space="preserve"> and less burden on </w:t>
      </w:r>
      <w:r w:rsidR="00A04015" w:rsidRPr="000E5E0A">
        <w:rPr>
          <w:rFonts w:ascii="Times New Roman" w:eastAsia="Times New Roman" w:hAnsi="Times New Roman" w:cs="Times New Roman"/>
          <w:color w:val="000000"/>
          <w:sz w:val="24"/>
          <w:szCs w:val="24"/>
        </w:rPr>
        <w:t>higher authorities</w:t>
      </w:r>
      <w:r w:rsidRPr="00FF034C">
        <w:rPr>
          <w:rFonts w:ascii="Times New Roman" w:eastAsia="Times New Roman" w:hAnsi="Times New Roman" w:cs="Times New Roman"/>
          <w:color w:val="000000"/>
          <w:sz w:val="24"/>
          <w:szCs w:val="24"/>
        </w:rPr>
        <w:t>, the manpower required to appropriately staff human resources will be redu</w:t>
      </w:r>
      <w:r w:rsidR="00A04015" w:rsidRPr="000E5E0A">
        <w:rPr>
          <w:rFonts w:ascii="Times New Roman" w:eastAsia="Times New Roman" w:hAnsi="Times New Roman" w:cs="Times New Roman"/>
          <w:color w:val="000000"/>
          <w:sz w:val="24"/>
          <w:szCs w:val="24"/>
        </w:rPr>
        <w:t>ced</w:t>
      </w:r>
      <w:r w:rsidRPr="00FF034C">
        <w:rPr>
          <w:rFonts w:ascii="Times New Roman" w:eastAsia="Times New Roman" w:hAnsi="Times New Roman" w:cs="Times New Roman"/>
          <w:color w:val="000000"/>
          <w:sz w:val="24"/>
          <w:szCs w:val="24"/>
        </w:rPr>
        <w:t>.</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Hardware/Software: in addition to the software and licensing for the project, </w:t>
      </w:r>
      <w:r w:rsidR="00A04015" w:rsidRPr="000E5E0A">
        <w:rPr>
          <w:rFonts w:ascii="Times New Roman" w:eastAsia="Times New Roman" w:hAnsi="Times New Roman" w:cs="Times New Roman"/>
          <w:color w:val="000000"/>
          <w:sz w:val="24"/>
          <w:szCs w:val="24"/>
        </w:rPr>
        <w:t>School</w:t>
      </w:r>
      <w:r w:rsidRPr="00FF034C">
        <w:rPr>
          <w:rFonts w:ascii="Times New Roman" w:eastAsia="Times New Roman" w:hAnsi="Times New Roman" w:cs="Times New Roman"/>
          <w:color w:val="000000"/>
          <w:sz w:val="24"/>
          <w:szCs w:val="24"/>
        </w:rPr>
        <w:t xml:space="preserve"> will be required to purchase additional servers to accommodate the platform and its anticipated growth for the next 10 years.</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3.3 Technology Migration</w:t>
      </w:r>
    </w:p>
    <w:p w:rsidR="00FF034C" w:rsidRPr="00FF034C" w:rsidRDefault="00A04015" w:rsidP="000E5E0A">
      <w:pPr>
        <w:pStyle w:val="NormalWeb"/>
        <w:spacing w:before="240" w:beforeAutospacing="0" w:after="0" w:afterAutospacing="0"/>
        <w:rPr>
          <w:color w:val="000000"/>
        </w:rPr>
      </w:pPr>
      <w:r w:rsidRPr="000E5E0A">
        <w:rPr>
          <w:color w:val="000000"/>
          <w:shd w:val="clear" w:color="auto" w:fill="FFFFFF"/>
        </w:rPr>
        <w:t>I</w:t>
      </w:r>
      <w:r w:rsidR="00FF034C" w:rsidRPr="000E5E0A">
        <w:rPr>
          <w:color w:val="000000"/>
          <w:shd w:val="clear" w:color="auto" w:fill="FFFFFF"/>
        </w:rPr>
        <w:t xml:space="preserve">n order to effectively migrate existing data from </w:t>
      </w:r>
      <w:r w:rsidRPr="000E5E0A">
        <w:rPr>
          <w:color w:val="000000"/>
          <w:shd w:val="clear" w:color="auto" w:fill="FFFFFF"/>
        </w:rPr>
        <w:t xml:space="preserve">paper based system </w:t>
      </w:r>
      <w:r w:rsidR="000E5E0A" w:rsidRPr="000E5E0A">
        <w:rPr>
          <w:color w:val="000000"/>
          <w:shd w:val="clear" w:color="auto" w:fill="FFFFFF"/>
        </w:rPr>
        <w:t>to new</w:t>
      </w:r>
      <w:r w:rsidR="00FF034C" w:rsidRPr="000E5E0A">
        <w:rPr>
          <w:color w:val="000000"/>
          <w:shd w:val="clear" w:color="auto" w:fill="FFFFFF"/>
        </w:rPr>
        <w:t xml:space="preserve"> Web-based platform, a phased approach has been developed which will result in minimal/no disruption to day to day operations, administration, and </w:t>
      </w:r>
      <w:r w:rsidRPr="000E5E0A">
        <w:rPr>
          <w:color w:val="000000"/>
          <w:shd w:val="clear" w:color="auto" w:fill="FFFFFF"/>
        </w:rPr>
        <w:t>school</w:t>
      </w:r>
      <w:r w:rsidR="00FF034C" w:rsidRPr="000E5E0A">
        <w:rPr>
          <w:color w:val="000000"/>
          <w:shd w:val="clear" w:color="auto" w:fill="FFFFFF"/>
        </w:rPr>
        <w:t xml:space="preserve"> activities. The following is a high-level overview of the phased approach</w:t>
      </w:r>
      <w:proofErr w:type="gramStart"/>
      <w:r w:rsidR="000E5E0A">
        <w:rPr>
          <w:color w:val="000000"/>
          <w:shd w:val="clear" w:color="auto" w:fill="FFFFFF"/>
        </w:rPr>
        <w:t>:</w:t>
      </w:r>
      <w:proofErr w:type="gramEnd"/>
      <w:r w:rsidR="00FF034C" w:rsidRPr="000E5E0A">
        <w:rPr>
          <w:color w:val="000000"/>
        </w:rPr>
        <w:br/>
      </w:r>
      <w:r w:rsidR="00FF034C" w:rsidRPr="000E5E0A">
        <w:rPr>
          <w:color w:val="000000"/>
        </w:rPr>
        <w:br/>
      </w:r>
      <w:r w:rsidR="00FF034C" w:rsidRPr="000E5E0A">
        <w:rPr>
          <w:color w:val="000000"/>
          <w:shd w:val="clear" w:color="auto" w:fill="FFFFFF"/>
        </w:rPr>
        <w:t xml:space="preserve">Phase I: Hardware/Software will be purchased and the </w:t>
      </w:r>
      <w:r w:rsidRPr="000E5E0A">
        <w:rPr>
          <w:color w:val="000000"/>
          <w:shd w:val="clear" w:color="auto" w:fill="FFFFFF"/>
        </w:rPr>
        <w:t>SM</w:t>
      </w:r>
      <w:r w:rsidR="00FF034C" w:rsidRPr="000E5E0A">
        <w:rPr>
          <w:color w:val="000000"/>
          <w:shd w:val="clear" w:color="auto" w:fill="FFFFFF"/>
        </w:rPr>
        <w:t xml:space="preserve"> system will be created in the web-based environment and tested by the IT development group.</w:t>
      </w:r>
      <w:r w:rsidR="00FF034C" w:rsidRPr="000E5E0A">
        <w:rPr>
          <w:color w:val="000000"/>
        </w:rPr>
        <w:br/>
      </w:r>
      <w:r w:rsidR="00FF034C" w:rsidRPr="000E5E0A">
        <w:rPr>
          <w:color w:val="000000"/>
        </w:rPr>
        <w:br/>
      </w:r>
      <w:r w:rsidR="006048E2" w:rsidRPr="000E5E0A">
        <w:rPr>
          <w:color w:val="000000"/>
        </w:rPr>
        <w:t>Phase II</w:t>
      </w:r>
      <w:r w:rsidR="00FF034C" w:rsidRPr="00FF034C">
        <w:rPr>
          <w:color w:val="000000"/>
        </w:rPr>
        <w:t>: All employees will receive training on the new web-based platform.</w:t>
      </w:r>
    </w:p>
    <w:p w:rsidR="00FF034C" w:rsidRPr="00FF034C" w:rsidRDefault="006048E2" w:rsidP="000E5E0A">
      <w:p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Phase III</w:t>
      </w:r>
      <w:r w:rsidR="00FF034C" w:rsidRPr="00FF034C">
        <w:rPr>
          <w:rFonts w:ascii="Times New Roman" w:eastAsia="Times New Roman" w:hAnsi="Times New Roman" w:cs="Times New Roman"/>
          <w:color w:val="000000"/>
          <w:sz w:val="24"/>
          <w:szCs w:val="24"/>
        </w:rPr>
        <w:t xml:space="preserve">: The web-based platform will go live and the </w:t>
      </w:r>
      <w:r w:rsidRPr="000E5E0A">
        <w:rPr>
          <w:rFonts w:ascii="Times New Roman" w:eastAsia="Times New Roman" w:hAnsi="Times New Roman" w:cs="Times New Roman"/>
          <w:color w:val="000000"/>
          <w:sz w:val="24"/>
          <w:szCs w:val="24"/>
        </w:rPr>
        <w:t>paper based</w:t>
      </w:r>
      <w:r w:rsidR="00FF034C" w:rsidRPr="00FF034C">
        <w:rPr>
          <w:rFonts w:ascii="Times New Roman" w:eastAsia="Times New Roman" w:hAnsi="Times New Roman" w:cs="Times New Roman"/>
          <w:color w:val="000000"/>
          <w:sz w:val="24"/>
          <w:szCs w:val="24"/>
        </w:rPr>
        <w:t xml:space="preserve"> system will be archived and stood down.</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4. Project Overview</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shd w:val="clear" w:color="auto" w:fill="FFFFFF"/>
        </w:rPr>
        <w:t xml:space="preserve">The </w:t>
      </w:r>
      <w:r w:rsidR="006048E2" w:rsidRPr="000E5E0A">
        <w:rPr>
          <w:b w:val="0"/>
          <w:color w:val="000000"/>
          <w:sz w:val="24"/>
          <w:szCs w:val="24"/>
          <w:shd w:val="clear" w:color="auto" w:fill="FFFFFF"/>
        </w:rPr>
        <w:t>SM</w:t>
      </w:r>
      <w:r w:rsidRPr="000E5E0A">
        <w:rPr>
          <w:b w:val="0"/>
          <w:color w:val="000000"/>
          <w:sz w:val="24"/>
          <w:szCs w:val="24"/>
          <w:shd w:val="clear" w:color="auto" w:fill="FFFFFF"/>
        </w:rPr>
        <w:t xml:space="preserve"> Project overview provides detail for how this project will address </w:t>
      </w:r>
      <w:r w:rsidR="006048E2" w:rsidRPr="000E5E0A">
        <w:rPr>
          <w:b w:val="0"/>
          <w:color w:val="000000"/>
          <w:sz w:val="24"/>
          <w:szCs w:val="24"/>
          <w:shd w:val="clear" w:color="auto" w:fill="FFFFFF"/>
        </w:rPr>
        <w:t>School</w:t>
      </w:r>
      <w:r w:rsidRPr="000E5E0A">
        <w:rPr>
          <w:b w:val="0"/>
          <w:color w:val="000000"/>
          <w:sz w:val="24"/>
          <w:szCs w:val="24"/>
          <w:shd w:val="clear" w:color="auto" w:fill="FFFFFF"/>
        </w:rPr>
        <w:t xml:space="preserve">’s problem. The overview consists of a project description, goals and objectives for the </w:t>
      </w:r>
      <w:r w:rsidR="006048E2" w:rsidRPr="000E5E0A">
        <w:rPr>
          <w:b w:val="0"/>
          <w:color w:val="000000"/>
          <w:sz w:val="24"/>
          <w:szCs w:val="24"/>
          <w:shd w:val="clear" w:color="auto" w:fill="FFFFFF"/>
        </w:rPr>
        <w:t>SM</w:t>
      </w:r>
      <w:r w:rsidRPr="000E5E0A">
        <w:rPr>
          <w:b w:val="0"/>
          <w:color w:val="000000"/>
          <w:sz w:val="24"/>
          <w:szCs w:val="24"/>
          <w:shd w:val="clear" w:color="auto" w:fill="FFFFFF"/>
        </w:rPr>
        <w:t xml:space="preserve"> Project, project </w:t>
      </w:r>
      <w:r w:rsidRPr="000E5E0A">
        <w:rPr>
          <w:b w:val="0"/>
          <w:color w:val="000000"/>
          <w:sz w:val="24"/>
          <w:szCs w:val="24"/>
          <w:shd w:val="clear" w:color="auto" w:fill="FFFFFF"/>
        </w:rPr>
        <w:lastRenderedPageBreak/>
        <w:t>performance criteria, project assumptions, constraints, and major milestones. As the project is approved and moves forward, each of these components will be expanded to include a greater level of detail in working toward the project plan.</w:t>
      </w:r>
      <w:r w:rsidRPr="000E5E0A">
        <w:rPr>
          <w:b w:val="0"/>
          <w:color w:val="000000"/>
          <w:sz w:val="24"/>
          <w:szCs w:val="24"/>
        </w:rPr>
        <w:br/>
      </w:r>
      <w:r w:rsidRPr="000E5E0A">
        <w:rPr>
          <w:b w:val="0"/>
          <w:color w:val="000000"/>
          <w:sz w:val="24"/>
          <w:szCs w:val="24"/>
        </w:rPr>
        <w:br/>
      </w:r>
      <w:r w:rsidRPr="000E5E0A">
        <w:rPr>
          <w:b w:val="0"/>
          <w:color w:val="115A75"/>
          <w:sz w:val="24"/>
          <w:szCs w:val="24"/>
        </w:rPr>
        <w:t>4.1 Project Description</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The WP Project will review and analyze several potential products to replace </w:t>
      </w:r>
      <w:r w:rsidR="006048E2" w:rsidRPr="000E5E0A">
        <w:rPr>
          <w:rFonts w:ascii="Times New Roman" w:eastAsia="Times New Roman" w:hAnsi="Times New Roman" w:cs="Times New Roman"/>
          <w:color w:val="000000"/>
          <w:sz w:val="24"/>
          <w:szCs w:val="24"/>
        </w:rPr>
        <w:t>School</w:t>
      </w:r>
      <w:r w:rsidRPr="00FF034C">
        <w:rPr>
          <w:rFonts w:ascii="Times New Roman" w:eastAsia="Times New Roman" w:hAnsi="Times New Roman" w:cs="Times New Roman"/>
          <w:color w:val="000000"/>
          <w:sz w:val="24"/>
          <w:szCs w:val="24"/>
        </w:rPr>
        <w:t xml:space="preserve">’s </w:t>
      </w:r>
      <w:r w:rsidR="006048E2" w:rsidRPr="000E5E0A">
        <w:rPr>
          <w:rFonts w:ascii="Times New Roman" w:eastAsia="Times New Roman" w:hAnsi="Times New Roman" w:cs="Times New Roman"/>
          <w:color w:val="000000"/>
          <w:sz w:val="24"/>
          <w:szCs w:val="24"/>
        </w:rPr>
        <w:t>paper based</w:t>
      </w:r>
      <w:r w:rsidRPr="00FF034C">
        <w:rPr>
          <w:rFonts w:ascii="Times New Roman" w:eastAsia="Times New Roman" w:hAnsi="Times New Roman" w:cs="Times New Roman"/>
          <w:color w:val="000000"/>
          <w:sz w:val="24"/>
          <w:szCs w:val="24"/>
        </w:rPr>
        <w:t xml:space="preserve"> system with a web-based platform. This will be done by determining and selecting a product which adequately replaces our existing system and still allows for growth for the next 10 years. Once selected, the project will replace our existing system in a phased implementation approach and be completed once the new system is operational and the </w:t>
      </w:r>
      <w:proofErr w:type="spellStart"/>
      <w:r w:rsidRPr="00FF034C">
        <w:rPr>
          <w:rFonts w:ascii="Times New Roman" w:eastAsia="Times New Roman" w:hAnsi="Times New Roman" w:cs="Times New Roman"/>
          <w:color w:val="000000"/>
          <w:sz w:val="24"/>
          <w:szCs w:val="24"/>
        </w:rPr>
        <w:t>l</w:t>
      </w:r>
      <w:r w:rsidR="006048E2" w:rsidRPr="000E5E0A">
        <w:rPr>
          <w:rFonts w:ascii="Times New Roman" w:eastAsia="Times New Roman" w:hAnsi="Times New Roman" w:cs="Times New Roman"/>
          <w:color w:val="000000"/>
          <w:sz w:val="24"/>
          <w:szCs w:val="24"/>
        </w:rPr>
        <w:t>paper</w:t>
      </w:r>
      <w:proofErr w:type="spellEnd"/>
      <w:r w:rsidR="006048E2" w:rsidRPr="000E5E0A">
        <w:rPr>
          <w:rFonts w:ascii="Times New Roman" w:eastAsia="Times New Roman" w:hAnsi="Times New Roman" w:cs="Times New Roman"/>
          <w:color w:val="000000"/>
          <w:sz w:val="24"/>
          <w:szCs w:val="24"/>
        </w:rPr>
        <w:t xml:space="preserve"> based</w:t>
      </w:r>
      <w:r w:rsidRPr="00FF034C">
        <w:rPr>
          <w:rFonts w:ascii="Times New Roman" w:eastAsia="Times New Roman" w:hAnsi="Times New Roman" w:cs="Times New Roman"/>
          <w:color w:val="000000"/>
          <w:sz w:val="24"/>
          <w:szCs w:val="24"/>
        </w:rPr>
        <w:t xml:space="preserve"> system is archived and no longer in use.</w:t>
      </w:r>
    </w:p>
    <w:p w:rsidR="00FF034C" w:rsidRPr="00FF034C" w:rsidRDefault="006048E2" w:rsidP="000E5E0A">
      <w:p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School</w:t>
      </w:r>
      <w:r w:rsidR="00FF034C" w:rsidRPr="00FF034C">
        <w:rPr>
          <w:rFonts w:ascii="Times New Roman" w:eastAsia="Times New Roman" w:hAnsi="Times New Roman" w:cs="Times New Roman"/>
          <w:color w:val="000000"/>
          <w:sz w:val="24"/>
          <w:szCs w:val="24"/>
        </w:rPr>
        <w:t xml:space="preserve"> will issue a Request for Information in order to determine which products are im</w:t>
      </w:r>
      <w:r w:rsidRPr="000E5E0A">
        <w:rPr>
          <w:rFonts w:ascii="Times New Roman" w:eastAsia="Times New Roman" w:hAnsi="Times New Roman" w:cs="Times New Roman"/>
          <w:color w:val="000000"/>
          <w:sz w:val="24"/>
          <w:szCs w:val="24"/>
        </w:rPr>
        <w:t xml:space="preserve">mediately available to meet </w:t>
      </w:r>
      <w:r w:rsidR="00FF034C" w:rsidRPr="00FF034C">
        <w:rPr>
          <w:rFonts w:ascii="Times New Roman" w:eastAsia="Times New Roman" w:hAnsi="Times New Roman" w:cs="Times New Roman"/>
          <w:color w:val="000000"/>
          <w:sz w:val="24"/>
          <w:szCs w:val="24"/>
        </w:rPr>
        <w:t>needs. Once the product is acquired, all implementation and data population will be conducted with internal resources.</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4.2 Goals and Objectives</w:t>
      </w:r>
    </w:p>
    <w:p w:rsidR="00FF034C" w:rsidRPr="00FF034C" w:rsidRDefault="006048E2" w:rsidP="000E5E0A">
      <w:p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The SM</w:t>
      </w:r>
      <w:r w:rsidR="00FF034C" w:rsidRPr="00FF034C">
        <w:rPr>
          <w:rFonts w:ascii="Times New Roman" w:eastAsia="Times New Roman" w:hAnsi="Times New Roman" w:cs="Times New Roman"/>
          <w:color w:val="000000"/>
          <w:sz w:val="24"/>
          <w:szCs w:val="24"/>
        </w:rPr>
        <w:t xml:space="preserve"> Project directly supports several of the goals and objectives established by </w:t>
      </w:r>
      <w:r w:rsidRPr="000E5E0A">
        <w:rPr>
          <w:rFonts w:ascii="Times New Roman" w:eastAsia="Times New Roman" w:hAnsi="Times New Roman" w:cs="Times New Roman"/>
          <w:color w:val="000000"/>
          <w:sz w:val="24"/>
          <w:szCs w:val="24"/>
        </w:rPr>
        <w:t>School</w:t>
      </w:r>
      <w:r w:rsidR="00FF034C" w:rsidRPr="00FF034C">
        <w:rPr>
          <w:rFonts w:ascii="Times New Roman" w:eastAsia="Times New Roman" w:hAnsi="Times New Roman" w:cs="Times New Roman"/>
          <w:color w:val="000000"/>
          <w:sz w:val="24"/>
          <w:szCs w:val="24"/>
        </w:rPr>
        <w:t xml:space="preserve">. The following table lists the business goals and objectives that the </w:t>
      </w:r>
      <w:r w:rsidRPr="000E5E0A">
        <w:rPr>
          <w:rFonts w:ascii="Times New Roman" w:eastAsia="Times New Roman" w:hAnsi="Times New Roman" w:cs="Times New Roman"/>
          <w:color w:val="000000"/>
          <w:sz w:val="24"/>
          <w:szCs w:val="24"/>
        </w:rPr>
        <w:t>SM</w:t>
      </w:r>
      <w:r w:rsidR="00FF034C" w:rsidRPr="00FF034C">
        <w:rPr>
          <w:rFonts w:ascii="Times New Roman" w:eastAsia="Times New Roman" w:hAnsi="Times New Roman" w:cs="Times New Roman"/>
          <w:color w:val="000000"/>
          <w:sz w:val="24"/>
          <w:szCs w:val="24"/>
        </w:rPr>
        <w:t xml:space="preserve"> Project supports and how it supports them:</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6048E2" w:rsidRPr="000E5E0A" w:rsidTr="000847EF">
        <w:trPr>
          <w:cantSplit/>
          <w:tblHeader/>
        </w:trPr>
        <w:tc>
          <w:tcPr>
            <w:tcW w:w="2790" w:type="dxa"/>
            <w:shd w:val="clear" w:color="auto" w:fill="E6E6E6"/>
            <w:vAlign w:val="center"/>
          </w:tcPr>
          <w:p w:rsidR="006048E2" w:rsidRPr="000E5E0A" w:rsidRDefault="006048E2" w:rsidP="00342091">
            <w:pPr>
              <w:pStyle w:val="TableText"/>
              <w:tabs>
                <w:tab w:val="left" w:pos="0"/>
              </w:tabs>
              <w:spacing w:line="240" w:lineRule="auto"/>
              <w:rPr>
                <w:rFonts w:ascii="Times New Roman" w:hAnsi="Times New Roman"/>
                <w:b/>
                <w:bCs/>
                <w:sz w:val="24"/>
              </w:rPr>
            </w:pPr>
            <w:r w:rsidRPr="000E5E0A">
              <w:rPr>
                <w:rFonts w:ascii="Times New Roman" w:hAnsi="Times New Roman"/>
                <w:b/>
                <w:bCs/>
                <w:sz w:val="24"/>
              </w:rPr>
              <w:t>Business Goal/Objective</w:t>
            </w:r>
          </w:p>
        </w:tc>
        <w:tc>
          <w:tcPr>
            <w:tcW w:w="5670" w:type="dxa"/>
            <w:shd w:val="clear" w:color="auto" w:fill="E6E6E6"/>
            <w:vAlign w:val="center"/>
          </w:tcPr>
          <w:p w:rsidR="006048E2" w:rsidRPr="000E5E0A" w:rsidRDefault="006048E2" w:rsidP="00342091">
            <w:pPr>
              <w:pStyle w:val="TableText"/>
              <w:tabs>
                <w:tab w:val="left" w:pos="90"/>
              </w:tabs>
              <w:spacing w:line="240" w:lineRule="auto"/>
              <w:rPr>
                <w:rFonts w:ascii="Times New Roman" w:hAnsi="Times New Roman"/>
                <w:b/>
                <w:bCs/>
                <w:sz w:val="24"/>
              </w:rPr>
            </w:pPr>
            <w:r w:rsidRPr="000E5E0A">
              <w:rPr>
                <w:rFonts w:ascii="Times New Roman" w:hAnsi="Times New Roman"/>
                <w:b/>
                <w:bCs/>
                <w:sz w:val="24"/>
              </w:rPr>
              <w:t>Description</w:t>
            </w:r>
          </w:p>
        </w:tc>
      </w:tr>
      <w:tr w:rsidR="006048E2" w:rsidRPr="000E5E0A" w:rsidTr="000847EF">
        <w:trPr>
          <w:cantSplit/>
        </w:trPr>
        <w:tc>
          <w:tcPr>
            <w:tcW w:w="2790" w:type="dxa"/>
            <w:vAlign w:val="center"/>
          </w:tcPr>
          <w:p w:rsidR="006048E2" w:rsidRPr="000E5E0A" w:rsidRDefault="006048E2" w:rsidP="00342091">
            <w:pPr>
              <w:pStyle w:val="TableText"/>
              <w:tabs>
                <w:tab w:val="left" w:pos="-252"/>
                <w:tab w:val="left" w:pos="-162"/>
                <w:tab w:val="left" w:pos="0"/>
              </w:tabs>
              <w:spacing w:line="240" w:lineRule="auto"/>
              <w:ind w:left="18" w:right="108"/>
              <w:rPr>
                <w:rFonts w:ascii="Times New Roman" w:hAnsi="Times New Roman"/>
                <w:sz w:val="24"/>
              </w:rPr>
            </w:pPr>
            <w:r w:rsidRPr="000E5E0A">
              <w:rPr>
                <w:rFonts w:ascii="Times New Roman" w:hAnsi="Times New Roman"/>
                <w:sz w:val="24"/>
              </w:rPr>
              <w:t>Timely and accurate notification</w:t>
            </w:r>
          </w:p>
        </w:tc>
        <w:tc>
          <w:tcPr>
            <w:tcW w:w="5670" w:type="dxa"/>
            <w:vAlign w:val="center"/>
          </w:tcPr>
          <w:p w:rsidR="006048E2" w:rsidRPr="000E5E0A" w:rsidRDefault="006048E2" w:rsidP="00342091">
            <w:pPr>
              <w:pStyle w:val="TableText"/>
              <w:tabs>
                <w:tab w:val="left" w:pos="90"/>
              </w:tabs>
              <w:spacing w:line="240" w:lineRule="auto"/>
              <w:rPr>
                <w:rFonts w:ascii="Times New Roman" w:hAnsi="Times New Roman"/>
                <w:sz w:val="24"/>
              </w:rPr>
            </w:pPr>
            <w:r w:rsidRPr="000E5E0A">
              <w:rPr>
                <w:rFonts w:ascii="Times New Roman" w:hAnsi="Times New Roman"/>
                <w:sz w:val="24"/>
              </w:rPr>
              <w:t xml:space="preserve">Web based tool will allow real-time and accurate </w:t>
            </w:r>
            <w:r w:rsidRPr="000E5E0A">
              <w:rPr>
                <w:rFonts w:ascii="Times New Roman" w:hAnsi="Times New Roman"/>
                <w:sz w:val="24"/>
              </w:rPr>
              <w:t>notification</w:t>
            </w:r>
            <w:r w:rsidRPr="000E5E0A">
              <w:rPr>
                <w:rFonts w:ascii="Times New Roman" w:hAnsi="Times New Roman"/>
                <w:sz w:val="24"/>
              </w:rPr>
              <w:t xml:space="preserve"> of all </w:t>
            </w:r>
            <w:r w:rsidRPr="000E5E0A">
              <w:rPr>
                <w:rFonts w:ascii="Times New Roman" w:hAnsi="Times New Roman"/>
                <w:sz w:val="24"/>
              </w:rPr>
              <w:t>assignments.</w:t>
            </w:r>
          </w:p>
        </w:tc>
      </w:tr>
      <w:tr w:rsidR="006048E2" w:rsidRPr="000E5E0A" w:rsidTr="000847EF">
        <w:trPr>
          <w:cantSplit/>
        </w:trPr>
        <w:tc>
          <w:tcPr>
            <w:tcW w:w="2790" w:type="dxa"/>
            <w:vAlign w:val="center"/>
          </w:tcPr>
          <w:p w:rsidR="006048E2" w:rsidRPr="000E5E0A" w:rsidRDefault="006048E2" w:rsidP="00342091">
            <w:pPr>
              <w:pStyle w:val="TableText"/>
              <w:tabs>
                <w:tab w:val="left" w:pos="-522"/>
                <w:tab w:val="left" w:pos="0"/>
              </w:tabs>
              <w:spacing w:line="240" w:lineRule="auto"/>
              <w:rPr>
                <w:rFonts w:ascii="Times New Roman" w:hAnsi="Times New Roman"/>
                <w:sz w:val="24"/>
              </w:rPr>
            </w:pPr>
            <w:r w:rsidRPr="000E5E0A">
              <w:rPr>
                <w:rFonts w:ascii="Times New Roman" w:hAnsi="Times New Roman"/>
                <w:sz w:val="24"/>
              </w:rPr>
              <w:t>Improve staff efficiency</w:t>
            </w:r>
          </w:p>
        </w:tc>
        <w:tc>
          <w:tcPr>
            <w:tcW w:w="5670" w:type="dxa"/>
            <w:vAlign w:val="center"/>
          </w:tcPr>
          <w:p w:rsidR="006048E2" w:rsidRPr="000E5E0A" w:rsidRDefault="006048E2" w:rsidP="00342091">
            <w:pPr>
              <w:pStyle w:val="TableText"/>
              <w:tabs>
                <w:tab w:val="left" w:pos="90"/>
              </w:tabs>
              <w:spacing w:line="240" w:lineRule="auto"/>
              <w:rPr>
                <w:rFonts w:ascii="Times New Roman" w:hAnsi="Times New Roman"/>
                <w:sz w:val="24"/>
              </w:rPr>
            </w:pPr>
            <w:r w:rsidRPr="000E5E0A">
              <w:rPr>
                <w:rFonts w:ascii="Times New Roman" w:hAnsi="Times New Roman"/>
                <w:sz w:val="24"/>
              </w:rPr>
              <w:t>Fewer staff required for managing these activities will improve efficiency</w:t>
            </w:r>
          </w:p>
        </w:tc>
      </w:tr>
      <w:tr w:rsidR="006048E2" w:rsidRPr="000E5E0A" w:rsidTr="000847EF">
        <w:trPr>
          <w:cantSplit/>
        </w:trPr>
        <w:tc>
          <w:tcPr>
            <w:tcW w:w="2790" w:type="dxa"/>
            <w:vAlign w:val="center"/>
          </w:tcPr>
          <w:p w:rsidR="006048E2" w:rsidRPr="000E5E0A" w:rsidRDefault="006048E2" w:rsidP="00342091">
            <w:pPr>
              <w:pStyle w:val="TableText"/>
              <w:tabs>
                <w:tab w:val="left" w:pos="-522"/>
                <w:tab w:val="left" w:pos="0"/>
              </w:tabs>
              <w:spacing w:line="240" w:lineRule="auto"/>
              <w:rPr>
                <w:rFonts w:ascii="Times New Roman" w:hAnsi="Times New Roman"/>
                <w:sz w:val="24"/>
              </w:rPr>
            </w:pPr>
            <w:r w:rsidRPr="000E5E0A">
              <w:rPr>
                <w:rFonts w:ascii="Times New Roman" w:hAnsi="Times New Roman"/>
                <w:sz w:val="24"/>
              </w:rPr>
              <w:t xml:space="preserve">Reduce </w:t>
            </w:r>
            <w:r w:rsidRPr="000E5E0A">
              <w:rPr>
                <w:rFonts w:ascii="Times New Roman" w:hAnsi="Times New Roman"/>
                <w:sz w:val="24"/>
              </w:rPr>
              <w:t>staff</w:t>
            </w:r>
            <w:r w:rsidRPr="000E5E0A">
              <w:rPr>
                <w:rFonts w:ascii="Times New Roman" w:hAnsi="Times New Roman"/>
                <w:sz w:val="24"/>
              </w:rPr>
              <w:t xml:space="preserve"> turnover</w:t>
            </w:r>
          </w:p>
        </w:tc>
        <w:tc>
          <w:tcPr>
            <w:tcW w:w="5670" w:type="dxa"/>
            <w:vAlign w:val="center"/>
          </w:tcPr>
          <w:p w:rsidR="006048E2" w:rsidRPr="000E5E0A" w:rsidRDefault="006048E2" w:rsidP="00342091">
            <w:pPr>
              <w:pStyle w:val="TableText"/>
              <w:tabs>
                <w:tab w:val="left" w:pos="90"/>
              </w:tabs>
              <w:spacing w:line="240" w:lineRule="auto"/>
              <w:rPr>
                <w:rFonts w:ascii="Times New Roman" w:hAnsi="Times New Roman"/>
                <w:sz w:val="24"/>
              </w:rPr>
            </w:pPr>
            <w:r w:rsidRPr="000E5E0A">
              <w:rPr>
                <w:rFonts w:ascii="Times New Roman" w:hAnsi="Times New Roman"/>
                <w:sz w:val="24"/>
              </w:rPr>
              <w:t xml:space="preserve">Greater autonomy and flexibility will address </w:t>
            </w:r>
            <w:r w:rsidRPr="000E5E0A">
              <w:rPr>
                <w:rFonts w:ascii="Times New Roman" w:hAnsi="Times New Roman"/>
                <w:sz w:val="24"/>
              </w:rPr>
              <w:t>staff and student</w:t>
            </w:r>
            <w:r w:rsidRPr="000E5E0A">
              <w:rPr>
                <w:rFonts w:ascii="Times New Roman" w:hAnsi="Times New Roman"/>
                <w:sz w:val="24"/>
              </w:rPr>
              <w:t xml:space="preserve"> concerns and allow </w:t>
            </w:r>
            <w:r w:rsidRPr="000E5E0A">
              <w:rPr>
                <w:rFonts w:ascii="Times New Roman" w:hAnsi="Times New Roman"/>
                <w:sz w:val="24"/>
              </w:rPr>
              <w:t xml:space="preserve">faculty </w:t>
            </w:r>
            <w:r w:rsidRPr="000E5E0A">
              <w:rPr>
                <w:rFonts w:ascii="Times New Roman" w:hAnsi="Times New Roman"/>
                <w:sz w:val="24"/>
              </w:rPr>
              <w:t xml:space="preserve"> to focus on </w:t>
            </w:r>
            <w:r w:rsidRPr="000E5E0A">
              <w:rPr>
                <w:rFonts w:ascii="Times New Roman" w:hAnsi="Times New Roman"/>
                <w:sz w:val="24"/>
              </w:rPr>
              <w:t>teaching</w:t>
            </w:r>
            <w:r w:rsidRPr="000E5E0A">
              <w:rPr>
                <w:rFonts w:ascii="Times New Roman" w:hAnsi="Times New Roman"/>
                <w:sz w:val="24"/>
              </w:rPr>
              <w:t xml:space="preserve"> tasks</w:t>
            </w:r>
          </w:p>
        </w:tc>
      </w:tr>
      <w:tr w:rsidR="006048E2" w:rsidRPr="000E5E0A" w:rsidTr="000847EF">
        <w:trPr>
          <w:cantSplit/>
        </w:trPr>
        <w:tc>
          <w:tcPr>
            <w:tcW w:w="2790" w:type="dxa"/>
            <w:vAlign w:val="center"/>
          </w:tcPr>
          <w:p w:rsidR="006048E2" w:rsidRPr="000E5E0A" w:rsidRDefault="006048E2" w:rsidP="00342091">
            <w:pPr>
              <w:pStyle w:val="TableText"/>
              <w:tabs>
                <w:tab w:val="left" w:pos="-522"/>
                <w:tab w:val="left" w:pos="0"/>
              </w:tabs>
              <w:spacing w:line="240" w:lineRule="auto"/>
              <w:rPr>
                <w:rFonts w:ascii="Times New Roman" w:hAnsi="Times New Roman"/>
                <w:sz w:val="24"/>
              </w:rPr>
            </w:pPr>
            <w:r w:rsidRPr="000E5E0A">
              <w:rPr>
                <w:rFonts w:ascii="Times New Roman" w:hAnsi="Times New Roman"/>
                <w:sz w:val="24"/>
              </w:rPr>
              <w:t>Reduce overhead costs</w:t>
            </w:r>
          </w:p>
        </w:tc>
        <w:tc>
          <w:tcPr>
            <w:tcW w:w="5670" w:type="dxa"/>
            <w:vAlign w:val="center"/>
          </w:tcPr>
          <w:p w:rsidR="006048E2" w:rsidRPr="000E5E0A" w:rsidRDefault="006048E2" w:rsidP="00342091">
            <w:pPr>
              <w:pStyle w:val="TableText"/>
              <w:tabs>
                <w:tab w:val="left" w:pos="90"/>
              </w:tabs>
              <w:spacing w:line="240" w:lineRule="auto"/>
              <w:rPr>
                <w:rFonts w:ascii="Times New Roman" w:hAnsi="Times New Roman"/>
                <w:sz w:val="24"/>
              </w:rPr>
            </w:pPr>
            <w:r w:rsidRPr="000E5E0A">
              <w:rPr>
                <w:rFonts w:ascii="Times New Roman" w:hAnsi="Times New Roman"/>
                <w:sz w:val="24"/>
              </w:rPr>
              <w:t xml:space="preserve">Fewer staff required will reduce the </w:t>
            </w:r>
            <w:r w:rsidRPr="000E5E0A">
              <w:rPr>
                <w:rFonts w:ascii="Times New Roman" w:hAnsi="Times New Roman"/>
                <w:sz w:val="24"/>
              </w:rPr>
              <w:t>school’s</w:t>
            </w:r>
            <w:r w:rsidRPr="000E5E0A">
              <w:rPr>
                <w:rFonts w:ascii="Times New Roman" w:hAnsi="Times New Roman"/>
                <w:sz w:val="24"/>
              </w:rPr>
              <w:t xml:space="preserve"> overhead</w:t>
            </w:r>
          </w:p>
        </w:tc>
      </w:tr>
    </w:tbl>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4.3 Project Performance</w:t>
      </w:r>
    </w:p>
    <w:p w:rsidR="006048E2" w:rsidRPr="000E5E0A"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The following table lists the key resources, processes, or services and their anticipated business outcomes in measuring the performance of the project. These performance measures will be quantified and further defined in the detailed project plan.</w:t>
      </w:r>
    </w:p>
    <w:p w:rsidR="006048E2" w:rsidRPr="00FF034C" w:rsidRDefault="006048E2" w:rsidP="000E5E0A">
      <w:pPr>
        <w:spacing w:before="240" w:after="0" w:line="240" w:lineRule="auto"/>
        <w:rPr>
          <w:rFonts w:ascii="Times New Roman" w:eastAsia="Times New Roman" w:hAnsi="Times New Roman" w:cs="Times New Roman"/>
          <w:color w:val="000000"/>
          <w:sz w:val="24"/>
          <w:szCs w:val="24"/>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6048E2" w:rsidRPr="000E5E0A" w:rsidTr="000847EF">
        <w:trPr>
          <w:cantSplit/>
          <w:trHeight w:val="201"/>
          <w:tblHeader/>
        </w:trPr>
        <w:tc>
          <w:tcPr>
            <w:tcW w:w="2555" w:type="dxa"/>
            <w:shd w:val="clear" w:color="auto" w:fill="E6E6E6"/>
            <w:vAlign w:val="center"/>
          </w:tcPr>
          <w:p w:rsidR="006048E2" w:rsidRPr="000E5E0A" w:rsidRDefault="006048E2" w:rsidP="00342091">
            <w:pPr>
              <w:pStyle w:val="TableText"/>
              <w:spacing w:line="240" w:lineRule="auto"/>
              <w:rPr>
                <w:rFonts w:ascii="Times New Roman" w:hAnsi="Times New Roman"/>
                <w:b/>
                <w:bCs/>
                <w:sz w:val="24"/>
              </w:rPr>
            </w:pPr>
            <w:r w:rsidRPr="000E5E0A">
              <w:rPr>
                <w:rFonts w:ascii="Times New Roman" w:hAnsi="Times New Roman"/>
                <w:b/>
                <w:bCs/>
                <w:sz w:val="24"/>
              </w:rPr>
              <w:lastRenderedPageBreak/>
              <w:t>Key Resource/Process/Service</w:t>
            </w:r>
          </w:p>
        </w:tc>
        <w:tc>
          <w:tcPr>
            <w:tcW w:w="5905" w:type="dxa"/>
            <w:shd w:val="clear" w:color="auto" w:fill="E6E6E6"/>
            <w:vAlign w:val="center"/>
          </w:tcPr>
          <w:p w:rsidR="006048E2" w:rsidRPr="000E5E0A" w:rsidRDefault="006048E2" w:rsidP="00342091">
            <w:pPr>
              <w:pStyle w:val="TableText"/>
              <w:spacing w:line="240" w:lineRule="auto"/>
              <w:rPr>
                <w:rFonts w:ascii="Times New Roman" w:hAnsi="Times New Roman"/>
                <w:b/>
                <w:bCs/>
                <w:sz w:val="24"/>
              </w:rPr>
            </w:pPr>
            <w:r w:rsidRPr="000E5E0A">
              <w:rPr>
                <w:rFonts w:ascii="Times New Roman" w:hAnsi="Times New Roman"/>
                <w:b/>
                <w:bCs/>
                <w:sz w:val="24"/>
              </w:rPr>
              <w:t>Performance Measure</w:t>
            </w:r>
          </w:p>
        </w:tc>
      </w:tr>
      <w:tr w:rsidR="006048E2" w:rsidRPr="000E5E0A" w:rsidTr="000847EF">
        <w:trPr>
          <w:cantSplit/>
          <w:trHeight w:val="604"/>
        </w:trPr>
        <w:tc>
          <w:tcPr>
            <w:tcW w:w="2555" w:type="dxa"/>
            <w:vAlign w:val="center"/>
          </w:tcPr>
          <w:p w:rsidR="006048E2"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Attendance</w:t>
            </w:r>
          </w:p>
        </w:tc>
        <w:tc>
          <w:tcPr>
            <w:tcW w:w="5905" w:type="dxa"/>
            <w:vAlign w:val="center"/>
          </w:tcPr>
          <w:p w:rsidR="006048E2" w:rsidRPr="000E5E0A" w:rsidRDefault="006048E2" w:rsidP="00342091">
            <w:pPr>
              <w:pStyle w:val="TableText"/>
              <w:spacing w:line="240" w:lineRule="auto"/>
              <w:rPr>
                <w:rFonts w:ascii="Times New Roman" w:hAnsi="Times New Roman"/>
                <w:sz w:val="24"/>
              </w:rPr>
            </w:pPr>
            <w:r w:rsidRPr="000E5E0A">
              <w:rPr>
                <w:rFonts w:ascii="Times New Roman" w:hAnsi="Times New Roman"/>
                <w:sz w:val="24"/>
              </w:rPr>
              <w:t xml:space="preserve">The web-based system will make easy to keep record of </w:t>
            </w:r>
            <w:r w:rsidR="00575BFC" w:rsidRPr="000E5E0A">
              <w:rPr>
                <w:rFonts w:ascii="Times New Roman" w:hAnsi="Times New Roman"/>
                <w:sz w:val="24"/>
              </w:rPr>
              <w:t>attendance</w:t>
            </w:r>
          </w:p>
        </w:tc>
      </w:tr>
      <w:tr w:rsidR="006048E2" w:rsidRPr="000E5E0A" w:rsidTr="000847EF">
        <w:trPr>
          <w:cantSplit/>
          <w:trHeight w:val="403"/>
        </w:trPr>
        <w:tc>
          <w:tcPr>
            <w:tcW w:w="2555" w:type="dxa"/>
            <w:vAlign w:val="center"/>
          </w:tcPr>
          <w:p w:rsidR="006048E2" w:rsidRPr="000E5E0A" w:rsidRDefault="006048E2" w:rsidP="00342091">
            <w:pPr>
              <w:pStyle w:val="TableText"/>
              <w:spacing w:line="240" w:lineRule="auto"/>
              <w:rPr>
                <w:rFonts w:ascii="Times New Roman" w:hAnsi="Times New Roman"/>
                <w:sz w:val="24"/>
              </w:rPr>
            </w:pPr>
            <w:r w:rsidRPr="000E5E0A">
              <w:rPr>
                <w:rFonts w:ascii="Times New Roman" w:hAnsi="Times New Roman"/>
                <w:sz w:val="24"/>
              </w:rPr>
              <w:t>Assignments/exam</w:t>
            </w:r>
            <w:r w:rsidRPr="000E5E0A">
              <w:rPr>
                <w:rFonts w:ascii="Times New Roman" w:hAnsi="Times New Roman"/>
                <w:sz w:val="24"/>
              </w:rPr>
              <w:t xml:space="preserve"> </w:t>
            </w:r>
          </w:p>
        </w:tc>
        <w:tc>
          <w:tcPr>
            <w:tcW w:w="5905" w:type="dxa"/>
            <w:vAlign w:val="center"/>
          </w:tcPr>
          <w:p w:rsidR="006048E2"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Lessen</w:t>
            </w:r>
            <w:r w:rsidR="006048E2" w:rsidRPr="000E5E0A">
              <w:rPr>
                <w:rFonts w:ascii="Times New Roman" w:hAnsi="Times New Roman"/>
                <w:sz w:val="24"/>
              </w:rPr>
              <w:t xml:space="preserve"> </w:t>
            </w:r>
            <w:r w:rsidRPr="000E5E0A">
              <w:rPr>
                <w:rFonts w:ascii="Times New Roman" w:hAnsi="Times New Roman"/>
                <w:sz w:val="24"/>
              </w:rPr>
              <w:t xml:space="preserve">faculty’s evaluation </w:t>
            </w:r>
            <w:r w:rsidR="006048E2" w:rsidRPr="000E5E0A">
              <w:rPr>
                <w:rFonts w:ascii="Times New Roman" w:hAnsi="Times New Roman"/>
                <w:sz w:val="24"/>
              </w:rPr>
              <w:t xml:space="preserve">work by allowing </w:t>
            </w:r>
            <w:r w:rsidRPr="000E5E0A">
              <w:rPr>
                <w:rFonts w:ascii="Times New Roman" w:hAnsi="Times New Roman"/>
                <w:sz w:val="24"/>
              </w:rPr>
              <w:t>auto</w:t>
            </w:r>
            <w:r w:rsidR="006048E2" w:rsidRPr="000E5E0A">
              <w:rPr>
                <w:rFonts w:ascii="Times New Roman" w:hAnsi="Times New Roman"/>
                <w:sz w:val="24"/>
              </w:rPr>
              <w:t xml:space="preserve"> </w:t>
            </w:r>
            <w:r w:rsidRPr="000E5E0A">
              <w:rPr>
                <w:rFonts w:ascii="Times New Roman" w:hAnsi="Times New Roman"/>
                <w:sz w:val="24"/>
              </w:rPr>
              <w:t>evaluation of multiple choice questions</w:t>
            </w:r>
            <w:r w:rsidR="006048E2" w:rsidRPr="000E5E0A">
              <w:rPr>
                <w:rFonts w:ascii="Times New Roman" w:hAnsi="Times New Roman"/>
                <w:sz w:val="24"/>
              </w:rPr>
              <w:t xml:space="preserve"> directly.  </w:t>
            </w:r>
          </w:p>
        </w:tc>
      </w:tr>
      <w:tr w:rsidR="006048E2" w:rsidRPr="000E5E0A" w:rsidTr="000847EF">
        <w:trPr>
          <w:cantSplit/>
          <w:trHeight w:val="604"/>
        </w:trPr>
        <w:tc>
          <w:tcPr>
            <w:tcW w:w="2555" w:type="dxa"/>
            <w:vAlign w:val="center"/>
          </w:tcPr>
          <w:p w:rsidR="006048E2"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Paper based system supplies</w:t>
            </w:r>
          </w:p>
        </w:tc>
        <w:tc>
          <w:tcPr>
            <w:tcW w:w="5905" w:type="dxa"/>
            <w:vAlign w:val="center"/>
          </w:tcPr>
          <w:p w:rsidR="006048E2"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Will reduce the cost of papers.</w:t>
            </w:r>
          </w:p>
        </w:tc>
      </w:tr>
      <w:tr w:rsidR="006048E2" w:rsidRPr="000E5E0A" w:rsidTr="000847EF">
        <w:trPr>
          <w:cantSplit/>
          <w:trHeight w:val="389"/>
        </w:trPr>
        <w:tc>
          <w:tcPr>
            <w:tcW w:w="2555" w:type="dxa"/>
            <w:vAlign w:val="center"/>
          </w:tcPr>
          <w:p w:rsidR="006048E2" w:rsidRPr="000E5E0A" w:rsidRDefault="006048E2" w:rsidP="00342091">
            <w:pPr>
              <w:pStyle w:val="TableText"/>
              <w:spacing w:line="240" w:lineRule="auto"/>
              <w:rPr>
                <w:rFonts w:ascii="Times New Roman" w:hAnsi="Times New Roman"/>
                <w:sz w:val="24"/>
              </w:rPr>
            </w:pPr>
            <w:r w:rsidRPr="000E5E0A">
              <w:rPr>
                <w:rFonts w:ascii="Times New Roman" w:hAnsi="Times New Roman"/>
                <w:sz w:val="24"/>
              </w:rPr>
              <w:t>Staff Resources</w:t>
            </w:r>
          </w:p>
        </w:tc>
        <w:tc>
          <w:tcPr>
            <w:tcW w:w="5905" w:type="dxa"/>
            <w:vAlign w:val="center"/>
          </w:tcPr>
          <w:p w:rsidR="006048E2" w:rsidRPr="000E5E0A" w:rsidRDefault="006048E2" w:rsidP="00342091">
            <w:pPr>
              <w:pStyle w:val="TableText"/>
              <w:spacing w:line="240" w:lineRule="auto"/>
              <w:rPr>
                <w:rFonts w:ascii="Times New Roman" w:hAnsi="Times New Roman"/>
                <w:sz w:val="24"/>
              </w:rPr>
            </w:pPr>
            <w:r w:rsidRPr="000E5E0A">
              <w:rPr>
                <w:rFonts w:ascii="Times New Roman" w:hAnsi="Times New Roman"/>
                <w:sz w:val="24"/>
              </w:rPr>
              <w:t>Elimination of 5 staff positions which are no longer required as several functions will now be automated.</w:t>
            </w:r>
          </w:p>
        </w:tc>
      </w:tr>
    </w:tbl>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115A75"/>
          <w:sz w:val="24"/>
          <w:szCs w:val="24"/>
        </w:rPr>
        <w:t>4.4 Project Assumptions</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The following assumptions apply to the </w:t>
      </w:r>
      <w:r w:rsidR="00575BFC"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As project planning begins and more assumptions are identified, they will be added accordingly.</w:t>
      </w:r>
    </w:p>
    <w:p w:rsidR="00FF034C" w:rsidRPr="000E5E0A" w:rsidRDefault="00FF034C" w:rsidP="000E5E0A">
      <w:pPr>
        <w:pStyle w:val="ListParagraph"/>
        <w:numPr>
          <w:ilvl w:val="0"/>
          <w:numId w:val="12"/>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 xml:space="preserve">All staff and employees will be trained accordingly in their respective data entry, </w:t>
      </w:r>
      <w:r w:rsidR="00575BFC" w:rsidRPr="000E5E0A">
        <w:rPr>
          <w:rFonts w:ascii="Times New Roman" w:eastAsia="Times New Roman" w:hAnsi="Times New Roman" w:cs="Times New Roman"/>
          <w:color w:val="000000"/>
          <w:sz w:val="24"/>
          <w:szCs w:val="24"/>
        </w:rPr>
        <w:t>assignments</w:t>
      </w:r>
      <w:r w:rsidRPr="000E5E0A">
        <w:rPr>
          <w:rFonts w:ascii="Times New Roman" w:eastAsia="Times New Roman" w:hAnsi="Times New Roman" w:cs="Times New Roman"/>
          <w:color w:val="000000"/>
          <w:sz w:val="24"/>
          <w:szCs w:val="24"/>
        </w:rPr>
        <w:t xml:space="preserve">, and </w:t>
      </w:r>
      <w:r w:rsidR="000E5E0A" w:rsidRPr="000E5E0A">
        <w:rPr>
          <w:rFonts w:ascii="Times New Roman" w:eastAsia="Times New Roman" w:hAnsi="Times New Roman" w:cs="Times New Roman"/>
          <w:color w:val="000000"/>
          <w:sz w:val="24"/>
          <w:szCs w:val="24"/>
        </w:rPr>
        <w:t>attendance</w:t>
      </w:r>
      <w:r w:rsidRPr="000E5E0A">
        <w:rPr>
          <w:rFonts w:ascii="Times New Roman" w:eastAsia="Times New Roman" w:hAnsi="Times New Roman" w:cs="Times New Roman"/>
          <w:color w:val="000000"/>
          <w:sz w:val="24"/>
          <w:szCs w:val="24"/>
        </w:rPr>
        <w:t xml:space="preserve"> tasks on the new web-based system</w:t>
      </w:r>
    </w:p>
    <w:p w:rsidR="00FF034C" w:rsidRPr="000E5E0A" w:rsidRDefault="00FF034C" w:rsidP="000E5E0A">
      <w:pPr>
        <w:pStyle w:val="ListParagraph"/>
        <w:numPr>
          <w:ilvl w:val="0"/>
          <w:numId w:val="12"/>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Funding is available for training</w:t>
      </w:r>
    </w:p>
    <w:p w:rsidR="00FF034C" w:rsidRPr="000E5E0A" w:rsidRDefault="00FF034C" w:rsidP="000E5E0A">
      <w:pPr>
        <w:pStyle w:val="ListParagraph"/>
        <w:numPr>
          <w:ilvl w:val="0"/>
          <w:numId w:val="12"/>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Funding is available for purchasing hardware/software for web-based system</w:t>
      </w:r>
    </w:p>
    <w:p w:rsidR="00FF034C" w:rsidRPr="000E5E0A" w:rsidRDefault="00FF034C" w:rsidP="000E5E0A">
      <w:pPr>
        <w:pStyle w:val="ListParagraph"/>
        <w:numPr>
          <w:ilvl w:val="0"/>
          <w:numId w:val="12"/>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All department heads will provide necessary support for successful project completion</w:t>
      </w:r>
    </w:p>
    <w:p w:rsidR="00FF034C" w:rsidRPr="000E5E0A" w:rsidRDefault="00FF034C" w:rsidP="000E5E0A">
      <w:pPr>
        <w:pStyle w:val="ListParagraph"/>
        <w:numPr>
          <w:ilvl w:val="0"/>
          <w:numId w:val="12"/>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Project has executive-level support and backing</w:t>
      </w:r>
    </w:p>
    <w:p w:rsidR="000E5E0A" w:rsidRDefault="000E5E0A" w:rsidP="000E5E0A">
      <w:pPr>
        <w:pStyle w:val="Heading2"/>
        <w:shd w:val="clear" w:color="auto" w:fill="FFFFFF"/>
        <w:spacing w:before="240" w:beforeAutospacing="0" w:after="0" w:afterAutospacing="0"/>
        <w:rPr>
          <w:b w:val="0"/>
          <w:color w:val="000000"/>
          <w:sz w:val="24"/>
          <w:szCs w:val="24"/>
        </w:rPr>
      </w:pPr>
    </w:p>
    <w:p w:rsidR="000E5E0A" w:rsidRDefault="000E5E0A" w:rsidP="000E5E0A">
      <w:pPr>
        <w:pStyle w:val="Heading2"/>
        <w:shd w:val="clear" w:color="auto" w:fill="FFFFFF"/>
        <w:spacing w:before="240" w:beforeAutospacing="0" w:after="0" w:afterAutospacing="0"/>
        <w:rPr>
          <w:b w:val="0"/>
          <w:color w:val="000000"/>
          <w:sz w:val="24"/>
          <w:szCs w:val="24"/>
        </w:rPr>
      </w:pP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4.5 Project Constraints</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The following constraints apply to the </w:t>
      </w:r>
      <w:r w:rsidR="00575BFC"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As project planning begins and more constraints are identified, they will be added accordingly.</w:t>
      </w:r>
    </w:p>
    <w:p w:rsidR="00FF034C" w:rsidRPr="000E5E0A" w:rsidRDefault="00FF034C" w:rsidP="000E5E0A">
      <w:pPr>
        <w:pStyle w:val="ListParagraph"/>
        <w:numPr>
          <w:ilvl w:val="0"/>
          <w:numId w:val="14"/>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 xml:space="preserve">There are limited IT resources available to support the </w:t>
      </w:r>
      <w:r w:rsidR="00575BFC" w:rsidRPr="000E5E0A">
        <w:rPr>
          <w:rFonts w:ascii="Times New Roman" w:eastAsia="Times New Roman" w:hAnsi="Times New Roman" w:cs="Times New Roman"/>
          <w:color w:val="000000"/>
          <w:sz w:val="24"/>
          <w:szCs w:val="24"/>
        </w:rPr>
        <w:t>SM</w:t>
      </w:r>
      <w:r w:rsidRPr="000E5E0A">
        <w:rPr>
          <w:rFonts w:ascii="Times New Roman" w:eastAsia="Times New Roman" w:hAnsi="Times New Roman" w:cs="Times New Roman"/>
          <w:color w:val="000000"/>
          <w:sz w:val="24"/>
          <w:szCs w:val="24"/>
        </w:rPr>
        <w:t xml:space="preserve"> Project and other, ongoing, IT initiatives.</w:t>
      </w:r>
    </w:p>
    <w:p w:rsidR="00FF034C" w:rsidRPr="000E5E0A" w:rsidRDefault="00FF034C" w:rsidP="000E5E0A">
      <w:pPr>
        <w:pStyle w:val="ListParagraph"/>
        <w:numPr>
          <w:ilvl w:val="0"/>
          <w:numId w:val="14"/>
        </w:numPr>
        <w:spacing w:before="240" w:after="0" w:line="240" w:lineRule="auto"/>
        <w:rPr>
          <w:rFonts w:ascii="Times New Roman" w:eastAsia="Times New Roman" w:hAnsi="Times New Roman" w:cs="Times New Roman"/>
          <w:color w:val="000000"/>
          <w:sz w:val="24"/>
          <w:szCs w:val="24"/>
        </w:rPr>
      </w:pPr>
      <w:r w:rsidRPr="000E5E0A">
        <w:rPr>
          <w:rFonts w:ascii="Times New Roman" w:eastAsia="Times New Roman" w:hAnsi="Times New Roman" w:cs="Times New Roman"/>
          <w:color w:val="000000"/>
          <w:sz w:val="24"/>
          <w:szCs w:val="24"/>
        </w:rPr>
        <w:t>As implementation will be done internally and not by the product developers or vendors, there will be limited support from the hardware/software providers.</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115A75"/>
          <w:sz w:val="24"/>
          <w:szCs w:val="24"/>
        </w:rPr>
        <w:t>4.6 Major Project Milestones</w:t>
      </w:r>
    </w:p>
    <w:p w:rsid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lastRenderedPageBreak/>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rsidR="000E5E0A" w:rsidRPr="00FF034C" w:rsidRDefault="000E5E0A" w:rsidP="000E5E0A">
      <w:pPr>
        <w:spacing w:before="240" w:after="0" w:line="240" w:lineRule="auto"/>
        <w:rPr>
          <w:rFonts w:ascii="Times New Roman" w:eastAsia="Times New Roman" w:hAnsi="Times New Roman" w:cs="Times New Roman"/>
          <w:color w:val="000000"/>
          <w:sz w:val="24"/>
          <w:szCs w:val="24"/>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575BFC" w:rsidRPr="000E5E0A" w:rsidTr="000847EF">
        <w:trPr>
          <w:cantSplit/>
          <w:tblHeader/>
        </w:trPr>
        <w:tc>
          <w:tcPr>
            <w:tcW w:w="6570" w:type="dxa"/>
            <w:shd w:val="clear" w:color="auto" w:fill="E6E6E6"/>
            <w:vAlign w:val="center"/>
          </w:tcPr>
          <w:p w:rsidR="00575BFC" w:rsidRPr="000E5E0A" w:rsidRDefault="00575BFC" w:rsidP="00342091">
            <w:pPr>
              <w:pStyle w:val="TableText"/>
              <w:spacing w:line="240" w:lineRule="auto"/>
              <w:rPr>
                <w:rFonts w:ascii="Times New Roman" w:hAnsi="Times New Roman"/>
                <w:b/>
                <w:bCs/>
                <w:sz w:val="24"/>
              </w:rPr>
            </w:pPr>
            <w:r w:rsidRPr="000E5E0A">
              <w:rPr>
                <w:rFonts w:ascii="Times New Roman" w:hAnsi="Times New Roman"/>
                <w:b/>
                <w:bCs/>
                <w:sz w:val="24"/>
              </w:rPr>
              <w:t xml:space="preserve">Milestones/Deliverables  </w:t>
            </w:r>
          </w:p>
        </w:tc>
        <w:tc>
          <w:tcPr>
            <w:tcW w:w="1890" w:type="dxa"/>
            <w:shd w:val="clear" w:color="auto" w:fill="E6E6E6"/>
            <w:vAlign w:val="center"/>
          </w:tcPr>
          <w:p w:rsidR="00575BFC" w:rsidRPr="000E5E0A" w:rsidRDefault="00575BFC" w:rsidP="00342091">
            <w:pPr>
              <w:pStyle w:val="TableText"/>
              <w:spacing w:line="240" w:lineRule="auto"/>
              <w:rPr>
                <w:rFonts w:ascii="Times New Roman" w:hAnsi="Times New Roman"/>
                <w:b/>
                <w:bCs/>
                <w:sz w:val="24"/>
              </w:rPr>
            </w:pPr>
            <w:r w:rsidRPr="000E5E0A">
              <w:rPr>
                <w:rFonts w:ascii="Times New Roman" w:hAnsi="Times New Roman"/>
                <w:b/>
                <w:bCs/>
                <w:sz w:val="24"/>
              </w:rPr>
              <w:t xml:space="preserve"> Target Date</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Project Charter</w:t>
            </w:r>
          </w:p>
        </w:tc>
        <w:tc>
          <w:tcPr>
            <w:tcW w:w="189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08/01/2021</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Project Plan Review and Completion</w:t>
            </w:r>
          </w:p>
        </w:tc>
        <w:tc>
          <w:tcPr>
            <w:tcW w:w="1890" w:type="dxa"/>
            <w:vAlign w:val="center"/>
          </w:tcPr>
          <w:p w:rsidR="00575BFC"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08/10</w:t>
            </w:r>
            <w:r w:rsidR="00575BFC" w:rsidRPr="000E5E0A">
              <w:rPr>
                <w:rFonts w:ascii="Times New Roman" w:hAnsi="Times New Roman"/>
                <w:sz w:val="24"/>
              </w:rPr>
              <w:t>/2021</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Project Kickoff</w:t>
            </w:r>
          </w:p>
        </w:tc>
        <w:tc>
          <w:tcPr>
            <w:tcW w:w="1890" w:type="dxa"/>
            <w:vAlign w:val="center"/>
          </w:tcPr>
          <w:p w:rsidR="00575BFC"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08/15</w:t>
            </w:r>
            <w:r w:rsidR="00575BFC" w:rsidRPr="000E5E0A">
              <w:rPr>
                <w:rFonts w:ascii="Times New Roman" w:hAnsi="Times New Roman"/>
                <w:sz w:val="24"/>
              </w:rPr>
              <w:t>/2021</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Phase I Complete</w:t>
            </w:r>
          </w:p>
        </w:tc>
        <w:tc>
          <w:tcPr>
            <w:tcW w:w="1890" w:type="dxa"/>
            <w:vAlign w:val="center"/>
          </w:tcPr>
          <w:p w:rsidR="00575BFC"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10</w:t>
            </w:r>
            <w:r w:rsidR="00575BFC" w:rsidRPr="000E5E0A">
              <w:rPr>
                <w:rFonts w:ascii="Times New Roman" w:hAnsi="Times New Roman"/>
                <w:sz w:val="24"/>
              </w:rPr>
              <w:t>/15/2021</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Phase II Complete</w:t>
            </w:r>
          </w:p>
        </w:tc>
        <w:tc>
          <w:tcPr>
            <w:tcW w:w="1890" w:type="dxa"/>
            <w:vAlign w:val="center"/>
          </w:tcPr>
          <w:p w:rsidR="00575BFC"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1</w:t>
            </w:r>
            <w:r w:rsidR="00A3234A" w:rsidRPr="000E5E0A">
              <w:rPr>
                <w:rFonts w:ascii="Times New Roman" w:hAnsi="Times New Roman"/>
                <w:sz w:val="24"/>
              </w:rPr>
              <w:t>1/15/2021</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Phase III Complete</w:t>
            </w:r>
          </w:p>
        </w:tc>
        <w:tc>
          <w:tcPr>
            <w:tcW w:w="1890" w:type="dxa"/>
            <w:vAlign w:val="center"/>
          </w:tcPr>
          <w:p w:rsidR="00575BFC" w:rsidRPr="000E5E0A" w:rsidRDefault="00A3234A" w:rsidP="00342091">
            <w:pPr>
              <w:pStyle w:val="TableText"/>
              <w:spacing w:line="240" w:lineRule="auto"/>
              <w:rPr>
                <w:rFonts w:ascii="Times New Roman" w:hAnsi="Times New Roman"/>
                <w:sz w:val="24"/>
              </w:rPr>
            </w:pPr>
            <w:r w:rsidRPr="000E5E0A">
              <w:rPr>
                <w:rFonts w:ascii="Times New Roman" w:hAnsi="Times New Roman"/>
                <w:sz w:val="24"/>
              </w:rPr>
              <w:t>12/15/2021</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Phase IV Complete</w:t>
            </w:r>
          </w:p>
        </w:tc>
        <w:tc>
          <w:tcPr>
            <w:tcW w:w="1890" w:type="dxa"/>
            <w:vAlign w:val="center"/>
          </w:tcPr>
          <w:p w:rsidR="00575BFC" w:rsidRPr="000E5E0A" w:rsidRDefault="00A3234A" w:rsidP="00342091">
            <w:pPr>
              <w:pStyle w:val="TableText"/>
              <w:spacing w:line="240" w:lineRule="auto"/>
              <w:rPr>
                <w:rFonts w:ascii="Times New Roman" w:hAnsi="Times New Roman"/>
                <w:sz w:val="24"/>
              </w:rPr>
            </w:pPr>
            <w:r w:rsidRPr="000E5E0A">
              <w:rPr>
                <w:rFonts w:ascii="Times New Roman" w:hAnsi="Times New Roman"/>
                <w:sz w:val="24"/>
              </w:rPr>
              <w:t>01/10/2022</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Phase V Complete</w:t>
            </w:r>
          </w:p>
        </w:tc>
        <w:tc>
          <w:tcPr>
            <w:tcW w:w="1890" w:type="dxa"/>
            <w:vAlign w:val="center"/>
          </w:tcPr>
          <w:p w:rsidR="00575BFC" w:rsidRPr="000E5E0A" w:rsidRDefault="00A3234A" w:rsidP="00342091">
            <w:pPr>
              <w:pStyle w:val="TableText"/>
              <w:spacing w:line="240" w:lineRule="auto"/>
              <w:rPr>
                <w:rFonts w:ascii="Times New Roman" w:hAnsi="Times New Roman"/>
                <w:sz w:val="24"/>
              </w:rPr>
            </w:pPr>
            <w:r w:rsidRPr="000E5E0A">
              <w:rPr>
                <w:rFonts w:ascii="Times New Roman" w:hAnsi="Times New Roman"/>
                <w:sz w:val="24"/>
              </w:rPr>
              <w:t>01/15/2022</w:t>
            </w:r>
          </w:p>
        </w:tc>
      </w:tr>
      <w:tr w:rsidR="00575BFC" w:rsidRPr="000E5E0A" w:rsidTr="000847EF">
        <w:trPr>
          <w:cantSplit/>
        </w:trPr>
        <w:tc>
          <w:tcPr>
            <w:tcW w:w="6570" w:type="dxa"/>
            <w:vAlign w:val="center"/>
          </w:tcPr>
          <w:p w:rsidR="00575BFC" w:rsidRPr="000E5E0A" w:rsidRDefault="00575BFC" w:rsidP="00342091">
            <w:pPr>
              <w:pStyle w:val="TableText"/>
              <w:spacing w:line="240" w:lineRule="auto"/>
              <w:rPr>
                <w:rFonts w:ascii="Times New Roman" w:hAnsi="Times New Roman"/>
                <w:sz w:val="24"/>
              </w:rPr>
            </w:pPr>
            <w:r w:rsidRPr="000E5E0A">
              <w:rPr>
                <w:rFonts w:ascii="Times New Roman" w:hAnsi="Times New Roman"/>
                <w:sz w:val="24"/>
              </w:rPr>
              <w:t>Closeout/Project Completion</w:t>
            </w:r>
          </w:p>
        </w:tc>
        <w:tc>
          <w:tcPr>
            <w:tcW w:w="1890" w:type="dxa"/>
            <w:vAlign w:val="center"/>
          </w:tcPr>
          <w:p w:rsidR="00575BFC" w:rsidRPr="000E5E0A" w:rsidRDefault="00A3234A" w:rsidP="00342091">
            <w:pPr>
              <w:pStyle w:val="TableText"/>
              <w:spacing w:line="240" w:lineRule="auto"/>
              <w:rPr>
                <w:rFonts w:ascii="Times New Roman" w:hAnsi="Times New Roman"/>
                <w:sz w:val="24"/>
              </w:rPr>
            </w:pPr>
            <w:r w:rsidRPr="000E5E0A">
              <w:rPr>
                <w:rFonts w:ascii="Times New Roman" w:hAnsi="Times New Roman"/>
                <w:sz w:val="24"/>
              </w:rPr>
              <w:t>01</w:t>
            </w:r>
            <w:r w:rsidR="00575BFC" w:rsidRPr="000E5E0A">
              <w:rPr>
                <w:rFonts w:ascii="Times New Roman" w:hAnsi="Times New Roman"/>
                <w:sz w:val="24"/>
              </w:rPr>
              <w:t>/31/2022</w:t>
            </w:r>
          </w:p>
        </w:tc>
      </w:tr>
    </w:tbl>
    <w:p w:rsidR="000E5E0A" w:rsidRDefault="000E5E0A" w:rsidP="000E5E0A">
      <w:pPr>
        <w:pStyle w:val="Heading2"/>
        <w:shd w:val="clear" w:color="auto" w:fill="FFFFFF"/>
        <w:spacing w:before="240" w:beforeAutospacing="0" w:after="0" w:afterAutospacing="0"/>
        <w:rPr>
          <w:b w:val="0"/>
          <w:color w:val="000000"/>
          <w:sz w:val="24"/>
          <w:szCs w:val="24"/>
        </w:rPr>
      </w:pP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5. Strategic Alignment</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The </w:t>
      </w:r>
      <w:r w:rsidR="00575BFC"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is in direct support of several of </w:t>
      </w:r>
      <w:r w:rsidR="00575BFC" w:rsidRPr="000E5E0A">
        <w:rPr>
          <w:rFonts w:ascii="Times New Roman" w:eastAsia="Times New Roman" w:hAnsi="Times New Roman" w:cs="Times New Roman"/>
          <w:color w:val="000000"/>
          <w:sz w:val="24"/>
          <w:szCs w:val="24"/>
        </w:rPr>
        <w:t>School’s</w:t>
      </w:r>
      <w:r w:rsidRPr="00FF034C">
        <w:rPr>
          <w:rFonts w:ascii="Times New Roman" w:eastAsia="Times New Roman" w:hAnsi="Times New Roman" w:cs="Times New Roman"/>
          <w:color w:val="000000"/>
          <w:sz w:val="24"/>
          <w:szCs w:val="24"/>
        </w:rPr>
        <w:t xml:space="preserve"> Strategic Plans. By directly supporting these strategic plans, this project will improve </w:t>
      </w:r>
      <w:r w:rsidR="00575BFC" w:rsidRPr="000E5E0A">
        <w:rPr>
          <w:rFonts w:ascii="Times New Roman" w:eastAsia="Times New Roman" w:hAnsi="Times New Roman" w:cs="Times New Roman"/>
          <w:color w:val="000000"/>
          <w:sz w:val="24"/>
          <w:szCs w:val="24"/>
        </w:rPr>
        <w:t>operations</w:t>
      </w:r>
      <w:r w:rsidRPr="00FF034C">
        <w:rPr>
          <w:rFonts w:ascii="Times New Roman" w:eastAsia="Times New Roman" w:hAnsi="Times New Roman" w:cs="Times New Roman"/>
          <w:color w:val="000000"/>
          <w:sz w:val="24"/>
          <w:szCs w:val="24"/>
        </w:rPr>
        <w:t xml:space="preserve"> and help move the </w:t>
      </w:r>
      <w:r w:rsidR="00575BFC" w:rsidRPr="000E5E0A">
        <w:rPr>
          <w:rFonts w:ascii="Times New Roman" w:eastAsia="Times New Roman" w:hAnsi="Times New Roman" w:cs="Times New Roman"/>
          <w:color w:val="000000"/>
          <w:sz w:val="24"/>
          <w:szCs w:val="24"/>
        </w:rPr>
        <w:t>school</w:t>
      </w:r>
      <w:r w:rsidRPr="00FF034C">
        <w:rPr>
          <w:rFonts w:ascii="Times New Roman" w:eastAsia="Times New Roman" w:hAnsi="Times New Roman" w:cs="Times New Roman"/>
          <w:color w:val="000000"/>
          <w:sz w:val="24"/>
          <w:szCs w:val="24"/>
        </w:rPr>
        <w:t xml:space="preserve"> forward to the next level of </w:t>
      </w:r>
      <w:r w:rsidR="00575BFC" w:rsidRPr="000E5E0A">
        <w:rPr>
          <w:rFonts w:ascii="Times New Roman" w:eastAsia="Times New Roman" w:hAnsi="Times New Roman" w:cs="Times New Roman"/>
          <w:color w:val="000000"/>
          <w:sz w:val="24"/>
          <w:szCs w:val="24"/>
        </w:rPr>
        <w:t>growth</w:t>
      </w:r>
      <w:r w:rsidRPr="00FF034C">
        <w:rPr>
          <w:rFonts w:ascii="Times New Roman" w:eastAsia="Times New Roman" w:hAnsi="Times New Roman" w:cs="Times New Roman"/>
          <w:color w:val="000000"/>
          <w:sz w:val="24"/>
          <w:szCs w:val="24"/>
        </w:rPr>
        <w:t>.</w:t>
      </w:r>
    </w:p>
    <w:p w:rsidR="005872D9" w:rsidRPr="000E5E0A" w:rsidRDefault="005872D9" w:rsidP="000E5E0A">
      <w:pPr>
        <w:pStyle w:val="Heading2"/>
        <w:shd w:val="clear" w:color="auto" w:fill="FFFFFF"/>
        <w:spacing w:before="240" w:beforeAutospacing="0" w:after="0" w:afterAutospacing="0"/>
        <w:rPr>
          <w:b w:val="0"/>
          <w:color w:val="000000"/>
          <w:sz w:val="24"/>
          <w:szCs w:val="24"/>
        </w:rPr>
      </w:pPr>
    </w:p>
    <w:p w:rsidR="005872D9" w:rsidRPr="000E5E0A" w:rsidRDefault="005872D9" w:rsidP="000E5E0A">
      <w:pPr>
        <w:pStyle w:val="Heading2"/>
        <w:shd w:val="clear" w:color="auto" w:fill="FFFFFF"/>
        <w:spacing w:before="240" w:beforeAutospacing="0" w:after="0" w:afterAutospacing="0"/>
        <w:rPr>
          <w:b w:val="0"/>
          <w:color w:val="000000"/>
          <w:sz w:val="24"/>
          <w:szCs w:val="24"/>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5872D9" w:rsidRPr="000E5E0A" w:rsidTr="000847EF">
        <w:trPr>
          <w:cantSplit/>
          <w:tblHeader/>
        </w:trPr>
        <w:tc>
          <w:tcPr>
            <w:tcW w:w="2520" w:type="dxa"/>
            <w:shd w:val="clear" w:color="auto" w:fill="E6E6E6"/>
            <w:vAlign w:val="center"/>
          </w:tcPr>
          <w:p w:rsidR="005872D9" w:rsidRPr="000E5E0A" w:rsidRDefault="005872D9" w:rsidP="00342091">
            <w:pPr>
              <w:pStyle w:val="TableText"/>
              <w:spacing w:line="240" w:lineRule="auto"/>
              <w:rPr>
                <w:rFonts w:ascii="Times New Roman" w:hAnsi="Times New Roman"/>
                <w:b/>
                <w:bCs/>
                <w:sz w:val="24"/>
              </w:rPr>
            </w:pPr>
            <w:r w:rsidRPr="000E5E0A">
              <w:rPr>
                <w:rFonts w:ascii="Times New Roman" w:hAnsi="Times New Roman"/>
                <w:b/>
                <w:bCs/>
                <w:sz w:val="24"/>
              </w:rPr>
              <w:t>Plan</w:t>
            </w:r>
          </w:p>
        </w:tc>
        <w:tc>
          <w:tcPr>
            <w:tcW w:w="2160" w:type="dxa"/>
            <w:shd w:val="clear" w:color="auto" w:fill="E6E6E6"/>
            <w:vAlign w:val="center"/>
          </w:tcPr>
          <w:p w:rsidR="005872D9" w:rsidRPr="000E5E0A" w:rsidRDefault="005872D9" w:rsidP="00342091">
            <w:pPr>
              <w:pStyle w:val="TableText"/>
              <w:spacing w:line="240" w:lineRule="auto"/>
              <w:rPr>
                <w:rFonts w:ascii="Times New Roman" w:hAnsi="Times New Roman"/>
                <w:b/>
                <w:bCs/>
                <w:sz w:val="24"/>
              </w:rPr>
            </w:pPr>
            <w:r w:rsidRPr="000E5E0A">
              <w:rPr>
                <w:rFonts w:ascii="Times New Roman" w:hAnsi="Times New Roman"/>
                <w:b/>
                <w:bCs/>
                <w:sz w:val="24"/>
              </w:rPr>
              <w:t>Goals/Objectives</w:t>
            </w:r>
          </w:p>
        </w:tc>
        <w:tc>
          <w:tcPr>
            <w:tcW w:w="4230" w:type="dxa"/>
            <w:shd w:val="clear" w:color="auto" w:fill="E6E6E6"/>
            <w:vAlign w:val="center"/>
          </w:tcPr>
          <w:p w:rsidR="005872D9" w:rsidRPr="000E5E0A" w:rsidRDefault="005872D9" w:rsidP="00342091">
            <w:pPr>
              <w:pStyle w:val="TableText"/>
              <w:spacing w:line="240" w:lineRule="auto"/>
              <w:rPr>
                <w:rFonts w:ascii="Times New Roman" w:hAnsi="Times New Roman"/>
                <w:b/>
                <w:bCs/>
                <w:sz w:val="24"/>
              </w:rPr>
            </w:pPr>
            <w:r w:rsidRPr="000E5E0A">
              <w:rPr>
                <w:rFonts w:ascii="Times New Roman" w:hAnsi="Times New Roman"/>
                <w:b/>
                <w:bCs/>
                <w:sz w:val="24"/>
              </w:rPr>
              <w:t>Relationship to Project</w:t>
            </w:r>
          </w:p>
        </w:tc>
      </w:tr>
      <w:tr w:rsidR="005872D9" w:rsidRPr="000E5E0A" w:rsidTr="000847EF">
        <w:trPr>
          <w:cantSplit/>
        </w:trPr>
        <w:tc>
          <w:tcPr>
            <w:tcW w:w="252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color w:val="000000"/>
                <w:sz w:val="24"/>
              </w:rPr>
              <w:t xml:space="preserve">2021 School’s </w:t>
            </w:r>
            <w:r w:rsidRPr="00FF034C">
              <w:rPr>
                <w:rFonts w:ascii="Times New Roman" w:hAnsi="Times New Roman"/>
                <w:color w:val="000000"/>
                <w:sz w:val="24"/>
              </w:rPr>
              <w:t xml:space="preserve"> Strategic Plan for Information Management</w:t>
            </w:r>
          </w:p>
        </w:tc>
        <w:tc>
          <w:tcPr>
            <w:tcW w:w="216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Improve record keeping and information management</w:t>
            </w:r>
          </w:p>
        </w:tc>
        <w:tc>
          <w:tcPr>
            <w:tcW w:w="423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 xml:space="preserve">This project will allow for real-time information and data entry, increased information accuracy, and a consolidated repository for all </w:t>
            </w:r>
            <w:r w:rsidRPr="000E5E0A">
              <w:rPr>
                <w:rFonts w:ascii="Times New Roman" w:hAnsi="Times New Roman"/>
                <w:sz w:val="24"/>
              </w:rPr>
              <w:t xml:space="preserve">assignments and </w:t>
            </w:r>
            <w:r w:rsidR="00A3234A" w:rsidRPr="000E5E0A">
              <w:rPr>
                <w:rFonts w:ascii="Times New Roman" w:hAnsi="Times New Roman"/>
                <w:sz w:val="24"/>
              </w:rPr>
              <w:t>attendance</w:t>
            </w:r>
          </w:p>
        </w:tc>
      </w:tr>
      <w:tr w:rsidR="005872D9" w:rsidRPr="000E5E0A" w:rsidTr="000847EF">
        <w:trPr>
          <w:cantSplit/>
        </w:trPr>
        <w:tc>
          <w:tcPr>
            <w:tcW w:w="252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color w:val="000000"/>
                <w:sz w:val="24"/>
              </w:rPr>
              <w:t>2021</w:t>
            </w:r>
            <w:r w:rsidRPr="00FF034C">
              <w:rPr>
                <w:rFonts w:ascii="Times New Roman" w:hAnsi="Times New Roman"/>
                <w:color w:val="000000"/>
                <w:sz w:val="24"/>
              </w:rPr>
              <w:t xml:space="preserve"> </w:t>
            </w:r>
            <w:r w:rsidRPr="000E5E0A">
              <w:rPr>
                <w:rFonts w:ascii="Times New Roman" w:hAnsi="Times New Roman"/>
                <w:color w:val="000000"/>
                <w:sz w:val="24"/>
              </w:rPr>
              <w:t xml:space="preserve">School’s </w:t>
            </w:r>
            <w:r w:rsidRPr="00FF034C">
              <w:rPr>
                <w:rFonts w:ascii="Times New Roman" w:hAnsi="Times New Roman"/>
                <w:color w:val="000000"/>
                <w:sz w:val="24"/>
              </w:rPr>
              <w:t>Strategic Plan for Information Management</w:t>
            </w:r>
          </w:p>
        </w:tc>
        <w:tc>
          <w:tcPr>
            <w:tcW w:w="216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 xml:space="preserve">Utilize new technology to support </w:t>
            </w:r>
            <w:r w:rsidRPr="000E5E0A">
              <w:rPr>
                <w:rFonts w:ascii="Times New Roman" w:hAnsi="Times New Roman"/>
                <w:sz w:val="24"/>
              </w:rPr>
              <w:t>school</w:t>
            </w:r>
            <w:r w:rsidRPr="000E5E0A">
              <w:rPr>
                <w:rFonts w:ascii="Times New Roman" w:hAnsi="Times New Roman"/>
                <w:sz w:val="24"/>
              </w:rPr>
              <w:t xml:space="preserve"> and department missions more effectively</w:t>
            </w:r>
          </w:p>
        </w:tc>
        <w:tc>
          <w:tcPr>
            <w:tcW w:w="423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 xml:space="preserve">New technology will allow many </w:t>
            </w:r>
            <w:r w:rsidRPr="000E5E0A">
              <w:rPr>
                <w:rFonts w:ascii="Times New Roman" w:hAnsi="Times New Roman"/>
                <w:sz w:val="24"/>
              </w:rPr>
              <w:t xml:space="preserve">school </w:t>
            </w:r>
            <w:r w:rsidRPr="000E5E0A">
              <w:rPr>
                <w:rFonts w:ascii="Times New Roman" w:hAnsi="Times New Roman"/>
                <w:sz w:val="24"/>
              </w:rPr>
              <w:t>functions to be automated reducing the levels of staff required to manage these systems</w:t>
            </w:r>
          </w:p>
        </w:tc>
      </w:tr>
      <w:tr w:rsidR="005872D9" w:rsidRPr="000E5E0A" w:rsidTr="000847EF">
        <w:trPr>
          <w:cantSplit/>
        </w:trPr>
        <w:tc>
          <w:tcPr>
            <w:tcW w:w="252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color w:val="000000"/>
                <w:sz w:val="24"/>
              </w:rPr>
              <w:lastRenderedPageBreak/>
              <w:t>2021</w:t>
            </w:r>
            <w:r w:rsidRPr="00FF034C">
              <w:rPr>
                <w:rFonts w:ascii="Times New Roman" w:hAnsi="Times New Roman"/>
                <w:color w:val="000000"/>
                <w:sz w:val="24"/>
              </w:rPr>
              <w:t xml:space="preserve"> </w:t>
            </w:r>
            <w:r w:rsidRPr="000E5E0A">
              <w:rPr>
                <w:rFonts w:ascii="Times New Roman" w:hAnsi="Times New Roman"/>
                <w:color w:val="000000"/>
                <w:sz w:val="24"/>
              </w:rPr>
              <w:t xml:space="preserve">school’s </w:t>
            </w:r>
            <w:r w:rsidRPr="00FF034C">
              <w:rPr>
                <w:rFonts w:ascii="Times New Roman" w:hAnsi="Times New Roman"/>
                <w:color w:val="000000"/>
                <w:sz w:val="24"/>
              </w:rPr>
              <w:t>Strategic Plan for Human Capital</w:t>
            </w:r>
          </w:p>
        </w:tc>
        <w:tc>
          <w:tcPr>
            <w:tcW w:w="216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 xml:space="preserve">Engage the workforce and improve </w:t>
            </w:r>
            <w:r w:rsidRPr="000E5E0A">
              <w:rPr>
                <w:rFonts w:ascii="Times New Roman" w:hAnsi="Times New Roman"/>
                <w:sz w:val="24"/>
              </w:rPr>
              <w:t>student</w:t>
            </w:r>
            <w:r w:rsidRPr="000E5E0A">
              <w:rPr>
                <w:rFonts w:ascii="Times New Roman" w:hAnsi="Times New Roman"/>
                <w:sz w:val="24"/>
              </w:rPr>
              <w:t xml:space="preserve"> </w:t>
            </w:r>
            <w:r w:rsidRPr="000E5E0A">
              <w:rPr>
                <w:rFonts w:ascii="Times New Roman" w:hAnsi="Times New Roman"/>
                <w:sz w:val="24"/>
              </w:rPr>
              <w:t>experience</w:t>
            </w:r>
          </w:p>
        </w:tc>
        <w:tc>
          <w:tcPr>
            <w:tcW w:w="423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 xml:space="preserve">This project allows the </w:t>
            </w:r>
            <w:r w:rsidRPr="000E5E0A">
              <w:rPr>
                <w:rFonts w:ascii="Times New Roman" w:hAnsi="Times New Roman"/>
                <w:sz w:val="24"/>
              </w:rPr>
              <w:t xml:space="preserve">students and faculties </w:t>
            </w:r>
            <w:r w:rsidRPr="000E5E0A">
              <w:rPr>
                <w:rFonts w:ascii="Times New Roman" w:hAnsi="Times New Roman"/>
                <w:sz w:val="24"/>
              </w:rPr>
              <w:t xml:space="preserve"> to take an active role in managing </w:t>
            </w:r>
            <w:r w:rsidRPr="000E5E0A">
              <w:rPr>
                <w:rFonts w:ascii="Times New Roman" w:hAnsi="Times New Roman"/>
                <w:sz w:val="24"/>
              </w:rPr>
              <w:t>their resources</w:t>
            </w:r>
          </w:p>
        </w:tc>
      </w:tr>
    </w:tbl>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6. Cost Benefit Analysis</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The following table captures the cost and savings actions associated with the </w:t>
      </w:r>
      <w:r w:rsidR="005872D9"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descriptions of these actions, and the costs or savings associated with them through the first year. At the bottom of the chart is the net savings for the first year of the project.</w:t>
      </w: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5872D9" w:rsidRPr="000E5E0A" w:rsidTr="000847EF">
        <w:trPr>
          <w:cantSplit/>
          <w:tblHeader/>
        </w:trPr>
        <w:tc>
          <w:tcPr>
            <w:tcW w:w="2790" w:type="dxa"/>
            <w:shd w:val="clear" w:color="auto" w:fill="E6E6E6"/>
            <w:vAlign w:val="center"/>
          </w:tcPr>
          <w:p w:rsidR="005872D9" w:rsidRPr="000E5E0A" w:rsidRDefault="005872D9" w:rsidP="00342091">
            <w:pPr>
              <w:pStyle w:val="TableText"/>
              <w:spacing w:line="240" w:lineRule="auto"/>
              <w:rPr>
                <w:rFonts w:ascii="Times New Roman" w:hAnsi="Times New Roman"/>
                <w:b/>
                <w:bCs/>
                <w:sz w:val="24"/>
              </w:rPr>
            </w:pPr>
            <w:r w:rsidRPr="000E5E0A">
              <w:rPr>
                <w:rFonts w:ascii="Times New Roman" w:hAnsi="Times New Roman"/>
                <w:b/>
                <w:bCs/>
                <w:sz w:val="24"/>
              </w:rPr>
              <w:t>Action</w:t>
            </w:r>
          </w:p>
        </w:tc>
        <w:tc>
          <w:tcPr>
            <w:tcW w:w="900" w:type="dxa"/>
            <w:shd w:val="clear" w:color="auto" w:fill="E6E6E6"/>
          </w:tcPr>
          <w:p w:rsidR="005872D9" w:rsidRPr="000E5E0A" w:rsidRDefault="005872D9" w:rsidP="00342091">
            <w:pPr>
              <w:pStyle w:val="TableText"/>
              <w:spacing w:line="240" w:lineRule="auto"/>
              <w:rPr>
                <w:rFonts w:ascii="Times New Roman" w:hAnsi="Times New Roman"/>
                <w:b/>
                <w:bCs/>
                <w:sz w:val="24"/>
              </w:rPr>
            </w:pPr>
            <w:r w:rsidRPr="000E5E0A">
              <w:rPr>
                <w:rFonts w:ascii="Times New Roman" w:hAnsi="Times New Roman"/>
                <w:b/>
                <w:bCs/>
                <w:sz w:val="24"/>
              </w:rPr>
              <w:t>Action Type</w:t>
            </w:r>
          </w:p>
        </w:tc>
        <w:tc>
          <w:tcPr>
            <w:tcW w:w="3960" w:type="dxa"/>
            <w:shd w:val="clear" w:color="auto" w:fill="E6E6E6"/>
          </w:tcPr>
          <w:p w:rsidR="005872D9" w:rsidRPr="000E5E0A" w:rsidRDefault="005872D9" w:rsidP="00342091">
            <w:pPr>
              <w:pStyle w:val="TableText"/>
              <w:spacing w:line="240" w:lineRule="auto"/>
              <w:rPr>
                <w:rFonts w:ascii="Times New Roman" w:hAnsi="Times New Roman"/>
                <w:b/>
                <w:bCs/>
                <w:sz w:val="24"/>
              </w:rPr>
            </w:pPr>
            <w:r w:rsidRPr="000E5E0A">
              <w:rPr>
                <w:rFonts w:ascii="Times New Roman" w:hAnsi="Times New Roman"/>
                <w:b/>
                <w:bCs/>
                <w:sz w:val="24"/>
              </w:rPr>
              <w:t>Description</w:t>
            </w:r>
          </w:p>
        </w:tc>
        <w:tc>
          <w:tcPr>
            <w:tcW w:w="1350" w:type="dxa"/>
            <w:shd w:val="clear" w:color="auto" w:fill="E6E6E6"/>
            <w:vAlign w:val="center"/>
          </w:tcPr>
          <w:p w:rsidR="005872D9" w:rsidRPr="000E5E0A" w:rsidRDefault="005872D9" w:rsidP="00342091">
            <w:pPr>
              <w:pStyle w:val="TableText"/>
              <w:spacing w:line="240" w:lineRule="auto"/>
              <w:rPr>
                <w:rFonts w:ascii="Times New Roman" w:hAnsi="Times New Roman"/>
                <w:b/>
                <w:bCs/>
                <w:sz w:val="24"/>
              </w:rPr>
            </w:pPr>
            <w:r w:rsidRPr="000E5E0A">
              <w:rPr>
                <w:rFonts w:ascii="Times New Roman" w:hAnsi="Times New Roman"/>
                <w:b/>
                <w:bCs/>
                <w:sz w:val="24"/>
              </w:rPr>
              <w:t>First year costs (- indicates anticipated savings)</w:t>
            </w:r>
          </w:p>
        </w:tc>
      </w:tr>
      <w:tr w:rsidR="005872D9" w:rsidRPr="000E5E0A" w:rsidTr="000847EF">
        <w:trPr>
          <w:cantSplit/>
        </w:trPr>
        <w:tc>
          <w:tcPr>
            <w:tcW w:w="279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Purchase Web-based product and licenses</w:t>
            </w:r>
          </w:p>
        </w:tc>
        <w:tc>
          <w:tcPr>
            <w:tcW w:w="90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Cost</w:t>
            </w:r>
          </w:p>
        </w:tc>
        <w:tc>
          <w:tcPr>
            <w:tcW w:w="396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Initial investment for WP Project</w:t>
            </w:r>
          </w:p>
        </w:tc>
        <w:tc>
          <w:tcPr>
            <w:tcW w:w="1350" w:type="dxa"/>
            <w:vAlign w:val="center"/>
          </w:tcPr>
          <w:p w:rsidR="005872D9" w:rsidRPr="000E5E0A" w:rsidRDefault="00A3234A" w:rsidP="00342091">
            <w:pPr>
              <w:pStyle w:val="TableText"/>
              <w:spacing w:line="240" w:lineRule="auto"/>
              <w:jc w:val="right"/>
              <w:rPr>
                <w:rFonts w:ascii="Times New Roman" w:hAnsi="Times New Roman"/>
                <w:sz w:val="24"/>
              </w:rPr>
            </w:pPr>
            <w:r w:rsidRPr="000E5E0A">
              <w:rPr>
                <w:rFonts w:ascii="Times New Roman" w:hAnsi="Times New Roman"/>
                <w:sz w:val="24"/>
              </w:rPr>
              <w:t>$15</w:t>
            </w:r>
            <w:r w:rsidR="005872D9" w:rsidRPr="000E5E0A">
              <w:rPr>
                <w:rFonts w:ascii="Times New Roman" w:hAnsi="Times New Roman"/>
                <w:sz w:val="24"/>
              </w:rPr>
              <w:t>,000.00</w:t>
            </w:r>
          </w:p>
        </w:tc>
      </w:tr>
      <w:tr w:rsidR="005872D9" w:rsidRPr="000E5E0A" w:rsidTr="000847EF">
        <w:trPr>
          <w:cantSplit/>
        </w:trPr>
        <w:tc>
          <w:tcPr>
            <w:tcW w:w="279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Software installation and training</w:t>
            </w:r>
          </w:p>
        </w:tc>
        <w:tc>
          <w:tcPr>
            <w:tcW w:w="90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Cost</w:t>
            </w:r>
          </w:p>
        </w:tc>
        <w:tc>
          <w:tcPr>
            <w:tcW w:w="396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Cost for IT group to install new software and for the training group to train all employees</w:t>
            </w:r>
          </w:p>
        </w:tc>
        <w:tc>
          <w:tcPr>
            <w:tcW w:w="1350" w:type="dxa"/>
            <w:vAlign w:val="center"/>
          </w:tcPr>
          <w:p w:rsidR="005872D9" w:rsidRPr="000E5E0A" w:rsidRDefault="00A3234A" w:rsidP="00342091">
            <w:pPr>
              <w:pStyle w:val="TableText"/>
              <w:spacing w:line="240" w:lineRule="auto"/>
              <w:jc w:val="right"/>
              <w:rPr>
                <w:rFonts w:ascii="Times New Roman" w:hAnsi="Times New Roman"/>
                <w:sz w:val="24"/>
              </w:rPr>
            </w:pPr>
            <w:r w:rsidRPr="000E5E0A">
              <w:rPr>
                <w:rFonts w:ascii="Times New Roman" w:hAnsi="Times New Roman"/>
                <w:sz w:val="24"/>
              </w:rPr>
              <w:t>$10</w:t>
            </w:r>
            <w:r w:rsidR="005872D9" w:rsidRPr="000E5E0A">
              <w:rPr>
                <w:rFonts w:ascii="Times New Roman" w:hAnsi="Times New Roman"/>
                <w:sz w:val="24"/>
              </w:rPr>
              <w:t>,000.00</w:t>
            </w:r>
          </w:p>
        </w:tc>
      </w:tr>
      <w:tr w:rsidR="005872D9" w:rsidRPr="000E5E0A" w:rsidTr="000847EF">
        <w:trPr>
          <w:cantSplit/>
        </w:trPr>
        <w:tc>
          <w:tcPr>
            <w:tcW w:w="279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Reduce HR and payroll staff by 5 employees</w:t>
            </w:r>
          </w:p>
        </w:tc>
        <w:tc>
          <w:tcPr>
            <w:tcW w:w="90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Savings</w:t>
            </w:r>
          </w:p>
        </w:tc>
        <w:tc>
          <w:tcPr>
            <w:tcW w:w="3960" w:type="dxa"/>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 xml:space="preserve">An immediate reduction in overhead equal to the annual salary of </w:t>
            </w:r>
            <w:r w:rsidR="00A3234A" w:rsidRPr="000E5E0A">
              <w:rPr>
                <w:rFonts w:ascii="Times New Roman" w:hAnsi="Times New Roman"/>
                <w:sz w:val="24"/>
              </w:rPr>
              <w:t>5 staff members</w:t>
            </w:r>
          </w:p>
        </w:tc>
        <w:tc>
          <w:tcPr>
            <w:tcW w:w="1350" w:type="dxa"/>
            <w:vAlign w:val="center"/>
          </w:tcPr>
          <w:p w:rsidR="005872D9" w:rsidRPr="000E5E0A" w:rsidRDefault="00A3234A" w:rsidP="00342091">
            <w:pPr>
              <w:pStyle w:val="TableText"/>
              <w:spacing w:line="240" w:lineRule="auto"/>
              <w:jc w:val="right"/>
              <w:rPr>
                <w:rFonts w:ascii="Times New Roman" w:hAnsi="Times New Roman"/>
                <w:sz w:val="24"/>
              </w:rPr>
            </w:pPr>
            <w:r w:rsidRPr="000E5E0A">
              <w:rPr>
                <w:rFonts w:ascii="Times New Roman" w:hAnsi="Times New Roman"/>
                <w:sz w:val="24"/>
              </w:rPr>
              <w:t>$-50,000</w:t>
            </w:r>
            <w:r w:rsidR="005872D9" w:rsidRPr="000E5E0A">
              <w:rPr>
                <w:rFonts w:ascii="Times New Roman" w:hAnsi="Times New Roman"/>
                <w:sz w:val="24"/>
              </w:rPr>
              <w:t>.00</w:t>
            </w:r>
          </w:p>
        </w:tc>
      </w:tr>
      <w:tr w:rsidR="005872D9" w:rsidRPr="000E5E0A" w:rsidTr="000847EF">
        <w:trPr>
          <w:cantSplit/>
        </w:trPr>
        <w:tc>
          <w:tcPr>
            <w:tcW w:w="2790" w:type="dxa"/>
            <w:tcBorders>
              <w:bottom w:val="single" w:sz="6" w:space="0" w:color="999999"/>
            </w:tcBorders>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Reduce employee turnover by 10%</w:t>
            </w:r>
          </w:p>
        </w:tc>
        <w:tc>
          <w:tcPr>
            <w:tcW w:w="900" w:type="dxa"/>
            <w:tcBorders>
              <w:bottom w:val="single" w:sz="6" w:space="0" w:color="999999"/>
            </w:tcBorders>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Savings</w:t>
            </w:r>
          </w:p>
        </w:tc>
        <w:tc>
          <w:tcPr>
            <w:tcW w:w="3960" w:type="dxa"/>
            <w:tcBorders>
              <w:bottom w:val="single" w:sz="6" w:space="0" w:color="999999"/>
            </w:tcBorders>
            <w:vAlign w:val="center"/>
          </w:tcPr>
          <w:p w:rsidR="005872D9" w:rsidRPr="000E5E0A" w:rsidRDefault="005872D9" w:rsidP="00342091">
            <w:pPr>
              <w:pStyle w:val="TableText"/>
              <w:spacing w:line="240" w:lineRule="auto"/>
              <w:rPr>
                <w:rFonts w:ascii="Times New Roman" w:hAnsi="Times New Roman"/>
                <w:sz w:val="24"/>
              </w:rPr>
            </w:pPr>
            <w:r w:rsidRPr="000E5E0A">
              <w:rPr>
                <w:rFonts w:ascii="Times New Roman" w:hAnsi="Times New Roman"/>
                <w:sz w:val="24"/>
              </w:rPr>
              <w:t>Savings in cost to out-process exiting employee and recruit, hire, and train new employees is approximately $50,000 in the first year.</w:t>
            </w:r>
          </w:p>
        </w:tc>
        <w:tc>
          <w:tcPr>
            <w:tcW w:w="1350" w:type="dxa"/>
            <w:tcBorders>
              <w:bottom w:val="single" w:sz="6" w:space="0" w:color="999999"/>
            </w:tcBorders>
            <w:vAlign w:val="center"/>
          </w:tcPr>
          <w:p w:rsidR="005872D9" w:rsidRPr="000E5E0A" w:rsidRDefault="00A3234A" w:rsidP="00342091">
            <w:pPr>
              <w:pStyle w:val="TableText"/>
              <w:spacing w:line="240" w:lineRule="auto"/>
              <w:jc w:val="right"/>
              <w:rPr>
                <w:rFonts w:ascii="Times New Roman" w:hAnsi="Times New Roman"/>
                <w:sz w:val="24"/>
              </w:rPr>
            </w:pPr>
            <w:r w:rsidRPr="000E5E0A">
              <w:rPr>
                <w:rFonts w:ascii="Times New Roman" w:hAnsi="Times New Roman"/>
                <w:sz w:val="24"/>
              </w:rPr>
              <w:t>-$25</w:t>
            </w:r>
            <w:r w:rsidR="005872D9" w:rsidRPr="000E5E0A">
              <w:rPr>
                <w:rFonts w:ascii="Times New Roman" w:hAnsi="Times New Roman"/>
                <w:sz w:val="24"/>
              </w:rPr>
              <w:t>,000</w:t>
            </w:r>
          </w:p>
        </w:tc>
      </w:tr>
      <w:tr w:rsidR="005872D9" w:rsidRPr="000E5E0A" w:rsidTr="000847EF">
        <w:trPr>
          <w:cantSplit/>
        </w:trPr>
        <w:tc>
          <w:tcPr>
            <w:tcW w:w="2790" w:type="dxa"/>
            <w:shd w:val="clear" w:color="auto" w:fill="C0C0C0"/>
            <w:vAlign w:val="center"/>
          </w:tcPr>
          <w:p w:rsidR="005872D9" w:rsidRPr="000E5E0A" w:rsidRDefault="005872D9" w:rsidP="00342091">
            <w:pPr>
              <w:pStyle w:val="TableText"/>
              <w:spacing w:line="240" w:lineRule="auto"/>
              <w:rPr>
                <w:rFonts w:ascii="Times New Roman" w:hAnsi="Times New Roman"/>
                <w:b/>
                <w:sz w:val="24"/>
              </w:rPr>
            </w:pPr>
            <w:r w:rsidRPr="000E5E0A">
              <w:rPr>
                <w:rFonts w:ascii="Times New Roman" w:hAnsi="Times New Roman"/>
                <w:b/>
                <w:sz w:val="24"/>
              </w:rPr>
              <w:t>Net First Year Savings</w:t>
            </w:r>
          </w:p>
        </w:tc>
        <w:tc>
          <w:tcPr>
            <w:tcW w:w="900" w:type="dxa"/>
            <w:shd w:val="clear" w:color="auto" w:fill="C0C0C0"/>
          </w:tcPr>
          <w:p w:rsidR="005872D9" w:rsidRPr="000E5E0A" w:rsidRDefault="005872D9" w:rsidP="00342091">
            <w:pPr>
              <w:pStyle w:val="TableText"/>
              <w:spacing w:line="240" w:lineRule="auto"/>
              <w:rPr>
                <w:rFonts w:ascii="Times New Roman" w:hAnsi="Times New Roman"/>
                <w:sz w:val="24"/>
              </w:rPr>
            </w:pPr>
          </w:p>
        </w:tc>
        <w:tc>
          <w:tcPr>
            <w:tcW w:w="3960" w:type="dxa"/>
            <w:shd w:val="clear" w:color="auto" w:fill="C0C0C0"/>
          </w:tcPr>
          <w:p w:rsidR="005872D9" w:rsidRPr="000E5E0A" w:rsidRDefault="005872D9" w:rsidP="00342091">
            <w:pPr>
              <w:pStyle w:val="TableText"/>
              <w:spacing w:line="240" w:lineRule="auto"/>
              <w:rPr>
                <w:rFonts w:ascii="Times New Roman" w:hAnsi="Times New Roman"/>
                <w:sz w:val="24"/>
              </w:rPr>
            </w:pPr>
          </w:p>
        </w:tc>
        <w:tc>
          <w:tcPr>
            <w:tcW w:w="1350" w:type="dxa"/>
            <w:shd w:val="clear" w:color="auto" w:fill="C0C0C0"/>
            <w:vAlign w:val="center"/>
          </w:tcPr>
          <w:p w:rsidR="005872D9" w:rsidRPr="000E5E0A" w:rsidRDefault="005872D9" w:rsidP="00342091">
            <w:pPr>
              <w:pStyle w:val="TableText"/>
              <w:spacing w:line="240" w:lineRule="auto"/>
              <w:jc w:val="right"/>
              <w:rPr>
                <w:rFonts w:ascii="Times New Roman" w:hAnsi="Times New Roman"/>
                <w:b/>
                <w:sz w:val="24"/>
              </w:rPr>
            </w:pPr>
            <w:r w:rsidRPr="000E5E0A">
              <w:rPr>
                <w:rFonts w:ascii="Times New Roman" w:hAnsi="Times New Roman"/>
                <w:b/>
                <w:sz w:val="24"/>
              </w:rPr>
              <w:t>$</w:t>
            </w:r>
            <w:r w:rsidR="00A3234A" w:rsidRPr="000E5E0A">
              <w:rPr>
                <w:rFonts w:ascii="Times New Roman" w:hAnsi="Times New Roman"/>
                <w:b/>
                <w:sz w:val="24"/>
              </w:rPr>
              <w:t>50,000</w:t>
            </w:r>
            <w:r w:rsidRPr="000E5E0A">
              <w:rPr>
                <w:rFonts w:ascii="Times New Roman" w:hAnsi="Times New Roman"/>
                <w:b/>
                <w:sz w:val="24"/>
              </w:rPr>
              <w:t>.00</w:t>
            </w:r>
          </w:p>
        </w:tc>
      </w:tr>
    </w:tbl>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 xml:space="preserve">Based on the cost benefit analysis above we see that by authorizing the </w:t>
      </w:r>
      <w:r w:rsidR="00A3234A" w:rsidRPr="000E5E0A">
        <w:rPr>
          <w:rFonts w:ascii="Times New Roman" w:eastAsia="Times New Roman" w:hAnsi="Times New Roman" w:cs="Times New Roman"/>
          <w:color w:val="000000"/>
          <w:sz w:val="24"/>
          <w:szCs w:val="24"/>
        </w:rPr>
        <w:t>SM</w:t>
      </w:r>
      <w:r w:rsidRPr="00FF034C">
        <w:rPr>
          <w:rFonts w:ascii="Times New Roman" w:eastAsia="Times New Roman" w:hAnsi="Times New Roman" w:cs="Times New Roman"/>
          <w:color w:val="000000"/>
          <w:sz w:val="24"/>
          <w:szCs w:val="24"/>
        </w:rPr>
        <w:t xml:space="preserve"> Project, </w:t>
      </w:r>
      <w:r w:rsidR="000E5E0A" w:rsidRPr="000E5E0A">
        <w:rPr>
          <w:rFonts w:ascii="Times New Roman" w:eastAsia="Times New Roman" w:hAnsi="Times New Roman" w:cs="Times New Roman"/>
          <w:color w:val="000000"/>
          <w:sz w:val="24"/>
          <w:szCs w:val="24"/>
        </w:rPr>
        <w:t xml:space="preserve">School </w:t>
      </w:r>
      <w:r w:rsidRPr="00FF034C">
        <w:rPr>
          <w:rFonts w:ascii="Times New Roman" w:eastAsia="Times New Roman" w:hAnsi="Times New Roman" w:cs="Times New Roman"/>
          <w:color w:val="000000"/>
          <w:sz w:val="24"/>
          <w:szCs w:val="24"/>
        </w:rPr>
        <w:t>will save $</w:t>
      </w:r>
      <w:r w:rsidR="000E5E0A" w:rsidRPr="000E5E0A">
        <w:rPr>
          <w:rFonts w:ascii="Times New Roman" w:eastAsia="Times New Roman" w:hAnsi="Times New Roman" w:cs="Times New Roman"/>
          <w:color w:val="000000"/>
          <w:sz w:val="24"/>
          <w:szCs w:val="24"/>
        </w:rPr>
        <w:t>50,000</w:t>
      </w:r>
      <w:r w:rsidRPr="00FF034C">
        <w:rPr>
          <w:rFonts w:ascii="Times New Roman" w:eastAsia="Times New Roman" w:hAnsi="Times New Roman" w:cs="Times New Roman"/>
          <w:color w:val="000000"/>
          <w:sz w:val="24"/>
          <w:szCs w:val="24"/>
        </w:rPr>
        <w:t xml:space="preserve">.00 in the first year alone. This represents a significant improvement in our operating costs and is a clear indicator of the benefit this project will have on the </w:t>
      </w:r>
      <w:r w:rsidR="000E5E0A" w:rsidRPr="000E5E0A">
        <w:rPr>
          <w:rFonts w:ascii="Times New Roman" w:eastAsia="Times New Roman" w:hAnsi="Times New Roman" w:cs="Times New Roman"/>
          <w:color w:val="000000"/>
          <w:sz w:val="24"/>
          <w:szCs w:val="24"/>
        </w:rPr>
        <w:t>school</w:t>
      </w:r>
      <w:r w:rsidRPr="00FF034C">
        <w:rPr>
          <w:rFonts w:ascii="Times New Roman" w:eastAsia="Times New Roman" w:hAnsi="Times New Roman" w:cs="Times New Roman"/>
          <w:color w:val="000000"/>
          <w:sz w:val="24"/>
          <w:szCs w:val="24"/>
        </w:rPr>
        <w:t>.</w:t>
      </w:r>
    </w:p>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7. Alternative Analysis</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The following alternative options have been considered to address the business problem. These alternatives were not selected for a number of reasons which are also explained below.</w:t>
      </w: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0E5E0A" w:rsidRPr="000E5E0A" w:rsidTr="000847EF">
        <w:trPr>
          <w:cantSplit/>
          <w:tblHeader/>
        </w:trPr>
        <w:tc>
          <w:tcPr>
            <w:tcW w:w="432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lastRenderedPageBreak/>
              <w:t>No Project (Status Quo)</w:t>
            </w:r>
          </w:p>
        </w:tc>
        <w:tc>
          <w:tcPr>
            <w:tcW w:w="459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t>Reasons For Not Selecting Alternative</w:t>
            </w:r>
          </w:p>
        </w:tc>
      </w:tr>
      <w:tr w:rsidR="000E5E0A" w:rsidRPr="000E5E0A" w:rsidTr="000847EF">
        <w:trPr>
          <w:cantSplit/>
        </w:trPr>
        <w:tc>
          <w:tcPr>
            <w:tcW w:w="4320" w:type="dxa"/>
          </w:tcPr>
          <w:p w:rsidR="000E5E0A" w:rsidRPr="000E5E0A" w:rsidRDefault="000E5E0A" w:rsidP="00342091">
            <w:pPr>
              <w:pStyle w:val="TableText"/>
              <w:spacing w:line="240" w:lineRule="auto"/>
              <w:rPr>
                <w:rFonts w:ascii="Times New Roman" w:hAnsi="Times New Roman"/>
                <w:sz w:val="24"/>
              </w:rPr>
            </w:pPr>
            <w:r w:rsidRPr="000E5E0A">
              <w:rPr>
                <w:rFonts w:ascii="Times New Roman" w:hAnsi="Times New Roman"/>
                <w:sz w:val="24"/>
              </w:rPr>
              <w:t xml:space="preserve">Keep the </w:t>
            </w:r>
            <w:r w:rsidRPr="000E5E0A">
              <w:rPr>
                <w:rFonts w:ascii="Times New Roman" w:hAnsi="Times New Roman"/>
                <w:sz w:val="24"/>
              </w:rPr>
              <w:t>paper based</w:t>
            </w:r>
            <w:r w:rsidRPr="000E5E0A">
              <w:rPr>
                <w:rFonts w:ascii="Times New Roman" w:hAnsi="Times New Roman"/>
                <w:sz w:val="24"/>
              </w:rPr>
              <w:t xml:space="preserve"> legacy system in place</w:t>
            </w:r>
          </w:p>
        </w:tc>
        <w:tc>
          <w:tcPr>
            <w:tcW w:w="4590" w:type="dxa"/>
          </w:tcPr>
          <w:p w:rsidR="000E5E0A" w:rsidRPr="000E5E0A" w:rsidRDefault="000E5E0A" w:rsidP="00342091">
            <w:pPr>
              <w:pStyle w:val="TableText"/>
              <w:numPr>
                <w:ilvl w:val="0"/>
                <w:numId w:val="8"/>
              </w:numPr>
              <w:spacing w:line="240" w:lineRule="auto"/>
              <w:rPr>
                <w:rFonts w:ascii="Times New Roman" w:hAnsi="Times New Roman"/>
                <w:sz w:val="24"/>
              </w:rPr>
            </w:pPr>
            <w:r w:rsidRPr="000E5E0A">
              <w:rPr>
                <w:rFonts w:ascii="Times New Roman" w:hAnsi="Times New Roman"/>
                <w:sz w:val="24"/>
              </w:rPr>
              <w:t>Unnecessary expenditure of funds for increased staffing levels</w:t>
            </w:r>
          </w:p>
          <w:p w:rsidR="000E5E0A" w:rsidRPr="000E5E0A" w:rsidRDefault="000E5E0A" w:rsidP="00342091">
            <w:pPr>
              <w:pStyle w:val="TableText"/>
              <w:numPr>
                <w:ilvl w:val="0"/>
                <w:numId w:val="8"/>
              </w:numPr>
              <w:spacing w:line="240" w:lineRule="auto"/>
              <w:rPr>
                <w:rFonts w:ascii="Times New Roman" w:hAnsi="Times New Roman"/>
                <w:sz w:val="24"/>
              </w:rPr>
            </w:pPr>
            <w:r w:rsidRPr="000E5E0A">
              <w:rPr>
                <w:rFonts w:ascii="Times New Roman" w:hAnsi="Times New Roman"/>
                <w:sz w:val="24"/>
              </w:rPr>
              <w:t>Continued occurrence of a high number of data errors</w:t>
            </w:r>
          </w:p>
          <w:p w:rsidR="000E5E0A" w:rsidRPr="000E5E0A" w:rsidRDefault="000E5E0A" w:rsidP="00342091">
            <w:pPr>
              <w:pStyle w:val="TableText"/>
              <w:numPr>
                <w:ilvl w:val="0"/>
                <w:numId w:val="8"/>
              </w:numPr>
              <w:spacing w:line="240" w:lineRule="auto"/>
              <w:rPr>
                <w:rFonts w:ascii="Times New Roman" w:hAnsi="Times New Roman"/>
                <w:sz w:val="24"/>
              </w:rPr>
            </w:pPr>
            <w:r w:rsidRPr="000E5E0A">
              <w:rPr>
                <w:rFonts w:ascii="Times New Roman" w:hAnsi="Times New Roman"/>
                <w:sz w:val="24"/>
              </w:rPr>
              <w:t>Lack of automation</w:t>
            </w:r>
          </w:p>
        </w:tc>
      </w:tr>
      <w:tr w:rsidR="000E5E0A" w:rsidRPr="000E5E0A" w:rsidTr="000847EF">
        <w:trPr>
          <w:cantSplit/>
        </w:trPr>
        <w:tc>
          <w:tcPr>
            <w:tcW w:w="432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t>Alternative Option</w:t>
            </w:r>
          </w:p>
        </w:tc>
        <w:tc>
          <w:tcPr>
            <w:tcW w:w="459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t>Reasons For Not Selecting Alternative</w:t>
            </w:r>
          </w:p>
        </w:tc>
      </w:tr>
      <w:tr w:rsidR="000E5E0A" w:rsidRPr="000E5E0A" w:rsidTr="000847EF">
        <w:trPr>
          <w:cantSplit/>
        </w:trPr>
        <w:tc>
          <w:tcPr>
            <w:tcW w:w="4320" w:type="dxa"/>
            <w:tcBorders>
              <w:bottom w:val="single" w:sz="6" w:space="0" w:color="999999"/>
            </w:tcBorders>
          </w:tcPr>
          <w:p w:rsidR="000E5E0A" w:rsidRPr="000E5E0A" w:rsidRDefault="000E5E0A" w:rsidP="00342091">
            <w:pPr>
              <w:pStyle w:val="TableText"/>
              <w:spacing w:line="240" w:lineRule="auto"/>
              <w:rPr>
                <w:rFonts w:ascii="Times New Roman" w:hAnsi="Times New Roman"/>
                <w:sz w:val="24"/>
              </w:rPr>
            </w:pPr>
            <w:r w:rsidRPr="000E5E0A">
              <w:rPr>
                <w:rFonts w:ascii="Times New Roman" w:hAnsi="Times New Roman"/>
                <w:sz w:val="24"/>
              </w:rPr>
              <w:t>Outsource the implementation of a web-based platform</w:t>
            </w:r>
          </w:p>
        </w:tc>
        <w:tc>
          <w:tcPr>
            <w:tcW w:w="4590" w:type="dxa"/>
            <w:tcBorders>
              <w:bottom w:val="single" w:sz="6" w:space="0" w:color="999999"/>
            </w:tcBorders>
          </w:tcPr>
          <w:p w:rsidR="000E5E0A" w:rsidRPr="000E5E0A" w:rsidRDefault="000E5E0A" w:rsidP="00342091">
            <w:pPr>
              <w:pStyle w:val="TableText"/>
              <w:numPr>
                <w:ilvl w:val="0"/>
                <w:numId w:val="9"/>
              </w:numPr>
              <w:spacing w:line="240" w:lineRule="auto"/>
              <w:rPr>
                <w:rFonts w:ascii="Times New Roman" w:hAnsi="Times New Roman"/>
                <w:sz w:val="24"/>
              </w:rPr>
            </w:pPr>
            <w:r w:rsidRPr="000E5E0A">
              <w:rPr>
                <w:rFonts w:ascii="Times New Roman" w:hAnsi="Times New Roman"/>
                <w:sz w:val="24"/>
              </w:rPr>
              <w:t>Significantly higher cost</w:t>
            </w:r>
          </w:p>
          <w:p w:rsidR="000E5E0A" w:rsidRPr="000E5E0A" w:rsidRDefault="000E5E0A" w:rsidP="00342091">
            <w:pPr>
              <w:pStyle w:val="TableText"/>
              <w:numPr>
                <w:ilvl w:val="0"/>
                <w:numId w:val="9"/>
              </w:numPr>
              <w:spacing w:line="240" w:lineRule="auto"/>
              <w:rPr>
                <w:rFonts w:ascii="Times New Roman" w:hAnsi="Times New Roman"/>
                <w:sz w:val="24"/>
              </w:rPr>
            </w:pPr>
            <w:r w:rsidRPr="000E5E0A">
              <w:rPr>
                <w:rFonts w:ascii="Times New Roman" w:hAnsi="Times New Roman"/>
                <w:sz w:val="24"/>
              </w:rPr>
              <w:t>Expertise already exists in house</w:t>
            </w:r>
          </w:p>
          <w:p w:rsidR="000E5E0A" w:rsidRPr="000E5E0A" w:rsidRDefault="000E5E0A" w:rsidP="00342091">
            <w:pPr>
              <w:pStyle w:val="TableText"/>
              <w:numPr>
                <w:ilvl w:val="0"/>
                <w:numId w:val="9"/>
              </w:numPr>
              <w:spacing w:line="240" w:lineRule="auto"/>
              <w:rPr>
                <w:rFonts w:ascii="Times New Roman" w:hAnsi="Times New Roman"/>
                <w:sz w:val="24"/>
              </w:rPr>
            </w:pPr>
            <w:r w:rsidRPr="000E5E0A">
              <w:rPr>
                <w:rFonts w:ascii="Times New Roman" w:hAnsi="Times New Roman"/>
                <w:sz w:val="24"/>
              </w:rPr>
              <w:t>Vendor’s lack of familiarity with our internal requirements</w:t>
            </w:r>
          </w:p>
        </w:tc>
      </w:tr>
      <w:tr w:rsidR="000E5E0A" w:rsidRPr="000E5E0A" w:rsidTr="000847EF">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rsidR="000E5E0A" w:rsidRPr="000E5E0A" w:rsidRDefault="000E5E0A" w:rsidP="00342091">
            <w:pPr>
              <w:pStyle w:val="TableText"/>
              <w:spacing w:line="240" w:lineRule="auto"/>
              <w:rPr>
                <w:rFonts w:ascii="Times New Roman" w:hAnsi="Times New Roman"/>
                <w:b/>
                <w:sz w:val="24"/>
              </w:rPr>
            </w:pPr>
            <w:r w:rsidRPr="000E5E0A">
              <w:rPr>
                <w:rFonts w:ascii="Times New Roman" w:hAnsi="Times New Roman"/>
                <w:b/>
                <w:sz w:val="24"/>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rsidR="000E5E0A" w:rsidRPr="000E5E0A" w:rsidRDefault="000E5E0A" w:rsidP="00342091">
            <w:pPr>
              <w:pStyle w:val="TableText"/>
              <w:spacing w:line="240" w:lineRule="auto"/>
              <w:rPr>
                <w:rFonts w:ascii="Times New Roman" w:hAnsi="Times New Roman"/>
                <w:b/>
                <w:sz w:val="24"/>
              </w:rPr>
            </w:pPr>
            <w:r w:rsidRPr="000E5E0A">
              <w:rPr>
                <w:rFonts w:ascii="Times New Roman" w:hAnsi="Times New Roman"/>
                <w:b/>
                <w:sz w:val="24"/>
              </w:rPr>
              <w:t>Reasons For Not Selecting Alternative</w:t>
            </w:r>
          </w:p>
        </w:tc>
      </w:tr>
      <w:tr w:rsidR="000E5E0A" w:rsidRPr="000E5E0A" w:rsidTr="000847EF">
        <w:trPr>
          <w:cantSplit/>
        </w:trPr>
        <w:tc>
          <w:tcPr>
            <w:tcW w:w="4320" w:type="dxa"/>
            <w:tcBorders>
              <w:top w:val="single" w:sz="6" w:space="0" w:color="999999"/>
              <w:left w:val="single" w:sz="6" w:space="0" w:color="999999"/>
              <w:bottom w:val="single" w:sz="6" w:space="0" w:color="999999"/>
              <w:right w:val="single" w:sz="6" w:space="0" w:color="999999"/>
            </w:tcBorders>
          </w:tcPr>
          <w:p w:rsidR="000E5E0A" w:rsidRPr="000E5E0A" w:rsidRDefault="000E5E0A" w:rsidP="00342091">
            <w:pPr>
              <w:pStyle w:val="TableText"/>
              <w:spacing w:line="240" w:lineRule="auto"/>
              <w:rPr>
                <w:rFonts w:ascii="Times New Roman" w:hAnsi="Times New Roman"/>
                <w:sz w:val="24"/>
              </w:rPr>
            </w:pPr>
            <w:r w:rsidRPr="000E5E0A">
              <w:rPr>
                <w:rFonts w:ascii="Times New Roman" w:hAnsi="Times New Roman"/>
                <w:sz w:val="24"/>
              </w:rPr>
              <w:t>Develop software internally</w:t>
            </w:r>
          </w:p>
        </w:tc>
        <w:tc>
          <w:tcPr>
            <w:tcW w:w="4590" w:type="dxa"/>
            <w:tcBorders>
              <w:top w:val="single" w:sz="6" w:space="0" w:color="999999"/>
              <w:left w:val="single" w:sz="6" w:space="0" w:color="999999"/>
              <w:bottom w:val="single" w:sz="6" w:space="0" w:color="999999"/>
              <w:right w:val="single" w:sz="6" w:space="0" w:color="999999"/>
            </w:tcBorders>
          </w:tcPr>
          <w:p w:rsidR="000E5E0A" w:rsidRPr="000E5E0A" w:rsidRDefault="000E5E0A" w:rsidP="00342091">
            <w:pPr>
              <w:pStyle w:val="TableText"/>
              <w:numPr>
                <w:ilvl w:val="0"/>
                <w:numId w:val="10"/>
              </w:numPr>
              <w:spacing w:line="240" w:lineRule="auto"/>
              <w:rPr>
                <w:rFonts w:ascii="Times New Roman" w:hAnsi="Times New Roman"/>
                <w:sz w:val="24"/>
              </w:rPr>
            </w:pPr>
            <w:r w:rsidRPr="000E5E0A">
              <w:rPr>
                <w:rFonts w:ascii="Times New Roman" w:hAnsi="Times New Roman"/>
                <w:sz w:val="24"/>
              </w:rPr>
              <w:t>Lack of qualified resources</w:t>
            </w:r>
          </w:p>
          <w:p w:rsidR="000E5E0A" w:rsidRPr="000E5E0A" w:rsidRDefault="000E5E0A" w:rsidP="00342091">
            <w:pPr>
              <w:pStyle w:val="TableText"/>
              <w:numPr>
                <w:ilvl w:val="0"/>
                <w:numId w:val="10"/>
              </w:numPr>
              <w:spacing w:line="240" w:lineRule="auto"/>
              <w:rPr>
                <w:rFonts w:ascii="Times New Roman" w:hAnsi="Times New Roman"/>
                <w:sz w:val="24"/>
              </w:rPr>
            </w:pPr>
            <w:r w:rsidRPr="000E5E0A">
              <w:rPr>
                <w:rFonts w:ascii="Times New Roman" w:hAnsi="Times New Roman"/>
                <w:sz w:val="24"/>
              </w:rPr>
              <w:t>Significant cost associated with software design</w:t>
            </w:r>
          </w:p>
          <w:p w:rsidR="000E5E0A" w:rsidRPr="000E5E0A" w:rsidRDefault="000E5E0A" w:rsidP="00342091">
            <w:pPr>
              <w:pStyle w:val="TableText"/>
              <w:numPr>
                <w:ilvl w:val="0"/>
                <w:numId w:val="10"/>
              </w:numPr>
              <w:spacing w:line="240" w:lineRule="auto"/>
              <w:rPr>
                <w:rFonts w:ascii="Times New Roman" w:hAnsi="Times New Roman"/>
                <w:sz w:val="24"/>
              </w:rPr>
            </w:pPr>
            <w:r w:rsidRPr="000E5E0A">
              <w:rPr>
                <w:rFonts w:ascii="Times New Roman" w:hAnsi="Times New Roman"/>
                <w:sz w:val="24"/>
              </w:rPr>
              <w:t>Timeframe required is too long</w:t>
            </w:r>
          </w:p>
        </w:tc>
      </w:tr>
    </w:tbl>
    <w:p w:rsidR="00FF034C" w:rsidRPr="000E5E0A" w:rsidRDefault="00FF034C" w:rsidP="000E5E0A">
      <w:pPr>
        <w:pStyle w:val="Heading2"/>
        <w:shd w:val="clear" w:color="auto" w:fill="FFFFFF"/>
        <w:spacing w:before="240" w:beforeAutospacing="0" w:after="0" w:afterAutospacing="0"/>
        <w:rPr>
          <w:b w:val="0"/>
          <w:color w:val="115A75"/>
          <w:sz w:val="24"/>
          <w:szCs w:val="24"/>
        </w:rPr>
      </w:pPr>
      <w:r w:rsidRPr="000E5E0A">
        <w:rPr>
          <w:b w:val="0"/>
          <w:color w:val="000000"/>
          <w:sz w:val="24"/>
          <w:szCs w:val="24"/>
        </w:rPr>
        <w:br/>
      </w:r>
      <w:r w:rsidRPr="000E5E0A">
        <w:rPr>
          <w:b w:val="0"/>
          <w:color w:val="000000"/>
          <w:sz w:val="24"/>
          <w:szCs w:val="24"/>
        </w:rPr>
        <w:br/>
      </w:r>
      <w:r w:rsidRPr="000E5E0A">
        <w:rPr>
          <w:b w:val="0"/>
          <w:color w:val="115A75"/>
          <w:sz w:val="24"/>
          <w:szCs w:val="24"/>
        </w:rPr>
        <w:t>8. Approvals</w:t>
      </w:r>
    </w:p>
    <w:p w:rsidR="00FF034C" w:rsidRPr="00FF034C" w:rsidRDefault="00FF034C" w:rsidP="000E5E0A">
      <w:pPr>
        <w:spacing w:before="240" w:after="0" w:line="240" w:lineRule="auto"/>
        <w:rPr>
          <w:rFonts w:ascii="Times New Roman" w:eastAsia="Times New Roman" w:hAnsi="Times New Roman" w:cs="Times New Roman"/>
          <w:color w:val="000000"/>
          <w:sz w:val="24"/>
          <w:szCs w:val="24"/>
        </w:rPr>
      </w:pPr>
      <w:r w:rsidRPr="00FF034C">
        <w:rPr>
          <w:rFonts w:ascii="Times New Roman" w:eastAsia="Times New Roman" w:hAnsi="Times New Roman" w:cs="Times New Roman"/>
          <w:color w:val="000000"/>
          <w:sz w:val="24"/>
          <w:szCs w:val="24"/>
        </w:rPr>
        <w:t>The signatures of the people below indicate an understanding in the purpose and content of this Business Case by those signing it. By signing this document you indicate that you approve of the proposed project outlined in this business case and that the next steps may be taken to create a formal project in accordance with the details outlined herein.</w:t>
      </w: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0E5E0A" w:rsidRPr="000E5E0A" w:rsidTr="000847EF">
        <w:trPr>
          <w:jc w:val="center"/>
        </w:trPr>
        <w:tc>
          <w:tcPr>
            <w:tcW w:w="162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t>Approver Name</w:t>
            </w:r>
          </w:p>
        </w:tc>
        <w:tc>
          <w:tcPr>
            <w:tcW w:w="234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t xml:space="preserve">Title </w:t>
            </w:r>
          </w:p>
        </w:tc>
        <w:tc>
          <w:tcPr>
            <w:tcW w:w="342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t>Signature</w:t>
            </w:r>
          </w:p>
        </w:tc>
        <w:tc>
          <w:tcPr>
            <w:tcW w:w="1080" w:type="dxa"/>
            <w:shd w:val="clear" w:color="auto" w:fill="E6E6E6"/>
            <w:vAlign w:val="center"/>
          </w:tcPr>
          <w:p w:rsidR="000E5E0A" w:rsidRPr="000E5E0A" w:rsidRDefault="000E5E0A" w:rsidP="00342091">
            <w:pPr>
              <w:pStyle w:val="TableText"/>
              <w:spacing w:line="240" w:lineRule="auto"/>
              <w:rPr>
                <w:rFonts w:ascii="Times New Roman" w:hAnsi="Times New Roman"/>
                <w:b/>
                <w:bCs/>
                <w:sz w:val="24"/>
              </w:rPr>
            </w:pPr>
            <w:r w:rsidRPr="000E5E0A">
              <w:rPr>
                <w:rFonts w:ascii="Times New Roman" w:hAnsi="Times New Roman"/>
                <w:b/>
                <w:bCs/>
                <w:sz w:val="24"/>
              </w:rPr>
              <w:t>Date</w:t>
            </w:r>
          </w:p>
        </w:tc>
      </w:tr>
      <w:tr w:rsidR="000E5E0A" w:rsidRPr="000E5E0A" w:rsidTr="000847EF">
        <w:trPr>
          <w:jc w:val="center"/>
        </w:trPr>
        <w:tc>
          <w:tcPr>
            <w:tcW w:w="1620" w:type="dxa"/>
            <w:vAlign w:val="center"/>
          </w:tcPr>
          <w:p w:rsidR="000E5E0A" w:rsidRPr="000E5E0A" w:rsidRDefault="000E5E0A" w:rsidP="00342091">
            <w:pPr>
              <w:pStyle w:val="TableText"/>
              <w:spacing w:line="240" w:lineRule="auto"/>
              <w:rPr>
                <w:rFonts w:ascii="Times New Roman" w:hAnsi="Times New Roman"/>
                <w:sz w:val="24"/>
              </w:rPr>
            </w:pPr>
            <w:r w:rsidRPr="000E5E0A">
              <w:rPr>
                <w:rFonts w:ascii="Times New Roman" w:hAnsi="Times New Roman"/>
                <w:sz w:val="24"/>
              </w:rPr>
              <w:t>Green, M</w:t>
            </w:r>
            <w:r w:rsidRPr="000E5E0A">
              <w:rPr>
                <w:rFonts w:ascii="Times New Roman" w:hAnsi="Times New Roman"/>
                <w:sz w:val="24"/>
              </w:rPr>
              <w:t>.</w:t>
            </w:r>
          </w:p>
        </w:tc>
        <w:tc>
          <w:tcPr>
            <w:tcW w:w="2340" w:type="dxa"/>
            <w:vAlign w:val="center"/>
          </w:tcPr>
          <w:p w:rsidR="000E5E0A" w:rsidRPr="000E5E0A" w:rsidRDefault="000E5E0A" w:rsidP="00342091">
            <w:pPr>
              <w:pStyle w:val="TableText"/>
              <w:spacing w:line="240" w:lineRule="auto"/>
              <w:rPr>
                <w:rFonts w:ascii="Times New Roman" w:hAnsi="Times New Roman"/>
                <w:sz w:val="24"/>
              </w:rPr>
            </w:pPr>
            <w:r w:rsidRPr="000E5E0A">
              <w:rPr>
                <w:rFonts w:ascii="Times New Roman" w:hAnsi="Times New Roman"/>
                <w:sz w:val="24"/>
              </w:rPr>
              <w:t>President and COO</w:t>
            </w:r>
          </w:p>
        </w:tc>
        <w:tc>
          <w:tcPr>
            <w:tcW w:w="3420" w:type="dxa"/>
            <w:vAlign w:val="center"/>
          </w:tcPr>
          <w:p w:rsidR="000E5E0A" w:rsidRPr="000E5E0A" w:rsidRDefault="000E5E0A" w:rsidP="00342091">
            <w:pPr>
              <w:pStyle w:val="TableText"/>
              <w:spacing w:line="240" w:lineRule="auto"/>
              <w:rPr>
                <w:rFonts w:ascii="Times New Roman" w:hAnsi="Times New Roman"/>
                <w:sz w:val="24"/>
              </w:rPr>
            </w:pPr>
          </w:p>
        </w:tc>
        <w:tc>
          <w:tcPr>
            <w:tcW w:w="1080" w:type="dxa"/>
            <w:vAlign w:val="center"/>
          </w:tcPr>
          <w:p w:rsidR="000E5E0A" w:rsidRPr="000E5E0A" w:rsidRDefault="000E5E0A" w:rsidP="00342091">
            <w:pPr>
              <w:pStyle w:val="TableText"/>
              <w:spacing w:line="240" w:lineRule="auto"/>
              <w:rPr>
                <w:rFonts w:ascii="Times New Roman" w:hAnsi="Times New Roman"/>
                <w:sz w:val="24"/>
              </w:rPr>
            </w:pPr>
          </w:p>
        </w:tc>
      </w:tr>
      <w:tr w:rsidR="000E5E0A" w:rsidRPr="000E5E0A" w:rsidTr="000847EF">
        <w:trPr>
          <w:jc w:val="center"/>
        </w:trPr>
        <w:tc>
          <w:tcPr>
            <w:tcW w:w="1620" w:type="dxa"/>
            <w:vAlign w:val="center"/>
          </w:tcPr>
          <w:p w:rsidR="000E5E0A" w:rsidRPr="000E5E0A" w:rsidRDefault="000E5E0A" w:rsidP="00342091">
            <w:pPr>
              <w:pStyle w:val="TableText"/>
              <w:spacing w:line="240" w:lineRule="auto"/>
              <w:rPr>
                <w:rFonts w:ascii="Times New Roman" w:hAnsi="Times New Roman"/>
                <w:sz w:val="24"/>
              </w:rPr>
            </w:pPr>
            <w:r w:rsidRPr="000E5E0A">
              <w:rPr>
                <w:rFonts w:ascii="Times New Roman" w:hAnsi="Times New Roman"/>
                <w:sz w:val="24"/>
              </w:rPr>
              <w:t>Sarin, B</w:t>
            </w:r>
            <w:r w:rsidRPr="000E5E0A">
              <w:rPr>
                <w:rFonts w:ascii="Times New Roman" w:hAnsi="Times New Roman"/>
                <w:sz w:val="24"/>
              </w:rPr>
              <w:t>.</w:t>
            </w:r>
          </w:p>
        </w:tc>
        <w:tc>
          <w:tcPr>
            <w:tcW w:w="2340" w:type="dxa"/>
            <w:vAlign w:val="center"/>
          </w:tcPr>
          <w:p w:rsidR="000E5E0A" w:rsidRPr="000E5E0A" w:rsidRDefault="000E5E0A" w:rsidP="00342091">
            <w:pPr>
              <w:pStyle w:val="TableText"/>
              <w:spacing w:line="240" w:lineRule="auto"/>
              <w:rPr>
                <w:rFonts w:ascii="Times New Roman" w:hAnsi="Times New Roman"/>
                <w:sz w:val="24"/>
              </w:rPr>
            </w:pPr>
            <w:r w:rsidRPr="000E5E0A">
              <w:rPr>
                <w:rFonts w:ascii="Times New Roman" w:hAnsi="Times New Roman"/>
                <w:sz w:val="24"/>
              </w:rPr>
              <w:t>Executive VP</w:t>
            </w:r>
          </w:p>
        </w:tc>
        <w:tc>
          <w:tcPr>
            <w:tcW w:w="3420" w:type="dxa"/>
            <w:vAlign w:val="center"/>
          </w:tcPr>
          <w:p w:rsidR="000E5E0A" w:rsidRPr="000E5E0A" w:rsidRDefault="000E5E0A" w:rsidP="00342091">
            <w:pPr>
              <w:pStyle w:val="TableText"/>
              <w:spacing w:line="240" w:lineRule="auto"/>
              <w:rPr>
                <w:rFonts w:ascii="Times New Roman" w:hAnsi="Times New Roman"/>
                <w:sz w:val="24"/>
              </w:rPr>
            </w:pPr>
          </w:p>
        </w:tc>
        <w:tc>
          <w:tcPr>
            <w:tcW w:w="1080" w:type="dxa"/>
            <w:vAlign w:val="center"/>
          </w:tcPr>
          <w:p w:rsidR="000E5E0A" w:rsidRPr="000E5E0A" w:rsidRDefault="000E5E0A" w:rsidP="00342091">
            <w:pPr>
              <w:pStyle w:val="TableText"/>
              <w:spacing w:line="240" w:lineRule="auto"/>
              <w:rPr>
                <w:rFonts w:ascii="Times New Roman" w:hAnsi="Times New Roman"/>
                <w:sz w:val="24"/>
              </w:rPr>
            </w:pPr>
          </w:p>
        </w:tc>
      </w:tr>
    </w:tbl>
    <w:p w:rsidR="005E056A" w:rsidRPr="000E5E0A" w:rsidRDefault="00FF034C" w:rsidP="000E5E0A">
      <w:pPr>
        <w:spacing w:before="240" w:after="0" w:line="240" w:lineRule="auto"/>
        <w:rPr>
          <w:rFonts w:ascii="Times New Roman" w:hAnsi="Times New Roman" w:cs="Times New Roman"/>
          <w:sz w:val="24"/>
          <w:szCs w:val="24"/>
        </w:rPr>
      </w:pPr>
      <w:r w:rsidRPr="000E5E0A">
        <w:rPr>
          <w:rFonts w:ascii="Times New Roman" w:eastAsia="Times New Roman" w:hAnsi="Times New Roman" w:cs="Times New Roman"/>
          <w:color w:val="000000"/>
          <w:sz w:val="24"/>
          <w:szCs w:val="24"/>
        </w:rPr>
        <w:br/>
      </w:r>
      <w:r w:rsidRPr="000E5E0A">
        <w:rPr>
          <w:rFonts w:ascii="Times New Roman" w:eastAsia="Times New Roman" w:hAnsi="Times New Roman" w:cs="Times New Roman"/>
          <w:color w:val="000000"/>
          <w:sz w:val="24"/>
          <w:szCs w:val="24"/>
        </w:rPr>
        <w:br/>
      </w:r>
    </w:p>
    <w:sectPr w:rsidR="005E056A" w:rsidRPr="000E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D7AFE"/>
    <w:multiLevelType w:val="multilevel"/>
    <w:tmpl w:val="7012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A0186"/>
    <w:multiLevelType w:val="hybridMultilevel"/>
    <w:tmpl w:val="1DFE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3E66AD"/>
    <w:multiLevelType w:val="multilevel"/>
    <w:tmpl w:val="B500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84E7B"/>
    <w:multiLevelType w:val="hybridMultilevel"/>
    <w:tmpl w:val="12CEC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67768E"/>
    <w:multiLevelType w:val="multilevel"/>
    <w:tmpl w:val="E21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12815"/>
    <w:multiLevelType w:val="multilevel"/>
    <w:tmpl w:val="CA4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A6DE8"/>
    <w:multiLevelType w:val="multilevel"/>
    <w:tmpl w:val="433A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9613CF"/>
    <w:multiLevelType w:val="multilevel"/>
    <w:tmpl w:val="1DA6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026719"/>
    <w:multiLevelType w:val="hybridMultilevel"/>
    <w:tmpl w:val="05B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B21FF"/>
    <w:multiLevelType w:val="hybridMultilevel"/>
    <w:tmpl w:val="CF84787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7B7E62F4"/>
    <w:multiLevelType w:val="multilevel"/>
    <w:tmpl w:val="12C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0"/>
  </w:num>
  <w:num w:numId="4">
    <w:abstractNumId w:val="8"/>
  </w:num>
  <w:num w:numId="5">
    <w:abstractNumId w:val="5"/>
  </w:num>
  <w:num w:numId="6">
    <w:abstractNumId w:val="6"/>
  </w:num>
  <w:num w:numId="7">
    <w:abstractNumId w:val="7"/>
  </w:num>
  <w:num w:numId="8">
    <w:abstractNumId w:val="2"/>
  </w:num>
  <w:num w:numId="9">
    <w:abstractNumId w:val="9"/>
  </w:num>
  <w:num w:numId="10">
    <w:abstractNumId w:val="13"/>
  </w:num>
  <w:num w:numId="11">
    <w:abstractNumId w:val="1"/>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4C"/>
    <w:rsid w:val="000E5E0A"/>
    <w:rsid w:val="00342091"/>
    <w:rsid w:val="003664BB"/>
    <w:rsid w:val="00406019"/>
    <w:rsid w:val="00575BFC"/>
    <w:rsid w:val="005872D9"/>
    <w:rsid w:val="005E056A"/>
    <w:rsid w:val="006048E2"/>
    <w:rsid w:val="007B298B"/>
    <w:rsid w:val="00A04015"/>
    <w:rsid w:val="00A3234A"/>
    <w:rsid w:val="00B76E26"/>
    <w:rsid w:val="00D74149"/>
    <w:rsid w:val="00FF034C"/>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D9A7-2828-46E0-9853-4AA2E23A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03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0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3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03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F034C"/>
    <w:rPr>
      <w:color w:val="0000FF"/>
      <w:u w:val="single"/>
    </w:rPr>
  </w:style>
  <w:style w:type="paragraph" w:styleId="NormalWeb">
    <w:name w:val="Normal (Web)"/>
    <w:basedOn w:val="Normal"/>
    <w:uiPriority w:val="99"/>
    <w:unhideWhenUsed/>
    <w:rsid w:val="00FF03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406019"/>
    <w:pPr>
      <w:spacing w:after="0" w:line="220" w:lineRule="exact"/>
    </w:pPr>
    <w:rPr>
      <w:rFonts w:ascii="Arial" w:eastAsia="Times New Roman" w:hAnsi="Arial" w:cs="Times New Roman"/>
      <w:sz w:val="18"/>
      <w:szCs w:val="24"/>
    </w:rPr>
  </w:style>
  <w:style w:type="paragraph" w:styleId="ListParagraph">
    <w:name w:val="List Paragraph"/>
    <w:basedOn w:val="Normal"/>
    <w:uiPriority w:val="34"/>
    <w:qFormat/>
    <w:rsid w:val="000E5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4176">
      <w:bodyDiv w:val="1"/>
      <w:marLeft w:val="0"/>
      <w:marRight w:val="0"/>
      <w:marTop w:val="0"/>
      <w:marBottom w:val="0"/>
      <w:divBdr>
        <w:top w:val="none" w:sz="0" w:space="0" w:color="auto"/>
        <w:left w:val="none" w:sz="0" w:space="0" w:color="auto"/>
        <w:bottom w:val="none" w:sz="0" w:space="0" w:color="auto"/>
        <w:right w:val="none" w:sz="0" w:space="0" w:color="auto"/>
      </w:divBdr>
    </w:div>
    <w:div w:id="173350988">
      <w:bodyDiv w:val="1"/>
      <w:marLeft w:val="0"/>
      <w:marRight w:val="0"/>
      <w:marTop w:val="0"/>
      <w:marBottom w:val="0"/>
      <w:divBdr>
        <w:top w:val="none" w:sz="0" w:space="0" w:color="auto"/>
        <w:left w:val="none" w:sz="0" w:space="0" w:color="auto"/>
        <w:bottom w:val="none" w:sz="0" w:space="0" w:color="auto"/>
        <w:right w:val="none" w:sz="0" w:space="0" w:color="auto"/>
      </w:divBdr>
    </w:div>
    <w:div w:id="210851176">
      <w:bodyDiv w:val="1"/>
      <w:marLeft w:val="0"/>
      <w:marRight w:val="0"/>
      <w:marTop w:val="0"/>
      <w:marBottom w:val="0"/>
      <w:divBdr>
        <w:top w:val="none" w:sz="0" w:space="0" w:color="auto"/>
        <w:left w:val="none" w:sz="0" w:space="0" w:color="auto"/>
        <w:bottom w:val="none" w:sz="0" w:space="0" w:color="auto"/>
        <w:right w:val="none" w:sz="0" w:space="0" w:color="auto"/>
      </w:divBdr>
    </w:div>
    <w:div w:id="238053468">
      <w:bodyDiv w:val="1"/>
      <w:marLeft w:val="0"/>
      <w:marRight w:val="0"/>
      <w:marTop w:val="0"/>
      <w:marBottom w:val="0"/>
      <w:divBdr>
        <w:top w:val="none" w:sz="0" w:space="0" w:color="auto"/>
        <w:left w:val="none" w:sz="0" w:space="0" w:color="auto"/>
        <w:bottom w:val="none" w:sz="0" w:space="0" w:color="auto"/>
        <w:right w:val="none" w:sz="0" w:space="0" w:color="auto"/>
      </w:divBdr>
    </w:div>
    <w:div w:id="334185319">
      <w:bodyDiv w:val="1"/>
      <w:marLeft w:val="0"/>
      <w:marRight w:val="0"/>
      <w:marTop w:val="0"/>
      <w:marBottom w:val="0"/>
      <w:divBdr>
        <w:top w:val="none" w:sz="0" w:space="0" w:color="auto"/>
        <w:left w:val="none" w:sz="0" w:space="0" w:color="auto"/>
        <w:bottom w:val="none" w:sz="0" w:space="0" w:color="auto"/>
        <w:right w:val="none" w:sz="0" w:space="0" w:color="auto"/>
      </w:divBdr>
    </w:div>
    <w:div w:id="337738558">
      <w:bodyDiv w:val="1"/>
      <w:marLeft w:val="0"/>
      <w:marRight w:val="0"/>
      <w:marTop w:val="0"/>
      <w:marBottom w:val="0"/>
      <w:divBdr>
        <w:top w:val="none" w:sz="0" w:space="0" w:color="auto"/>
        <w:left w:val="none" w:sz="0" w:space="0" w:color="auto"/>
        <w:bottom w:val="none" w:sz="0" w:space="0" w:color="auto"/>
        <w:right w:val="none" w:sz="0" w:space="0" w:color="auto"/>
      </w:divBdr>
    </w:div>
    <w:div w:id="438137292">
      <w:bodyDiv w:val="1"/>
      <w:marLeft w:val="0"/>
      <w:marRight w:val="0"/>
      <w:marTop w:val="0"/>
      <w:marBottom w:val="0"/>
      <w:divBdr>
        <w:top w:val="none" w:sz="0" w:space="0" w:color="auto"/>
        <w:left w:val="none" w:sz="0" w:space="0" w:color="auto"/>
        <w:bottom w:val="none" w:sz="0" w:space="0" w:color="auto"/>
        <w:right w:val="none" w:sz="0" w:space="0" w:color="auto"/>
      </w:divBdr>
    </w:div>
    <w:div w:id="491725485">
      <w:bodyDiv w:val="1"/>
      <w:marLeft w:val="0"/>
      <w:marRight w:val="0"/>
      <w:marTop w:val="0"/>
      <w:marBottom w:val="0"/>
      <w:divBdr>
        <w:top w:val="none" w:sz="0" w:space="0" w:color="auto"/>
        <w:left w:val="none" w:sz="0" w:space="0" w:color="auto"/>
        <w:bottom w:val="none" w:sz="0" w:space="0" w:color="auto"/>
        <w:right w:val="none" w:sz="0" w:space="0" w:color="auto"/>
      </w:divBdr>
    </w:div>
    <w:div w:id="503203127">
      <w:bodyDiv w:val="1"/>
      <w:marLeft w:val="0"/>
      <w:marRight w:val="0"/>
      <w:marTop w:val="0"/>
      <w:marBottom w:val="0"/>
      <w:divBdr>
        <w:top w:val="none" w:sz="0" w:space="0" w:color="auto"/>
        <w:left w:val="none" w:sz="0" w:space="0" w:color="auto"/>
        <w:bottom w:val="none" w:sz="0" w:space="0" w:color="auto"/>
        <w:right w:val="none" w:sz="0" w:space="0" w:color="auto"/>
      </w:divBdr>
    </w:div>
    <w:div w:id="586616581">
      <w:bodyDiv w:val="1"/>
      <w:marLeft w:val="0"/>
      <w:marRight w:val="0"/>
      <w:marTop w:val="0"/>
      <w:marBottom w:val="0"/>
      <w:divBdr>
        <w:top w:val="none" w:sz="0" w:space="0" w:color="auto"/>
        <w:left w:val="none" w:sz="0" w:space="0" w:color="auto"/>
        <w:bottom w:val="none" w:sz="0" w:space="0" w:color="auto"/>
        <w:right w:val="none" w:sz="0" w:space="0" w:color="auto"/>
      </w:divBdr>
    </w:div>
    <w:div w:id="696196640">
      <w:bodyDiv w:val="1"/>
      <w:marLeft w:val="0"/>
      <w:marRight w:val="0"/>
      <w:marTop w:val="0"/>
      <w:marBottom w:val="0"/>
      <w:divBdr>
        <w:top w:val="none" w:sz="0" w:space="0" w:color="auto"/>
        <w:left w:val="none" w:sz="0" w:space="0" w:color="auto"/>
        <w:bottom w:val="none" w:sz="0" w:space="0" w:color="auto"/>
        <w:right w:val="none" w:sz="0" w:space="0" w:color="auto"/>
      </w:divBdr>
    </w:div>
    <w:div w:id="722606811">
      <w:bodyDiv w:val="1"/>
      <w:marLeft w:val="0"/>
      <w:marRight w:val="0"/>
      <w:marTop w:val="0"/>
      <w:marBottom w:val="0"/>
      <w:divBdr>
        <w:top w:val="none" w:sz="0" w:space="0" w:color="auto"/>
        <w:left w:val="none" w:sz="0" w:space="0" w:color="auto"/>
        <w:bottom w:val="none" w:sz="0" w:space="0" w:color="auto"/>
        <w:right w:val="none" w:sz="0" w:space="0" w:color="auto"/>
      </w:divBdr>
    </w:div>
    <w:div w:id="744760524">
      <w:bodyDiv w:val="1"/>
      <w:marLeft w:val="0"/>
      <w:marRight w:val="0"/>
      <w:marTop w:val="0"/>
      <w:marBottom w:val="0"/>
      <w:divBdr>
        <w:top w:val="none" w:sz="0" w:space="0" w:color="auto"/>
        <w:left w:val="none" w:sz="0" w:space="0" w:color="auto"/>
        <w:bottom w:val="none" w:sz="0" w:space="0" w:color="auto"/>
        <w:right w:val="none" w:sz="0" w:space="0" w:color="auto"/>
      </w:divBdr>
    </w:div>
    <w:div w:id="831335060">
      <w:bodyDiv w:val="1"/>
      <w:marLeft w:val="0"/>
      <w:marRight w:val="0"/>
      <w:marTop w:val="0"/>
      <w:marBottom w:val="0"/>
      <w:divBdr>
        <w:top w:val="none" w:sz="0" w:space="0" w:color="auto"/>
        <w:left w:val="none" w:sz="0" w:space="0" w:color="auto"/>
        <w:bottom w:val="none" w:sz="0" w:space="0" w:color="auto"/>
        <w:right w:val="none" w:sz="0" w:space="0" w:color="auto"/>
      </w:divBdr>
    </w:div>
    <w:div w:id="983195388">
      <w:bodyDiv w:val="1"/>
      <w:marLeft w:val="0"/>
      <w:marRight w:val="0"/>
      <w:marTop w:val="0"/>
      <w:marBottom w:val="0"/>
      <w:divBdr>
        <w:top w:val="none" w:sz="0" w:space="0" w:color="auto"/>
        <w:left w:val="none" w:sz="0" w:space="0" w:color="auto"/>
        <w:bottom w:val="none" w:sz="0" w:space="0" w:color="auto"/>
        <w:right w:val="none" w:sz="0" w:space="0" w:color="auto"/>
      </w:divBdr>
    </w:div>
    <w:div w:id="1014771883">
      <w:bodyDiv w:val="1"/>
      <w:marLeft w:val="0"/>
      <w:marRight w:val="0"/>
      <w:marTop w:val="0"/>
      <w:marBottom w:val="0"/>
      <w:divBdr>
        <w:top w:val="none" w:sz="0" w:space="0" w:color="auto"/>
        <w:left w:val="none" w:sz="0" w:space="0" w:color="auto"/>
        <w:bottom w:val="none" w:sz="0" w:space="0" w:color="auto"/>
        <w:right w:val="none" w:sz="0" w:space="0" w:color="auto"/>
      </w:divBdr>
    </w:div>
    <w:div w:id="1088580424">
      <w:bodyDiv w:val="1"/>
      <w:marLeft w:val="0"/>
      <w:marRight w:val="0"/>
      <w:marTop w:val="0"/>
      <w:marBottom w:val="0"/>
      <w:divBdr>
        <w:top w:val="none" w:sz="0" w:space="0" w:color="auto"/>
        <w:left w:val="none" w:sz="0" w:space="0" w:color="auto"/>
        <w:bottom w:val="none" w:sz="0" w:space="0" w:color="auto"/>
        <w:right w:val="none" w:sz="0" w:space="0" w:color="auto"/>
      </w:divBdr>
    </w:div>
    <w:div w:id="1107846905">
      <w:bodyDiv w:val="1"/>
      <w:marLeft w:val="0"/>
      <w:marRight w:val="0"/>
      <w:marTop w:val="0"/>
      <w:marBottom w:val="0"/>
      <w:divBdr>
        <w:top w:val="none" w:sz="0" w:space="0" w:color="auto"/>
        <w:left w:val="none" w:sz="0" w:space="0" w:color="auto"/>
        <w:bottom w:val="none" w:sz="0" w:space="0" w:color="auto"/>
        <w:right w:val="none" w:sz="0" w:space="0" w:color="auto"/>
      </w:divBdr>
    </w:div>
    <w:div w:id="1129666077">
      <w:bodyDiv w:val="1"/>
      <w:marLeft w:val="0"/>
      <w:marRight w:val="0"/>
      <w:marTop w:val="0"/>
      <w:marBottom w:val="0"/>
      <w:divBdr>
        <w:top w:val="none" w:sz="0" w:space="0" w:color="auto"/>
        <w:left w:val="none" w:sz="0" w:space="0" w:color="auto"/>
        <w:bottom w:val="none" w:sz="0" w:space="0" w:color="auto"/>
        <w:right w:val="none" w:sz="0" w:space="0" w:color="auto"/>
      </w:divBdr>
    </w:div>
    <w:div w:id="1209760991">
      <w:bodyDiv w:val="1"/>
      <w:marLeft w:val="0"/>
      <w:marRight w:val="0"/>
      <w:marTop w:val="0"/>
      <w:marBottom w:val="0"/>
      <w:divBdr>
        <w:top w:val="none" w:sz="0" w:space="0" w:color="auto"/>
        <w:left w:val="none" w:sz="0" w:space="0" w:color="auto"/>
        <w:bottom w:val="none" w:sz="0" w:space="0" w:color="auto"/>
        <w:right w:val="none" w:sz="0" w:space="0" w:color="auto"/>
      </w:divBdr>
    </w:div>
    <w:div w:id="1308634176">
      <w:bodyDiv w:val="1"/>
      <w:marLeft w:val="0"/>
      <w:marRight w:val="0"/>
      <w:marTop w:val="0"/>
      <w:marBottom w:val="0"/>
      <w:divBdr>
        <w:top w:val="none" w:sz="0" w:space="0" w:color="auto"/>
        <w:left w:val="none" w:sz="0" w:space="0" w:color="auto"/>
        <w:bottom w:val="none" w:sz="0" w:space="0" w:color="auto"/>
        <w:right w:val="none" w:sz="0" w:space="0" w:color="auto"/>
      </w:divBdr>
    </w:div>
    <w:div w:id="1446458059">
      <w:bodyDiv w:val="1"/>
      <w:marLeft w:val="0"/>
      <w:marRight w:val="0"/>
      <w:marTop w:val="0"/>
      <w:marBottom w:val="0"/>
      <w:divBdr>
        <w:top w:val="none" w:sz="0" w:space="0" w:color="auto"/>
        <w:left w:val="none" w:sz="0" w:space="0" w:color="auto"/>
        <w:bottom w:val="none" w:sz="0" w:space="0" w:color="auto"/>
        <w:right w:val="none" w:sz="0" w:space="0" w:color="auto"/>
      </w:divBdr>
    </w:div>
    <w:div w:id="1489176909">
      <w:bodyDiv w:val="1"/>
      <w:marLeft w:val="0"/>
      <w:marRight w:val="0"/>
      <w:marTop w:val="0"/>
      <w:marBottom w:val="0"/>
      <w:divBdr>
        <w:top w:val="none" w:sz="0" w:space="0" w:color="auto"/>
        <w:left w:val="none" w:sz="0" w:space="0" w:color="auto"/>
        <w:bottom w:val="none" w:sz="0" w:space="0" w:color="auto"/>
        <w:right w:val="none" w:sz="0" w:space="0" w:color="auto"/>
      </w:divBdr>
    </w:div>
    <w:div w:id="1562718538">
      <w:bodyDiv w:val="1"/>
      <w:marLeft w:val="0"/>
      <w:marRight w:val="0"/>
      <w:marTop w:val="0"/>
      <w:marBottom w:val="0"/>
      <w:divBdr>
        <w:top w:val="none" w:sz="0" w:space="0" w:color="auto"/>
        <w:left w:val="none" w:sz="0" w:space="0" w:color="auto"/>
        <w:bottom w:val="none" w:sz="0" w:space="0" w:color="auto"/>
        <w:right w:val="none" w:sz="0" w:space="0" w:color="auto"/>
      </w:divBdr>
      <w:divsChild>
        <w:div w:id="476916675">
          <w:marLeft w:val="0"/>
          <w:marRight w:val="0"/>
          <w:marTop w:val="0"/>
          <w:marBottom w:val="0"/>
          <w:divBdr>
            <w:top w:val="none" w:sz="0" w:space="0" w:color="auto"/>
            <w:left w:val="none" w:sz="0" w:space="0" w:color="auto"/>
            <w:bottom w:val="none" w:sz="0" w:space="0" w:color="auto"/>
            <w:right w:val="none" w:sz="0" w:space="0" w:color="auto"/>
          </w:divBdr>
        </w:div>
      </w:divsChild>
    </w:div>
    <w:div w:id="1584488591">
      <w:bodyDiv w:val="1"/>
      <w:marLeft w:val="0"/>
      <w:marRight w:val="0"/>
      <w:marTop w:val="0"/>
      <w:marBottom w:val="0"/>
      <w:divBdr>
        <w:top w:val="none" w:sz="0" w:space="0" w:color="auto"/>
        <w:left w:val="none" w:sz="0" w:space="0" w:color="auto"/>
        <w:bottom w:val="none" w:sz="0" w:space="0" w:color="auto"/>
        <w:right w:val="none" w:sz="0" w:space="0" w:color="auto"/>
      </w:divBdr>
    </w:div>
    <w:div w:id="1623926401">
      <w:bodyDiv w:val="1"/>
      <w:marLeft w:val="0"/>
      <w:marRight w:val="0"/>
      <w:marTop w:val="0"/>
      <w:marBottom w:val="0"/>
      <w:divBdr>
        <w:top w:val="none" w:sz="0" w:space="0" w:color="auto"/>
        <w:left w:val="none" w:sz="0" w:space="0" w:color="auto"/>
        <w:bottom w:val="none" w:sz="0" w:space="0" w:color="auto"/>
        <w:right w:val="none" w:sz="0" w:space="0" w:color="auto"/>
      </w:divBdr>
    </w:div>
    <w:div w:id="1647199539">
      <w:bodyDiv w:val="1"/>
      <w:marLeft w:val="0"/>
      <w:marRight w:val="0"/>
      <w:marTop w:val="0"/>
      <w:marBottom w:val="0"/>
      <w:divBdr>
        <w:top w:val="none" w:sz="0" w:space="0" w:color="auto"/>
        <w:left w:val="none" w:sz="0" w:space="0" w:color="auto"/>
        <w:bottom w:val="none" w:sz="0" w:space="0" w:color="auto"/>
        <w:right w:val="none" w:sz="0" w:space="0" w:color="auto"/>
      </w:divBdr>
    </w:div>
    <w:div w:id="1665666822">
      <w:bodyDiv w:val="1"/>
      <w:marLeft w:val="0"/>
      <w:marRight w:val="0"/>
      <w:marTop w:val="0"/>
      <w:marBottom w:val="0"/>
      <w:divBdr>
        <w:top w:val="none" w:sz="0" w:space="0" w:color="auto"/>
        <w:left w:val="none" w:sz="0" w:space="0" w:color="auto"/>
        <w:bottom w:val="none" w:sz="0" w:space="0" w:color="auto"/>
        <w:right w:val="none" w:sz="0" w:space="0" w:color="auto"/>
      </w:divBdr>
    </w:div>
    <w:div w:id="1684043114">
      <w:bodyDiv w:val="1"/>
      <w:marLeft w:val="0"/>
      <w:marRight w:val="0"/>
      <w:marTop w:val="0"/>
      <w:marBottom w:val="0"/>
      <w:divBdr>
        <w:top w:val="none" w:sz="0" w:space="0" w:color="auto"/>
        <w:left w:val="none" w:sz="0" w:space="0" w:color="auto"/>
        <w:bottom w:val="none" w:sz="0" w:space="0" w:color="auto"/>
        <w:right w:val="none" w:sz="0" w:space="0" w:color="auto"/>
      </w:divBdr>
    </w:div>
    <w:div w:id="1712416755">
      <w:bodyDiv w:val="1"/>
      <w:marLeft w:val="0"/>
      <w:marRight w:val="0"/>
      <w:marTop w:val="0"/>
      <w:marBottom w:val="0"/>
      <w:divBdr>
        <w:top w:val="none" w:sz="0" w:space="0" w:color="auto"/>
        <w:left w:val="none" w:sz="0" w:space="0" w:color="auto"/>
        <w:bottom w:val="none" w:sz="0" w:space="0" w:color="auto"/>
        <w:right w:val="none" w:sz="0" w:space="0" w:color="auto"/>
      </w:divBdr>
    </w:div>
    <w:div w:id="1741901042">
      <w:bodyDiv w:val="1"/>
      <w:marLeft w:val="0"/>
      <w:marRight w:val="0"/>
      <w:marTop w:val="0"/>
      <w:marBottom w:val="0"/>
      <w:divBdr>
        <w:top w:val="none" w:sz="0" w:space="0" w:color="auto"/>
        <w:left w:val="none" w:sz="0" w:space="0" w:color="auto"/>
        <w:bottom w:val="none" w:sz="0" w:space="0" w:color="auto"/>
        <w:right w:val="none" w:sz="0" w:space="0" w:color="auto"/>
      </w:divBdr>
    </w:div>
    <w:div w:id="1917586189">
      <w:bodyDiv w:val="1"/>
      <w:marLeft w:val="0"/>
      <w:marRight w:val="0"/>
      <w:marTop w:val="0"/>
      <w:marBottom w:val="0"/>
      <w:divBdr>
        <w:top w:val="none" w:sz="0" w:space="0" w:color="auto"/>
        <w:left w:val="none" w:sz="0" w:space="0" w:color="auto"/>
        <w:bottom w:val="none" w:sz="0" w:space="0" w:color="auto"/>
        <w:right w:val="none" w:sz="0" w:space="0" w:color="auto"/>
      </w:divBdr>
    </w:div>
    <w:div w:id="1943099257">
      <w:bodyDiv w:val="1"/>
      <w:marLeft w:val="0"/>
      <w:marRight w:val="0"/>
      <w:marTop w:val="0"/>
      <w:marBottom w:val="0"/>
      <w:divBdr>
        <w:top w:val="none" w:sz="0" w:space="0" w:color="auto"/>
        <w:left w:val="none" w:sz="0" w:space="0" w:color="auto"/>
        <w:bottom w:val="none" w:sz="0" w:space="0" w:color="auto"/>
        <w:right w:val="none" w:sz="0" w:space="0" w:color="auto"/>
      </w:divBdr>
    </w:div>
    <w:div w:id="2031643435">
      <w:bodyDiv w:val="1"/>
      <w:marLeft w:val="0"/>
      <w:marRight w:val="0"/>
      <w:marTop w:val="0"/>
      <w:marBottom w:val="0"/>
      <w:divBdr>
        <w:top w:val="none" w:sz="0" w:space="0" w:color="auto"/>
        <w:left w:val="none" w:sz="0" w:space="0" w:color="auto"/>
        <w:bottom w:val="none" w:sz="0" w:space="0" w:color="auto"/>
        <w:right w:val="none" w:sz="0" w:space="0" w:color="auto"/>
      </w:divBdr>
    </w:div>
    <w:div w:id="21440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2021-07-31T02:25:00Z</dcterms:created>
  <dcterms:modified xsi:type="dcterms:W3CDTF">2021-07-31T04:32:00Z</dcterms:modified>
</cp:coreProperties>
</file>