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导师任务计划表（Day 1）· 已完成</w:t>
      </w:r>
    </w:p>
    <w:p>
      <w:r>
        <w:rPr>
          <w:rFonts w:ascii="宋体" w:hAnsi="宋体" w:eastAsia="宋体"/>
          <w:b/>
          <w:color w:val="007000"/>
          <w:sz w:val="24"/>
        </w:rPr>
        <w:t>状态：✅ 已完成（2026-07-21）</w:t>
      </w:r>
    </w:p>
    <w:p>
      <w:r>
        <w:rPr>
          <w:rFonts w:ascii="宋体" w:hAnsi="宋体" w:eastAsia="宋体"/>
          <w:b w:val="0"/>
          <w:sz w:val="22"/>
        </w:rPr>
        <w:t>主题：对齐旧检测接口 + 本地跑通适配器骨架</w:t>
      </w:r>
    </w:p>
    <w:p>
      <w:r>
        <w:rPr>
          <w:rFonts w:ascii="宋体" w:hAnsi="宋体" w:eastAsia="宋体"/>
          <w:b w:val="0"/>
          <w:sz w:val="22"/>
        </w:rPr>
        <w:t>证据：docs/day1_completed_report.md  +  docs/day1_smoke_test_log.txt</w:t>
      </w:r>
    </w:p>
    <w:p>
      <w:r>
        <w:rPr>
          <w:rFonts w:ascii="宋体" w:hAnsi="宋体" w:eastAsia="宋体"/>
          <w:b/>
          <w:sz w:val="28"/>
        </w:rPr>
        <w:t>一、当日总览（已勾选）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时段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具体做什么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完成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上午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找旧接口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定位 DetectionClient / WindowSegmenter / detection_server.py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上午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确认通信方式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启动参数 + stdin发图 + stdout回JSON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下午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跑通骨架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python3 integration/smoke_test.py → SMOKE TEST PASSED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傍晚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整理笔记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 interface_io_analysis + day1_completed_report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</w:tbl>
    <w:p>
      <w:r>
        <w:rPr>
          <w:rFonts w:ascii="宋体" w:hAnsi="宋体" w:eastAsia="宋体"/>
          <w:b/>
          <w:sz w:val="28"/>
        </w:rPr>
        <w:t>二、接口定位结果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4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34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调用方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DetectionClient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subprocess.Popen 启动检测子进程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上层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WindowSegmenter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STFT→PNG→infer_image→框映射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被调用方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detection_server.py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stdin路径 / stdout JSON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本仓库验证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mmdet_adapter_server.py + smoke_test.py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协议已跑通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三、I/O 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34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34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物理意义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PNG 路径（stdin一行）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STFT窗口上色频谱图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尺寸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 672×672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检测网络输入边长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输出框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x1,y1,x2,y2,label,score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检测图像素系目标框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状态字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ready / ok / error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就绪、成功、失败</w:t>
            </w:r>
          </w:p>
        </w:tc>
      </w:tr>
    </w:tbl>
    <w:p>
      <w:r>
        <w:rPr>
          <w:rFonts w:ascii="宋体" w:hAnsi="宋体" w:eastAsia="宋体"/>
          <w:b/>
          <w:sz w:val="28"/>
        </w:rPr>
        <w:t>四、冒烟测试证据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命令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python3 integration/smoke_test.py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SMOKE TEST PASSED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日志文件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docs/day1_smoke_test_log.txt</w:t>
            </w:r>
          </w:p>
        </w:tc>
      </w:tr>
    </w:tbl>
    <w:p>
      <w:r>
        <w:rPr>
          <w:rFonts w:ascii="宋体" w:hAnsi="宋体" w:eastAsia="宋体"/>
          <w:b/>
          <w:sz w:val="28"/>
        </w:rPr>
        <w:t>五、验收清单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是否完成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能指出旧接口文件名 + 类名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能说清输入/输出字段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smoke_test.py 本地跑通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备注：Day 1 已完成。Day 2 去 Jetson 装 mmdet/mmengine，并在适配器中接入真模型；协议字段不要改。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